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fsoxenr2q1kg" w:id="0"/>
      <w:bookmarkEnd w:id="0"/>
      <w:r w:rsidDel="00000000" w:rsidR="00000000" w:rsidRPr="00000000">
        <w:rPr>
          <w:b w:val="1"/>
          <w:sz w:val="46"/>
          <w:szCs w:val="46"/>
          <w:rtl w:val="0"/>
        </w:rPr>
        <w:t xml:space="preserve">Quantum Theology: A Law of Restraint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goga4it5jopk" w:id="1"/>
      <w:bookmarkEnd w:id="1"/>
      <w:r w:rsidDel="00000000" w:rsidR="00000000" w:rsidRPr="00000000">
        <w:rPr>
          <w:b w:val="1"/>
          <w:sz w:val="34"/>
          <w:szCs w:val="34"/>
          <w:rtl w:val="0"/>
        </w:rPr>
        <w:t xml:space="preserve">The Quiet Thread Uniting Science and Faith</w:t>
      </w:r>
    </w:p>
    <w:p w:rsidR="00000000" w:rsidDel="00000000" w:rsidP="00000000" w:rsidRDefault="00000000" w:rsidRPr="00000000" w14:paraId="00000003">
      <w:pPr>
        <w:spacing w:after="240" w:before="240" w:lineRule="auto"/>
        <w:rPr/>
      </w:pPr>
      <w:r w:rsidDel="00000000" w:rsidR="00000000" w:rsidRPr="00000000">
        <w:rPr>
          <w:rtl w:val="0"/>
        </w:rPr>
        <w:t xml:space="preserve">In the stillness of a church at dusk or under a canopy of silent stars, many have sensed a mysterious harmony between the world of faith and the world of physics. We live in an age where quantum experiments and ancient prayers both whisper of unseen realities. The preacher in the pew and the physicist in the lab each encounter a cosmos that is alive with paradox and promise. There is a deep intuition that beneath the equations of quantum mechanics and the verses of Scripture lies a common principle—a quiet, grounding Law of Restraint. This law is not written on paper, but woven into the very fabric of creation and revealed in the patterns of redemption. It is a divine subtlety: power held back for the sake of love, potential deferred to create space for freedom. It speaks to the soul even as it undergirds the stars.</w:t>
      </w:r>
    </w:p>
    <w:p w:rsidR="00000000" w:rsidDel="00000000" w:rsidP="00000000" w:rsidRDefault="00000000" w:rsidRPr="00000000" w14:paraId="00000004">
      <w:pPr>
        <w:spacing w:after="240" w:before="240" w:lineRule="auto"/>
        <w:rPr/>
      </w:pPr>
      <w:r w:rsidDel="00000000" w:rsidR="00000000" w:rsidRPr="00000000">
        <w:rPr>
          <w:rtl w:val="0"/>
        </w:rPr>
        <w:t xml:space="preserve">We begin where heart and mind meet. C.S. Lewis once remarked that God “seems to do nothing of Himself which He can possibly delegate to His creatures,” describing creation as an ongoing act of divine abdication or self-limitation . In other words, the Almighty willingly restrains His own omnipotence to grant us genuine participation in the story. This humbling vision resonates with anyone who has wondered why God sometimes feels absent, or why the universe isn’t more obviously saturated with miracles. Could it be that a kind of holy restraint underlies both the silence of God and the subtlety of physical law? Like a loving parent who steps back so a child can learn to walk, God’s hiddenness may be an invitation rather than a neglect. It is an invitation to trust, to grow, and to seek deeper coherence. This intuition finds an echo in the very structure of reality as unveiled by modern science.</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p6te4hbo3jfl" w:id="2"/>
      <w:bookmarkEnd w:id="2"/>
      <w:r w:rsidDel="00000000" w:rsidR="00000000" w:rsidRPr="00000000">
        <w:rPr>
          <w:b w:val="1"/>
          <w:sz w:val="34"/>
          <w:szCs w:val="34"/>
          <w:rtl w:val="0"/>
        </w:rPr>
        <w:t xml:space="preserve">Defining the ‘Law of Restraint’</w:t>
      </w:r>
    </w:p>
    <w:p w:rsidR="00000000" w:rsidDel="00000000" w:rsidP="00000000" w:rsidRDefault="00000000" w:rsidRPr="00000000" w14:paraId="00000006">
      <w:pPr>
        <w:spacing w:after="240" w:before="240" w:lineRule="auto"/>
        <w:rPr/>
      </w:pPr>
      <w:r w:rsidDel="00000000" w:rsidR="00000000" w:rsidRPr="00000000">
        <w:rPr>
          <w:rtl w:val="0"/>
        </w:rPr>
        <w:t xml:space="preserve">Let us name this intuition clearly. The Law of Restraint is the observation that creative power often operates by holding back. In physics, the most elegant structures emerge from finely balanced forces and constraints. In theology, God’s most profound revelations come through humility, silence, and self-emptying love. Restraint, in this sense, is not mere absence or passivity. It is an active, purposeful limiting of one thing to enable another. It is the seed falling to the ground and “dying” so that it can bear much fruit (to use Jesus’s image). It is the composer inserting rests into music so that the melody has shape and meaning. It is a law “written on the heart” of creation that invites both scientific wonder and worshipful awe.</w:t>
      </w:r>
    </w:p>
    <w:p w:rsidR="00000000" w:rsidDel="00000000" w:rsidP="00000000" w:rsidRDefault="00000000" w:rsidRPr="00000000" w14:paraId="00000007">
      <w:pPr>
        <w:spacing w:after="240" w:before="240" w:lineRule="auto"/>
        <w:rPr/>
      </w:pPr>
      <w:r w:rsidDel="00000000" w:rsidR="00000000" w:rsidRPr="00000000">
        <w:rPr>
          <w:rtl w:val="0"/>
        </w:rPr>
        <w:t xml:space="preserve">When we speak of a law, we do not mean a rigid formula, but rather a recurring pattern or principle. The Law of Restraint suggests that greatness conceals itself for the sake of goodness. In Christian theology, this is supremely illustrated by kenosis—the self-emptying of Christ. The Apostle Paul writes that Christ Jesus, though in the form of God, “emptied himself” and took the form of a servant (Philippians 2:7). The infinite God willingly became finite, accepting the constraints of human nature and even death. This is divine power operating under the law of restraint: omnipotence expressed as sacrificial love. Theology has long pointed to this kenotic principle. Modern writers describe it as God’s choice to live “constrained” within the finitude of creation, a choice seen as an act of self-emptying love . God’s restraint is not weakness; it is the deliberate channeling of strength into forms that fragile creatures can bear and respond to.</w:t>
      </w:r>
    </w:p>
    <w:p w:rsidR="00000000" w:rsidDel="00000000" w:rsidP="00000000" w:rsidRDefault="00000000" w:rsidRPr="00000000" w14:paraId="00000008">
      <w:pPr>
        <w:spacing w:after="240" w:before="240" w:lineRule="auto"/>
        <w:rPr/>
      </w:pPr>
      <w:r w:rsidDel="00000000" w:rsidR="00000000" w:rsidRPr="00000000">
        <w:rPr>
          <w:rtl w:val="0"/>
        </w:rPr>
        <w:t xml:space="preserve">In the realm of quantum physics, we find an analogous humility in how nature behaves. The subatomic world is full of astonishing possibilities—particles that could spin one way or another, exist here or there, or even everywhere and nowhere in a ghostly superposition of states. Yet these possibilities do not all actualize at once. There is a kind of holding back. Only when an interaction or measurement occurs does one definite outcome emerge, as if nature waits for a decision to be made. Before we peer in, an electron can be in “all its possible states simultaneously,” but when observed it yields a single reality . To scientists, this is known as the collapse of the wavefunction; to a theologian’s imagination, it may hint that unrealized potentials are a gift. Reality is not a brute fact but an unfolding story, one in which freedom and constraint dance together. The Law of Restraint suggests that the very uncertainty of quantum physics (so unsettling to a deterministic worldview) is actually a finely tuned balance: a universe designed with freedom at its core, where even electrons are “allowed” to exist in indeterminate form until the moment is right.</w:t>
      </w:r>
    </w:p>
    <w:p w:rsidR="00000000" w:rsidDel="00000000" w:rsidP="00000000" w:rsidRDefault="00000000" w:rsidRPr="00000000" w14:paraId="00000009">
      <w:pPr>
        <w:spacing w:after="240" w:before="240" w:lineRule="auto"/>
        <w:rPr/>
      </w:pPr>
      <w:r w:rsidDel="00000000" w:rsidR="00000000" w:rsidRPr="00000000">
        <w:rPr>
          <w:rtl w:val="0"/>
        </w:rPr>
        <w:t xml:space="preserve">In sum, the Law of Restraint can be defined as the principle that true power often manifests as self-limitation for the sake of creating space for others. It is the pattern by which God governs His relationship with creation and, intriguingly, the same pattern we observe governing interactions within creation itself. We will now explore this pattern from both sides—scientific and theological—showing how the deepest truths of quantum physics align with the deepest insights of Christian thought. Along the way, we’ll draw from voices like C.S. Lewis (who had a remarkable knack for translating cosmic truths into plain English) and from modern scientists who are surprisingly poetic when describing the quantum world. As we trace superposition, gravity, entropy, and coherence alongside faith, love, kenosis, and hope, we will see a common theme emerge: Restraint is the hidden root of coherence, the quiet force that holds everything together in both atom and soul.</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ermron4z8wp4" w:id="3"/>
      <w:bookmarkEnd w:id="3"/>
      <w:r w:rsidDel="00000000" w:rsidR="00000000" w:rsidRPr="00000000">
        <w:rPr>
          <w:b w:val="1"/>
          <w:sz w:val="34"/>
          <w:szCs w:val="34"/>
          <w:rtl w:val="0"/>
        </w:rPr>
        <w:t xml:space="preserve">Restraint in the Fabric of Creation</w:t>
      </w:r>
    </w:p>
    <w:p w:rsidR="00000000" w:rsidDel="00000000" w:rsidP="00000000" w:rsidRDefault="00000000" w:rsidRPr="00000000" w14:paraId="0000000B">
      <w:pPr>
        <w:spacing w:after="240" w:before="240" w:lineRule="auto"/>
        <w:rPr/>
      </w:pPr>
      <w:r w:rsidDel="00000000" w:rsidR="00000000" w:rsidRPr="00000000">
        <w:rPr>
          <w:rtl w:val="0"/>
        </w:rPr>
        <w:t xml:space="preserve">Modern physics has revealed a universe that is both strange and orderly. At every level of nature’s design, we find that constraint and freedom are held in delicate balance. Consider the phenomenon of quantum superposition mentioned above. An electron or photon exists as a spread-out wave of possibilities, as if it mercifully restrains itself from committing to a single state. It waits, in a sense, open to many futures. Only when an outside interaction forces a choice do we see a concrete outcome. This isn’t just arcane science—it has an almost poetic resonance. Many Christians have experienced faith as a state of holy uncertainty, a superposition of belief and doubt. Psychologist-theologian Richard Beck describes faith not as a neat yes-or-no proposition but as “a yes always shadowed by that inner voice: ‘but on the other hand…’”. “Faith feels like a quantum superposition,” he writes—“always both Yes and No, believing and doubting” . In other words, living faith holds multiple possibilities in tension. We trust God, yet we wonder how things will turn out; we believe, yet cry “help my unbelief.” This tension is not a failure of faith but a feature of it. Just as an electron’s restraint from collapsing too soon allows richer interactions, so our spiritual “not knowing” keeps us humble and open to God’s next move. The Law of Restraint in creation (superposition) mirrors the life of faith: an invitation to walk forward without every outcome determined, to dwell in promise rather than full possession.</w:t>
      </w:r>
    </w:p>
    <w:p w:rsidR="00000000" w:rsidDel="00000000" w:rsidP="00000000" w:rsidRDefault="00000000" w:rsidRPr="00000000" w14:paraId="0000000C">
      <w:pPr>
        <w:spacing w:after="240" w:before="240" w:lineRule="auto"/>
        <w:rPr/>
      </w:pPr>
      <w:r w:rsidDel="00000000" w:rsidR="00000000" w:rsidRPr="00000000">
        <w:rPr>
          <w:rtl w:val="0"/>
        </w:rPr>
        <w:t xml:space="preserve">Another physical principle that illustrates creative restraint is gravity. Gravity is the weakest of nature’s fundamental forces, almost absurdly weaker than electromagnetism or nuclear forces. And yet, by being gentle and patient, gravity becomes the architect of the visible universe. Over eons, this feeble attraction draws gas and dust into stars, coaxes stars into galaxies, and binds galaxies into graceful clusters. If gravity were an overpowering force, the cosmos might have collapsed into a chaotic lump. Instead, by holding back (operating with a whisper instead of a shout), gravity allows structures of immense beauty to emerge slowly. The result is nothing short of awe-inspiring—a cosmos of order and communion. Dante Alighieri, beholding the heavens in vision, described “the Love that moves the sun and the other stars.” Gravity, in Dante’s poetic imagination, is like the love of God: an unseen pull that unites without coercing, drawing each thing toward its proper place. The Law of Restraint suggests that the source of gravity’s cosmic communion is its very restraint. In the spiritual realm, love works the same way. Love does not coerce or dominate; it attracts. A pastor or leader finds that their most powerful influence comes not through forceful control but through humble service that draws others in. As Jesus said, “I, when I am lifted up… will draw all people to myself,” signifying that the self-giving act of the Cross would exert a greater pull on the human heart than any display of raw power.</w:t>
      </w:r>
    </w:p>
    <w:p w:rsidR="00000000" w:rsidDel="00000000" w:rsidP="00000000" w:rsidRDefault="00000000" w:rsidRPr="00000000" w14:paraId="0000000D">
      <w:pPr>
        <w:spacing w:after="240" w:before="240" w:lineRule="auto"/>
        <w:rPr/>
      </w:pPr>
      <w:r w:rsidDel="00000000" w:rsidR="00000000" w:rsidRPr="00000000">
        <w:rPr>
          <w:rtl w:val="0"/>
        </w:rPr>
        <w:t xml:space="preserve">Consider also the Second Law of Thermodynamics—entropy, often explained as the universe’s tendency toward disorder or “running down.” On first glance, entropy might seem like the antithesis of coherence. It’s the reason castles turn to sand and stars eventually burn out. How could disorder relate to a divine law of restraint? Here we must be careful. Entropy is indeed a law of nature, but within its overall increase, local pockets of order can emerge. A star forms when gravity (that gentle restraining force) locally overcomes entropy by gathering matter together; life arises on a tiny planet as energy flows and is channeled into highly ordered structures like cells. Entropy sets the stage for a drama where restraint and release are in creative tension. To put it another way, entropy guarantees that this world is not our final home—it will run down—yet it also creates a universe where change and growth are possible. In Christian thought, this resonates with the idea that our mortal lives (beautiful and meaningful as they are) exist under the conditions of decay precisely so that freedom and love can be real. A world with no decay or risk might be static and “safe,” but it would also be a world where choices have no consequences and virtues cannot be formed. As C.S. Lewis observed, the same stable laws of nature that allow goodness to flourish unforced also permit suffering: “the very conception of a common, and therefore stable, world, demands that [miraculous interventions] should be extremely rare” . Fire warms and cooks at one distance but burns at another; water sustains life but can also drown. God has restrained Himself from constantly meddling with these physical laws, for a world where He “conceded everything” to our immediate comfort “would be one in which wrong actions were impossible, and…free will would be void” . Thus even entropy and the potential for pain play a role in the Law of Restraint: they establish a stable playing field, a neutral stage on which the drama of love and moral growth can unfold. In Lewis’s vivid analogy, our world is like a chessboard where the rules (the laws of nature) largely stand—if God rewrote the rules at every whim to prevent all pain or entropy, there would “be no game at all” . Restraint in upholding natural law is precisely what makes room for our meaningful response.</w:t>
      </w:r>
    </w:p>
    <w:p w:rsidR="00000000" w:rsidDel="00000000" w:rsidP="00000000" w:rsidRDefault="00000000" w:rsidRPr="00000000" w14:paraId="0000000E">
      <w:pPr>
        <w:spacing w:after="240" w:before="240" w:lineRule="auto"/>
        <w:rPr/>
      </w:pPr>
      <w:r w:rsidDel="00000000" w:rsidR="00000000" w:rsidRPr="00000000">
        <w:rPr>
          <w:rtl w:val="0"/>
        </w:rPr>
        <w:t xml:space="preserve">Finally, we turn to the idea of coherence and connectedness. In quantum physics, coherence refers to the miraculous unity that particles can share. Through entanglement, two particles can be delicately correlated so that what happens to one seems instantly to affect the other—even across great distances. It is as if an unseen bond holds them in communion. Some physicists have speculated that if we extend this phenomenon, we might find that everything in the universe is subtly interconnected. In fact, one interpretation of quantum theory implies that “every event has far-reaching consequences on what possibilities for subsequent events are present” . Each local choice or happening places a gentle constraint on the rest of reality, nudging the entire cosmos in one direction or another. We could say the universe is a single tapestry, so finely woven that a tug on any one thread is felt throughout the whole. How does such coherence arise? Through relationships of restraint: particles give up some independent existence to become parts of a larger whole. They cannot be fully described in isolation, only together. This sounds abstract, but it has concrete echoes in our spiritual experience. The Bible’s vision of human community, for example, is that of a single body with many parts, where “if one member suffers, all suffer together; if one rejoices, all rejoice together.” The communion of saints and indeed the communion of all creation rests on each part yielding something of itself for the sake of the whole. Love, in practice, means restraining our own ego, our own advantage, our own preference, in order to be in genuine relationship. The Trinity itself, as Christians understand it, is the eternal coherence of Father, Son, and Holy Spirit: three Persons who each empty themselves in love for one another, infinite power eternally restrained and channeled in mutual giving. It is no wonder, then, that creation, which flows from the Trinity’s hand, bears this watermark of connectedness. As one theologian muses, “events don’t occur in isolation… Any local choice creates a constraint on the rest of the universe” . In both the physical and spiritual sense, coherence is the fruit of restraint. To be one of many (rather than a lonely whole unto oneself) a being must accept limitations, accept not being everything. But in that humble acceptance, a greater unity emerges—whether it be the harmony of a choir from many voices or the synchronization of a quantum system acting as one.</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dyzk2bbagsvg" w:id="4"/>
      <w:bookmarkEnd w:id="4"/>
      <w:r w:rsidDel="00000000" w:rsidR="00000000" w:rsidRPr="00000000">
        <w:rPr>
          <w:b w:val="1"/>
          <w:sz w:val="34"/>
          <w:szCs w:val="34"/>
          <w:rtl w:val="0"/>
        </w:rPr>
        <w:t xml:space="preserve">Kenosis: Divine Self-Restraint and Love</w:t>
      </w:r>
    </w:p>
    <w:p w:rsidR="00000000" w:rsidDel="00000000" w:rsidP="00000000" w:rsidRDefault="00000000" w:rsidRPr="00000000" w14:paraId="00000010">
      <w:pPr>
        <w:spacing w:after="240" w:before="240" w:lineRule="auto"/>
        <w:rPr/>
      </w:pPr>
      <w:r w:rsidDel="00000000" w:rsidR="00000000" w:rsidRPr="00000000">
        <w:rPr>
          <w:rtl w:val="0"/>
        </w:rPr>
        <w:t xml:space="preserve">All these scientific principles—superposition’s suspended outcomes, gravity’s gentle persistence, entropy’s structured freedom, entanglement’s connectedness—point toward a truth that Christian theology has long proclaimed: God’s way is not the way of force but of love. And love restrains itself for the sake of the beloved. The Greek term kenosis, meaning “emptying,” anchors this understanding in Christ’s story. When God the Son became human, it was not a temporary costume or a half-hearted gesture. It was a true self-limitation: “he humbled himself” (Phil. 2:8). The Creator of time and space entered time and space, accepting hunger, fatigue, rejection, and even the cruel constraints of death. This is the heart of the Law of Restraint: the paradox that God’s glory is most clearly seen when He holds back. As the old hymn says of Christ, “He could have called ten thousand angels” to save Him from the cross, but instead He died alone out of love for us.</w:t>
      </w:r>
    </w:p>
    <w:p w:rsidR="00000000" w:rsidDel="00000000" w:rsidP="00000000" w:rsidRDefault="00000000" w:rsidRPr="00000000" w14:paraId="00000011">
      <w:pPr>
        <w:spacing w:after="240" w:before="240" w:lineRule="auto"/>
        <w:rPr/>
      </w:pPr>
      <w:r w:rsidDel="00000000" w:rsidR="00000000" w:rsidRPr="00000000">
        <w:rPr>
          <w:rtl w:val="0"/>
        </w:rPr>
        <w:t xml:space="preserve">C.S. Lewis, reflecting on the Incarnation and on God’s relationship with human freedom, marveled at this divine humility. God “withdraws” at the right time to let creatures choose freely, even though He could overwhelm us with His presence. “You must have often wondered why the Enemy (God) does not make more use of His power to be sensibly present to human souls… But you now see that the Irresistible and the Indisputable are the two weapons which the very nature of His scheme forbids Him to use. He cannot ravish. He can only woo,” Lewis writes in the voice of Screwtape the demon . This profound insight presents God’s omnipotence not as a tyrant’s force but as a lover’s plea. God restrains the full blaze of His glory so that our eyes can gradually adjust and freely choose to meet His gaze. As Screwtape goes on to observe, God at first gives new believers a burst of emotional experience, but “He never allows this state of affairs to last long. Sooner or later He withdraws… He leaves the creature to stand up on its own legs – to carry out from the will alone duties which have lost all relish. It is during such trough periods, much more than during the peak periods, that it is growing into the sort of creature He wants it to be.” In those moments of felt divine absence, “the prayers offered in the state of dryness are those which please Him best,” because they are the ones offered purely out of trust and obedience . Here is kenosis in action: God restraining the overt evidences of His presence not to abandon us, but to cultivate a mature, freely-given love within us.</w:t>
      </w:r>
    </w:p>
    <w:p w:rsidR="00000000" w:rsidDel="00000000" w:rsidP="00000000" w:rsidRDefault="00000000" w:rsidRPr="00000000" w14:paraId="00000012">
      <w:pPr>
        <w:spacing w:after="240" w:before="240" w:lineRule="auto"/>
        <w:rPr/>
      </w:pPr>
      <w:r w:rsidDel="00000000" w:rsidR="00000000" w:rsidRPr="00000000">
        <w:rPr>
          <w:rtl w:val="0"/>
        </w:rPr>
        <w:t xml:space="preserve">The Incarnation (God becoming man) and the Crucifixion (God suffering and dying) are the twin poles of Christian theology, and both shine with restraint. On Christmas, we celebrate the infinite Word of God lying speechless as a baby. On Good Friday, we behold the immortal Author of Life willing to be bound, nailed, and buried. This is not the abolition of God’s power; it is the paradoxical display of His power in restraint. Jesus’s restraint from retaliating or escaping the cross was not a defeat, but the very means of our salvation. By “emptying Himself” and “becoming obedient unto death”, Christ opened a door that brute force never could. In that voluntary weakness, He absorbed the world’s sin and sorrow into His own being and reconciled us to God. Thus, the Law of Restraint in Christian theology is nothing less than the law of redemptive love. God saves not by overwhelming us, but by drawing us. Recall the earlier analogy of gravity: the Cross is the ultimate “gravity,” the weight of divine love drawing all creation toward communion. Jesus said, “And I, when I am lifted up from the earth, will draw all men to Myself.” Love’s gravity was released precisely through that act of self-giving restraint.</w:t>
      </w:r>
    </w:p>
    <w:p w:rsidR="00000000" w:rsidDel="00000000" w:rsidP="00000000" w:rsidRDefault="00000000" w:rsidRPr="00000000" w14:paraId="00000013">
      <w:pPr>
        <w:spacing w:after="240" w:before="240" w:lineRule="auto"/>
        <w:rPr/>
      </w:pPr>
      <w:r w:rsidDel="00000000" w:rsidR="00000000" w:rsidRPr="00000000">
        <w:rPr>
          <w:rtl w:val="0"/>
        </w:rPr>
        <w:t xml:space="preserve">It is worth noting that Christian theologians through the ages have wrestled with how God’s providence interacts with creaturely freedom. One compelling approach, highlighted by thinkers like John Polkinghorne (a physicist-turned-priest), is the idea of kenotic creation – that God endowed the universe with its own regularity and freedom as an act of self-limitation. Instead of micromanaging every particle, God sustains an orderly cosmos where law and chance have their place. This view sees even the indeterminacy of quantum physics as a kind of “built-in” openness reflecting God’s decision to let creation be itself. “God chose to create a world where there are real, open possibilities… The future is not set,” as one commentary on quantum theology puts it . “God has made a commitment to a certain type of Divine Life… constituted within certain constraints. Those constraints create a stability where life can exist but within those constraints, there is openness to what will occur” . In plain terms, God restrains His direct action to allow both nature and human wills to truly contribute to the unfolding story. Miracles may occur (as rare chess moves, so to speak), but God’s usual way is to work from within, through what we call “natural” processes and through the influence of grace upon willing hearts. This theology of divine restraint is not a modern concession to science; it harkens back to the very character of God revealed in Jesus. It means that every sunrise, every germinating seed, every human choice for love over hate is a witness to God’s gentle, persistent, self-limited presence upholding the world.</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tmrixr2s7o91" w:id="5"/>
      <w:bookmarkEnd w:id="5"/>
      <w:r w:rsidDel="00000000" w:rsidR="00000000" w:rsidRPr="00000000">
        <w:rPr>
          <w:b w:val="1"/>
          <w:sz w:val="34"/>
          <w:szCs w:val="34"/>
          <w:rtl w:val="0"/>
        </w:rPr>
        <w:t xml:space="preserve">When God is Silent: Faith in the Unseen</w:t>
      </w:r>
    </w:p>
    <w:p w:rsidR="00000000" w:rsidDel="00000000" w:rsidP="00000000" w:rsidRDefault="00000000" w:rsidRPr="00000000" w14:paraId="00000015">
      <w:pPr>
        <w:spacing w:after="240" w:before="240" w:lineRule="auto"/>
        <w:rPr/>
      </w:pPr>
      <w:r w:rsidDel="00000000" w:rsidR="00000000" w:rsidRPr="00000000">
        <w:rPr>
          <w:rtl w:val="0"/>
        </w:rPr>
        <w:t xml:space="preserve">One of the most challenging aspects of faith is the silence of God. Every believer, from the preacher in the pulpit to the mystic in the cloister, eventually confronts moments when the heavens seem quiet and prayers echo back with no clear reply. Far from being a sign of divine absence, these silences can be understood through the Law of Restraint as intentional and even loving. C.S. Lewis addresses this in The Screwtape Letters (as we saw above) and also in his own voice elsewhere. In an essay on prayer, Lewis admits the perplexity we feel: “Can we believe that God ever really modifies His action in response to the suggestions of men?” It seems, he notes, that “He does nothing of Himself which He can possibly delegate to His creatures. He commands us to do slowly and blunderingly what He could do perfectly… Perhaps we do not fully realize the problem… of enabling finite free wills to co-exist with Omnipotence. It seems to involve, at every moment, almost a sort of divine abdication.” . That phrase “divine abdication” is striking. It portrays God as a king who steps off the throne and allows his subjects to participate in ruling the kingdom, even at the risk of mistakes. In terms of prayer, this means God would sometimes rather let us be the hands and feet of His will (feeding the hungry, comforting the sorrowful) than do it all directly. He “delegates” not because He’s lazy or uncaring, but because His ultimate purpose is to raise sons and daughters, not pets or puppets. Thus, when God seems silent or slow to intervene, it is not indifference—it is restraint for the sake of our growth.</w:t>
      </w:r>
    </w:p>
    <w:p w:rsidR="00000000" w:rsidDel="00000000" w:rsidP="00000000" w:rsidRDefault="00000000" w:rsidRPr="00000000" w14:paraId="00000016">
      <w:pPr>
        <w:spacing w:after="240" w:before="240" w:lineRule="auto"/>
        <w:rPr/>
      </w:pPr>
      <w:r w:rsidDel="00000000" w:rsidR="00000000" w:rsidRPr="00000000">
        <w:rPr>
          <w:rtl w:val="0"/>
        </w:rPr>
        <w:t xml:space="preserve">This perspective radically changes how we interpret those dry spells of the soul. Rather than thinking God has left us, we might see that God’s silence is His loving vote of confidence in our maturing faith. Recall Screwtape’s admission: “He wants them to learn to walk and must therefore take away His hand… if only the will to walk is really there He is pleased even with their stumbles.” And that breathtaking line: “Our cause is never more in danger than when a human, no longer desiring but still intending to do [God’s] will, looks round upon a universe from which every trace of Him seems to have vanished, and asks why he has been forsaken, and still obeys.” . In that moment, the human being participates in Christ’s own experience on the cross (“My God, why have you forsaken me?”) and also in Christ’s obedience (“Into Your hands I commend my spirit”). This is faith at its most coherent and heroic—a trust in God that does not rely on constant reinforcement or miraculous signs. The Law of Restraint suggests that God values this kind of faith so highly that He will allow us to pass through periods of desolation to attain it. Divine silence, then, becomes a form of grace. It sifts our motives and purifies our love. When the emotional consolations and visible supports fall away, we discover whether we have been seeking God Himself or merely His gifts. And if we continue to seek God in the darkness, we emerge with a faith that is laser-like in focus and diamond-like in strength.</w:t>
      </w:r>
    </w:p>
    <w:p w:rsidR="00000000" w:rsidDel="00000000" w:rsidP="00000000" w:rsidRDefault="00000000" w:rsidRPr="00000000" w14:paraId="00000017">
      <w:pPr>
        <w:spacing w:after="240" w:before="240" w:lineRule="auto"/>
        <w:rPr/>
      </w:pPr>
      <w:r w:rsidDel="00000000" w:rsidR="00000000" w:rsidRPr="00000000">
        <w:rPr>
          <w:rtl w:val="0"/>
        </w:rPr>
        <w:t xml:space="preserve">It’s important to note that the Law of Restraint does not glorify emptiness for its own sake. In both science and faith, the “holding back” is in service of a greater filling. A quantum system left unobserved retains information in a wave of probabilities; when the time is right, that information becomes real in a particular result. Likewise, God’s temporary hiddenness makes room for personal relationship rather than coercion. When God finally does speak or act, we respond freely, as partners. Many saints and spiritual writers attest that after a period of dryness, the return of spiritual consolation is often deeper and more unshakeable than before. It’s as if the heart, having expanded in the meantime, is now capable of containing more of God’s light. King David hints at this in the Psalms: “I waited patiently for the Lord; He inclined to me and heard my cry… He put a new song in my mouth”. The waiting itself was transformative.</w:t>
      </w:r>
    </w:p>
    <w:p w:rsidR="00000000" w:rsidDel="00000000" w:rsidP="00000000" w:rsidRDefault="00000000" w:rsidRPr="00000000" w14:paraId="00000018">
      <w:pPr>
        <w:spacing w:after="240" w:before="240" w:lineRule="auto"/>
        <w:rPr/>
      </w:pPr>
      <w:r w:rsidDel="00000000" w:rsidR="00000000" w:rsidRPr="00000000">
        <w:rPr>
          <w:rtl w:val="0"/>
        </w:rPr>
        <w:t xml:space="preserve">The Law of Restraint teaches us not to fear the quiet nights of the soul or the subtlety of God’s ways in the world. Yes, there are times we all long for God to prove Himself unmistakably—end all debate, eliminate all doubt. But as Lewis wisely pointed out, “the Irresistible and the Indisputable are the two weapons which… He forbids Himself to use” . An unmistakable God would leave us no choice but to submit, like it or not, and that kind of compliance is a far cry from the love freely given that He desires. Instead, God allures and invites. The universe is full of hints and signs—what Lewis called “good dreams” and shadows of the truth—but never overwhelms. We are wooed by a sunset’s beauty, by the intricate order of a DNA molecule, by the integrity and joy of a person who truly lives their faith. These are whispers of the divine, not shouts. And it is in whispers that the deepest truths are often told, heart to heart.</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vqbw6qltdyer" w:id="6"/>
      <w:bookmarkEnd w:id="6"/>
      <w:r w:rsidDel="00000000" w:rsidR="00000000" w:rsidRPr="00000000">
        <w:rPr>
          <w:b w:val="1"/>
          <w:sz w:val="34"/>
          <w:szCs w:val="34"/>
          <w:rtl w:val="0"/>
        </w:rPr>
        <w:t xml:space="preserve">Coherence and Communion: Creation’s Endgame</w:t>
      </w:r>
    </w:p>
    <w:p w:rsidR="00000000" w:rsidDel="00000000" w:rsidP="00000000" w:rsidRDefault="00000000" w:rsidRPr="00000000" w14:paraId="0000001A">
      <w:pPr>
        <w:spacing w:after="240" w:before="240" w:lineRule="auto"/>
        <w:rPr/>
      </w:pPr>
      <w:r w:rsidDel="00000000" w:rsidR="00000000" w:rsidRPr="00000000">
        <w:rPr>
          <w:rtl w:val="0"/>
        </w:rPr>
        <w:t xml:space="preserve">What is the goal of this grand pattern? Why all this restraint? In both nature and grace, the endgame seems to be coherence leading to communion. God’s self-restraint opens up space for relationship—between Creator and creature, and among creatures themselves. The scientific analog is that the constraints and laws of the universe allow it to hold together as a coherent cosmos, a kosmos (Greek for an ordered whole) rather than a chaos. We find ourselves in a universe that is finely tuned for life and mind, where elements forged in star-fire become the proteins in our bodies and the neurons in our brains capable of knowing the cosmos. Such coherence did not have to be—it is a gift written into the initial conditions of creation. Physicists speak in hushed tones about the fine-tuning of physical constants; believers might say this reflects the intentionality of a God who wants a universe that makes sense, that hangs together in an intelligible way. “Christianity,” wrote John Polkinghorne, “affords a coherent insight into the strange way the world is.” The strangeness of quantum uncertainty and the coherence of cosmic order meet in the mind of God, and He invites our minds to trace the connections.</w:t>
      </w:r>
    </w:p>
    <w:p w:rsidR="00000000" w:rsidDel="00000000" w:rsidP="00000000" w:rsidRDefault="00000000" w:rsidRPr="00000000" w14:paraId="0000001B">
      <w:pPr>
        <w:spacing w:after="240" w:before="240" w:lineRule="auto"/>
        <w:rPr/>
      </w:pPr>
      <w:r w:rsidDel="00000000" w:rsidR="00000000" w:rsidRPr="00000000">
        <w:rPr>
          <w:rtl w:val="0"/>
        </w:rPr>
        <w:t xml:space="preserve">Communion is the rich outcome of coherence. In Christian understanding, communion is more than community; it is a oneness that preserves and perfects individuality rather than erasing it. Think of the difference between a pile of unsharpened iron pieces and those same pieces forged into the gears of a clock. In the pile, each piece is simply alongside the others, jumbled. In the clock, each gear restrains its motion precisely so that it can mesh with the next, transmitting a harmonious motion that tells the time. The gears “submit” to the law of the clockmaker’s design, turning not however they will, but according to a plan—and as a result, something beautiful and useful emerges. Their individual identities (size, number of teeth, etc.) are retained, yet they become part of a larger purpose. This is a mechanical metaphor for what, in life, looks like love. When human beings enter communion, each person freely gives of themselves—often restraining their own ego or comfort—to serve the good of others. And in doing so, each becomes more themselves, not less. Lewis, with his typical clarity, wrote: “When He (God) talks of [humans] losing their selves, He only means abandoning the clamour of self-will; once they have done that, He really gives them back all their personality, and… when they are wholly His they will be more themselves than ever.” . This captures the essence of kenosis as not self-destruction but self-fulfillment through self-gift. The Law of Restraint operates in each of us when we hold back selfish impulses for love’s sake, and thereby allow a true relationship—whether marriage, friendship, or church community—to flourish. Every healthy relationship is marked by a thousand small acts of restraint: the biting of one’s tongue rather than speaking a cruel word, the patience to listen rather than dominate conversation, the discipline to show up consistently even when one doesn’t feel like it. These are the “physics” of love, the unseen forces keeping the fabric of communion intact.</w:t>
      </w:r>
    </w:p>
    <w:p w:rsidR="00000000" w:rsidDel="00000000" w:rsidP="00000000" w:rsidRDefault="00000000" w:rsidRPr="00000000" w14:paraId="0000001C">
      <w:pPr>
        <w:spacing w:after="240" w:before="240" w:lineRule="auto"/>
        <w:rPr/>
      </w:pPr>
      <w:r w:rsidDel="00000000" w:rsidR="00000000" w:rsidRPr="00000000">
        <w:rPr>
          <w:rtl w:val="0"/>
        </w:rPr>
        <w:t xml:space="preserve">On a cosmic scale, one might even say creation’s destiny is to become a communion. The Apostle Paul speaks of creation “groaning” in expectation, awaiting the freedom of the children of God. In Christian eschatology, the end of history is a wedding feast—imagery of joyous union. God’s self-restraint will have achieved its purpose: a family of beloved sons and daughters who love Him freely and love one another fully. Each will reflect a unique facet of His infinite glory (like diverse stars in the night sky), yet all will be united in the one Body of Christ. Strikingly, the Book of Revelation suggests that even in eternity, Christ appears as a Lamb “standing, as though it had been slain.” The marks of His kenosis—His sacrifice—remain visible, a perpetual testimony that ultimate glory is inseparable from humility. We might say the Law of Restraint is not just for this fallen world; it is an eternal characteristic of God’s kingdom. The difference in heaven is that our restraint will no longer feel like painful sacrifice, but will be perfectly aligned with joy. Loving and preferring the other will be second nature (indeed, first nature). The music of the Great Dance, as Lewis imagines in Perelandra, will move each soul in delightful accord with all others and with God, without any discordant notes of selfishness.</w:t>
      </w:r>
    </w:p>
    <w:p w:rsidR="00000000" w:rsidDel="00000000" w:rsidP="00000000" w:rsidRDefault="00000000" w:rsidRPr="00000000" w14:paraId="0000001D">
      <w:pPr>
        <w:spacing w:after="240" w:before="240" w:lineRule="auto"/>
        <w:rPr/>
      </w:pPr>
      <w:r w:rsidDel="00000000" w:rsidR="00000000" w:rsidRPr="00000000">
        <w:rPr>
          <w:rtl w:val="0"/>
        </w:rPr>
        <w:t xml:space="preserve">The seeds of that communion are already present here and now. Every time scientists collaborate to uncover a truth about nature, every time neighbors of different cultures learn from each other, every time a church gathers to worship in unity, coherence and communion are being practiced. The role of restraint is usually tacit but real: scientists restrain personal bias to let evidence speak, neighbors restrain prejudice to foster understanding, worshippers restrain personal preference to join in common liturgy. These “little restraints” are what allow a greater reality to break through. By contrast, whenever individuals or groups insist on unbridled self-expression at the expense of others, fragmentation occurs. It is analogous to particles decohering—falling out of sync—and the result is a loss of shared purpose. Thus, the Law of Restraint has very practical implications: it calls us to embrace limits and discipline as the pathway to a richer life together. In a culture that prizes individual autonomy, this is a countercultural message—but one much needed. Without freely chosen restraints (moral, relational, spiritual), we cannot enjoy the fruits of solidarity, trust, and peace.</w:t>
      </w:r>
    </w:p>
    <w:p w:rsidR="00000000" w:rsidDel="00000000" w:rsidP="00000000" w:rsidRDefault="00000000" w:rsidRPr="00000000" w14:paraId="0000001E">
      <w:pPr>
        <w:spacing w:after="240" w:before="240" w:lineRule="auto"/>
        <w:rPr/>
      </w:pPr>
      <w:r w:rsidDel="00000000" w:rsidR="00000000" w:rsidRPr="00000000">
        <w:rPr>
          <w:rtl w:val="0"/>
        </w:rPr>
        <w:t xml:space="preserve">Let’s crystallize some of these insights into a few guiding principles or axioms that emerge from our exploration:</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nakh5cqr9aw5" w:id="7"/>
      <w:bookmarkEnd w:id="7"/>
      <w:r w:rsidDel="00000000" w:rsidR="00000000" w:rsidRPr="00000000">
        <w:rPr>
          <w:b w:val="1"/>
          <w:sz w:val="34"/>
          <w:szCs w:val="34"/>
          <w:rtl w:val="0"/>
        </w:rPr>
        <w:t xml:space="preserve">Axioms of the Law of Restraint</w:t>
      </w:r>
    </w:p>
    <w:p w:rsidR="00000000" w:rsidDel="00000000" w:rsidP="00000000" w:rsidRDefault="00000000" w:rsidRPr="00000000" w14:paraId="00000020">
      <w:pPr>
        <w:numPr>
          <w:ilvl w:val="0"/>
          <w:numId w:val="1"/>
        </w:numPr>
        <w:spacing w:after="0" w:afterAutospacing="0" w:before="480" w:lineRule="auto"/>
        <w:ind w:left="720" w:hanging="360"/>
      </w:pPr>
      <w:r w:rsidDel="00000000" w:rsidR="00000000" w:rsidRPr="00000000">
        <w:rPr>
          <w:rtl w:val="0"/>
        </w:rPr>
        <w:t xml:space="preserve">Axiom 1: Power pours itself out. In both God and nature, true strength often shows itself in held power rather than raw force. What is given away in love returns as real influence. The omnipotent Creator gains children rather than subjects by yielding authority, inviting our cooperation . In echo, the energy that binds the galaxies (gravity) works through a gentle pull, allowing structures to form over time rather than crushing them instantly.</w:t>
        <w:br w:type="textWrapping"/>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Axiom 2: Freedom flourishes within form. Restraint is not the enemy of freedom but its enabler. A stable, law-governed world (neutral playing field) is required for moral and spiritual freedom to exist  . Likewise, a piece of music needs the discipline of rhythm and key to let a melody fly. In quantum terms, the “constraints” of a wavefunction define the range within which particles can choose a state. In life, personal disciplines (prayer habits, moral precepts) create space in the soul where grace and creativity can take root.</w:t>
        <w:br w:type="textWrapping"/>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Axiom 3: Love unites distinct selves. Love’s goal is union without fusion. God “wants a world full of beings united to Him but still distinct” , which means He restrains from absorbing or annihilating our individuality. By the same token, in human relationships love sets appropriate boundaries (restraint) so that persons can truly meet. Entanglement without loss of identity is the miracle both of quantum coherence and of holy communion. Every act of self-restraint in honoring another’s dignity knits the fabric of community tighter.</w:t>
        <w:br w:type="textWrapping"/>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Axiom 4: Silence amplifies the Word. Just as a pause in music makes the next note meaningful, God’s silence prepares the heart to truly hear Him. The absence of constant miracles or overwhelming signs is not divine neglect; it is divine pedagogy. “Prayers offered in the state of dryness are those which please Him best”  because they spring from a mature faith. In preaching and ministry too, our words carry farther when borne on the air of genuine stillness and listening. Sometimes the most powerful sermon is the one modeled in quiet trust and patience rather than many words.</w:t>
        <w:br w:type="textWrapping"/>
      </w:r>
    </w:p>
    <w:p w:rsidR="00000000" w:rsidDel="00000000" w:rsidP="00000000" w:rsidRDefault="00000000" w:rsidRPr="00000000" w14:paraId="00000024">
      <w:pPr>
        <w:numPr>
          <w:ilvl w:val="0"/>
          <w:numId w:val="1"/>
        </w:numPr>
        <w:spacing w:after="480" w:before="0" w:beforeAutospacing="0" w:lineRule="auto"/>
        <w:ind w:left="720" w:hanging="360"/>
      </w:pPr>
      <w:r w:rsidDel="00000000" w:rsidR="00000000" w:rsidRPr="00000000">
        <w:rPr>
          <w:rtl w:val="0"/>
        </w:rPr>
        <w:t xml:space="preserve">Axiom 5: To lose oneself is to find oneself. This axiom, straight from Jesus’s teaching, encapsulates the law of restraint for personal transformation. You become your true and whole self not by grasping, but by letting go. “Nothing that you have not given away will be really yours… Look for Christ and you will find Him, and with Him everything else thrown in” . Whether it’s knowledge that must be shared to become wisdom, or talents that must be invested (and risked) to bear fruit, self-giving is the path to abundant life. This is as much a spiritual law as a physical one – consider how a candle, in burning itself, becomes light for everyone in the room.</w:t>
        <w:br w:type="textWrapping"/>
      </w:r>
    </w:p>
    <w:p w:rsidR="00000000" w:rsidDel="00000000" w:rsidP="00000000" w:rsidRDefault="00000000" w:rsidRPr="00000000" w14:paraId="00000025">
      <w:pPr>
        <w:spacing w:after="240" w:before="240" w:lineRule="auto"/>
        <w:rPr/>
      </w:pPr>
      <w:r w:rsidDel="00000000" w:rsidR="00000000" w:rsidRPr="00000000">
        <w:rPr>
          <w:rtl w:val="0"/>
        </w:rPr>
        <w:t xml:space="preserve">Each of these axioms invites further reflection, but together they form a kind of roadmap. They remind us that restraint is not about diminishing life; it is about channeling life toward its highest purpose.</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p9hveor4i7g9" w:id="8"/>
      <w:bookmarkEnd w:id="8"/>
      <w:r w:rsidDel="00000000" w:rsidR="00000000" w:rsidRPr="00000000">
        <w:rPr>
          <w:b w:val="1"/>
          <w:sz w:val="34"/>
          <w:szCs w:val="34"/>
          <w:rtl w:val="0"/>
        </w:rPr>
        <w:t xml:space="preserve">Practicing Restraint: Worship and Leadership as Living Testimony</w:t>
      </w:r>
    </w:p>
    <w:p w:rsidR="00000000" w:rsidDel="00000000" w:rsidP="00000000" w:rsidRDefault="00000000" w:rsidRPr="00000000" w14:paraId="00000027">
      <w:pPr>
        <w:spacing w:after="240" w:before="240" w:lineRule="auto"/>
        <w:rPr/>
      </w:pPr>
      <w:r w:rsidDel="00000000" w:rsidR="00000000" w:rsidRPr="00000000">
        <w:rPr>
          <w:rtl w:val="0"/>
        </w:rPr>
        <w:t xml:space="preserve">Having explored the theology and science of restraint, we finally ask: What does this mean for us, practically? How might a preacher or teacher, a ministry leader or an everyday believer, embody the law of restraint in their calling? The answers can be as varied as our contexts, but a few applications stand out.</w:t>
      </w:r>
    </w:p>
    <w:p w:rsidR="00000000" w:rsidDel="00000000" w:rsidP="00000000" w:rsidRDefault="00000000" w:rsidRPr="00000000" w14:paraId="00000028">
      <w:pPr>
        <w:spacing w:after="240" w:before="240" w:lineRule="auto"/>
        <w:rPr/>
      </w:pPr>
      <w:r w:rsidDel="00000000" w:rsidR="00000000" w:rsidRPr="00000000">
        <w:rPr>
          <w:rtl w:val="0"/>
        </w:rPr>
        <w:t xml:space="preserve">First, in our personal spiritual practice, embracing silence and stillness is crucial. In an age of constant noise and stimulation, choosing moments of quiet before God is a countercultural act of restraint that honors Him. The Psalmist sings, “For God alone my soul waits in silence.” This waiting is not empty; it’s expectant. Incorporating disciplines like silent prayer, contemplative reading of Scripture (Lectio Divina), or simply sitting in nature with an open heart can attune us to the “still, small voice” of the Spirit. Preachers, in particular, might find that sermon preparation benefits from stepping away from commentaries and letting the text speak in the quiet of one’s soul. In the pulpit, a well-timed pause can carry more weight than an extra paragraph of explanation. Allowing a moment of shared silence after a profound point or a Scripture reading gives the congregation space to digest and respond inwardly. Such homiletical restraint shows confidence in God’s ability to speak to each heart without the preacher filling every second with sound.</w:t>
      </w:r>
    </w:p>
    <w:p w:rsidR="00000000" w:rsidDel="00000000" w:rsidP="00000000" w:rsidRDefault="00000000" w:rsidRPr="00000000" w14:paraId="00000029">
      <w:pPr>
        <w:spacing w:after="240" w:before="240" w:lineRule="auto"/>
        <w:rPr/>
      </w:pPr>
      <w:r w:rsidDel="00000000" w:rsidR="00000000" w:rsidRPr="00000000">
        <w:rPr>
          <w:rtl w:val="0"/>
        </w:rPr>
        <w:t xml:space="preserve">Second, consider leadership style in the church (or any organization). A leader guided by the law of restraint will practice what some call kenotic leadership. This means leading by empowering others rather than by dominating. It’s the difference between, say, a pastor who micromanages every ministry versus one who equips the saints and trusts them with real responsibility. Jesus is our model: though He had all authority, He sent the disciples out two by two, gave them the Holy Spirit, and told them to do even greater works. In practical terms, kenotic leadership involves emptying oneself of the need to control, to be always right, to receive credit. One leadership scholar describes it this way: “Jesus emptied himself of the things that were old models of leadership: tyranny, fear, power, and dictatorship, and embraced adaptability, authenticity, and flexibility which allowed him to minister and lead well in a variety of settings. This…is ‘kenotic leadership.’” . A pastor who listens to feedback, admits mistakes, and makes room for others’ gifts is living out this principle. They are “restraining” their ego or personal agenda to let the group discern God’s agenda together. Ironically, such restraint increases a leader’s influence in the long run, as people under their care feel seen, trusted, and thus are more likely to invest themselves.</w:t>
      </w:r>
    </w:p>
    <w:p w:rsidR="00000000" w:rsidDel="00000000" w:rsidP="00000000" w:rsidRDefault="00000000" w:rsidRPr="00000000" w14:paraId="0000002A">
      <w:pPr>
        <w:spacing w:after="240" w:before="240" w:lineRule="auto"/>
        <w:rPr/>
      </w:pPr>
      <w:r w:rsidDel="00000000" w:rsidR="00000000" w:rsidRPr="00000000">
        <w:rPr>
          <w:rtl w:val="0"/>
        </w:rPr>
        <w:t xml:space="preserve">In counseling or pastoral care, the law of restraint might mean resisting the urge to fix people’s problems immediately or to bombard them with advice. Instead, like God, we “come alongside” and create a safe space where the person can grow and hear God’s voice. We bear the silence or the tension of an unresolved issue with them, trusting that God is at work in ways we cannot see. That patience can be transformative. It reflects the hesed (steadfast love) of God who walks with Israel for generations, often refraining from swift judgment in order to bring them back through kindness.</w:t>
      </w:r>
    </w:p>
    <w:p w:rsidR="00000000" w:rsidDel="00000000" w:rsidP="00000000" w:rsidRDefault="00000000" w:rsidRPr="00000000" w14:paraId="0000002B">
      <w:pPr>
        <w:spacing w:after="240" w:before="240" w:lineRule="auto"/>
        <w:rPr/>
      </w:pPr>
      <w:r w:rsidDel="00000000" w:rsidR="00000000" w:rsidRPr="00000000">
        <w:rPr>
          <w:rtl w:val="0"/>
        </w:rPr>
        <w:t xml:space="preserve">In community life, practicing restraint could take the form of simplicity and humility. A church that isn’t constantly striving to outdo itself with programs and productions, but rather focuses on the faithful, small acts of worship, fellowship, and service, may find a depth of coherence that glitzier efforts lack. By restraining the temptation to always chase the “next big thing,” a community can become more deeply rooted in what actually matters: loving God and neighbor. Likewise in ecumenical relations, showing restraint in pressing our distinctives can open dialogue and friendship with other traditions. We don’t have to compromise truth, but we can choose the restraint of listening first, speaking the truth in love rather than using it as a weapon. This creates room for the Holy Spirit to work unity.</w:t>
      </w:r>
    </w:p>
    <w:p w:rsidR="00000000" w:rsidDel="00000000" w:rsidP="00000000" w:rsidRDefault="00000000" w:rsidRPr="00000000" w14:paraId="0000002C">
      <w:pPr>
        <w:spacing w:after="240" w:before="240" w:lineRule="auto"/>
        <w:rPr/>
      </w:pPr>
      <w:r w:rsidDel="00000000" w:rsidR="00000000" w:rsidRPr="00000000">
        <w:rPr>
          <w:rtl w:val="0"/>
        </w:rPr>
        <w:t xml:space="preserve">Finally, on a personal moral level, each of us can identify areas where exercising restraint is currently a challenge and an invitation. It might be restraining our tongue from gossip or sharp criticism, thus allowing encouragement and truth to be heard. It could be restraining anger, and thus breaking a cycle of violence or resentment in our family. It could be technological restraint—practicing a Sabbath from devices to be present with God and others. Or it could be the restraint of contentment in a consumer culture: instead of grasping for more, choosing gratitude for what we have. Each act of restraint in these areas is like a small “gravity” drawing others toward a saner, holier way of life. People notice when a person is peaceful, grounded, and patient in a frantic world; it has a magnetic effect, subtly inviting them to slow down and consider why.</w:t>
      </w:r>
    </w:p>
    <w:p w:rsidR="00000000" w:rsidDel="00000000" w:rsidP="00000000" w:rsidRDefault="00000000" w:rsidRPr="00000000" w14:paraId="0000002D">
      <w:pPr>
        <w:spacing w:after="240" w:before="240" w:lineRule="auto"/>
        <w:rPr/>
      </w:pPr>
      <w:r w:rsidDel="00000000" w:rsidR="00000000" w:rsidRPr="00000000">
        <w:rPr>
          <w:rtl w:val="0"/>
        </w:rPr>
        <w:t xml:space="preserve">In truth, restraint, silence, and coherence are forms of worship and witness. They testify that we believe in a God who is sovereign enough not to shout, good enough not to crush the weak, and wise enough to ordain a world where seeking leads to finding. Every time we choose restraint for the sake of love, we mirror our Maker and Redeemer. We become “little christs,” as Lewis liked to say—icons of the kenotic God.</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dc5iutvum4mk" w:id="9"/>
      <w:bookmarkEnd w:id="9"/>
      <w:r w:rsidDel="00000000" w:rsidR="00000000" w:rsidRPr="00000000">
        <w:rPr>
          <w:b w:val="1"/>
          <w:sz w:val="34"/>
          <w:szCs w:val="34"/>
          <w:rtl w:val="0"/>
        </w:rPr>
        <w:t xml:space="preserve">Conclusion: The Resonant Vision</w:t>
      </w:r>
    </w:p>
    <w:p w:rsidR="00000000" w:rsidDel="00000000" w:rsidP="00000000" w:rsidRDefault="00000000" w:rsidRPr="00000000" w14:paraId="0000002F">
      <w:pPr>
        <w:spacing w:after="240" w:before="240" w:lineRule="auto"/>
        <w:rPr/>
      </w:pPr>
      <w:r w:rsidDel="00000000" w:rsidR="00000000" w:rsidRPr="00000000">
        <w:rPr>
          <w:rtl w:val="0"/>
        </w:rPr>
        <w:t xml:space="preserve">At the end of this journey, we stand in awe of a vision both familiar and utterly new. It turns out that the very structure of the universe resonates with the Christian story. This was perhaps what the Apostle John intuited when he called Christ the Logos (Word) through whom “all things were made”—the logic, the pattern behind existence. The Law of Restraint we have traced is one facet of that Logos. It is as if all creation bears the watermark of the Cross. When we peer into the deepest physics or reach for the highest theological truths, we encounter a divine melody composed in a minor key—quiet, self-giving, but building toward a mighty finale of reconciliation.</w:t>
      </w:r>
    </w:p>
    <w:p w:rsidR="00000000" w:rsidDel="00000000" w:rsidP="00000000" w:rsidRDefault="00000000" w:rsidRPr="00000000" w14:paraId="00000030">
      <w:pPr>
        <w:spacing w:after="240" w:before="240" w:lineRule="auto"/>
        <w:rPr/>
      </w:pPr>
      <w:r w:rsidDel="00000000" w:rsidR="00000000" w:rsidRPr="00000000">
        <w:rPr>
          <w:rtl w:val="0"/>
        </w:rPr>
        <w:t xml:space="preserve">We can close with words that speak to both head and heart. C.S. Lewis, in Mere Christianity, wrote a passage that captures the personal challenge and promise of this way of restraint. It reads like a benediction of all we’ve considered:</w:t>
      </w:r>
    </w:p>
    <w:p w:rsidR="00000000" w:rsidDel="00000000" w:rsidP="00000000" w:rsidRDefault="00000000" w:rsidRPr="00000000" w14:paraId="00000031">
      <w:pPr>
        <w:ind w:left="440" w:firstLine="0"/>
        <w:rPr>
          <w:color w:val="ffffff"/>
          <w:sz w:val="26"/>
          <w:szCs w:val="26"/>
        </w:rPr>
      </w:pPr>
      <w:r w:rsidDel="00000000" w:rsidR="00000000" w:rsidRPr="00000000">
        <w:rPr>
          <w:color w:val="ffffff"/>
          <w:sz w:val="26"/>
          <w:szCs w:val="26"/>
          <w:rtl w:val="0"/>
        </w:rPr>
        <w:t xml:space="preserve">“The principle runs through all life from top to bottom. Give up yourself, and you will find your real self… Keep back nothing. Nothing that you have not given away will be really yours. Nothing in you that has not died will ever be raised from the dead. Look for yourself, and you will find in the long run only hatred, loneliness, despair, rage, ruin, and decay. But look for Christ and you will find Him, and with Him everything else thrown in.</w:t>
      </w:r>
    </w:p>
    <w:p w:rsidR="00000000" w:rsidDel="00000000" w:rsidP="00000000" w:rsidRDefault="00000000" w:rsidRPr="00000000" w14:paraId="00000032">
      <w:pPr>
        <w:spacing w:after="240" w:before="240" w:lineRule="auto"/>
        <w:rPr/>
      </w:pPr>
      <w:r w:rsidDel="00000000" w:rsidR="00000000" w:rsidRPr="00000000">
        <w:rPr>
          <w:rtl w:val="0"/>
        </w:rPr>
        <w:t xml:space="preserve">There is the Law of Restraint in a nutshell: Keep back nothing. In yielding all, we gain all. The quantum physicist might hear in this an echo of potentiality collapsing into a brilliant reality. The preacher hears the call to take up the cross and thus to live in the power of resurrection. The lover of souls hears that to save one’s beloved, one must sometimes withhold one’s force and instead offer one’s life.</w:t>
      </w:r>
    </w:p>
    <w:p w:rsidR="00000000" w:rsidDel="00000000" w:rsidP="00000000" w:rsidRDefault="00000000" w:rsidRPr="00000000" w14:paraId="00000033">
      <w:pPr>
        <w:spacing w:after="240" w:before="240" w:lineRule="auto"/>
        <w:rPr/>
      </w:pPr>
      <w:r w:rsidDel="00000000" w:rsidR="00000000" w:rsidRPr="00000000">
        <w:rPr>
          <w:rtl w:val="0"/>
        </w:rPr>
        <w:t xml:space="preserve">“Quantum Theology” need not be an exotic mashup of jargon. It can be a humble walk on the bridge between two wonders—God’s world and God’s Word—finding that they sing in harmony. A law that guides electrons in their dance turns out to be akin to the law that guides humble saints in theirs. Restraint is the hidden chord in the music of creation, yielding a cosmic coherence that reflects the Composer’s heart. And as we attune ourselves to that chord, we become participants in the Great Dance: joyful, reverent, and imaginatively alive to the presence of the Holy One who pervades all things and yet holds His peace, inviting us freely into His love.</w:t>
      </w:r>
    </w:p>
    <w:p w:rsidR="00000000" w:rsidDel="00000000" w:rsidP="00000000" w:rsidRDefault="00000000" w:rsidRPr="00000000" w14:paraId="00000034">
      <w:pPr>
        <w:spacing w:after="240" w:before="240" w:lineRule="auto"/>
        <w:rPr/>
      </w:pPr>
      <w:r w:rsidDel="00000000" w:rsidR="00000000" w:rsidRPr="00000000">
        <w:rPr>
          <w:rtl w:val="0"/>
        </w:rPr>
        <w:t xml:space="preserve">In the end, the Law of Restraint leads us to worship. We marvel at a God who, like a majestic king, could coerce every knee to bow by sheer force, but who instead stoops to wash our feet. We marvel at a Savior who restrains legions of angels and instead wears a crown of thorns. We marvel at the Holy Spirit, who is described not as a raging fire only, but often as a dove, hovering gently, stirring our hearts with a whisper of truth and conviction. This elegance of divine self-limitation moves us to a deep reverence.</w:t>
      </w:r>
    </w:p>
    <w:p w:rsidR="00000000" w:rsidDel="00000000" w:rsidP="00000000" w:rsidRDefault="00000000" w:rsidRPr="00000000" w14:paraId="00000035">
      <w:pPr>
        <w:spacing w:after="240" w:before="240" w:lineRule="auto"/>
        <w:rPr/>
      </w:pPr>
      <w:r w:rsidDel="00000000" w:rsidR="00000000" w:rsidRPr="00000000">
        <w:rPr>
          <w:rtl w:val="0"/>
        </w:rPr>
        <w:t xml:space="preserve">Walking forward, let us carry this vision with “Lewis-like” confidence and awe: all the beams of reality, from quarks to galaxies, from acts of faith to moments of love, point back to the one Light. And that Light, though omnipotent, chose the way of restraint so that we might approach without fear. In that approach we find our lives woven into a tapestry of grace that spans both time and eternity. The universe is not cold after all; it is the very arena where Creator and creature meet in a grand, if often subtle, communion.</w:t>
      </w:r>
    </w:p>
    <w:p w:rsidR="00000000" w:rsidDel="00000000" w:rsidP="00000000" w:rsidRDefault="00000000" w:rsidRPr="00000000" w14:paraId="00000036">
      <w:pPr>
        <w:spacing w:after="240" w:before="240" w:lineRule="auto"/>
        <w:rPr/>
      </w:pPr>
      <w:r w:rsidDel="00000000" w:rsidR="00000000" w:rsidRPr="00000000">
        <w:rPr>
          <w:rtl w:val="0"/>
        </w:rPr>
        <w:t xml:space="preserve">To the preachers, philosophers, and theologians who have journeyed with me through these reflections: you stand on holy ground whether you gaze through a telescope or break the bread of the Eucharist. In both actions, you follow the thread of a divine love that “bears all things” and “endures all things” for the sake of union. May this Law of Restraint – this shared pattern of quantum and kingdom – encourage you to trust more deeply in the coherence of God’s plan. Even when His voice is a whisper or His presence a clouded mystery, He is at work, gently ensuring that nothing offered to Him is ever lost. “Love is the gravity of the Kingdom of God,” and restraint is love’s chosen instrument, drawing us together in the weight of glory.</w:t>
      </w:r>
    </w:p>
    <w:p w:rsidR="00000000" w:rsidDel="00000000" w:rsidP="00000000" w:rsidRDefault="00000000" w:rsidRPr="00000000" w14:paraId="00000037">
      <w:pPr>
        <w:spacing w:after="240" w:before="240" w:lineRule="auto"/>
        <w:rPr/>
      </w:pPr>
      <w:r w:rsidDel="00000000" w:rsidR="00000000" w:rsidRPr="00000000">
        <w:rPr>
          <w:rtl w:val="0"/>
        </w:rPr>
        <w:t xml:space="preserve">In that confidence, we can, like the morning stars, sing together – softly at first, in the semi-darkness of faith – knowing that the song will crescendo into full daylight. Our restrained harmonies will resolve into the grand chorus of creation renewed. And perhaps then we will look back and realize: every sacrifice, every silence, every unanswered question was a necessary part of the music. The Law of Restraint will have achieved its beautiful purpose, and we will stand in that blessed communion where all is coherence, all is gift – and the Giver, long unseen, will fill all in all. </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