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83C63" w14:textId="254409C8" w:rsidR="004D6C95" w:rsidRDefault="004D6C95" w:rsidP="004D6C95">
      <w:pPr>
        <w:pStyle w:val="Default"/>
        <w:rPr>
          <w:b/>
          <w:bCs/>
          <w:sz w:val="23"/>
          <w:szCs w:val="23"/>
        </w:rPr>
      </w:pPr>
      <w:bookmarkStart w:id="0" w:name="_Hlk57836867"/>
      <w:bookmarkEnd w:id="0"/>
      <w:r>
        <w:rPr>
          <w:b/>
          <w:bCs/>
          <w:sz w:val="23"/>
          <w:szCs w:val="23"/>
        </w:rPr>
        <w:t xml:space="preserve">Appendix (Statistical Analysis): </w:t>
      </w:r>
    </w:p>
    <w:p w14:paraId="23718BDC" w14:textId="560F4273" w:rsidR="0019677D" w:rsidRDefault="0019677D" w:rsidP="004D6C95">
      <w:pPr>
        <w:pStyle w:val="Default"/>
        <w:rPr>
          <w:sz w:val="23"/>
          <w:szCs w:val="23"/>
        </w:rPr>
      </w:pPr>
    </w:p>
    <w:p w14:paraId="006EEBDE" w14:textId="65991421" w:rsidR="0019677D" w:rsidRDefault="0019677D" w:rsidP="0019677D">
      <w:pPr>
        <w:pStyle w:val="Default"/>
        <w:rPr>
          <w:sz w:val="23"/>
          <w:szCs w:val="23"/>
        </w:rPr>
      </w:pPr>
      <w:r>
        <w:rPr>
          <w:sz w:val="23"/>
          <w:szCs w:val="23"/>
        </w:rPr>
        <w:t xml:space="preserve">This section will focus on the analysis of the models </w:t>
      </w:r>
      <w:r w:rsidR="00A80AA5">
        <w:rPr>
          <w:sz w:val="23"/>
          <w:szCs w:val="23"/>
        </w:rPr>
        <w:t xml:space="preserve">to further explore how agricultural profits are determined in Ghana. </w:t>
      </w:r>
      <w:r>
        <w:rPr>
          <w:sz w:val="23"/>
          <w:szCs w:val="23"/>
        </w:rPr>
        <w:t xml:space="preserve">During our study, we focused on how agricultural profit in Ghana is </w:t>
      </w:r>
      <w:r w:rsidR="00B777F1">
        <w:rPr>
          <w:sz w:val="23"/>
          <w:szCs w:val="23"/>
        </w:rPr>
        <w:t>affected</w:t>
      </w:r>
      <w:r>
        <w:rPr>
          <w:sz w:val="23"/>
          <w:szCs w:val="23"/>
        </w:rPr>
        <w:t xml:space="preserve"> by variables collected during the GLSS 4 survey.  </w:t>
      </w:r>
    </w:p>
    <w:p w14:paraId="3CA61F30" w14:textId="0BFF5F09" w:rsidR="002C4100" w:rsidRDefault="002C4100" w:rsidP="0019677D">
      <w:pPr>
        <w:pStyle w:val="Default"/>
        <w:rPr>
          <w:sz w:val="23"/>
          <w:szCs w:val="23"/>
        </w:rPr>
      </w:pPr>
    </w:p>
    <w:p w14:paraId="5EED9D4E" w14:textId="7D4EB3F2" w:rsidR="002C4100" w:rsidRPr="004B5944" w:rsidRDefault="002C4100" w:rsidP="0019677D">
      <w:pPr>
        <w:pStyle w:val="Default"/>
        <w:rPr>
          <w:b/>
          <w:bCs/>
          <w:sz w:val="23"/>
          <w:szCs w:val="23"/>
        </w:rPr>
      </w:pPr>
      <w:r w:rsidRPr="004B5944">
        <w:rPr>
          <w:b/>
          <w:bCs/>
          <w:sz w:val="23"/>
          <w:szCs w:val="23"/>
        </w:rPr>
        <w:t xml:space="preserve">Hypothesis Testing: </w:t>
      </w:r>
    </w:p>
    <w:p w14:paraId="4F5A3769" w14:textId="6B18013E" w:rsidR="002C4100" w:rsidRDefault="002C4100" w:rsidP="0019677D">
      <w:pPr>
        <w:pStyle w:val="Default"/>
        <w:rPr>
          <w:sz w:val="23"/>
          <w:szCs w:val="23"/>
        </w:rPr>
      </w:pPr>
      <w:r>
        <w:rPr>
          <w:sz w:val="23"/>
          <w:szCs w:val="23"/>
        </w:rPr>
        <w:t>H</w:t>
      </w:r>
      <w:r w:rsidRPr="002C4100">
        <w:rPr>
          <w:sz w:val="23"/>
          <w:szCs w:val="23"/>
          <w:vertAlign w:val="subscript"/>
        </w:rPr>
        <w:t>o</w:t>
      </w:r>
      <w:r>
        <w:rPr>
          <w:sz w:val="23"/>
          <w:szCs w:val="23"/>
        </w:rPr>
        <w:t xml:space="preserve">: </w:t>
      </w:r>
      <w:r w:rsidR="00630C0F">
        <w:rPr>
          <w:sz w:val="23"/>
          <w:szCs w:val="23"/>
        </w:rPr>
        <w:t xml:space="preserve">Educational attainment does not </w:t>
      </w:r>
      <w:r w:rsidR="00FA31A4">
        <w:rPr>
          <w:sz w:val="23"/>
          <w:szCs w:val="23"/>
        </w:rPr>
        <w:t>affect agricultural profit per area unit</w:t>
      </w:r>
    </w:p>
    <w:p w14:paraId="12F4A9AD" w14:textId="600B5878" w:rsidR="00FA31A4" w:rsidRPr="0019677D" w:rsidRDefault="00FA31A4" w:rsidP="0019677D">
      <w:pPr>
        <w:pStyle w:val="Default"/>
        <w:rPr>
          <w:sz w:val="23"/>
          <w:szCs w:val="23"/>
        </w:rPr>
      </w:pPr>
      <w:r>
        <w:rPr>
          <w:sz w:val="23"/>
          <w:szCs w:val="23"/>
        </w:rPr>
        <w:t>H</w:t>
      </w:r>
      <w:r w:rsidRPr="00FA31A4">
        <w:rPr>
          <w:sz w:val="23"/>
          <w:szCs w:val="23"/>
          <w:vertAlign w:val="subscript"/>
        </w:rPr>
        <w:t>A</w:t>
      </w:r>
      <w:r>
        <w:rPr>
          <w:sz w:val="23"/>
          <w:szCs w:val="23"/>
        </w:rPr>
        <w:t>: Educational attainment does affect agricultural profit per area unit</w:t>
      </w:r>
    </w:p>
    <w:p w14:paraId="22751337" w14:textId="18A759D6" w:rsidR="0019677D" w:rsidRDefault="0019677D" w:rsidP="004D6C95">
      <w:pPr>
        <w:pStyle w:val="Default"/>
        <w:rPr>
          <w:sz w:val="23"/>
          <w:szCs w:val="23"/>
        </w:rPr>
      </w:pPr>
    </w:p>
    <w:p w14:paraId="5BB4A7D9" w14:textId="58EDC656" w:rsidR="004B5944" w:rsidRDefault="004B5944" w:rsidP="004D6C95">
      <w:pPr>
        <w:pStyle w:val="Default"/>
        <w:rPr>
          <w:b/>
          <w:bCs/>
          <w:sz w:val="23"/>
          <w:szCs w:val="23"/>
        </w:rPr>
      </w:pPr>
      <w:r w:rsidRPr="004B5944">
        <w:rPr>
          <w:b/>
          <w:bCs/>
          <w:sz w:val="23"/>
          <w:szCs w:val="23"/>
        </w:rPr>
        <w:t xml:space="preserve">Correlation Matrix: </w:t>
      </w:r>
    </w:p>
    <w:p w14:paraId="34DEC4DC" w14:textId="08035730" w:rsidR="00654E3E" w:rsidRDefault="00654E3E" w:rsidP="004D6C95">
      <w:pPr>
        <w:pStyle w:val="Default"/>
        <w:rPr>
          <w:sz w:val="23"/>
          <w:szCs w:val="23"/>
        </w:rPr>
      </w:pPr>
      <w:r>
        <w:rPr>
          <w:sz w:val="23"/>
          <w:szCs w:val="23"/>
        </w:rPr>
        <w:t xml:space="preserve">The </w:t>
      </w:r>
      <w:r w:rsidR="00965093">
        <w:rPr>
          <w:sz w:val="23"/>
          <w:szCs w:val="23"/>
        </w:rPr>
        <w:t xml:space="preserve">figure below presents a visual </w:t>
      </w:r>
      <w:r w:rsidR="002F78B9">
        <w:rPr>
          <w:sz w:val="23"/>
          <w:szCs w:val="23"/>
        </w:rPr>
        <w:t xml:space="preserve">of correlation between the variables that we used in our Base Model. </w:t>
      </w:r>
    </w:p>
    <w:p w14:paraId="03346E62" w14:textId="463B421B" w:rsidR="00EB18F8" w:rsidRPr="00654E3E" w:rsidRDefault="00EB18F8" w:rsidP="004D6C95">
      <w:pPr>
        <w:pStyle w:val="Default"/>
        <w:rPr>
          <w:sz w:val="23"/>
          <w:szCs w:val="23"/>
        </w:rPr>
      </w:pPr>
      <w:r>
        <w:rPr>
          <w:noProof/>
        </w:rPr>
        <w:drawing>
          <wp:inline distT="0" distB="0" distL="0" distR="0" wp14:anchorId="6A63E3C4" wp14:editId="7837A0C4">
            <wp:extent cx="5162550" cy="4669685"/>
            <wp:effectExtent l="19050" t="1905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3300" cy="4688454"/>
                    </a:xfrm>
                    <a:prstGeom prst="rect">
                      <a:avLst/>
                    </a:prstGeom>
                    <a:ln w="12700">
                      <a:solidFill>
                        <a:schemeClr val="tx1"/>
                      </a:solidFill>
                    </a:ln>
                  </pic:spPr>
                </pic:pic>
              </a:graphicData>
            </a:graphic>
          </wp:inline>
        </w:drawing>
      </w:r>
    </w:p>
    <w:p w14:paraId="08694A59" w14:textId="77777777" w:rsidR="004B5944" w:rsidRDefault="004B5944" w:rsidP="004D6C95">
      <w:pPr>
        <w:pStyle w:val="Default"/>
        <w:rPr>
          <w:sz w:val="23"/>
          <w:szCs w:val="23"/>
        </w:rPr>
      </w:pPr>
    </w:p>
    <w:p w14:paraId="26E0F82F" w14:textId="77777777" w:rsidR="00EB18F8" w:rsidRDefault="00EB18F8" w:rsidP="004D6C95">
      <w:pPr>
        <w:pStyle w:val="Default"/>
        <w:rPr>
          <w:b/>
          <w:bCs/>
          <w:sz w:val="23"/>
          <w:szCs w:val="23"/>
        </w:rPr>
      </w:pPr>
    </w:p>
    <w:p w14:paraId="06ACA058" w14:textId="77777777" w:rsidR="00EB18F8" w:rsidRDefault="00EB18F8" w:rsidP="004D6C95">
      <w:pPr>
        <w:pStyle w:val="Default"/>
        <w:rPr>
          <w:b/>
          <w:bCs/>
          <w:sz w:val="23"/>
          <w:szCs w:val="23"/>
        </w:rPr>
      </w:pPr>
    </w:p>
    <w:p w14:paraId="5C3FAE4F" w14:textId="6346CF31" w:rsidR="00EB18F8" w:rsidRDefault="00EB18F8" w:rsidP="004D6C95">
      <w:pPr>
        <w:pStyle w:val="Default"/>
        <w:rPr>
          <w:b/>
          <w:bCs/>
          <w:sz w:val="23"/>
          <w:szCs w:val="23"/>
        </w:rPr>
      </w:pPr>
    </w:p>
    <w:p w14:paraId="2E87720E" w14:textId="1D2F421A" w:rsidR="004E4F0F" w:rsidRDefault="004E4F0F" w:rsidP="004D6C95">
      <w:pPr>
        <w:pStyle w:val="Default"/>
        <w:rPr>
          <w:b/>
          <w:bCs/>
          <w:sz w:val="23"/>
          <w:szCs w:val="23"/>
        </w:rPr>
      </w:pPr>
    </w:p>
    <w:p w14:paraId="3907B012" w14:textId="76FA6718" w:rsidR="004E4F0F" w:rsidRDefault="004E4F0F" w:rsidP="004D6C95">
      <w:pPr>
        <w:pStyle w:val="Default"/>
        <w:rPr>
          <w:b/>
          <w:bCs/>
          <w:sz w:val="23"/>
          <w:szCs w:val="23"/>
        </w:rPr>
      </w:pPr>
    </w:p>
    <w:p w14:paraId="7F520BA3" w14:textId="0995593D" w:rsidR="004E4F0F" w:rsidRDefault="004E4F0F" w:rsidP="004D6C95">
      <w:pPr>
        <w:pStyle w:val="Default"/>
        <w:rPr>
          <w:b/>
          <w:bCs/>
          <w:sz w:val="23"/>
          <w:szCs w:val="23"/>
        </w:rPr>
      </w:pPr>
    </w:p>
    <w:p w14:paraId="418D37BA" w14:textId="77777777" w:rsidR="004E4F0F" w:rsidRDefault="004E4F0F" w:rsidP="004D6C95">
      <w:pPr>
        <w:pStyle w:val="Default"/>
        <w:rPr>
          <w:b/>
          <w:bCs/>
          <w:sz w:val="23"/>
          <w:szCs w:val="23"/>
        </w:rPr>
      </w:pPr>
    </w:p>
    <w:p w14:paraId="60029590" w14:textId="4A7737D5" w:rsidR="00EB18F8" w:rsidRDefault="00E72B55" w:rsidP="004D6C95">
      <w:pPr>
        <w:pStyle w:val="Default"/>
        <w:rPr>
          <w:b/>
          <w:bCs/>
          <w:sz w:val="23"/>
          <w:szCs w:val="23"/>
        </w:rPr>
      </w:pPr>
      <w:r>
        <w:rPr>
          <w:b/>
          <w:bCs/>
          <w:sz w:val="23"/>
          <w:szCs w:val="23"/>
        </w:rPr>
        <w:t xml:space="preserve">Summary statistics for </w:t>
      </w:r>
      <w:r w:rsidR="00F3290B">
        <w:rPr>
          <w:b/>
          <w:bCs/>
          <w:sz w:val="23"/>
          <w:szCs w:val="23"/>
        </w:rPr>
        <w:t xml:space="preserve">key variables: </w:t>
      </w:r>
    </w:p>
    <w:p w14:paraId="5C51053A" w14:textId="2B4271CA" w:rsidR="00F3290B" w:rsidRDefault="00F3290B" w:rsidP="004D6C95">
      <w:pPr>
        <w:pStyle w:val="Default"/>
        <w:rPr>
          <w:b/>
          <w:bCs/>
          <w:sz w:val="23"/>
          <w:szCs w:val="23"/>
        </w:rPr>
      </w:pPr>
    </w:p>
    <w:p w14:paraId="56B3D42B" w14:textId="2D8748B2" w:rsidR="00E07969" w:rsidRPr="00E07969" w:rsidRDefault="00E07969" w:rsidP="00E07969">
      <w:pPr>
        <w:pStyle w:val="Default"/>
        <w:rPr>
          <w:sz w:val="23"/>
          <w:szCs w:val="23"/>
        </w:rPr>
      </w:pPr>
      <w:r w:rsidRPr="00E07969">
        <w:rPr>
          <w:sz w:val="23"/>
          <w:szCs w:val="23"/>
        </w:rPr>
        <w:t xml:space="preserve">Profit per </w:t>
      </w:r>
      <w:r w:rsidR="00DE6B74">
        <w:rPr>
          <w:sz w:val="23"/>
          <w:szCs w:val="23"/>
        </w:rPr>
        <w:t>U</w:t>
      </w:r>
      <w:r w:rsidRPr="00E07969">
        <w:rPr>
          <w:sz w:val="23"/>
          <w:szCs w:val="23"/>
        </w:rPr>
        <w:t>nit</w:t>
      </w:r>
      <w:r w:rsidRPr="00E07969">
        <w:rPr>
          <w:sz w:val="23"/>
          <w:szCs w:val="23"/>
        </w:rPr>
        <w:t xml:space="preserve"> (dependent variable)</w:t>
      </w:r>
      <w:r w:rsidRPr="00E07969">
        <w:rPr>
          <w:sz w:val="23"/>
          <w:szCs w:val="23"/>
        </w:rPr>
        <w:t xml:space="preserve">: </w:t>
      </w:r>
    </w:p>
    <w:p w14:paraId="134B505C" w14:textId="4B569F08" w:rsidR="00E07969" w:rsidRDefault="00E07969" w:rsidP="00E07969">
      <w:pPr>
        <w:pStyle w:val="Default"/>
        <w:rPr>
          <w:b/>
          <w:bCs/>
          <w:sz w:val="23"/>
          <w:szCs w:val="23"/>
        </w:rPr>
      </w:pPr>
      <w:r>
        <w:rPr>
          <w:noProof/>
        </w:rPr>
        <w:drawing>
          <wp:inline distT="0" distB="0" distL="0" distR="0" wp14:anchorId="551FC5EE" wp14:editId="3EF91500">
            <wp:extent cx="2047875" cy="1841500"/>
            <wp:effectExtent l="0" t="0" r="952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2431" cy="1854589"/>
                    </a:xfrm>
                    <a:prstGeom prst="rect">
                      <a:avLst/>
                    </a:prstGeom>
                  </pic:spPr>
                </pic:pic>
              </a:graphicData>
            </a:graphic>
          </wp:inline>
        </w:drawing>
      </w:r>
    </w:p>
    <w:p w14:paraId="05242533" w14:textId="77777777" w:rsidR="00E07969" w:rsidRDefault="00E07969" w:rsidP="004D6C95">
      <w:pPr>
        <w:pStyle w:val="Default"/>
        <w:rPr>
          <w:sz w:val="23"/>
          <w:szCs w:val="23"/>
        </w:rPr>
      </w:pPr>
    </w:p>
    <w:p w14:paraId="2F14258E" w14:textId="1A4A6EA4" w:rsidR="00F3290B" w:rsidRPr="00F3290B" w:rsidRDefault="00F3290B" w:rsidP="004D6C95">
      <w:pPr>
        <w:pStyle w:val="Default"/>
        <w:rPr>
          <w:sz w:val="23"/>
          <w:szCs w:val="23"/>
        </w:rPr>
      </w:pPr>
      <w:r w:rsidRPr="00F3290B">
        <w:rPr>
          <w:sz w:val="23"/>
          <w:szCs w:val="23"/>
        </w:rPr>
        <w:t xml:space="preserve">Farm </w:t>
      </w:r>
      <w:r w:rsidR="00DE6B74">
        <w:rPr>
          <w:sz w:val="23"/>
          <w:szCs w:val="23"/>
        </w:rPr>
        <w:t>L</w:t>
      </w:r>
      <w:r w:rsidRPr="00F3290B">
        <w:rPr>
          <w:sz w:val="23"/>
          <w:szCs w:val="23"/>
        </w:rPr>
        <w:t xml:space="preserve">and </w:t>
      </w:r>
      <w:r w:rsidR="00DE6B74">
        <w:rPr>
          <w:sz w:val="23"/>
          <w:szCs w:val="23"/>
        </w:rPr>
        <w:t>S</w:t>
      </w:r>
      <w:r w:rsidRPr="00F3290B">
        <w:rPr>
          <w:sz w:val="23"/>
          <w:szCs w:val="23"/>
        </w:rPr>
        <w:t>ize</w:t>
      </w:r>
      <w:r w:rsidR="00E07969">
        <w:rPr>
          <w:sz w:val="23"/>
          <w:szCs w:val="23"/>
        </w:rPr>
        <w:t xml:space="preserve"> (key explanatory variable)</w:t>
      </w:r>
      <w:r w:rsidRPr="00F3290B">
        <w:rPr>
          <w:sz w:val="23"/>
          <w:szCs w:val="23"/>
        </w:rPr>
        <w:t xml:space="preserve">: </w:t>
      </w:r>
    </w:p>
    <w:p w14:paraId="66C9D334" w14:textId="7E728A36" w:rsidR="00F3290B" w:rsidRDefault="00F3290B" w:rsidP="004D6C95">
      <w:pPr>
        <w:pStyle w:val="Default"/>
        <w:rPr>
          <w:b/>
          <w:bCs/>
          <w:sz w:val="23"/>
          <w:szCs w:val="23"/>
        </w:rPr>
      </w:pPr>
      <w:r>
        <w:rPr>
          <w:noProof/>
        </w:rPr>
        <w:drawing>
          <wp:inline distT="0" distB="0" distL="0" distR="0" wp14:anchorId="366C945F" wp14:editId="098F8DFD">
            <wp:extent cx="2069538" cy="177165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0628" cy="1789704"/>
                    </a:xfrm>
                    <a:prstGeom prst="rect">
                      <a:avLst/>
                    </a:prstGeom>
                  </pic:spPr>
                </pic:pic>
              </a:graphicData>
            </a:graphic>
          </wp:inline>
        </w:drawing>
      </w:r>
    </w:p>
    <w:p w14:paraId="0B2D3075" w14:textId="0FD3786D" w:rsidR="00F3290B" w:rsidRDefault="00F3290B" w:rsidP="004D6C95">
      <w:pPr>
        <w:pStyle w:val="Default"/>
        <w:rPr>
          <w:b/>
          <w:bCs/>
          <w:sz w:val="23"/>
          <w:szCs w:val="23"/>
        </w:rPr>
      </w:pPr>
    </w:p>
    <w:p w14:paraId="3EBFB7DA" w14:textId="5BF345F8" w:rsidR="00F3290B" w:rsidRDefault="00094774" w:rsidP="004D6C95">
      <w:pPr>
        <w:pStyle w:val="Default"/>
        <w:rPr>
          <w:b/>
          <w:bCs/>
          <w:sz w:val="23"/>
          <w:szCs w:val="23"/>
        </w:rPr>
      </w:pPr>
      <w:r w:rsidRPr="00E07969">
        <w:rPr>
          <w:sz w:val="23"/>
          <w:szCs w:val="23"/>
        </w:rPr>
        <w:t>Highest Education</w:t>
      </w:r>
      <w:r w:rsidR="00E07969">
        <w:rPr>
          <w:b/>
          <w:bCs/>
          <w:sz w:val="23"/>
          <w:szCs w:val="23"/>
        </w:rPr>
        <w:t xml:space="preserve"> </w:t>
      </w:r>
      <w:r w:rsidR="00E07969">
        <w:rPr>
          <w:sz w:val="23"/>
          <w:szCs w:val="23"/>
        </w:rPr>
        <w:t>(key explanatory variable)</w:t>
      </w:r>
      <w:r w:rsidR="00E07969" w:rsidRPr="00F3290B">
        <w:rPr>
          <w:sz w:val="23"/>
          <w:szCs w:val="23"/>
        </w:rPr>
        <w:t>:</w:t>
      </w:r>
    </w:p>
    <w:p w14:paraId="3B2ED7FB" w14:textId="72444E3A" w:rsidR="00094774" w:rsidRDefault="00094774" w:rsidP="004D6C95">
      <w:pPr>
        <w:pStyle w:val="Default"/>
        <w:rPr>
          <w:b/>
          <w:bCs/>
          <w:sz w:val="23"/>
          <w:szCs w:val="23"/>
        </w:rPr>
      </w:pPr>
      <w:r>
        <w:rPr>
          <w:noProof/>
        </w:rPr>
        <w:drawing>
          <wp:inline distT="0" distB="0" distL="0" distR="0" wp14:anchorId="5E338A32" wp14:editId="4A536714">
            <wp:extent cx="2047875" cy="2177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0236" cy="2190160"/>
                    </a:xfrm>
                    <a:prstGeom prst="rect">
                      <a:avLst/>
                    </a:prstGeom>
                  </pic:spPr>
                </pic:pic>
              </a:graphicData>
            </a:graphic>
          </wp:inline>
        </w:drawing>
      </w:r>
    </w:p>
    <w:p w14:paraId="417A033A" w14:textId="67005696" w:rsidR="00094774" w:rsidRDefault="00094774" w:rsidP="004D6C95">
      <w:pPr>
        <w:pStyle w:val="Default"/>
        <w:rPr>
          <w:b/>
          <w:bCs/>
          <w:sz w:val="23"/>
          <w:szCs w:val="23"/>
        </w:rPr>
      </w:pPr>
    </w:p>
    <w:p w14:paraId="0DDFE42F" w14:textId="5338297E" w:rsidR="00264945" w:rsidRDefault="00264945" w:rsidP="004D6C95">
      <w:pPr>
        <w:pStyle w:val="Default"/>
        <w:rPr>
          <w:b/>
          <w:bCs/>
          <w:sz w:val="23"/>
          <w:szCs w:val="23"/>
        </w:rPr>
      </w:pPr>
    </w:p>
    <w:p w14:paraId="0A6EC022" w14:textId="77777777" w:rsidR="00EB18F8" w:rsidRDefault="00EB18F8" w:rsidP="004D6C95">
      <w:pPr>
        <w:pStyle w:val="Default"/>
        <w:rPr>
          <w:b/>
          <w:bCs/>
          <w:sz w:val="23"/>
          <w:szCs w:val="23"/>
        </w:rPr>
      </w:pPr>
    </w:p>
    <w:p w14:paraId="4A490C60" w14:textId="32BB7364" w:rsidR="00EB18F8" w:rsidRDefault="00EB18F8" w:rsidP="004D6C95">
      <w:pPr>
        <w:pStyle w:val="Default"/>
        <w:rPr>
          <w:b/>
          <w:bCs/>
          <w:sz w:val="23"/>
          <w:szCs w:val="23"/>
        </w:rPr>
      </w:pPr>
    </w:p>
    <w:p w14:paraId="5C46967F" w14:textId="1B0877CE" w:rsidR="00374BC9" w:rsidRDefault="00374BC9" w:rsidP="004D6C95">
      <w:pPr>
        <w:pStyle w:val="Default"/>
        <w:rPr>
          <w:b/>
          <w:bCs/>
          <w:sz w:val="23"/>
          <w:szCs w:val="23"/>
        </w:rPr>
      </w:pPr>
    </w:p>
    <w:p w14:paraId="2EE8E25E" w14:textId="77777777" w:rsidR="00374BC9" w:rsidRDefault="00374BC9" w:rsidP="004D6C95">
      <w:pPr>
        <w:pStyle w:val="Default"/>
        <w:rPr>
          <w:b/>
          <w:bCs/>
          <w:sz w:val="23"/>
          <w:szCs w:val="23"/>
        </w:rPr>
      </w:pPr>
    </w:p>
    <w:p w14:paraId="6BBFC938" w14:textId="55CD9139" w:rsidR="005C3918" w:rsidRPr="005C77DD" w:rsidRDefault="005C3918" w:rsidP="004D6C95">
      <w:pPr>
        <w:pStyle w:val="Default"/>
        <w:rPr>
          <w:b/>
          <w:bCs/>
          <w:sz w:val="23"/>
          <w:szCs w:val="23"/>
        </w:rPr>
      </w:pPr>
      <w:r w:rsidRPr="005C77DD">
        <w:rPr>
          <w:b/>
          <w:bCs/>
          <w:sz w:val="23"/>
          <w:szCs w:val="23"/>
        </w:rPr>
        <w:lastRenderedPageBreak/>
        <w:t xml:space="preserve">Regression 1: </w:t>
      </w:r>
    </w:p>
    <w:p w14:paraId="72692EE0" w14:textId="3EBCB02D" w:rsidR="0019677D" w:rsidRDefault="0019677D" w:rsidP="004D6C95">
      <w:pPr>
        <w:pStyle w:val="Default"/>
        <w:rPr>
          <w:sz w:val="23"/>
          <w:szCs w:val="23"/>
        </w:rPr>
      </w:pPr>
      <w:r>
        <w:rPr>
          <w:sz w:val="23"/>
          <w:szCs w:val="23"/>
        </w:rPr>
        <w:t xml:space="preserve">We referred to ‘regression_1’ as our ‘Base Model’. Our aim for this model was to find variables with statistical significance based on our initial assumptions. </w:t>
      </w:r>
      <w:r w:rsidR="005C3918">
        <w:rPr>
          <w:sz w:val="23"/>
          <w:szCs w:val="23"/>
        </w:rPr>
        <w:t xml:space="preserve">Multiple steps were taken to check the validity of our base model using the Residual Standard Error, Multiple R-Squared, and p-value. </w:t>
      </w:r>
      <w:r w:rsidR="00574697">
        <w:rPr>
          <w:sz w:val="23"/>
          <w:szCs w:val="23"/>
        </w:rPr>
        <w:t xml:space="preserve">We ensured that our correlation matrix had no NA’s included. </w:t>
      </w:r>
      <w:r>
        <w:rPr>
          <w:sz w:val="23"/>
          <w:szCs w:val="23"/>
        </w:rPr>
        <w:t xml:space="preserve">Through this base model, we found </w:t>
      </w:r>
      <w:r w:rsidR="00CC5E36">
        <w:rPr>
          <w:sz w:val="23"/>
          <w:szCs w:val="23"/>
        </w:rPr>
        <w:t>six</w:t>
      </w:r>
      <w:r>
        <w:rPr>
          <w:sz w:val="23"/>
          <w:szCs w:val="23"/>
        </w:rPr>
        <w:t xml:space="preserve"> variables with statistical significance. These variables</w:t>
      </w:r>
      <w:r w:rsidR="001D0505">
        <w:rPr>
          <w:sz w:val="23"/>
          <w:szCs w:val="23"/>
        </w:rPr>
        <w:t xml:space="preserve"> </w:t>
      </w:r>
      <w:r>
        <w:rPr>
          <w:sz w:val="23"/>
          <w:szCs w:val="23"/>
        </w:rPr>
        <w:t>were:</w:t>
      </w:r>
    </w:p>
    <w:p w14:paraId="79B0FFAD" w14:textId="164D7B26" w:rsidR="001127BB" w:rsidRDefault="001127BB" w:rsidP="004D6C95">
      <w:pPr>
        <w:pStyle w:val="Default"/>
        <w:rPr>
          <w:sz w:val="23"/>
          <w:szCs w:val="23"/>
        </w:rPr>
      </w:pPr>
    </w:p>
    <w:p w14:paraId="357A187A" w14:textId="2375151F" w:rsidR="001127BB" w:rsidRDefault="001127BB" w:rsidP="004D6C95">
      <w:pPr>
        <w:pStyle w:val="Default"/>
        <w:rPr>
          <w:sz w:val="23"/>
          <w:szCs w:val="23"/>
        </w:rPr>
      </w:pPr>
      <w:r>
        <w:rPr>
          <w:sz w:val="23"/>
          <w:szCs w:val="23"/>
        </w:rPr>
        <w:t xml:space="preserve">Regression results for regression_1: </w:t>
      </w:r>
    </w:p>
    <w:p w14:paraId="5DB814C9" w14:textId="4B94D9CC" w:rsidR="001127BB" w:rsidRDefault="001127BB" w:rsidP="004D6C95">
      <w:pPr>
        <w:pStyle w:val="Default"/>
        <w:rPr>
          <w:sz w:val="23"/>
          <w:szCs w:val="23"/>
        </w:rPr>
      </w:pPr>
      <w:r>
        <w:rPr>
          <w:noProof/>
        </w:rPr>
        <w:drawing>
          <wp:inline distT="0" distB="0" distL="0" distR="0" wp14:anchorId="523755E4" wp14:editId="2FE6FD6C">
            <wp:extent cx="4895850" cy="3286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850" cy="3286125"/>
                    </a:xfrm>
                    <a:prstGeom prst="rect">
                      <a:avLst/>
                    </a:prstGeom>
                  </pic:spPr>
                </pic:pic>
              </a:graphicData>
            </a:graphic>
          </wp:inline>
        </w:drawing>
      </w:r>
    </w:p>
    <w:p w14:paraId="28743E7A" w14:textId="77777777" w:rsidR="001127BB" w:rsidRDefault="001127BB" w:rsidP="004D6C95">
      <w:pPr>
        <w:pStyle w:val="Default"/>
        <w:rPr>
          <w:sz w:val="23"/>
          <w:szCs w:val="23"/>
        </w:rPr>
      </w:pPr>
    </w:p>
    <w:p w14:paraId="5E5AA87C" w14:textId="780C2182" w:rsidR="001D0505" w:rsidRDefault="001D0505" w:rsidP="004D6C95">
      <w:pPr>
        <w:pStyle w:val="Default"/>
        <w:rPr>
          <w:sz w:val="23"/>
          <w:szCs w:val="23"/>
        </w:rPr>
      </w:pPr>
      <w:r>
        <w:rPr>
          <w:sz w:val="23"/>
          <w:szCs w:val="23"/>
        </w:rPr>
        <w:t xml:space="preserve">Dependent variable: </w:t>
      </w:r>
    </w:p>
    <w:p w14:paraId="6397884D" w14:textId="4DA4F762" w:rsidR="007807A4" w:rsidRDefault="00504A18" w:rsidP="004D6C95">
      <w:pPr>
        <w:pStyle w:val="Default"/>
        <w:rPr>
          <w:sz w:val="23"/>
          <w:szCs w:val="23"/>
        </w:rPr>
      </w:pPr>
      <w:r>
        <w:rPr>
          <w:sz w:val="23"/>
          <w:szCs w:val="23"/>
        </w:rPr>
        <w:t xml:space="preserve">profit_per_unit: </w:t>
      </w:r>
      <w:r w:rsidR="001D0505">
        <w:rPr>
          <w:sz w:val="23"/>
          <w:szCs w:val="23"/>
        </w:rPr>
        <w:t>We used ‘</w:t>
      </w:r>
      <w:r>
        <w:rPr>
          <w:sz w:val="23"/>
          <w:szCs w:val="23"/>
        </w:rPr>
        <w:t>profit_per_unit</w:t>
      </w:r>
      <w:r w:rsidR="001D0505">
        <w:rPr>
          <w:sz w:val="23"/>
          <w:szCs w:val="23"/>
        </w:rPr>
        <w:t xml:space="preserve">’ as our dependent variable since this is what represents profit to us. We measured against the other explanatory variables to see the effect, if any, they had on profit. </w:t>
      </w:r>
      <w:r w:rsidR="00DD6BB8">
        <w:rPr>
          <w:sz w:val="23"/>
          <w:szCs w:val="23"/>
        </w:rPr>
        <w:t xml:space="preserve">We </w:t>
      </w:r>
      <w:r w:rsidR="005B75B7">
        <w:rPr>
          <w:sz w:val="23"/>
          <w:szCs w:val="23"/>
        </w:rPr>
        <w:t xml:space="preserve">calculated the profit per unit by </w:t>
      </w:r>
      <w:r w:rsidR="00AF0013">
        <w:rPr>
          <w:sz w:val="23"/>
          <w:szCs w:val="23"/>
        </w:rPr>
        <w:t>dividing agricultural profit (agri1c) by the</w:t>
      </w:r>
      <w:r w:rsidR="005C5D6B">
        <w:rPr>
          <w:sz w:val="23"/>
          <w:szCs w:val="23"/>
        </w:rPr>
        <w:t xml:space="preserve"> farm_land_size. </w:t>
      </w:r>
    </w:p>
    <w:p w14:paraId="4A1AB76D" w14:textId="7DFBB11A" w:rsidR="001D0505" w:rsidRDefault="001D0505" w:rsidP="004D6C95">
      <w:pPr>
        <w:pStyle w:val="Default"/>
        <w:rPr>
          <w:sz w:val="23"/>
          <w:szCs w:val="23"/>
        </w:rPr>
      </w:pPr>
    </w:p>
    <w:p w14:paraId="0D03A252" w14:textId="11C23253" w:rsidR="007807A4" w:rsidRDefault="001D0505" w:rsidP="004D6C95">
      <w:pPr>
        <w:pStyle w:val="Default"/>
        <w:rPr>
          <w:sz w:val="23"/>
          <w:szCs w:val="23"/>
        </w:rPr>
      </w:pPr>
      <w:r>
        <w:rPr>
          <w:sz w:val="23"/>
          <w:szCs w:val="23"/>
        </w:rPr>
        <w:t>Explanatory variables</w:t>
      </w:r>
      <w:r w:rsidR="00DD4D6A">
        <w:rPr>
          <w:sz w:val="23"/>
          <w:szCs w:val="23"/>
        </w:rPr>
        <w:t xml:space="preserve"> with statistical significance</w:t>
      </w:r>
      <w:r>
        <w:rPr>
          <w:sz w:val="23"/>
          <w:szCs w:val="23"/>
        </w:rPr>
        <w:t xml:space="preserve">: </w:t>
      </w:r>
    </w:p>
    <w:p w14:paraId="4C0A149A" w14:textId="4203C89A" w:rsidR="00C24DC8" w:rsidRDefault="00C24DC8" w:rsidP="00C24DC8">
      <w:pPr>
        <w:pStyle w:val="Default"/>
        <w:rPr>
          <w:sz w:val="23"/>
          <w:szCs w:val="23"/>
        </w:rPr>
      </w:pPr>
      <w:r>
        <w:rPr>
          <w:sz w:val="23"/>
          <w:szCs w:val="23"/>
        </w:rPr>
        <w:t>ez3</w:t>
      </w:r>
      <w:r w:rsidR="006D16CA">
        <w:rPr>
          <w:sz w:val="23"/>
          <w:szCs w:val="23"/>
        </w:rPr>
        <w:t xml:space="preserve"> (ecological zone 3)</w:t>
      </w:r>
      <w:r>
        <w:rPr>
          <w:sz w:val="23"/>
          <w:szCs w:val="23"/>
        </w:rPr>
        <w:t xml:space="preserve">: Ecological Zone 3 was statistically significant at the </w:t>
      </w:r>
      <w:r w:rsidR="00066AA8">
        <w:rPr>
          <w:sz w:val="23"/>
          <w:szCs w:val="23"/>
        </w:rPr>
        <w:t>1</w:t>
      </w:r>
      <w:r>
        <w:rPr>
          <w:sz w:val="23"/>
          <w:szCs w:val="23"/>
        </w:rPr>
        <w:t>% level with a p-value of 0.0095. This tells us that the ‘Savannah’ ecological zone is less profitable than ‘Coastal’</w:t>
      </w:r>
      <w:r w:rsidR="00832E78">
        <w:rPr>
          <w:sz w:val="23"/>
          <w:szCs w:val="23"/>
        </w:rPr>
        <w:t xml:space="preserve"> </w:t>
      </w:r>
      <w:r>
        <w:rPr>
          <w:sz w:val="23"/>
          <w:szCs w:val="23"/>
        </w:rPr>
        <w:t>since the effect is -5.176</w:t>
      </w:r>
      <w:r w:rsidR="00462E24">
        <w:rPr>
          <w:sz w:val="23"/>
          <w:szCs w:val="23"/>
        </w:rPr>
        <w:t xml:space="preserve">. </w:t>
      </w:r>
    </w:p>
    <w:p w14:paraId="62114828" w14:textId="5650A1B1" w:rsidR="00C24DC8" w:rsidRDefault="00C24DC8" w:rsidP="004D6C95">
      <w:pPr>
        <w:pStyle w:val="Default"/>
        <w:rPr>
          <w:sz w:val="23"/>
          <w:szCs w:val="23"/>
        </w:rPr>
      </w:pPr>
    </w:p>
    <w:p w14:paraId="6E57EB39" w14:textId="025BF696" w:rsidR="00725BA7" w:rsidRDefault="00725BA7" w:rsidP="004D6C95">
      <w:pPr>
        <w:pStyle w:val="Default"/>
        <w:rPr>
          <w:sz w:val="23"/>
          <w:szCs w:val="23"/>
        </w:rPr>
      </w:pPr>
      <w:r>
        <w:rPr>
          <w:sz w:val="23"/>
          <w:szCs w:val="23"/>
        </w:rPr>
        <w:t>highest_educ</w:t>
      </w:r>
      <w:r w:rsidR="006D16CA">
        <w:rPr>
          <w:sz w:val="23"/>
          <w:szCs w:val="23"/>
        </w:rPr>
        <w:t xml:space="preserve"> (highest education)</w:t>
      </w:r>
      <w:r>
        <w:rPr>
          <w:sz w:val="23"/>
          <w:szCs w:val="23"/>
        </w:rPr>
        <w:t xml:space="preserve">: Our analysis shows that the households with higher levels of education </w:t>
      </w:r>
      <w:r w:rsidR="00DE10DA">
        <w:rPr>
          <w:sz w:val="23"/>
          <w:szCs w:val="23"/>
        </w:rPr>
        <w:t>have a negative effect of -0.</w:t>
      </w:r>
      <w:r w:rsidR="00C103EC">
        <w:rPr>
          <w:sz w:val="23"/>
          <w:szCs w:val="23"/>
        </w:rPr>
        <w:t xml:space="preserve">624 on agricultural profitability. Our model shows this to be true at the </w:t>
      </w:r>
      <w:r w:rsidR="003807B7">
        <w:rPr>
          <w:sz w:val="23"/>
          <w:szCs w:val="23"/>
        </w:rPr>
        <w:t>5</w:t>
      </w:r>
      <w:r w:rsidR="00C103EC">
        <w:rPr>
          <w:sz w:val="23"/>
          <w:szCs w:val="23"/>
        </w:rPr>
        <w:t>% level</w:t>
      </w:r>
      <w:r w:rsidR="008A1F8E">
        <w:rPr>
          <w:sz w:val="23"/>
          <w:szCs w:val="23"/>
        </w:rPr>
        <w:t>.</w:t>
      </w:r>
      <w:r w:rsidR="009B4277">
        <w:rPr>
          <w:sz w:val="23"/>
          <w:szCs w:val="23"/>
        </w:rPr>
        <w:t xml:space="preserve"> </w:t>
      </w:r>
    </w:p>
    <w:p w14:paraId="341F9726" w14:textId="77777777" w:rsidR="009B4277" w:rsidRDefault="009B4277" w:rsidP="004D6C95">
      <w:pPr>
        <w:pStyle w:val="Default"/>
        <w:rPr>
          <w:sz w:val="23"/>
          <w:szCs w:val="23"/>
        </w:rPr>
      </w:pPr>
    </w:p>
    <w:p w14:paraId="77CBA8D0" w14:textId="06BD586F" w:rsidR="007807A4" w:rsidRDefault="007807A4" w:rsidP="004D6C95">
      <w:pPr>
        <w:pStyle w:val="Default"/>
        <w:rPr>
          <w:sz w:val="23"/>
          <w:szCs w:val="23"/>
        </w:rPr>
      </w:pPr>
      <w:r w:rsidRPr="007807A4">
        <w:rPr>
          <w:sz w:val="23"/>
          <w:szCs w:val="23"/>
        </w:rPr>
        <w:t>hhagdepn</w:t>
      </w:r>
      <w:r>
        <w:rPr>
          <w:sz w:val="23"/>
          <w:szCs w:val="23"/>
        </w:rPr>
        <w:t xml:space="preserve"> (Depreciation of farm equipment):</w:t>
      </w:r>
      <w:r w:rsidR="001D0505" w:rsidRPr="001D0505">
        <w:rPr>
          <w:sz w:val="23"/>
          <w:szCs w:val="23"/>
        </w:rPr>
        <w:t xml:space="preserve"> </w:t>
      </w:r>
      <w:r w:rsidR="005B7ABE">
        <w:rPr>
          <w:sz w:val="23"/>
          <w:szCs w:val="23"/>
        </w:rPr>
        <w:t xml:space="preserve">Quality gear is paramount for any profession. In order to be successful, you must be able to depend on the tools that you help you accomplish your objective. A higher rate of depreciation of farm equipment would indicate higher expenditures on farm equipment for replacements, maintenance, or upgrades. We included this </w:t>
      </w:r>
      <w:r w:rsidR="005B7ABE">
        <w:rPr>
          <w:sz w:val="23"/>
          <w:szCs w:val="23"/>
        </w:rPr>
        <w:lastRenderedPageBreak/>
        <w:t xml:space="preserve">variable to see if investing more money in higher quality farm equipment would </w:t>
      </w:r>
      <w:r w:rsidR="00B777F1">
        <w:rPr>
          <w:sz w:val="23"/>
          <w:szCs w:val="23"/>
        </w:rPr>
        <w:t>affect</w:t>
      </w:r>
      <w:r w:rsidR="005B7ABE">
        <w:rPr>
          <w:sz w:val="23"/>
          <w:szCs w:val="23"/>
        </w:rPr>
        <w:t xml:space="preserve"> profitability form the agricultural land. </w:t>
      </w:r>
      <w:r w:rsidR="001D0505">
        <w:rPr>
          <w:sz w:val="23"/>
          <w:szCs w:val="23"/>
        </w:rPr>
        <w:t xml:space="preserve">‘hhagdepn’ was found to be statistically significant at the </w:t>
      </w:r>
      <w:r w:rsidR="00A63D46">
        <w:rPr>
          <w:sz w:val="23"/>
          <w:szCs w:val="23"/>
        </w:rPr>
        <w:t>1</w:t>
      </w:r>
      <w:r w:rsidR="001D0505">
        <w:rPr>
          <w:sz w:val="23"/>
          <w:szCs w:val="23"/>
        </w:rPr>
        <w:t>% level of significance</w:t>
      </w:r>
      <w:r w:rsidR="00E43819">
        <w:rPr>
          <w:sz w:val="23"/>
          <w:szCs w:val="23"/>
        </w:rPr>
        <w:t>.</w:t>
      </w:r>
    </w:p>
    <w:p w14:paraId="0E33C150" w14:textId="728BD3E8" w:rsidR="007807A4" w:rsidRDefault="007807A4" w:rsidP="004D6C95">
      <w:pPr>
        <w:pStyle w:val="Default"/>
        <w:rPr>
          <w:sz w:val="23"/>
          <w:szCs w:val="23"/>
        </w:rPr>
      </w:pPr>
    </w:p>
    <w:p w14:paraId="794D4DCF" w14:textId="1A243535" w:rsidR="007807A4" w:rsidRDefault="007807A4" w:rsidP="004D6C95">
      <w:pPr>
        <w:pStyle w:val="Default"/>
        <w:rPr>
          <w:sz w:val="23"/>
          <w:szCs w:val="23"/>
        </w:rPr>
      </w:pPr>
      <w:r w:rsidRPr="007807A4">
        <w:rPr>
          <w:sz w:val="23"/>
          <w:szCs w:val="23"/>
        </w:rPr>
        <w:t>expfoodc</w:t>
      </w:r>
      <w:r>
        <w:rPr>
          <w:sz w:val="23"/>
          <w:szCs w:val="23"/>
        </w:rPr>
        <w:t xml:space="preserve"> (</w:t>
      </w:r>
      <w:r w:rsidR="002D6664">
        <w:rPr>
          <w:sz w:val="23"/>
          <w:szCs w:val="23"/>
        </w:rPr>
        <w:t>Expenditure on food by households</w:t>
      </w:r>
      <w:r>
        <w:rPr>
          <w:sz w:val="23"/>
          <w:szCs w:val="23"/>
        </w:rPr>
        <w:t xml:space="preserve">): </w:t>
      </w:r>
      <w:r w:rsidR="00805A61">
        <w:rPr>
          <w:sz w:val="23"/>
          <w:szCs w:val="23"/>
        </w:rPr>
        <w:t xml:space="preserve">There </w:t>
      </w:r>
      <w:r w:rsidR="007106D7">
        <w:rPr>
          <w:sz w:val="23"/>
          <w:szCs w:val="23"/>
        </w:rPr>
        <w:t xml:space="preserve">is a decent effect </w:t>
      </w:r>
      <w:r w:rsidR="00622E84">
        <w:rPr>
          <w:sz w:val="23"/>
          <w:szCs w:val="23"/>
        </w:rPr>
        <w:t>on profit from</w:t>
      </w:r>
      <w:r w:rsidR="007106D7">
        <w:rPr>
          <w:sz w:val="23"/>
          <w:szCs w:val="23"/>
        </w:rPr>
        <w:t xml:space="preserve"> the amount of money spent on food for the household. </w:t>
      </w:r>
      <w:r w:rsidR="005C3918">
        <w:rPr>
          <w:sz w:val="23"/>
          <w:szCs w:val="23"/>
        </w:rPr>
        <w:t xml:space="preserve"> </w:t>
      </w:r>
      <w:r w:rsidR="001D0505">
        <w:rPr>
          <w:sz w:val="23"/>
          <w:szCs w:val="23"/>
        </w:rPr>
        <w:t xml:space="preserve">‘expfoodc’ was found to be statistically significant at the </w:t>
      </w:r>
      <w:r w:rsidR="00171C4A">
        <w:rPr>
          <w:sz w:val="23"/>
          <w:szCs w:val="23"/>
        </w:rPr>
        <w:t>5</w:t>
      </w:r>
      <w:r w:rsidR="001D0505">
        <w:rPr>
          <w:sz w:val="23"/>
          <w:szCs w:val="23"/>
        </w:rPr>
        <w:t>% level of significance</w:t>
      </w:r>
      <w:r w:rsidR="00E43819">
        <w:rPr>
          <w:sz w:val="23"/>
          <w:szCs w:val="23"/>
        </w:rPr>
        <w:t>.</w:t>
      </w:r>
    </w:p>
    <w:p w14:paraId="59F15E3E" w14:textId="1BB943C5" w:rsidR="007807A4" w:rsidRDefault="007807A4" w:rsidP="004D6C95">
      <w:pPr>
        <w:pStyle w:val="Default"/>
        <w:rPr>
          <w:sz w:val="23"/>
          <w:szCs w:val="23"/>
        </w:rPr>
      </w:pPr>
    </w:p>
    <w:p w14:paraId="3D0F4A09" w14:textId="35FB4A5A" w:rsidR="00171C4A" w:rsidRDefault="00171C4A" w:rsidP="004D6C95">
      <w:pPr>
        <w:pStyle w:val="Default"/>
        <w:rPr>
          <w:sz w:val="23"/>
          <w:szCs w:val="23"/>
        </w:rPr>
      </w:pPr>
      <w:r>
        <w:rPr>
          <w:sz w:val="23"/>
          <w:szCs w:val="23"/>
        </w:rPr>
        <w:t xml:space="preserve">othexpc (Other Expenditures): </w:t>
      </w:r>
      <w:r w:rsidR="000E33DF">
        <w:rPr>
          <w:sz w:val="23"/>
          <w:szCs w:val="23"/>
        </w:rPr>
        <w:t>Other Expenditures was found to have a slightly positive effect</w:t>
      </w:r>
      <w:r w:rsidR="00A96B9F">
        <w:rPr>
          <w:sz w:val="23"/>
          <w:szCs w:val="23"/>
        </w:rPr>
        <w:t>, significant at the 1% level</w:t>
      </w:r>
      <w:r w:rsidR="00E43819">
        <w:rPr>
          <w:sz w:val="23"/>
          <w:szCs w:val="23"/>
        </w:rPr>
        <w:t>.</w:t>
      </w:r>
    </w:p>
    <w:p w14:paraId="0F8B6FB7" w14:textId="77777777" w:rsidR="00A96B9F" w:rsidRDefault="00A96B9F" w:rsidP="004D6C95">
      <w:pPr>
        <w:pStyle w:val="Default"/>
        <w:rPr>
          <w:sz w:val="23"/>
          <w:szCs w:val="23"/>
        </w:rPr>
      </w:pPr>
    </w:p>
    <w:p w14:paraId="2D69AED7" w14:textId="489009E5" w:rsidR="007807A4" w:rsidRDefault="007807A4" w:rsidP="004D6C95">
      <w:pPr>
        <w:pStyle w:val="Default"/>
        <w:rPr>
          <w:sz w:val="23"/>
          <w:szCs w:val="23"/>
        </w:rPr>
      </w:pPr>
      <w:r w:rsidRPr="007807A4">
        <w:rPr>
          <w:sz w:val="23"/>
          <w:szCs w:val="23"/>
        </w:rPr>
        <w:t>road</w:t>
      </w:r>
      <w:r>
        <w:rPr>
          <w:sz w:val="23"/>
          <w:szCs w:val="23"/>
        </w:rPr>
        <w:t xml:space="preserve"> (Presence of a road in the town): ‘road’ was found to be statistically significant at the 1% level of significance</w:t>
      </w:r>
      <w:r w:rsidR="00E43819">
        <w:rPr>
          <w:sz w:val="23"/>
          <w:szCs w:val="23"/>
        </w:rPr>
        <w:t>.</w:t>
      </w:r>
    </w:p>
    <w:p w14:paraId="00347253" w14:textId="77129C89" w:rsidR="005F1416" w:rsidRDefault="005F1416" w:rsidP="004D6C95">
      <w:pPr>
        <w:pStyle w:val="Default"/>
        <w:rPr>
          <w:sz w:val="23"/>
          <w:szCs w:val="23"/>
        </w:rPr>
      </w:pPr>
    </w:p>
    <w:p w14:paraId="200C316E" w14:textId="58D87353" w:rsidR="005F1416" w:rsidRDefault="005F1416" w:rsidP="004D6C95">
      <w:pPr>
        <w:pStyle w:val="Default"/>
        <w:rPr>
          <w:sz w:val="23"/>
          <w:szCs w:val="23"/>
        </w:rPr>
      </w:pPr>
      <w:r>
        <w:rPr>
          <w:sz w:val="23"/>
          <w:szCs w:val="23"/>
        </w:rPr>
        <w:t>primary_school: The completion of primary school was statistically significant at the 10% level</w:t>
      </w:r>
      <w:r w:rsidR="007C141D">
        <w:rPr>
          <w:sz w:val="23"/>
          <w:szCs w:val="23"/>
        </w:rPr>
        <w:t xml:space="preserve">. There was a positive effect of 4.63 on agricultural profit. </w:t>
      </w:r>
    </w:p>
    <w:p w14:paraId="7BC74747" w14:textId="27066927" w:rsidR="007C141D" w:rsidRDefault="007C141D" w:rsidP="004D6C95">
      <w:pPr>
        <w:pStyle w:val="Default"/>
        <w:rPr>
          <w:sz w:val="23"/>
          <w:szCs w:val="23"/>
        </w:rPr>
      </w:pPr>
    </w:p>
    <w:p w14:paraId="3BFCC879" w14:textId="327784BE" w:rsidR="007C141D" w:rsidRDefault="007C141D" w:rsidP="004D6C95">
      <w:pPr>
        <w:pStyle w:val="Default"/>
        <w:rPr>
          <w:sz w:val="23"/>
          <w:szCs w:val="23"/>
        </w:rPr>
      </w:pPr>
      <w:r>
        <w:rPr>
          <w:sz w:val="23"/>
          <w:szCs w:val="23"/>
        </w:rPr>
        <w:t>hospital: The presence of a hospital to a locality was statistically significant at the 10% level</w:t>
      </w:r>
      <w:r w:rsidR="00865B58">
        <w:rPr>
          <w:sz w:val="23"/>
          <w:szCs w:val="23"/>
        </w:rPr>
        <w:t>. Surprisingly, this had a negative effect on profit at -2.687</w:t>
      </w:r>
      <w:r w:rsidR="0075776E">
        <w:rPr>
          <w:sz w:val="23"/>
          <w:szCs w:val="23"/>
        </w:rPr>
        <w:t xml:space="preserve">. </w:t>
      </w:r>
    </w:p>
    <w:p w14:paraId="4BFF9216" w14:textId="2E2C3C00" w:rsidR="004F077F" w:rsidRDefault="004F077F" w:rsidP="004D6C95">
      <w:pPr>
        <w:pStyle w:val="Default"/>
        <w:rPr>
          <w:sz w:val="23"/>
          <w:szCs w:val="23"/>
        </w:rPr>
      </w:pPr>
    </w:p>
    <w:p w14:paraId="720690B5" w14:textId="00EA5F40" w:rsidR="00A226BF" w:rsidRDefault="00A226BF" w:rsidP="004D6C95">
      <w:pPr>
        <w:pStyle w:val="Default"/>
        <w:rPr>
          <w:sz w:val="23"/>
          <w:szCs w:val="23"/>
        </w:rPr>
      </w:pPr>
    </w:p>
    <w:p w14:paraId="3A54D884" w14:textId="6403179E" w:rsidR="00A226BF" w:rsidRDefault="00A226BF" w:rsidP="004D6C95">
      <w:pPr>
        <w:pStyle w:val="Default"/>
        <w:rPr>
          <w:sz w:val="23"/>
          <w:szCs w:val="23"/>
        </w:rPr>
      </w:pPr>
    </w:p>
    <w:p w14:paraId="65AE01A1" w14:textId="5F8179A5" w:rsidR="00A226BF" w:rsidRDefault="00A226BF" w:rsidP="004D6C95">
      <w:pPr>
        <w:pStyle w:val="Default"/>
        <w:rPr>
          <w:sz w:val="23"/>
          <w:szCs w:val="23"/>
        </w:rPr>
      </w:pPr>
    </w:p>
    <w:p w14:paraId="052487F6" w14:textId="658093C0" w:rsidR="00A226BF" w:rsidRDefault="00A226BF" w:rsidP="004D6C95">
      <w:pPr>
        <w:pStyle w:val="Default"/>
        <w:rPr>
          <w:sz w:val="23"/>
          <w:szCs w:val="23"/>
        </w:rPr>
      </w:pPr>
    </w:p>
    <w:p w14:paraId="10B10D1C" w14:textId="7350B546" w:rsidR="00A226BF" w:rsidRDefault="00A226BF" w:rsidP="004D6C95">
      <w:pPr>
        <w:pStyle w:val="Default"/>
        <w:rPr>
          <w:sz w:val="23"/>
          <w:szCs w:val="23"/>
        </w:rPr>
      </w:pPr>
    </w:p>
    <w:p w14:paraId="7A4730EB" w14:textId="182C9631" w:rsidR="00A226BF" w:rsidRDefault="00A226BF" w:rsidP="004D6C95">
      <w:pPr>
        <w:pStyle w:val="Default"/>
        <w:rPr>
          <w:sz w:val="23"/>
          <w:szCs w:val="23"/>
        </w:rPr>
      </w:pPr>
    </w:p>
    <w:p w14:paraId="018AA228" w14:textId="3E7B8F87" w:rsidR="00A226BF" w:rsidRDefault="00A226BF" w:rsidP="004D6C95">
      <w:pPr>
        <w:pStyle w:val="Default"/>
        <w:rPr>
          <w:sz w:val="23"/>
          <w:szCs w:val="23"/>
        </w:rPr>
      </w:pPr>
    </w:p>
    <w:p w14:paraId="253E1453" w14:textId="599E70C5" w:rsidR="00A226BF" w:rsidRDefault="00A226BF" w:rsidP="004D6C95">
      <w:pPr>
        <w:pStyle w:val="Default"/>
        <w:rPr>
          <w:sz w:val="23"/>
          <w:szCs w:val="23"/>
        </w:rPr>
      </w:pPr>
    </w:p>
    <w:p w14:paraId="2E590D62" w14:textId="29633DF2" w:rsidR="00A226BF" w:rsidRDefault="00A226BF" w:rsidP="004D6C95">
      <w:pPr>
        <w:pStyle w:val="Default"/>
        <w:rPr>
          <w:sz w:val="23"/>
          <w:szCs w:val="23"/>
        </w:rPr>
      </w:pPr>
    </w:p>
    <w:p w14:paraId="5F4C427B" w14:textId="0B9F5329" w:rsidR="00A226BF" w:rsidRDefault="00A226BF" w:rsidP="004D6C95">
      <w:pPr>
        <w:pStyle w:val="Default"/>
        <w:rPr>
          <w:sz w:val="23"/>
          <w:szCs w:val="23"/>
        </w:rPr>
      </w:pPr>
    </w:p>
    <w:p w14:paraId="7A4603A3" w14:textId="6B0689CF" w:rsidR="00A226BF" w:rsidRDefault="00A226BF" w:rsidP="004D6C95">
      <w:pPr>
        <w:pStyle w:val="Default"/>
        <w:rPr>
          <w:sz w:val="23"/>
          <w:szCs w:val="23"/>
        </w:rPr>
      </w:pPr>
    </w:p>
    <w:p w14:paraId="74E1C54E" w14:textId="145B2BF6" w:rsidR="00A226BF" w:rsidRDefault="00A226BF" w:rsidP="004D6C95">
      <w:pPr>
        <w:pStyle w:val="Default"/>
        <w:rPr>
          <w:sz w:val="23"/>
          <w:szCs w:val="23"/>
        </w:rPr>
      </w:pPr>
    </w:p>
    <w:p w14:paraId="08B24221" w14:textId="399FA396" w:rsidR="00A226BF" w:rsidRDefault="00A226BF" w:rsidP="004D6C95">
      <w:pPr>
        <w:pStyle w:val="Default"/>
        <w:rPr>
          <w:sz w:val="23"/>
          <w:szCs w:val="23"/>
        </w:rPr>
      </w:pPr>
    </w:p>
    <w:p w14:paraId="3C5382CA" w14:textId="6ACD5C4B" w:rsidR="00A226BF" w:rsidRDefault="00A226BF" w:rsidP="004D6C95">
      <w:pPr>
        <w:pStyle w:val="Default"/>
        <w:rPr>
          <w:sz w:val="23"/>
          <w:szCs w:val="23"/>
        </w:rPr>
      </w:pPr>
    </w:p>
    <w:p w14:paraId="635A8C13" w14:textId="23BCA539" w:rsidR="00A226BF" w:rsidRDefault="00A226BF" w:rsidP="004D6C95">
      <w:pPr>
        <w:pStyle w:val="Default"/>
        <w:rPr>
          <w:sz w:val="23"/>
          <w:szCs w:val="23"/>
        </w:rPr>
      </w:pPr>
    </w:p>
    <w:p w14:paraId="171B39E6" w14:textId="0A88FD42" w:rsidR="00A226BF" w:rsidRDefault="00A226BF" w:rsidP="004D6C95">
      <w:pPr>
        <w:pStyle w:val="Default"/>
        <w:rPr>
          <w:sz w:val="23"/>
          <w:szCs w:val="23"/>
        </w:rPr>
      </w:pPr>
    </w:p>
    <w:p w14:paraId="44687224" w14:textId="75EFAC83" w:rsidR="00A226BF" w:rsidRDefault="00A226BF" w:rsidP="004D6C95">
      <w:pPr>
        <w:pStyle w:val="Default"/>
        <w:rPr>
          <w:sz w:val="23"/>
          <w:szCs w:val="23"/>
        </w:rPr>
      </w:pPr>
    </w:p>
    <w:p w14:paraId="06BA0AD7" w14:textId="2A3E874A" w:rsidR="00A226BF" w:rsidRDefault="00A226BF" w:rsidP="004D6C95">
      <w:pPr>
        <w:pStyle w:val="Default"/>
        <w:rPr>
          <w:sz w:val="23"/>
          <w:szCs w:val="23"/>
        </w:rPr>
      </w:pPr>
    </w:p>
    <w:p w14:paraId="3BD8E9AA" w14:textId="0B88F90D" w:rsidR="00A226BF" w:rsidRDefault="00A226BF" w:rsidP="004D6C95">
      <w:pPr>
        <w:pStyle w:val="Default"/>
        <w:rPr>
          <w:sz w:val="23"/>
          <w:szCs w:val="23"/>
        </w:rPr>
      </w:pPr>
    </w:p>
    <w:p w14:paraId="20C7167B" w14:textId="7891AE7D" w:rsidR="00A226BF" w:rsidRDefault="00A226BF" w:rsidP="004D6C95">
      <w:pPr>
        <w:pStyle w:val="Default"/>
        <w:rPr>
          <w:sz w:val="23"/>
          <w:szCs w:val="23"/>
        </w:rPr>
      </w:pPr>
    </w:p>
    <w:p w14:paraId="07DFF9DC" w14:textId="3681178F" w:rsidR="007B4C5B" w:rsidRDefault="007B4C5B" w:rsidP="004D6C95">
      <w:pPr>
        <w:pStyle w:val="Default"/>
        <w:rPr>
          <w:sz w:val="23"/>
          <w:szCs w:val="23"/>
        </w:rPr>
      </w:pPr>
    </w:p>
    <w:p w14:paraId="117189FD" w14:textId="4BC77BDC" w:rsidR="007B4C5B" w:rsidRDefault="007B4C5B" w:rsidP="004D6C95">
      <w:pPr>
        <w:pStyle w:val="Default"/>
        <w:rPr>
          <w:sz w:val="23"/>
          <w:szCs w:val="23"/>
        </w:rPr>
      </w:pPr>
    </w:p>
    <w:p w14:paraId="3EE795AB" w14:textId="5565866E" w:rsidR="007B4C5B" w:rsidRDefault="007B4C5B" w:rsidP="004D6C95">
      <w:pPr>
        <w:pStyle w:val="Default"/>
        <w:rPr>
          <w:sz w:val="23"/>
          <w:szCs w:val="23"/>
        </w:rPr>
      </w:pPr>
    </w:p>
    <w:p w14:paraId="32E3047A" w14:textId="4A2F7FFB" w:rsidR="007B4C5B" w:rsidRDefault="007B4C5B" w:rsidP="004D6C95">
      <w:pPr>
        <w:pStyle w:val="Default"/>
        <w:rPr>
          <w:sz w:val="23"/>
          <w:szCs w:val="23"/>
        </w:rPr>
      </w:pPr>
    </w:p>
    <w:p w14:paraId="1B4D9AD9" w14:textId="0B3A486F" w:rsidR="007B4C5B" w:rsidRDefault="007B4C5B" w:rsidP="004D6C95">
      <w:pPr>
        <w:pStyle w:val="Default"/>
        <w:rPr>
          <w:sz w:val="23"/>
          <w:szCs w:val="23"/>
        </w:rPr>
      </w:pPr>
    </w:p>
    <w:p w14:paraId="55F97662" w14:textId="5E3F5FF2" w:rsidR="007B4C5B" w:rsidRDefault="007B4C5B" w:rsidP="004D6C95">
      <w:pPr>
        <w:pStyle w:val="Default"/>
        <w:rPr>
          <w:sz w:val="23"/>
          <w:szCs w:val="23"/>
        </w:rPr>
      </w:pPr>
    </w:p>
    <w:p w14:paraId="4050B8A8" w14:textId="73C8D487" w:rsidR="007B4C5B" w:rsidRDefault="007B4C5B" w:rsidP="004D6C95">
      <w:pPr>
        <w:pStyle w:val="Default"/>
        <w:rPr>
          <w:sz w:val="23"/>
          <w:szCs w:val="23"/>
        </w:rPr>
      </w:pPr>
    </w:p>
    <w:p w14:paraId="7A8E3487" w14:textId="77777777" w:rsidR="007B4C5B" w:rsidRDefault="007B4C5B" w:rsidP="004D6C95">
      <w:pPr>
        <w:pStyle w:val="Default"/>
        <w:rPr>
          <w:sz w:val="23"/>
          <w:szCs w:val="23"/>
        </w:rPr>
      </w:pPr>
    </w:p>
    <w:p w14:paraId="2DC4F9F9" w14:textId="15FD7DE3" w:rsidR="0019677D" w:rsidRDefault="0019677D" w:rsidP="004D6C95">
      <w:pPr>
        <w:pStyle w:val="Default"/>
        <w:rPr>
          <w:sz w:val="23"/>
          <w:szCs w:val="23"/>
        </w:rPr>
      </w:pPr>
      <w:r>
        <w:rPr>
          <w:sz w:val="23"/>
          <w:szCs w:val="23"/>
        </w:rPr>
        <w:lastRenderedPageBreak/>
        <w:t>Model validation:</w:t>
      </w:r>
    </w:p>
    <w:p w14:paraId="38D3297C" w14:textId="530EE5BB" w:rsidR="005C3918" w:rsidRDefault="005C3918" w:rsidP="004D6C95">
      <w:pPr>
        <w:pStyle w:val="Default"/>
        <w:rPr>
          <w:sz w:val="23"/>
          <w:szCs w:val="23"/>
        </w:rPr>
      </w:pPr>
      <w:r>
        <w:rPr>
          <w:sz w:val="23"/>
          <w:szCs w:val="23"/>
        </w:rPr>
        <w:t>Regression 1</w:t>
      </w:r>
      <w:r w:rsidR="00DD4D6A">
        <w:rPr>
          <w:sz w:val="23"/>
          <w:szCs w:val="23"/>
        </w:rPr>
        <w:t xml:space="preserve"> Histogram</w:t>
      </w:r>
      <w:r w:rsidR="00333762">
        <w:rPr>
          <w:sz w:val="23"/>
          <w:szCs w:val="23"/>
        </w:rPr>
        <w:t xml:space="preserve"> and Fitted vs. Residual Plot</w:t>
      </w:r>
      <w:r>
        <w:rPr>
          <w:sz w:val="23"/>
          <w:szCs w:val="23"/>
        </w:rPr>
        <w:t xml:space="preserve">: </w:t>
      </w:r>
    </w:p>
    <w:p w14:paraId="575C7C34" w14:textId="48E6FA12" w:rsidR="005C3918" w:rsidRDefault="00333762" w:rsidP="004D6C95">
      <w:pPr>
        <w:pStyle w:val="Default"/>
        <w:rPr>
          <w:sz w:val="23"/>
          <w:szCs w:val="23"/>
        </w:rPr>
      </w:pPr>
      <w:r>
        <w:rPr>
          <w:sz w:val="23"/>
          <w:szCs w:val="23"/>
        </w:rPr>
        <w:t xml:space="preserve">Looking at both our plots for regression_1, </w:t>
      </w:r>
      <w:r w:rsidR="00E22F00">
        <w:rPr>
          <w:sz w:val="23"/>
          <w:szCs w:val="23"/>
        </w:rPr>
        <w:t>we can infer that there are issues with our data</w:t>
      </w:r>
      <w:r w:rsidR="00146E9A">
        <w:rPr>
          <w:sz w:val="23"/>
          <w:szCs w:val="23"/>
        </w:rPr>
        <w:t xml:space="preserve">, resulting in a skewed histogram and fitted chart. </w:t>
      </w:r>
    </w:p>
    <w:p w14:paraId="2061BC8D" w14:textId="0BE2E2D1" w:rsidR="00BD7961" w:rsidRDefault="00290A36" w:rsidP="004D6C95">
      <w:pPr>
        <w:pStyle w:val="Default"/>
        <w:rPr>
          <w:sz w:val="23"/>
          <w:szCs w:val="23"/>
        </w:rPr>
      </w:pPr>
      <w:r>
        <w:rPr>
          <w:noProof/>
        </w:rPr>
        <w:drawing>
          <wp:anchor distT="0" distB="0" distL="114300" distR="114300" simplePos="0" relativeHeight="251658240" behindDoc="1" locked="0" layoutInCell="1" allowOverlap="1" wp14:anchorId="3A08D48A" wp14:editId="51A9332A">
            <wp:simplePos x="0" y="0"/>
            <wp:positionH relativeFrom="column">
              <wp:posOffset>0</wp:posOffset>
            </wp:positionH>
            <wp:positionV relativeFrom="paragraph">
              <wp:posOffset>172085</wp:posOffset>
            </wp:positionV>
            <wp:extent cx="2905125" cy="4509135"/>
            <wp:effectExtent l="0" t="0" r="0" b="9525"/>
            <wp:wrapTight wrapText="bothSides">
              <wp:wrapPolygon edited="0">
                <wp:start x="0" y="0"/>
                <wp:lineTo x="0" y="21552"/>
                <wp:lineTo x="21412" y="21552"/>
                <wp:lineTo x="2141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05125" cy="4509135"/>
                    </a:xfrm>
                    <a:prstGeom prst="rect">
                      <a:avLst/>
                    </a:prstGeom>
                  </pic:spPr>
                </pic:pic>
              </a:graphicData>
            </a:graphic>
            <wp14:sizeRelH relativeFrom="margin">
              <wp14:pctWidth>0</wp14:pctWidth>
            </wp14:sizeRelH>
            <wp14:sizeRelV relativeFrom="margin">
              <wp14:pctHeight>0</wp14:pctHeight>
            </wp14:sizeRelV>
          </wp:anchor>
        </w:drawing>
      </w:r>
    </w:p>
    <w:p w14:paraId="4941C3C7" w14:textId="03A32E52" w:rsidR="00C244B4" w:rsidRDefault="00C244B4" w:rsidP="004D6C95">
      <w:pPr>
        <w:pStyle w:val="Default"/>
        <w:rPr>
          <w:sz w:val="23"/>
          <w:szCs w:val="23"/>
        </w:rPr>
      </w:pPr>
    </w:p>
    <w:p w14:paraId="5B71BB04" w14:textId="6901E91A" w:rsidR="00C244B4" w:rsidRDefault="00E502D2" w:rsidP="004D6C95">
      <w:pPr>
        <w:pStyle w:val="Default"/>
        <w:rPr>
          <w:sz w:val="23"/>
          <w:szCs w:val="23"/>
        </w:rPr>
      </w:pPr>
      <w:r>
        <w:rPr>
          <w:noProof/>
        </w:rPr>
        <w:drawing>
          <wp:inline distT="0" distB="0" distL="0" distR="0" wp14:anchorId="09588AE1" wp14:editId="0CFA3DB2">
            <wp:extent cx="2930867" cy="4337685"/>
            <wp:effectExtent l="0" t="0" r="317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5618" cy="4359516"/>
                    </a:xfrm>
                    <a:prstGeom prst="rect">
                      <a:avLst/>
                    </a:prstGeom>
                  </pic:spPr>
                </pic:pic>
              </a:graphicData>
            </a:graphic>
          </wp:inline>
        </w:drawing>
      </w:r>
    </w:p>
    <w:p w14:paraId="7AAB83D8" w14:textId="6EEB68BA" w:rsidR="0019677D" w:rsidRDefault="0019677D" w:rsidP="004D6C95">
      <w:pPr>
        <w:pStyle w:val="Default"/>
        <w:rPr>
          <w:sz w:val="23"/>
          <w:szCs w:val="23"/>
        </w:rPr>
      </w:pPr>
    </w:p>
    <w:p w14:paraId="06742E3D" w14:textId="77777777" w:rsidR="00290A36" w:rsidRDefault="00290A36" w:rsidP="001C2AF5">
      <w:pPr>
        <w:pStyle w:val="Default"/>
        <w:rPr>
          <w:b/>
          <w:bCs/>
          <w:sz w:val="23"/>
          <w:szCs w:val="23"/>
        </w:rPr>
      </w:pPr>
    </w:p>
    <w:p w14:paraId="5B9F1BB1" w14:textId="77777777" w:rsidR="00290A36" w:rsidRDefault="00290A36" w:rsidP="001C2AF5">
      <w:pPr>
        <w:pStyle w:val="Default"/>
        <w:rPr>
          <w:b/>
          <w:bCs/>
          <w:sz w:val="23"/>
          <w:szCs w:val="23"/>
        </w:rPr>
      </w:pPr>
    </w:p>
    <w:p w14:paraId="5FC2A3FC" w14:textId="77777777" w:rsidR="00290A36" w:rsidRDefault="00290A36" w:rsidP="001C2AF5">
      <w:pPr>
        <w:pStyle w:val="Default"/>
        <w:rPr>
          <w:b/>
          <w:bCs/>
          <w:sz w:val="23"/>
          <w:szCs w:val="23"/>
        </w:rPr>
      </w:pPr>
    </w:p>
    <w:p w14:paraId="0287D985" w14:textId="771D913B" w:rsidR="00290A36" w:rsidRDefault="00290A36" w:rsidP="001C2AF5">
      <w:pPr>
        <w:pStyle w:val="Default"/>
        <w:rPr>
          <w:b/>
          <w:bCs/>
          <w:sz w:val="23"/>
          <w:szCs w:val="23"/>
        </w:rPr>
      </w:pPr>
    </w:p>
    <w:p w14:paraId="44596DC8" w14:textId="35D57A7B" w:rsidR="007B4C5B" w:rsidRDefault="007B4C5B" w:rsidP="001C2AF5">
      <w:pPr>
        <w:pStyle w:val="Default"/>
        <w:rPr>
          <w:b/>
          <w:bCs/>
          <w:sz w:val="23"/>
          <w:szCs w:val="23"/>
        </w:rPr>
      </w:pPr>
    </w:p>
    <w:p w14:paraId="59C89EF1" w14:textId="008670BA" w:rsidR="007B4C5B" w:rsidRDefault="007B4C5B" w:rsidP="001C2AF5">
      <w:pPr>
        <w:pStyle w:val="Default"/>
        <w:rPr>
          <w:b/>
          <w:bCs/>
          <w:sz w:val="23"/>
          <w:szCs w:val="23"/>
        </w:rPr>
      </w:pPr>
    </w:p>
    <w:p w14:paraId="409F35A2" w14:textId="36D96C2F" w:rsidR="007B4C5B" w:rsidRDefault="007B4C5B" w:rsidP="001C2AF5">
      <w:pPr>
        <w:pStyle w:val="Default"/>
        <w:rPr>
          <w:b/>
          <w:bCs/>
          <w:sz w:val="23"/>
          <w:szCs w:val="23"/>
        </w:rPr>
      </w:pPr>
    </w:p>
    <w:p w14:paraId="4E180E55" w14:textId="0BEAA2C2" w:rsidR="007B4C5B" w:rsidRDefault="007B4C5B" w:rsidP="001C2AF5">
      <w:pPr>
        <w:pStyle w:val="Default"/>
        <w:rPr>
          <w:b/>
          <w:bCs/>
          <w:sz w:val="23"/>
          <w:szCs w:val="23"/>
        </w:rPr>
      </w:pPr>
    </w:p>
    <w:p w14:paraId="437291B7" w14:textId="1D4CFDE3" w:rsidR="007B4C5B" w:rsidRDefault="007B4C5B" w:rsidP="001C2AF5">
      <w:pPr>
        <w:pStyle w:val="Default"/>
        <w:rPr>
          <w:b/>
          <w:bCs/>
          <w:sz w:val="23"/>
          <w:szCs w:val="23"/>
        </w:rPr>
      </w:pPr>
    </w:p>
    <w:p w14:paraId="2DB4B03A" w14:textId="07D974D8" w:rsidR="007B4C5B" w:rsidRDefault="007B4C5B" w:rsidP="001C2AF5">
      <w:pPr>
        <w:pStyle w:val="Default"/>
        <w:rPr>
          <w:b/>
          <w:bCs/>
          <w:sz w:val="23"/>
          <w:szCs w:val="23"/>
        </w:rPr>
      </w:pPr>
    </w:p>
    <w:p w14:paraId="3C6438CB" w14:textId="6BE391AB" w:rsidR="007B4C5B" w:rsidRDefault="007B4C5B" w:rsidP="001C2AF5">
      <w:pPr>
        <w:pStyle w:val="Default"/>
        <w:rPr>
          <w:b/>
          <w:bCs/>
          <w:sz w:val="23"/>
          <w:szCs w:val="23"/>
        </w:rPr>
      </w:pPr>
    </w:p>
    <w:p w14:paraId="145849BB" w14:textId="1A11411C" w:rsidR="007B4C5B" w:rsidRDefault="007B4C5B" w:rsidP="001C2AF5">
      <w:pPr>
        <w:pStyle w:val="Default"/>
        <w:rPr>
          <w:b/>
          <w:bCs/>
          <w:sz w:val="23"/>
          <w:szCs w:val="23"/>
        </w:rPr>
      </w:pPr>
    </w:p>
    <w:p w14:paraId="22FB8F2A" w14:textId="27AFF662" w:rsidR="007B4C5B" w:rsidRDefault="007B4C5B" w:rsidP="001C2AF5">
      <w:pPr>
        <w:pStyle w:val="Default"/>
        <w:rPr>
          <w:b/>
          <w:bCs/>
          <w:sz w:val="23"/>
          <w:szCs w:val="23"/>
        </w:rPr>
      </w:pPr>
    </w:p>
    <w:p w14:paraId="248BC2F4" w14:textId="77777777" w:rsidR="007B4C5B" w:rsidRDefault="007B4C5B" w:rsidP="001C2AF5">
      <w:pPr>
        <w:pStyle w:val="Default"/>
        <w:rPr>
          <w:b/>
          <w:bCs/>
          <w:sz w:val="23"/>
          <w:szCs w:val="23"/>
        </w:rPr>
      </w:pPr>
    </w:p>
    <w:p w14:paraId="0F28897A" w14:textId="77777777" w:rsidR="00E37C34" w:rsidRDefault="00E37C34" w:rsidP="001C2AF5">
      <w:pPr>
        <w:pStyle w:val="Default"/>
        <w:rPr>
          <w:b/>
          <w:bCs/>
          <w:sz w:val="23"/>
          <w:szCs w:val="23"/>
        </w:rPr>
      </w:pPr>
    </w:p>
    <w:p w14:paraId="0F08444D" w14:textId="6F5E4922" w:rsidR="001C2AF5" w:rsidRPr="002F370D" w:rsidRDefault="001C2AF5" w:rsidP="001C2AF5">
      <w:pPr>
        <w:pStyle w:val="Default"/>
        <w:rPr>
          <w:b/>
          <w:bCs/>
          <w:sz w:val="23"/>
          <w:szCs w:val="23"/>
        </w:rPr>
      </w:pPr>
      <w:r w:rsidRPr="002F370D">
        <w:rPr>
          <w:b/>
          <w:bCs/>
          <w:sz w:val="23"/>
          <w:szCs w:val="23"/>
        </w:rPr>
        <w:lastRenderedPageBreak/>
        <w:t xml:space="preserve">Regression 2: </w:t>
      </w:r>
    </w:p>
    <w:p w14:paraId="4B30E9CE" w14:textId="6BE20CBC" w:rsidR="001C2AF5" w:rsidRDefault="008B71BD" w:rsidP="001C2AF5">
      <w:pPr>
        <w:pStyle w:val="Default"/>
        <w:rPr>
          <w:sz w:val="23"/>
          <w:szCs w:val="23"/>
        </w:rPr>
      </w:pPr>
      <w:r>
        <w:rPr>
          <w:sz w:val="23"/>
          <w:szCs w:val="23"/>
        </w:rPr>
        <w:t xml:space="preserve">After seeing the results of our base model, </w:t>
      </w:r>
      <w:r w:rsidR="00C11350">
        <w:rPr>
          <w:sz w:val="23"/>
          <w:szCs w:val="23"/>
        </w:rPr>
        <w:t xml:space="preserve">we </w:t>
      </w:r>
      <w:r w:rsidR="00E37C34">
        <w:rPr>
          <w:sz w:val="23"/>
          <w:szCs w:val="23"/>
        </w:rPr>
        <w:t xml:space="preserve">made adjustments to </w:t>
      </w:r>
      <w:r w:rsidR="00092A2E">
        <w:rPr>
          <w:sz w:val="23"/>
          <w:szCs w:val="23"/>
        </w:rPr>
        <w:t xml:space="preserve">normalize </w:t>
      </w:r>
      <w:r w:rsidR="00872C86">
        <w:rPr>
          <w:sz w:val="23"/>
          <w:szCs w:val="23"/>
        </w:rPr>
        <w:t xml:space="preserve">the profit per unit by taking the log of this variable. We had to </w:t>
      </w:r>
      <w:r w:rsidR="00CD51C7">
        <w:rPr>
          <w:sz w:val="23"/>
          <w:szCs w:val="23"/>
        </w:rPr>
        <w:t xml:space="preserve">create a new </w:t>
      </w:r>
      <w:r w:rsidR="00827880">
        <w:rPr>
          <w:sz w:val="23"/>
          <w:szCs w:val="23"/>
        </w:rPr>
        <w:t>data frame</w:t>
      </w:r>
      <w:r w:rsidR="00CD51C7">
        <w:rPr>
          <w:sz w:val="23"/>
          <w:szCs w:val="23"/>
        </w:rPr>
        <w:t xml:space="preserve"> </w:t>
      </w:r>
      <w:r w:rsidR="00DB4D02">
        <w:rPr>
          <w:sz w:val="23"/>
          <w:szCs w:val="23"/>
        </w:rPr>
        <w:t>to</w:t>
      </w:r>
      <w:r w:rsidR="00CD51C7">
        <w:rPr>
          <w:sz w:val="23"/>
          <w:szCs w:val="23"/>
        </w:rPr>
        <w:t xml:space="preserve"> get the log of profit for all positive profit household records since we were unable to take the log of </w:t>
      </w:r>
      <w:r w:rsidR="004134A1">
        <w:rPr>
          <w:sz w:val="23"/>
          <w:szCs w:val="23"/>
        </w:rPr>
        <w:t xml:space="preserve">negative profits. </w:t>
      </w:r>
      <w:r w:rsidR="0012523F">
        <w:rPr>
          <w:sz w:val="23"/>
          <w:szCs w:val="23"/>
        </w:rPr>
        <w:t xml:space="preserve">By taking these steps, we came up with four variables with statistical significance. </w:t>
      </w:r>
    </w:p>
    <w:p w14:paraId="05CCCBCC" w14:textId="77777777" w:rsidR="00997CC8" w:rsidRDefault="00997CC8" w:rsidP="00997CC8">
      <w:pPr>
        <w:pStyle w:val="Default"/>
        <w:rPr>
          <w:sz w:val="23"/>
          <w:szCs w:val="23"/>
        </w:rPr>
      </w:pPr>
    </w:p>
    <w:p w14:paraId="1DC672B9" w14:textId="3F657B9D" w:rsidR="00997CC8" w:rsidRDefault="00997CC8" w:rsidP="001C2AF5">
      <w:pPr>
        <w:pStyle w:val="Default"/>
        <w:rPr>
          <w:sz w:val="23"/>
          <w:szCs w:val="23"/>
        </w:rPr>
      </w:pPr>
      <w:r>
        <w:rPr>
          <w:sz w:val="23"/>
          <w:szCs w:val="23"/>
        </w:rPr>
        <w:t xml:space="preserve">Regression results for regression_2: </w:t>
      </w:r>
    </w:p>
    <w:p w14:paraId="5009AAEE" w14:textId="00782F97" w:rsidR="00997CC8" w:rsidRDefault="00997CC8" w:rsidP="001C2AF5">
      <w:pPr>
        <w:pStyle w:val="Default"/>
        <w:rPr>
          <w:sz w:val="23"/>
          <w:szCs w:val="23"/>
        </w:rPr>
      </w:pPr>
      <w:r>
        <w:rPr>
          <w:noProof/>
        </w:rPr>
        <w:drawing>
          <wp:inline distT="0" distB="0" distL="0" distR="0" wp14:anchorId="6B31AD95" wp14:editId="6BDD1773">
            <wp:extent cx="4876800" cy="226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2266950"/>
                    </a:xfrm>
                    <a:prstGeom prst="rect">
                      <a:avLst/>
                    </a:prstGeom>
                  </pic:spPr>
                </pic:pic>
              </a:graphicData>
            </a:graphic>
          </wp:inline>
        </w:drawing>
      </w:r>
    </w:p>
    <w:p w14:paraId="6B4EC786" w14:textId="77777777" w:rsidR="00FB6322" w:rsidRDefault="00FB6322" w:rsidP="001C2AF5">
      <w:pPr>
        <w:pStyle w:val="Default"/>
        <w:rPr>
          <w:sz w:val="23"/>
          <w:szCs w:val="23"/>
        </w:rPr>
      </w:pPr>
    </w:p>
    <w:p w14:paraId="76FC126D" w14:textId="5CBA1F47" w:rsidR="001C2AF5" w:rsidRDefault="001C2AF5" w:rsidP="001C2AF5">
      <w:pPr>
        <w:pStyle w:val="Default"/>
        <w:rPr>
          <w:sz w:val="23"/>
          <w:szCs w:val="23"/>
        </w:rPr>
      </w:pPr>
      <w:r>
        <w:rPr>
          <w:sz w:val="23"/>
          <w:szCs w:val="23"/>
        </w:rPr>
        <w:t xml:space="preserve">Dependent variable: </w:t>
      </w:r>
    </w:p>
    <w:p w14:paraId="3F5BE472" w14:textId="008DDC6B" w:rsidR="001C2AF5" w:rsidRDefault="004134A1" w:rsidP="001C2AF5">
      <w:pPr>
        <w:pStyle w:val="Default"/>
        <w:rPr>
          <w:sz w:val="23"/>
          <w:szCs w:val="23"/>
        </w:rPr>
      </w:pPr>
      <w:r>
        <w:rPr>
          <w:sz w:val="23"/>
          <w:szCs w:val="23"/>
        </w:rPr>
        <w:t>log_</w:t>
      </w:r>
      <w:r w:rsidR="00CE1F53">
        <w:rPr>
          <w:sz w:val="23"/>
          <w:szCs w:val="23"/>
        </w:rPr>
        <w:t xml:space="preserve">profit_per_unit: </w:t>
      </w:r>
      <w:r w:rsidR="001E14D0">
        <w:rPr>
          <w:sz w:val="23"/>
          <w:szCs w:val="23"/>
        </w:rPr>
        <w:t xml:space="preserve">this was taken by filtering out </w:t>
      </w:r>
      <w:r w:rsidR="00D2659B">
        <w:rPr>
          <w:sz w:val="23"/>
          <w:szCs w:val="23"/>
        </w:rPr>
        <w:t>data points &lt; 0. We created a new data</w:t>
      </w:r>
      <w:r w:rsidR="00DE6B74">
        <w:rPr>
          <w:sz w:val="23"/>
          <w:szCs w:val="23"/>
        </w:rPr>
        <w:t xml:space="preserve"> </w:t>
      </w:r>
      <w:r w:rsidR="00D2659B">
        <w:rPr>
          <w:sz w:val="23"/>
          <w:szCs w:val="23"/>
        </w:rPr>
        <w:t xml:space="preserve">frame to apply this filter and created a new variable which takes the log of our original </w:t>
      </w:r>
      <w:r w:rsidR="00551312">
        <w:rPr>
          <w:sz w:val="23"/>
          <w:szCs w:val="23"/>
        </w:rPr>
        <w:t xml:space="preserve">dependent variable ‘profit_per_unit’. </w:t>
      </w:r>
      <w:r w:rsidR="001C2AF5">
        <w:rPr>
          <w:sz w:val="23"/>
          <w:szCs w:val="23"/>
        </w:rPr>
        <w:t xml:space="preserve"> </w:t>
      </w:r>
    </w:p>
    <w:p w14:paraId="4357C534" w14:textId="77777777" w:rsidR="001C2AF5" w:rsidRDefault="001C2AF5" w:rsidP="001C2AF5">
      <w:pPr>
        <w:pStyle w:val="Default"/>
        <w:rPr>
          <w:sz w:val="23"/>
          <w:szCs w:val="23"/>
        </w:rPr>
      </w:pPr>
    </w:p>
    <w:p w14:paraId="193522ED" w14:textId="77777777" w:rsidR="001C2AF5" w:rsidRDefault="001C2AF5" w:rsidP="001C2AF5">
      <w:pPr>
        <w:pStyle w:val="Default"/>
        <w:rPr>
          <w:sz w:val="23"/>
          <w:szCs w:val="23"/>
        </w:rPr>
      </w:pPr>
      <w:r>
        <w:rPr>
          <w:sz w:val="23"/>
          <w:szCs w:val="23"/>
        </w:rPr>
        <w:t xml:space="preserve">Explanatory variables with statistical significance: </w:t>
      </w:r>
    </w:p>
    <w:p w14:paraId="4AEA6D9C" w14:textId="022E212A" w:rsidR="001C2AF5" w:rsidRDefault="008651C5" w:rsidP="001C2AF5">
      <w:pPr>
        <w:pStyle w:val="Default"/>
        <w:rPr>
          <w:sz w:val="23"/>
          <w:szCs w:val="23"/>
        </w:rPr>
      </w:pPr>
      <w:r>
        <w:rPr>
          <w:sz w:val="23"/>
          <w:szCs w:val="23"/>
        </w:rPr>
        <w:t>road</w:t>
      </w:r>
      <w:r w:rsidR="001C2AF5">
        <w:rPr>
          <w:sz w:val="23"/>
          <w:szCs w:val="23"/>
        </w:rPr>
        <w:t xml:space="preserve"> (</w:t>
      </w:r>
      <w:r>
        <w:rPr>
          <w:sz w:val="23"/>
          <w:szCs w:val="23"/>
        </w:rPr>
        <w:t>road</w:t>
      </w:r>
      <w:r w:rsidR="001C2AF5">
        <w:rPr>
          <w:sz w:val="23"/>
          <w:szCs w:val="23"/>
        </w:rPr>
        <w:t xml:space="preserve">): </w:t>
      </w:r>
      <w:r>
        <w:rPr>
          <w:sz w:val="23"/>
          <w:szCs w:val="23"/>
        </w:rPr>
        <w:t xml:space="preserve">We discovered that areas with roads that connect the community had a positive effect on profit of agricultural land. This makes sense since transportation of goods is essential to meet the demands of the community.  </w:t>
      </w:r>
      <w:r w:rsidR="001C2AF5">
        <w:rPr>
          <w:sz w:val="23"/>
          <w:szCs w:val="23"/>
        </w:rPr>
        <w:t>‘</w:t>
      </w:r>
      <w:r>
        <w:rPr>
          <w:sz w:val="23"/>
          <w:szCs w:val="23"/>
        </w:rPr>
        <w:t>road</w:t>
      </w:r>
      <w:r w:rsidR="001C2AF5">
        <w:rPr>
          <w:sz w:val="23"/>
          <w:szCs w:val="23"/>
        </w:rPr>
        <w:t xml:space="preserve">’ was found to be statistically significant at the </w:t>
      </w:r>
      <w:r>
        <w:rPr>
          <w:sz w:val="23"/>
          <w:szCs w:val="23"/>
        </w:rPr>
        <w:t>1</w:t>
      </w:r>
      <w:r w:rsidR="001C2AF5">
        <w:rPr>
          <w:sz w:val="23"/>
          <w:szCs w:val="23"/>
        </w:rPr>
        <w:t>% level of significance</w:t>
      </w:r>
      <w:r w:rsidR="00FB6322">
        <w:rPr>
          <w:sz w:val="23"/>
          <w:szCs w:val="23"/>
        </w:rPr>
        <w:t>.</w:t>
      </w:r>
    </w:p>
    <w:p w14:paraId="1DC507C7" w14:textId="77777777" w:rsidR="001C2AF5" w:rsidRDefault="001C2AF5" w:rsidP="001C2AF5">
      <w:pPr>
        <w:pStyle w:val="Default"/>
        <w:rPr>
          <w:sz w:val="23"/>
          <w:szCs w:val="23"/>
        </w:rPr>
      </w:pPr>
    </w:p>
    <w:p w14:paraId="2AC81DA8" w14:textId="262FEEC9" w:rsidR="001C2AF5" w:rsidRDefault="00F6167E" w:rsidP="001C2AF5">
      <w:pPr>
        <w:pStyle w:val="Default"/>
        <w:rPr>
          <w:sz w:val="23"/>
          <w:szCs w:val="23"/>
        </w:rPr>
      </w:pPr>
      <w:r>
        <w:rPr>
          <w:sz w:val="23"/>
          <w:szCs w:val="23"/>
        </w:rPr>
        <w:t>primary_school</w:t>
      </w:r>
      <w:r w:rsidR="008651C5">
        <w:rPr>
          <w:sz w:val="23"/>
          <w:szCs w:val="23"/>
        </w:rPr>
        <w:t xml:space="preserve"> </w:t>
      </w:r>
      <w:r w:rsidR="001C2AF5">
        <w:rPr>
          <w:sz w:val="23"/>
          <w:szCs w:val="23"/>
        </w:rPr>
        <w:t>(</w:t>
      </w:r>
      <w:r>
        <w:rPr>
          <w:sz w:val="23"/>
          <w:szCs w:val="23"/>
        </w:rPr>
        <w:t>Completion of Primary School</w:t>
      </w:r>
      <w:r w:rsidR="008651C5">
        <w:rPr>
          <w:sz w:val="23"/>
          <w:szCs w:val="23"/>
        </w:rPr>
        <w:t xml:space="preserve"> in household</w:t>
      </w:r>
      <w:r w:rsidR="001C2AF5">
        <w:rPr>
          <w:sz w:val="23"/>
          <w:szCs w:val="23"/>
        </w:rPr>
        <w:t xml:space="preserve">): </w:t>
      </w:r>
      <w:r w:rsidR="008651C5">
        <w:rPr>
          <w:sz w:val="23"/>
          <w:szCs w:val="23"/>
        </w:rPr>
        <w:t xml:space="preserve">We were especially interested in what effect household educational attainment had on profit of agricultural land. Our assumption was that higher education attainment would lead to higher profits but were surprised to see that the relationship shows </w:t>
      </w:r>
      <w:r w:rsidR="00332F74">
        <w:rPr>
          <w:sz w:val="23"/>
          <w:szCs w:val="23"/>
        </w:rPr>
        <w:t>just a slightly positive trend</w:t>
      </w:r>
      <w:r w:rsidR="002F6BE2">
        <w:rPr>
          <w:sz w:val="23"/>
          <w:szCs w:val="23"/>
        </w:rPr>
        <w:t xml:space="preserve"> of </w:t>
      </w:r>
      <w:r w:rsidR="00295DF5">
        <w:rPr>
          <w:sz w:val="23"/>
          <w:szCs w:val="23"/>
        </w:rPr>
        <w:t>0.37</w:t>
      </w:r>
      <w:r w:rsidR="008651C5">
        <w:rPr>
          <w:sz w:val="23"/>
          <w:szCs w:val="23"/>
        </w:rPr>
        <w:t>.</w:t>
      </w:r>
      <w:r w:rsidR="002F6BE2">
        <w:rPr>
          <w:sz w:val="23"/>
          <w:szCs w:val="23"/>
        </w:rPr>
        <w:t xml:space="preserve"> </w:t>
      </w:r>
      <w:r w:rsidR="001C2AF5">
        <w:rPr>
          <w:sz w:val="23"/>
          <w:szCs w:val="23"/>
        </w:rPr>
        <w:t>‘</w:t>
      </w:r>
      <w:r w:rsidR="002F6BE2">
        <w:rPr>
          <w:sz w:val="23"/>
          <w:szCs w:val="23"/>
        </w:rPr>
        <w:t>primary_school’</w:t>
      </w:r>
      <w:r w:rsidR="001C2AF5">
        <w:rPr>
          <w:sz w:val="23"/>
          <w:szCs w:val="23"/>
        </w:rPr>
        <w:t xml:space="preserve"> was found to be statistically significant at the </w:t>
      </w:r>
      <w:r w:rsidR="00F47417">
        <w:rPr>
          <w:sz w:val="23"/>
          <w:szCs w:val="23"/>
        </w:rPr>
        <w:t>1</w:t>
      </w:r>
      <w:r w:rsidR="001C2AF5">
        <w:rPr>
          <w:sz w:val="23"/>
          <w:szCs w:val="23"/>
        </w:rPr>
        <w:t>% level of significance</w:t>
      </w:r>
      <w:r w:rsidR="00FB6322">
        <w:rPr>
          <w:sz w:val="23"/>
          <w:szCs w:val="23"/>
        </w:rPr>
        <w:t>.</w:t>
      </w:r>
    </w:p>
    <w:p w14:paraId="23944101" w14:textId="098E798A" w:rsidR="00A84A4D" w:rsidRDefault="00A84A4D" w:rsidP="001C2AF5">
      <w:pPr>
        <w:pStyle w:val="Default"/>
        <w:rPr>
          <w:sz w:val="23"/>
          <w:szCs w:val="23"/>
        </w:rPr>
      </w:pPr>
    </w:p>
    <w:p w14:paraId="39D9631F" w14:textId="6969AC73" w:rsidR="00A84A4D" w:rsidRDefault="00A84A4D" w:rsidP="001C2AF5">
      <w:pPr>
        <w:pStyle w:val="Default"/>
        <w:rPr>
          <w:sz w:val="23"/>
          <w:szCs w:val="23"/>
        </w:rPr>
      </w:pPr>
      <w:r>
        <w:rPr>
          <w:sz w:val="23"/>
          <w:szCs w:val="23"/>
        </w:rPr>
        <w:t>hospital</w:t>
      </w:r>
      <w:r w:rsidR="00656EAB">
        <w:rPr>
          <w:sz w:val="23"/>
          <w:szCs w:val="23"/>
        </w:rPr>
        <w:t xml:space="preserve"> (presence of a hospital): We were interested to see the effect of services offered in different localities, so the presence of a hospital </w:t>
      </w:r>
      <w:r w:rsidR="00B967E8">
        <w:rPr>
          <w:sz w:val="23"/>
          <w:szCs w:val="23"/>
        </w:rPr>
        <w:t xml:space="preserve">would be integral to sustaining life in a particular area. </w:t>
      </w:r>
      <w:r w:rsidR="00C63E0E">
        <w:rPr>
          <w:sz w:val="23"/>
          <w:szCs w:val="23"/>
        </w:rPr>
        <w:t>To our surprise, o</w:t>
      </w:r>
      <w:r w:rsidR="00B967E8">
        <w:rPr>
          <w:sz w:val="23"/>
          <w:szCs w:val="23"/>
        </w:rPr>
        <w:t>ur model showed a negative effect on profit of -3.</w:t>
      </w:r>
      <w:r w:rsidR="003467B5">
        <w:rPr>
          <w:sz w:val="23"/>
          <w:szCs w:val="23"/>
        </w:rPr>
        <w:t>17</w:t>
      </w:r>
      <w:r w:rsidR="00C63E0E">
        <w:rPr>
          <w:sz w:val="23"/>
          <w:szCs w:val="23"/>
        </w:rPr>
        <w:t xml:space="preserve"> which was significant at the </w:t>
      </w:r>
      <w:r w:rsidR="00D33E5B">
        <w:rPr>
          <w:sz w:val="23"/>
          <w:szCs w:val="23"/>
        </w:rPr>
        <w:t>1</w:t>
      </w:r>
      <w:r w:rsidR="00C63E0E">
        <w:rPr>
          <w:sz w:val="23"/>
          <w:szCs w:val="23"/>
        </w:rPr>
        <w:t>% level</w:t>
      </w:r>
      <w:r w:rsidR="00FB6322">
        <w:rPr>
          <w:sz w:val="23"/>
          <w:szCs w:val="23"/>
        </w:rPr>
        <w:t>.</w:t>
      </w:r>
    </w:p>
    <w:p w14:paraId="3D81D2C7" w14:textId="387FEF8A" w:rsidR="008A1E8E" w:rsidRDefault="008A1E8E" w:rsidP="001C2AF5">
      <w:pPr>
        <w:pStyle w:val="Default"/>
        <w:rPr>
          <w:sz w:val="23"/>
          <w:szCs w:val="23"/>
        </w:rPr>
      </w:pPr>
    </w:p>
    <w:p w14:paraId="1F155368" w14:textId="64BC9F2E" w:rsidR="008A1E8E" w:rsidRDefault="008A1E8E" w:rsidP="001C2AF5">
      <w:pPr>
        <w:pStyle w:val="Default"/>
        <w:rPr>
          <w:sz w:val="23"/>
          <w:szCs w:val="23"/>
        </w:rPr>
      </w:pPr>
      <w:r>
        <w:rPr>
          <w:sz w:val="23"/>
          <w:szCs w:val="23"/>
        </w:rPr>
        <w:t>farm_land_size</w:t>
      </w:r>
      <w:r w:rsidR="00994C47">
        <w:rPr>
          <w:sz w:val="23"/>
          <w:szCs w:val="23"/>
        </w:rPr>
        <w:t xml:space="preserve"> (Size of the farm): We originally assumed that bigger farm sizes would yield higher profits, but that was not the case in our model. </w:t>
      </w:r>
      <w:r w:rsidR="006D6765">
        <w:rPr>
          <w:sz w:val="23"/>
          <w:szCs w:val="23"/>
        </w:rPr>
        <w:t xml:space="preserve">We found that the size of the farm </w:t>
      </w:r>
      <w:r w:rsidR="007364D1">
        <w:rPr>
          <w:sz w:val="23"/>
          <w:szCs w:val="23"/>
        </w:rPr>
        <w:t>gave</w:t>
      </w:r>
      <w:r w:rsidR="006D6765">
        <w:rPr>
          <w:sz w:val="23"/>
          <w:szCs w:val="23"/>
        </w:rPr>
        <w:t xml:space="preserve"> us a slightly negative trend of -0.</w:t>
      </w:r>
      <w:r w:rsidR="00055353">
        <w:rPr>
          <w:sz w:val="23"/>
          <w:szCs w:val="23"/>
        </w:rPr>
        <w:t>00000013 which was significant at the 1% level</w:t>
      </w:r>
      <w:r w:rsidR="00FB6322">
        <w:rPr>
          <w:sz w:val="23"/>
          <w:szCs w:val="23"/>
        </w:rPr>
        <w:t>.</w:t>
      </w:r>
    </w:p>
    <w:p w14:paraId="5E45300D" w14:textId="77777777" w:rsidR="00427DF9" w:rsidRDefault="00427DF9" w:rsidP="001C2AF5">
      <w:pPr>
        <w:pStyle w:val="Default"/>
        <w:rPr>
          <w:sz w:val="23"/>
          <w:szCs w:val="23"/>
        </w:rPr>
      </w:pPr>
    </w:p>
    <w:p w14:paraId="2641F6B3" w14:textId="77777777" w:rsidR="00801EA4" w:rsidRDefault="00801EA4" w:rsidP="00801EA4">
      <w:pPr>
        <w:pStyle w:val="Default"/>
        <w:rPr>
          <w:sz w:val="23"/>
          <w:szCs w:val="23"/>
        </w:rPr>
      </w:pPr>
      <w:r>
        <w:rPr>
          <w:sz w:val="23"/>
          <w:szCs w:val="23"/>
        </w:rPr>
        <w:lastRenderedPageBreak/>
        <w:t>Model validation:</w:t>
      </w:r>
    </w:p>
    <w:p w14:paraId="4BA1FC08" w14:textId="0EFE8BF8" w:rsidR="00801EA4" w:rsidRDefault="00801EA4" w:rsidP="00801EA4">
      <w:pPr>
        <w:pStyle w:val="Default"/>
        <w:rPr>
          <w:sz w:val="23"/>
          <w:szCs w:val="23"/>
        </w:rPr>
      </w:pPr>
      <w:r>
        <w:rPr>
          <w:sz w:val="23"/>
          <w:szCs w:val="23"/>
        </w:rPr>
        <w:t xml:space="preserve">Regression 2 Histogram and Fitted vs. Residual Plot: </w:t>
      </w:r>
    </w:p>
    <w:p w14:paraId="204E91EE" w14:textId="5A7BA8E0" w:rsidR="00801EA4" w:rsidRDefault="00801EA4" w:rsidP="00801EA4">
      <w:pPr>
        <w:pStyle w:val="Default"/>
        <w:rPr>
          <w:sz w:val="23"/>
          <w:szCs w:val="23"/>
        </w:rPr>
      </w:pPr>
      <w:r>
        <w:rPr>
          <w:sz w:val="23"/>
          <w:szCs w:val="23"/>
        </w:rPr>
        <w:t xml:space="preserve">Looking at both our plots for regression_2, we can infer that there are issues with our data, resulting in a skewed histogram and fitted chart. </w:t>
      </w:r>
    </w:p>
    <w:p w14:paraId="550A8ABE" w14:textId="67EBB2BF" w:rsidR="00DA777B" w:rsidRDefault="00181374" w:rsidP="00801EA4">
      <w:pPr>
        <w:pStyle w:val="Default"/>
        <w:rPr>
          <w:sz w:val="23"/>
          <w:szCs w:val="23"/>
        </w:rPr>
      </w:pPr>
      <w:r>
        <w:rPr>
          <w:noProof/>
        </w:rPr>
        <w:drawing>
          <wp:anchor distT="0" distB="0" distL="114300" distR="114300" simplePos="0" relativeHeight="251659264" behindDoc="1" locked="0" layoutInCell="1" allowOverlap="1" wp14:anchorId="0F0F7690" wp14:editId="6B1EF75F">
            <wp:simplePos x="0" y="0"/>
            <wp:positionH relativeFrom="column">
              <wp:posOffset>0</wp:posOffset>
            </wp:positionH>
            <wp:positionV relativeFrom="paragraph">
              <wp:posOffset>172085</wp:posOffset>
            </wp:positionV>
            <wp:extent cx="2771775" cy="4314190"/>
            <wp:effectExtent l="0" t="0" r="9525" b="0"/>
            <wp:wrapTight wrapText="bothSides">
              <wp:wrapPolygon edited="0">
                <wp:start x="0" y="0"/>
                <wp:lineTo x="0" y="21460"/>
                <wp:lineTo x="21526" y="21460"/>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71775" cy="4314190"/>
                    </a:xfrm>
                    <a:prstGeom prst="rect">
                      <a:avLst/>
                    </a:prstGeom>
                  </pic:spPr>
                </pic:pic>
              </a:graphicData>
            </a:graphic>
            <wp14:sizeRelH relativeFrom="margin">
              <wp14:pctWidth>0</wp14:pctWidth>
            </wp14:sizeRelH>
            <wp14:sizeRelV relativeFrom="margin">
              <wp14:pctHeight>0</wp14:pctHeight>
            </wp14:sizeRelV>
          </wp:anchor>
        </w:drawing>
      </w:r>
    </w:p>
    <w:p w14:paraId="7C9D79EA" w14:textId="46D4AC88" w:rsidR="008321A2" w:rsidRDefault="00DA777B" w:rsidP="001C2AF5">
      <w:pPr>
        <w:pStyle w:val="Default"/>
        <w:rPr>
          <w:sz w:val="23"/>
          <w:szCs w:val="23"/>
        </w:rPr>
      </w:pPr>
      <w:r>
        <w:rPr>
          <w:noProof/>
        </w:rPr>
        <w:drawing>
          <wp:anchor distT="0" distB="0" distL="114300" distR="114300" simplePos="0" relativeHeight="251660288" behindDoc="1" locked="0" layoutInCell="1" allowOverlap="1" wp14:anchorId="3CAC9D80" wp14:editId="02C313EB">
            <wp:simplePos x="0" y="0"/>
            <wp:positionH relativeFrom="column">
              <wp:posOffset>2857500</wp:posOffset>
            </wp:positionH>
            <wp:positionV relativeFrom="paragraph">
              <wp:posOffset>210820</wp:posOffset>
            </wp:positionV>
            <wp:extent cx="2891155" cy="4104640"/>
            <wp:effectExtent l="0" t="0" r="4445" b="0"/>
            <wp:wrapTight wrapText="bothSides">
              <wp:wrapPolygon edited="0">
                <wp:start x="0" y="0"/>
                <wp:lineTo x="0" y="21453"/>
                <wp:lineTo x="21491" y="21453"/>
                <wp:lineTo x="214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1155" cy="4104640"/>
                    </a:xfrm>
                    <a:prstGeom prst="rect">
                      <a:avLst/>
                    </a:prstGeom>
                  </pic:spPr>
                </pic:pic>
              </a:graphicData>
            </a:graphic>
            <wp14:sizeRelH relativeFrom="margin">
              <wp14:pctWidth>0</wp14:pctWidth>
            </wp14:sizeRelH>
            <wp14:sizeRelV relativeFrom="margin">
              <wp14:pctHeight>0</wp14:pctHeight>
            </wp14:sizeRelV>
          </wp:anchor>
        </w:drawing>
      </w:r>
    </w:p>
    <w:p w14:paraId="454B5381" w14:textId="75CF5F37" w:rsidR="006D036E" w:rsidRDefault="006D036E" w:rsidP="001C2AF5">
      <w:pPr>
        <w:pStyle w:val="Default"/>
        <w:rPr>
          <w:sz w:val="23"/>
          <w:szCs w:val="23"/>
        </w:rPr>
      </w:pPr>
    </w:p>
    <w:p w14:paraId="581D8B86" w14:textId="274CC996" w:rsidR="001C2AF5" w:rsidRDefault="001C2AF5" w:rsidP="004D6C95">
      <w:pPr>
        <w:pStyle w:val="Default"/>
        <w:rPr>
          <w:sz w:val="23"/>
          <w:szCs w:val="23"/>
        </w:rPr>
      </w:pPr>
    </w:p>
    <w:p w14:paraId="4B73EF68" w14:textId="58F2290C" w:rsidR="00932B84" w:rsidRPr="002F370D" w:rsidRDefault="00932B84" w:rsidP="00932B84">
      <w:pPr>
        <w:pStyle w:val="Default"/>
        <w:rPr>
          <w:b/>
          <w:bCs/>
          <w:sz w:val="23"/>
          <w:szCs w:val="23"/>
        </w:rPr>
      </w:pPr>
      <w:r w:rsidRPr="002F370D">
        <w:rPr>
          <w:b/>
          <w:bCs/>
          <w:sz w:val="23"/>
          <w:szCs w:val="23"/>
        </w:rPr>
        <w:t xml:space="preserve">Regression 3: </w:t>
      </w:r>
    </w:p>
    <w:p w14:paraId="39B43E80" w14:textId="73277642" w:rsidR="00932B84" w:rsidRDefault="00607D52" w:rsidP="00932B84">
      <w:pPr>
        <w:pStyle w:val="Default"/>
        <w:rPr>
          <w:sz w:val="23"/>
          <w:szCs w:val="23"/>
        </w:rPr>
      </w:pPr>
      <w:r>
        <w:rPr>
          <w:sz w:val="23"/>
          <w:szCs w:val="23"/>
        </w:rPr>
        <w:t xml:space="preserve">After running our base model (regression_1) and our model with the log of profits (regression_2), we wanted to </w:t>
      </w:r>
      <w:r w:rsidR="00A03CE8">
        <w:rPr>
          <w:sz w:val="23"/>
          <w:szCs w:val="23"/>
        </w:rPr>
        <w:t xml:space="preserve">see the effect that locality and ecological zone had on the </w:t>
      </w:r>
      <w:r w:rsidR="00383F4C">
        <w:rPr>
          <w:sz w:val="23"/>
          <w:szCs w:val="23"/>
        </w:rPr>
        <w:t xml:space="preserve">log of </w:t>
      </w:r>
      <w:r w:rsidR="00A03CE8">
        <w:rPr>
          <w:sz w:val="23"/>
          <w:szCs w:val="23"/>
        </w:rPr>
        <w:t xml:space="preserve">profit per unit. We took the factor of the ‘ez’ variable to </w:t>
      </w:r>
      <w:r w:rsidR="00776CB9">
        <w:rPr>
          <w:sz w:val="23"/>
          <w:szCs w:val="23"/>
        </w:rPr>
        <w:t>distinguish</w:t>
      </w:r>
      <w:r w:rsidR="00A03CE8">
        <w:rPr>
          <w:sz w:val="23"/>
          <w:szCs w:val="23"/>
        </w:rPr>
        <w:t xml:space="preserve"> the three different ecological zones of ‘Coastal’, ‘Forest’, and ‘Savannah’. </w:t>
      </w:r>
      <w:r w:rsidR="00024D93">
        <w:rPr>
          <w:sz w:val="23"/>
          <w:szCs w:val="23"/>
        </w:rPr>
        <w:t xml:space="preserve">Our summary statistics for </w:t>
      </w:r>
      <w:r w:rsidR="00EE2BA4">
        <w:rPr>
          <w:sz w:val="23"/>
          <w:szCs w:val="23"/>
        </w:rPr>
        <w:t xml:space="preserve">‘loc2’ in </w:t>
      </w:r>
      <w:r w:rsidR="00024D93">
        <w:rPr>
          <w:sz w:val="23"/>
          <w:szCs w:val="23"/>
        </w:rPr>
        <w:t xml:space="preserve">this regression show that </w:t>
      </w:r>
      <w:r w:rsidR="00552237">
        <w:rPr>
          <w:sz w:val="23"/>
          <w:szCs w:val="23"/>
        </w:rPr>
        <w:t>households in an urban area yield 1.07</w:t>
      </w:r>
      <w:r w:rsidR="00987418">
        <w:rPr>
          <w:sz w:val="23"/>
          <w:szCs w:val="23"/>
        </w:rPr>
        <w:t>%</w:t>
      </w:r>
      <w:r w:rsidR="00EE2BA4">
        <w:rPr>
          <w:sz w:val="23"/>
          <w:szCs w:val="23"/>
        </w:rPr>
        <w:t xml:space="preserve"> more</w:t>
      </w:r>
      <w:r w:rsidR="00987418">
        <w:rPr>
          <w:sz w:val="23"/>
          <w:szCs w:val="23"/>
        </w:rPr>
        <w:t xml:space="preserve"> profit than rural areas. </w:t>
      </w:r>
      <w:r w:rsidR="0084301D">
        <w:rPr>
          <w:sz w:val="23"/>
          <w:szCs w:val="23"/>
        </w:rPr>
        <w:t>Profits</w:t>
      </w:r>
      <w:r w:rsidR="000E1B9B">
        <w:rPr>
          <w:sz w:val="23"/>
          <w:szCs w:val="23"/>
        </w:rPr>
        <w:t xml:space="preserve"> showed a negative trend when in the ‘Savannah’ ecological zone (ez3)</w:t>
      </w:r>
      <w:r w:rsidR="00341C13">
        <w:rPr>
          <w:sz w:val="23"/>
          <w:szCs w:val="23"/>
        </w:rPr>
        <w:t xml:space="preserve">. </w:t>
      </w:r>
    </w:p>
    <w:p w14:paraId="4BF0B717" w14:textId="6CACC398" w:rsidR="007337E7" w:rsidRDefault="007337E7" w:rsidP="00932B84">
      <w:pPr>
        <w:pStyle w:val="Default"/>
        <w:rPr>
          <w:sz w:val="23"/>
          <w:szCs w:val="23"/>
        </w:rPr>
      </w:pPr>
    </w:p>
    <w:p w14:paraId="3AD8A10B" w14:textId="23A70288" w:rsidR="007337E7" w:rsidRDefault="007337E7" w:rsidP="00932B84">
      <w:pPr>
        <w:pStyle w:val="Default"/>
        <w:rPr>
          <w:sz w:val="23"/>
          <w:szCs w:val="23"/>
        </w:rPr>
      </w:pPr>
    </w:p>
    <w:p w14:paraId="5918E596" w14:textId="2B2C7E97" w:rsidR="007337E7" w:rsidRDefault="007337E7" w:rsidP="00932B84">
      <w:pPr>
        <w:pStyle w:val="Default"/>
        <w:rPr>
          <w:sz w:val="23"/>
          <w:szCs w:val="23"/>
        </w:rPr>
      </w:pPr>
    </w:p>
    <w:p w14:paraId="65012B30" w14:textId="78E2C373" w:rsidR="007337E7" w:rsidRDefault="007337E7" w:rsidP="00932B84">
      <w:pPr>
        <w:pStyle w:val="Default"/>
        <w:rPr>
          <w:sz w:val="23"/>
          <w:szCs w:val="23"/>
        </w:rPr>
      </w:pPr>
    </w:p>
    <w:p w14:paraId="2E710C03" w14:textId="41E6A508" w:rsidR="007337E7" w:rsidRDefault="007337E7" w:rsidP="00932B84">
      <w:pPr>
        <w:pStyle w:val="Default"/>
        <w:rPr>
          <w:sz w:val="23"/>
          <w:szCs w:val="23"/>
        </w:rPr>
      </w:pPr>
    </w:p>
    <w:p w14:paraId="48560ADC" w14:textId="27EB636E" w:rsidR="007337E7" w:rsidRDefault="007337E7" w:rsidP="00932B84">
      <w:pPr>
        <w:pStyle w:val="Default"/>
        <w:rPr>
          <w:sz w:val="23"/>
          <w:szCs w:val="23"/>
        </w:rPr>
      </w:pPr>
    </w:p>
    <w:p w14:paraId="0C522DB5" w14:textId="47B03BD1" w:rsidR="007337E7" w:rsidRDefault="007337E7" w:rsidP="00932B84">
      <w:pPr>
        <w:pStyle w:val="Default"/>
        <w:rPr>
          <w:sz w:val="23"/>
          <w:szCs w:val="23"/>
        </w:rPr>
      </w:pPr>
    </w:p>
    <w:p w14:paraId="58ABEAB3" w14:textId="77777777" w:rsidR="00FD4D25" w:rsidRDefault="00FD4D25" w:rsidP="007337E7">
      <w:pPr>
        <w:pStyle w:val="Default"/>
        <w:rPr>
          <w:sz w:val="23"/>
          <w:szCs w:val="23"/>
        </w:rPr>
      </w:pPr>
    </w:p>
    <w:p w14:paraId="1883249F" w14:textId="1FC80D1E" w:rsidR="007337E7" w:rsidRDefault="007337E7" w:rsidP="007337E7">
      <w:pPr>
        <w:pStyle w:val="Default"/>
        <w:rPr>
          <w:sz w:val="23"/>
          <w:szCs w:val="23"/>
        </w:rPr>
      </w:pPr>
      <w:r>
        <w:rPr>
          <w:sz w:val="23"/>
          <w:szCs w:val="23"/>
        </w:rPr>
        <w:lastRenderedPageBreak/>
        <w:t xml:space="preserve">Regression results for regression_3: </w:t>
      </w:r>
    </w:p>
    <w:p w14:paraId="0B72ECFD" w14:textId="5F58729D" w:rsidR="007337E7" w:rsidRDefault="007337E7" w:rsidP="00932B84">
      <w:pPr>
        <w:pStyle w:val="Default"/>
        <w:rPr>
          <w:sz w:val="23"/>
          <w:szCs w:val="23"/>
        </w:rPr>
      </w:pPr>
      <w:r>
        <w:rPr>
          <w:noProof/>
        </w:rPr>
        <w:drawing>
          <wp:inline distT="0" distB="0" distL="0" distR="0" wp14:anchorId="5F31DFED" wp14:editId="176880B6">
            <wp:extent cx="4895850" cy="2524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850" cy="2524125"/>
                    </a:xfrm>
                    <a:prstGeom prst="rect">
                      <a:avLst/>
                    </a:prstGeom>
                  </pic:spPr>
                </pic:pic>
              </a:graphicData>
            </a:graphic>
          </wp:inline>
        </w:drawing>
      </w:r>
    </w:p>
    <w:p w14:paraId="5FB4BDBB" w14:textId="77777777" w:rsidR="00FD4D25" w:rsidRDefault="00FD4D25" w:rsidP="00932B84">
      <w:pPr>
        <w:pStyle w:val="Default"/>
        <w:rPr>
          <w:sz w:val="23"/>
          <w:szCs w:val="23"/>
        </w:rPr>
      </w:pPr>
    </w:p>
    <w:p w14:paraId="3067D001" w14:textId="02F081EB" w:rsidR="00932B84" w:rsidRDefault="00932B84" w:rsidP="00932B84">
      <w:pPr>
        <w:pStyle w:val="Default"/>
        <w:rPr>
          <w:sz w:val="23"/>
          <w:szCs w:val="23"/>
        </w:rPr>
      </w:pPr>
      <w:r>
        <w:rPr>
          <w:sz w:val="23"/>
          <w:szCs w:val="23"/>
        </w:rPr>
        <w:t>Model validation:</w:t>
      </w:r>
    </w:p>
    <w:p w14:paraId="7A31CB9C" w14:textId="02D3F1C9" w:rsidR="009F07E6" w:rsidRDefault="009F07E6" w:rsidP="009F07E6">
      <w:pPr>
        <w:pStyle w:val="Default"/>
        <w:rPr>
          <w:sz w:val="23"/>
          <w:szCs w:val="23"/>
        </w:rPr>
      </w:pPr>
      <w:r>
        <w:rPr>
          <w:sz w:val="23"/>
          <w:szCs w:val="23"/>
        </w:rPr>
        <w:t xml:space="preserve">Regression 3 Histogram and Fitted vs. Residual Plot: </w:t>
      </w:r>
    </w:p>
    <w:p w14:paraId="32F9CB66" w14:textId="6B5D36F3" w:rsidR="00932B84" w:rsidRDefault="00932B84" w:rsidP="00932B84">
      <w:pPr>
        <w:pStyle w:val="Default"/>
        <w:rPr>
          <w:sz w:val="23"/>
          <w:szCs w:val="23"/>
        </w:rPr>
      </w:pPr>
      <w:r>
        <w:rPr>
          <w:sz w:val="23"/>
          <w:szCs w:val="23"/>
        </w:rPr>
        <w:t>This histogram is also normally distributed</w:t>
      </w:r>
      <w:r w:rsidR="00682D9C">
        <w:rPr>
          <w:sz w:val="23"/>
          <w:szCs w:val="23"/>
        </w:rPr>
        <w:t>, like regression_2. The Fitted vs. Residual plot begins to show some variation</w:t>
      </w:r>
      <w:r w:rsidR="00FE0EC0">
        <w:rPr>
          <w:sz w:val="23"/>
          <w:szCs w:val="23"/>
        </w:rPr>
        <w:t>.</w:t>
      </w:r>
    </w:p>
    <w:p w14:paraId="3F1F464B" w14:textId="432A0A46" w:rsidR="00B05542" w:rsidRDefault="00B05542" w:rsidP="00932B84">
      <w:pPr>
        <w:pStyle w:val="Default"/>
        <w:rPr>
          <w:sz w:val="23"/>
          <w:szCs w:val="23"/>
        </w:rPr>
      </w:pPr>
    </w:p>
    <w:p w14:paraId="092A5FAF" w14:textId="62355927" w:rsidR="00937A6E" w:rsidRPr="00FD4D25" w:rsidRDefault="00655934" w:rsidP="00FD4D25">
      <w:pPr>
        <w:pStyle w:val="Default"/>
        <w:rPr>
          <w:sz w:val="23"/>
          <w:szCs w:val="23"/>
        </w:rPr>
      </w:pPr>
      <w:r>
        <w:rPr>
          <w:noProof/>
        </w:rPr>
        <w:drawing>
          <wp:anchor distT="0" distB="0" distL="114300" distR="114300" simplePos="0" relativeHeight="251661312" behindDoc="1" locked="0" layoutInCell="1" allowOverlap="1" wp14:anchorId="36FF6796" wp14:editId="308ED700">
            <wp:simplePos x="0" y="0"/>
            <wp:positionH relativeFrom="column">
              <wp:posOffset>3238500</wp:posOffset>
            </wp:positionH>
            <wp:positionV relativeFrom="paragraph">
              <wp:posOffset>124187</wp:posOffset>
            </wp:positionV>
            <wp:extent cx="2938395" cy="4257675"/>
            <wp:effectExtent l="0" t="0" r="0" b="0"/>
            <wp:wrapTight wrapText="bothSides">
              <wp:wrapPolygon edited="0">
                <wp:start x="0" y="0"/>
                <wp:lineTo x="0" y="21455"/>
                <wp:lineTo x="21427" y="21455"/>
                <wp:lineTo x="214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38395" cy="4257675"/>
                    </a:xfrm>
                    <a:prstGeom prst="rect">
                      <a:avLst/>
                    </a:prstGeom>
                  </pic:spPr>
                </pic:pic>
              </a:graphicData>
            </a:graphic>
          </wp:anchor>
        </w:drawing>
      </w:r>
      <w:r w:rsidR="00B05542">
        <w:rPr>
          <w:noProof/>
        </w:rPr>
        <w:drawing>
          <wp:inline distT="0" distB="0" distL="0" distR="0" wp14:anchorId="6F195A9D" wp14:editId="4468C8EA">
            <wp:extent cx="2814894" cy="43815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7797" cy="4417149"/>
                    </a:xfrm>
                    <a:prstGeom prst="rect">
                      <a:avLst/>
                    </a:prstGeom>
                  </pic:spPr>
                </pic:pic>
              </a:graphicData>
            </a:graphic>
          </wp:inline>
        </w:drawing>
      </w:r>
    </w:p>
    <w:p w14:paraId="5066EBF1" w14:textId="7C99BFE5" w:rsidR="00A25783" w:rsidRPr="002F370D" w:rsidRDefault="00A25783" w:rsidP="00A25783">
      <w:pPr>
        <w:pStyle w:val="Default"/>
        <w:rPr>
          <w:b/>
          <w:bCs/>
          <w:sz w:val="23"/>
          <w:szCs w:val="23"/>
        </w:rPr>
      </w:pPr>
      <w:r w:rsidRPr="002F370D">
        <w:rPr>
          <w:b/>
          <w:bCs/>
          <w:sz w:val="23"/>
          <w:szCs w:val="23"/>
        </w:rPr>
        <w:lastRenderedPageBreak/>
        <w:t xml:space="preserve">Regression 4: </w:t>
      </w:r>
    </w:p>
    <w:p w14:paraId="620B2E7F" w14:textId="43DC257D" w:rsidR="00AB2B45" w:rsidRDefault="00A25783" w:rsidP="009F07E6">
      <w:pPr>
        <w:pStyle w:val="Default"/>
        <w:rPr>
          <w:sz w:val="23"/>
          <w:szCs w:val="23"/>
        </w:rPr>
      </w:pPr>
      <w:r>
        <w:rPr>
          <w:sz w:val="23"/>
          <w:szCs w:val="23"/>
        </w:rPr>
        <w:t xml:space="preserve">After running all our models, we wanted to </w:t>
      </w:r>
      <w:r w:rsidR="00917070">
        <w:rPr>
          <w:sz w:val="23"/>
          <w:szCs w:val="23"/>
        </w:rPr>
        <w:t>look at the effect of one more variable that d</w:t>
      </w:r>
      <w:r w:rsidR="00C125CD">
        <w:rPr>
          <w:sz w:val="23"/>
          <w:szCs w:val="23"/>
        </w:rPr>
        <w:t>id</w:t>
      </w:r>
      <w:r w:rsidR="00917070">
        <w:rPr>
          <w:sz w:val="23"/>
          <w:szCs w:val="23"/>
        </w:rPr>
        <w:t xml:space="preserve"> not deal with locality or education</w:t>
      </w:r>
      <w:r w:rsidR="00FE1152">
        <w:rPr>
          <w:sz w:val="23"/>
          <w:szCs w:val="23"/>
        </w:rPr>
        <w:t>. The variable we chose was the household depreciation of farm equipment (‘hhagdepn’)</w:t>
      </w:r>
      <w:r w:rsidR="009B59B4">
        <w:rPr>
          <w:sz w:val="23"/>
          <w:szCs w:val="23"/>
        </w:rPr>
        <w:t>. This variable did have a slightly positive effect on profit</w:t>
      </w:r>
      <w:r w:rsidR="00EA3592">
        <w:rPr>
          <w:sz w:val="23"/>
          <w:szCs w:val="23"/>
        </w:rPr>
        <w:t xml:space="preserve"> at the 1% level with a p-value of 0.0032</w:t>
      </w:r>
      <w:r w:rsidR="00C81831">
        <w:rPr>
          <w:sz w:val="23"/>
          <w:szCs w:val="23"/>
        </w:rPr>
        <w:t xml:space="preserve">. We included this variable in our base model and wanted to see the effect when tested against the log of profit per unit. </w:t>
      </w:r>
    </w:p>
    <w:p w14:paraId="409C2FF7" w14:textId="77777777" w:rsidR="00AB2B45" w:rsidRDefault="00AB2B45" w:rsidP="009F07E6">
      <w:pPr>
        <w:pStyle w:val="Default"/>
        <w:rPr>
          <w:sz w:val="23"/>
          <w:szCs w:val="23"/>
        </w:rPr>
      </w:pPr>
    </w:p>
    <w:p w14:paraId="4C90B6F5" w14:textId="6203A34A" w:rsidR="009F07E6" w:rsidRDefault="009F07E6" w:rsidP="009F07E6">
      <w:pPr>
        <w:pStyle w:val="Default"/>
        <w:rPr>
          <w:sz w:val="23"/>
          <w:szCs w:val="23"/>
        </w:rPr>
      </w:pPr>
      <w:r>
        <w:rPr>
          <w:sz w:val="23"/>
          <w:szCs w:val="23"/>
        </w:rPr>
        <w:t xml:space="preserve">Regression results for regression_4: </w:t>
      </w:r>
    </w:p>
    <w:p w14:paraId="04CB54B9" w14:textId="780A36CA" w:rsidR="00427DF9" w:rsidRDefault="009F07E6">
      <w:r>
        <w:rPr>
          <w:noProof/>
        </w:rPr>
        <w:drawing>
          <wp:inline distT="0" distB="0" distL="0" distR="0" wp14:anchorId="13BBA4DA" wp14:editId="46E2D7E4">
            <wp:extent cx="4895850" cy="2657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5850" cy="2657475"/>
                    </a:xfrm>
                    <a:prstGeom prst="rect">
                      <a:avLst/>
                    </a:prstGeom>
                  </pic:spPr>
                </pic:pic>
              </a:graphicData>
            </a:graphic>
          </wp:inline>
        </w:drawing>
      </w:r>
    </w:p>
    <w:p w14:paraId="0F9579E6" w14:textId="77777777" w:rsidR="002A2202" w:rsidRDefault="002A2202" w:rsidP="00BF2B9C">
      <w:pPr>
        <w:pStyle w:val="Default"/>
        <w:rPr>
          <w:sz w:val="23"/>
          <w:szCs w:val="23"/>
        </w:rPr>
      </w:pPr>
    </w:p>
    <w:p w14:paraId="5BEA060E" w14:textId="77777777" w:rsidR="002A2202" w:rsidRDefault="002A2202" w:rsidP="00BF2B9C">
      <w:pPr>
        <w:pStyle w:val="Default"/>
        <w:rPr>
          <w:sz w:val="23"/>
          <w:szCs w:val="23"/>
        </w:rPr>
      </w:pPr>
    </w:p>
    <w:p w14:paraId="1665CB5A" w14:textId="77777777" w:rsidR="002A2202" w:rsidRDefault="002A2202" w:rsidP="00BF2B9C">
      <w:pPr>
        <w:pStyle w:val="Default"/>
        <w:rPr>
          <w:sz w:val="23"/>
          <w:szCs w:val="23"/>
        </w:rPr>
      </w:pPr>
    </w:p>
    <w:p w14:paraId="0CD7CABD" w14:textId="77777777" w:rsidR="002A2202" w:rsidRDefault="002A2202" w:rsidP="00BF2B9C">
      <w:pPr>
        <w:pStyle w:val="Default"/>
        <w:rPr>
          <w:sz w:val="23"/>
          <w:szCs w:val="23"/>
        </w:rPr>
      </w:pPr>
    </w:p>
    <w:p w14:paraId="2E6F35BB" w14:textId="77777777" w:rsidR="002A2202" w:rsidRDefault="002A2202" w:rsidP="00BF2B9C">
      <w:pPr>
        <w:pStyle w:val="Default"/>
        <w:rPr>
          <w:sz w:val="23"/>
          <w:szCs w:val="23"/>
        </w:rPr>
      </w:pPr>
    </w:p>
    <w:p w14:paraId="1FF492A1" w14:textId="77777777" w:rsidR="002A2202" w:rsidRDefault="002A2202" w:rsidP="00BF2B9C">
      <w:pPr>
        <w:pStyle w:val="Default"/>
        <w:rPr>
          <w:sz w:val="23"/>
          <w:szCs w:val="23"/>
        </w:rPr>
      </w:pPr>
    </w:p>
    <w:p w14:paraId="03E31C56" w14:textId="77777777" w:rsidR="002A2202" w:rsidRDefault="002A2202" w:rsidP="00BF2B9C">
      <w:pPr>
        <w:pStyle w:val="Default"/>
        <w:rPr>
          <w:sz w:val="23"/>
          <w:szCs w:val="23"/>
        </w:rPr>
      </w:pPr>
    </w:p>
    <w:p w14:paraId="5E418CAB" w14:textId="77777777" w:rsidR="002A2202" w:rsidRDefault="002A2202" w:rsidP="00BF2B9C">
      <w:pPr>
        <w:pStyle w:val="Default"/>
        <w:rPr>
          <w:sz w:val="23"/>
          <w:szCs w:val="23"/>
        </w:rPr>
      </w:pPr>
    </w:p>
    <w:p w14:paraId="08E6052E" w14:textId="77777777" w:rsidR="002A2202" w:rsidRDefault="002A2202" w:rsidP="00BF2B9C">
      <w:pPr>
        <w:pStyle w:val="Default"/>
        <w:rPr>
          <w:sz w:val="23"/>
          <w:szCs w:val="23"/>
        </w:rPr>
      </w:pPr>
    </w:p>
    <w:p w14:paraId="62D96A6F" w14:textId="77777777" w:rsidR="002A2202" w:rsidRDefault="002A2202" w:rsidP="00BF2B9C">
      <w:pPr>
        <w:pStyle w:val="Default"/>
        <w:rPr>
          <w:sz w:val="23"/>
          <w:szCs w:val="23"/>
        </w:rPr>
      </w:pPr>
    </w:p>
    <w:p w14:paraId="107425E4" w14:textId="77777777" w:rsidR="002A2202" w:rsidRDefault="002A2202" w:rsidP="00BF2B9C">
      <w:pPr>
        <w:pStyle w:val="Default"/>
        <w:rPr>
          <w:sz w:val="23"/>
          <w:szCs w:val="23"/>
        </w:rPr>
      </w:pPr>
    </w:p>
    <w:p w14:paraId="3738E221" w14:textId="77777777" w:rsidR="002A2202" w:rsidRDefault="002A2202" w:rsidP="00BF2B9C">
      <w:pPr>
        <w:pStyle w:val="Default"/>
        <w:rPr>
          <w:sz w:val="23"/>
          <w:szCs w:val="23"/>
        </w:rPr>
      </w:pPr>
    </w:p>
    <w:p w14:paraId="094975BB" w14:textId="77777777" w:rsidR="002A2202" w:rsidRDefault="002A2202" w:rsidP="00BF2B9C">
      <w:pPr>
        <w:pStyle w:val="Default"/>
        <w:rPr>
          <w:sz w:val="23"/>
          <w:szCs w:val="23"/>
        </w:rPr>
      </w:pPr>
    </w:p>
    <w:p w14:paraId="56BED08E" w14:textId="77777777" w:rsidR="002A2202" w:rsidRDefault="002A2202" w:rsidP="00BF2B9C">
      <w:pPr>
        <w:pStyle w:val="Default"/>
        <w:rPr>
          <w:sz w:val="23"/>
          <w:szCs w:val="23"/>
        </w:rPr>
      </w:pPr>
    </w:p>
    <w:p w14:paraId="34965F94" w14:textId="77777777" w:rsidR="002A2202" w:rsidRDefault="002A2202" w:rsidP="00BF2B9C">
      <w:pPr>
        <w:pStyle w:val="Default"/>
        <w:rPr>
          <w:sz w:val="23"/>
          <w:szCs w:val="23"/>
        </w:rPr>
      </w:pPr>
    </w:p>
    <w:p w14:paraId="57FBBAE9" w14:textId="77777777" w:rsidR="002A2202" w:rsidRDefault="002A2202" w:rsidP="00BF2B9C">
      <w:pPr>
        <w:pStyle w:val="Default"/>
        <w:rPr>
          <w:sz w:val="23"/>
          <w:szCs w:val="23"/>
        </w:rPr>
      </w:pPr>
    </w:p>
    <w:p w14:paraId="49BBB45A" w14:textId="77777777" w:rsidR="002A2202" w:rsidRDefault="002A2202" w:rsidP="00BF2B9C">
      <w:pPr>
        <w:pStyle w:val="Default"/>
        <w:rPr>
          <w:sz w:val="23"/>
          <w:szCs w:val="23"/>
        </w:rPr>
      </w:pPr>
    </w:p>
    <w:p w14:paraId="1FA6F7DC" w14:textId="77777777" w:rsidR="002A2202" w:rsidRDefault="002A2202" w:rsidP="00BF2B9C">
      <w:pPr>
        <w:pStyle w:val="Default"/>
        <w:rPr>
          <w:sz w:val="23"/>
          <w:szCs w:val="23"/>
        </w:rPr>
      </w:pPr>
    </w:p>
    <w:p w14:paraId="2B42D4D0" w14:textId="77777777" w:rsidR="002A2202" w:rsidRDefault="002A2202" w:rsidP="00BF2B9C">
      <w:pPr>
        <w:pStyle w:val="Default"/>
        <w:rPr>
          <w:sz w:val="23"/>
          <w:szCs w:val="23"/>
        </w:rPr>
      </w:pPr>
    </w:p>
    <w:p w14:paraId="79A42AD1" w14:textId="77777777" w:rsidR="002A2202" w:rsidRDefault="002A2202" w:rsidP="00BF2B9C">
      <w:pPr>
        <w:pStyle w:val="Default"/>
        <w:rPr>
          <w:sz w:val="23"/>
          <w:szCs w:val="23"/>
        </w:rPr>
      </w:pPr>
    </w:p>
    <w:p w14:paraId="1658E91B" w14:textId="77777777" w:rsidR="002A2202" w:rsidRDefault="002A2202" w:rsidP="00BF2B9C">
      <w:pPr>
        <w:pStyle w:val="Default"/>
        <w:rPr>
          <w:sz w:val="23"/>
          <w:szCs w:val="23"/>
        </w:rPr>
      </w:pPr>
    </w:p>
    <w:p w14:paraId="72B17DD2" w14:textId="77777777" w:rsidR="002A2202" w:rsidRDefault="002A2202" w:rsidP="00BF2B9C">
      <w:pPr>
        <w:pStyle w:val="Default"/>
        <w:rPr>
          <w:sz w:val="23"/>
          <w:szCs w:val="23"/>
        </w:rPr>
      </w:pPr>
    </w:p>
    <w:p w14:paraId="69DE9D02" w14:textId="77777777" w:rsidR="002A2202" w:rsidRDefault="002A2202" w:rsidP="00BF2B9C">
      <w:pPr>
        <w:pStyle w:val="Default"/>
        <w:rPr>
          <w:sz w:val="23"/>
          <w:szCs w:val="23"/>
        </w:rPr>
      </w:pPr>
    </w:p>
    <w:p w14:paraId="45F8198C" w14:textId="1E34C7B8" w:rsidR="00BF2B9C" w:rsidRDefault="00BF2B9C" w:rsidP="00BF2B9C">
      <w:pPr>
        <w:pStyle w:val="Default"/>
        <w:rPr>
          <w:sz w:val="23"/>
          <w:szCs w:val="23"/>
        </w:rPr>
      </w:pPr>
      <w:r>
        <w:rPr>
          <w:sz w:val="23"/>
          <w:szCs w:val="23"/>
        </w:rPr>
        <w:lastRenderedPageBreak/>
        <w:t>Model validation:</w:t>
      </w:r>
    </w:p>
    <w:p w14:paraId="59F8DED5" w14:textId="34EBDEFE" w:rsidR="00BF2B9C" w:rsidRDefault="00BF2B9C" w:rsidP="00BF2B9C">
      <w:pPr>
        <w:pStyle w:val="Default"/>
        <w:rPr>
          <w:sz w:val="23"/>
          <w:szCs w:val="23"/>
        </w:rPr>
      </w:pPr>
      <w:r>
        <w:rPr>
          <w:sz w:val="23"/>
          <w:szCs w:val="23"/>
        </w:rPr>
        <w:t xml:space="preserve">Regression </w:t>
      </w:r>
      <w:r w:rsidR="00DD577D">
        <w:rPr>
          <w:sz w:val="23"/>
          <w:szCs w:val="23"/>
        </w:rPr>
        <w:t>4</w:t>
      </w:r>
      <w:r>
        <w:rPr>
          <w:sz w:val="23"/>
          <w:szCs w:val="23"/>
        </w:rPr>
        <w:t xml:space="preserve"> Histogram: </w:t>
      </w:r>
    </w:p>
    <w:p w14:paraId="3B897C74" w14:textId="0F83DF04" w:rsidR="00BF2B9C" w:rsidRDefault="002908D0" w:rsidP="00BF2B9C">
      <w:pPr>
        <w:pStyle w:val="Default"/>
        <w:rPr>
          <w:sz w:val="23"/>
          <w:szCs w:val="23"/>
        </w:rPr>
      </w:pPr>
      <w:r>
        <w:rPr>
          <w:sz w:val="23"/>
          <w:szCs w:val="23"/>
        </w:rPr>
        <w:t xml:space="preserve">We did not expect a significant difference between regression_3 and regression_4 as we only included one extra variable in the model, </w:t>
      </w:r>
      <w:r w:rsidR="00411AA7">
        <w:rPr>
          <w:sz w:val="23"/>
          <w:szCs w:val="23"/>
        </w:rPr>
        <w:t xml:space="preserve">‘hhagdepn’. The histogram results remain </w:t>
      </w:r>
      <w:r w:rsidR="00C14A98">
        <w:rPr>
          <w:sz w:val="23"/>
          <w:szCs w:val="23"/>
        </w:rPr>
        <w:t>like</w:t>
      </w:r>
      <w:r w:rsidR="00411AA7">
        <w:rPr>
          <w:sz w:val="23"/>
          <w:szCs w:val="23"/>
        </w:rPr>
        <w:t xml:space="preserve"> the previous two regressions and the </w:t>
      </w:r>
      <w:r w:rsidR="00C14A98">
        <w:rPr>
          <w:sz w:val="23"/>
          <w:szCs w:val="23"/>
        </w:rPr>
        <w:t xml:space="preserve">Residual vs. Fitted graph shows more variance than previous models. </w:t>
      </w:r>
    </w:p>
    <w:p w14:paraId="5737A192" w14:textId="69AD6A18" w:rsidR="00BF2B9C" w:rsidRDefault="002C3D5B" w:rsidP="00BF2B9C">
      <w:pPr>
        <w:pStyle w:val="Default"/>
        <w:rPr>
          <w:sz w:val="23"/>
          <w:szCs w:val="23"/>
        </w:rPr>
      </w:pPr>
      <w:r>
        <w:rPr>
          <w:noProof/>
        </w:rPr>
        <w:drawing>
          <wp:anchor distT="0" distB="0" distL="114300" distR="114300" simplePos="0" relativeHeight="251662336" behindDoc="1" locked="0" layoutInCell="1" allowOverlap="1" wp14:anchorId="36637BDF" wp14:editId="32337FD5">
            <wp:simplePos x="0" y="0"/>
            <wp:positionH relativeFrom="column">
              <wp:posOffset>3000375</wp:posOffset>
            </wp:positionH>
            <wp:positionV relativeFrom="paragraph">
              <wp:posOffset>210185</wp:posOffset>
            </wp:positionV>
            <wp:extent cx="2628900" cy="4036060"/>
            <wp:effectExtent l="0" t="0" r="0" b="2540"/>
            <wp:wrapTight wrapText="bothSides">
              <wp:wrapPolygon edited="0">
                <wp:start x="0" y="0"/>
                <wp:lineTo x="0" y="21512"/>
                <wp:lineTo x="21443" y="21512"/>
                <wp:lineTo x="214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28900" cy="4036060"/>
                    </a:xfrm>
                    <a:prstGeom prst="rect">
                      <a:avLst/>
                    </a:prstGeom>
                  </pic:spPr>
                </pic:pic>
              </a:graphicData>
            </a:graphic>
            <wp14:sizeRelH relativeFrom="margin">
              <wp14:pctWidth>0</wp14:pctWidth>
            </wp14:sizeRelH>
            <wp14:sizeRelV relativeFrom="margin">
              <wp14:pctHeight>0</wp14:pctHeight>
            </wp14:sizeRelV>
          </wp:anchor>
        </w:drawing>
      </w:r>
      <w:r w:rsidR="000A0A50">
        <w:rPr>
          <w:noProof/>
        </w:rPr>
        <w:drawing>
          <wp:inline distT="0" distB="0" distL="0" distR="0" wp14:anchorId="77C5EAE1" wp14:editId="721160A6">
            <wp:extent cx="2714625" cy="424348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6105" cy="4261431"/>
                    </a:xfrm>
                    <a:prstGeom prst="rect">
                      <a:avLst/>
                    </a:prstGeom>
                  </pic:spPr>
                </pic:pic>
              </a:graphicData>
            </a:graphic>
          </wp:inline>
        </w:drawing>
      </w:r>
    </w:p>
    <w:p w14:paraId="4AD59A31" w14:textId="7508551B" w:rsidR="00BF2B9C" w:rsidRDefault="00BF2B9C" w:rsidP="00BF2B9C">
      <w:pPr>
        <w:pStyle w:val="Default"/>
        <w:rPr>
          <w:sz w:val="23"/>
          <w:szCs w:val="23"/>
        </w:rPr>
      </w:pPr>
    </w:p>
    <w:p w14:paraId="209CBCFC" w14:textId="2561DB9C" w:rsidR="00BB268E" w:rsidRPr="00FD0B52" w:rsidRDefault="00BB268E" w:rsidP="00BF2B9C">
      <w:pPr>
        <w:pStyle w:val="Default"/>
        <w:rPr>
          <w:b/>
          <w:bCs/>
          <w:sz w:val="23"/>
          <w:szCs w:val="23"/>
        </w:rPr>
      </w:pPr>
      <w:r w:rsidRPr="00FD0B52">
        <w:rPr>
          <w:b/>
          <w:bCs/>
          <w:sz w:val="23"/>
          <w:szCs w:val="23"/>
        </w:rPr>
        <w:t xml:space="preserve">Conclusion: </w:t>
      </w:r>
    </w:p>
    <w:p w14:paraId="62EC51CB" w14:textId="4FD2575C" w:rsidR="0000080A" w:rsidRDefault="00925953" w:rsidP="00BF2B9C">
      <w:pPr>
        <w:pStyle w:val="Default"/>
        <w:rPr>
          <w:sz w:val="23"/>
          <w:szCs w:val="23"/>
        </w:rPr>
      </w:pPr>
      <w:r>
        <w:rPr>
          <w:sz w:val="23"/>
          <w:szCs w:val="23"/>
        </w:rPr>
        <w:t xml:space="preserve">Based on the analysis of our models, we fail to reject our null hypothesis </w:t>
      </w:r>
      <w:r w:rsidR="004D3F72">
        <w:rPr>
          <w:sz w:val="23"/>
          <w:szCs w:val="23"/>
        </w:rPr>
        <w:t>due to insignificant levels of significance for the highest education explanatory variable. However, a</w:t>
      </w:r>
      <w:r w:rsidR="00835079">
        <w:rPr>
          <w:sz w:val="23"/>
          <w:szCs w:val="23"/>
        </w:rPr>
        <w:t xml:space="preserve">n interesting finding would be that if there is a primary education facility in a community, it was found to have a significant </w:t>
      </w:r>
      <w:r w:rsidR="008A6698">
        <w:rPr>
          <w:sz w:val="23"/>
          <w:szCs w:val="23"/>
        </w:rPr>
        <w:t>effect</w:t>
      </w:r>
      <w:r w:rsidR="00835079">
        <w:rPr>
          <w:sz w:val="23"/>
          <w:szCs w:val="23"/>
        </w:rPr>
        <w:t xml:space="preserve"> on agricultural profits</w:t>
      </w:r>
      <w:r w:rsidR="00B778D0">
        <w:rPr>
          <w:sz w:val="23"/>
          <w:szCs w:val="23"/>
        </w:rPr>
        <w:t xml:space="preserve">. </w:t>
      </w:r>
      <w:r w:rsidR="004A167D">
        <w:rPr>
          <w:sz w:val="23"/>
          <w:szCs w:val="23"/>
        </w:rPr>
        <w:t xml:space="preserve">As we refined our models, the R^2 value continued to increase, indicating that </w:t>
      </w:r>
      <w:r w:rsidR="008929EF">
        <w:rPr>
          <w:sz w:val="23"/>
          <w:szCs w:val="23"/>
        </w:rPr>
        <w:t xml:space="preserve">predictability increases. In Regression 4, our R^2 value was 0.17 </w:t>
      </w:r>
      <w:r w:rsidR="002A500C">
        <w:rPr>
          <w:sz w:val="23"/>
          <w:szCs w:val="23"/>
        </w:rPr>
        <w:t xml:space="preserve">showing that 17% of the explanatory variables impact the </w:t>
      </w:r>
      <w:r w:rsidR="006276ED">
        <w:rPr>
          <w:sz w:val="23"/>
          <w:szCs w:val="23"/>
        </w:rPr>
        <w:t xml:space="preserve">dependent variable. </w:t>
      </w:r>
    </w:p>
    <w:p w14:paraId="6452579D" w14:textId="0E97C412" w:rsidR="00BF2B9C" w:rsidRDefault="00BF2B9C"/>
    <w:sectPr w:rsidR="00BF2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95"/>
    <w:rsid w:val="0000080A"/>
    <w:rsid w:val="0001163A"/>
    <w:rsid w:val="00016C7A"/>
    <w:rsid w:val="00024D93"/>
    <w:rsid w:val="00055353"/>
    <w:rsid w:val="00066AA8"/>
    <w:rsid w:val="00083747"/>
    <w:rsid w:val="000868F1"/>
    <w:rsid w:val="00092A2E"/>
    <w:rsid w:val="00094774"/>
    <w:rsid w:val="000A0A50"/>
    <w:rsid w:val="000E1B9B"/>
    <w:rsid w:val="000E33DF"/>
    <w:rsid w:val="000E53E9"/>
    <w:rsid w:val="001127BB"/>
    <w:rsid w:val="0012523F"/>
    <w:rsid w:val="0014140B"/>
    <w:rsid w:val="00146E9A"/>
    <w:rsid w:val="00150436"/>
    <w:rsid w:val="00157DEB"/>
    <w:rsid w:val="00171C4A"/>
    <w:rsid w:val="00181374"/>
    <w:rsid w:val="0019677D"/>
    <w:rsid w:val="001B3875"/>
    <w:rsid w:val="001C2AF5"/>
    <w:rsid w:val="001D0505"/>
    <w:rsid w:val="001D5329"/>
    <w:rsid w:val="001E14D0"/>
    <w:rsid w:val="001F2579"/>
    <w:rsid w:val="00243C7E"/>
    <w:rsid w:val="00264945"/>
    <w:rsid w:val="002908D0"/>
    <w:rsid w:val="00290A36"/>
    <w:rsid w:val="00295DF5"/>
    <w:rsid w:val="002974EF"/>
    <w:rsid w:val="002A2202"/>
    <w:rsid w:val="002A500C"/>
    <w:rsid w:val="002C3D5B"/>
    <w:rsid w:val="002C4100"/>
    <w:rsid w:val="002D6664"/>
    <w:rsid w:val="002E30EB"/>
    <w:rsid w:val="002E334D"/>
    <w:rsid w:val="002E5B05"/>
    <w:rsid w:val="002F370D"/>
    <w:rsid w:val="002F6ABB"/>
    <w:rsid w:val="002F6BE2"/>
    <w:rsid w:val="002F78B9"/>
    <w:rsid w:val="003055FD"/>
    <w:rsid w:val="00332F74"/>
    <w:rsid w:val="00333762"/>
    <w:rsid w:val="00341C13"/>
    <w:rsid w:val="003467B5"/>
    <w:rsid w:val="0035384B"/>
    <w:rsid w:val="00374BC9"/>
    <w:rsid w:val="003750BB"/>
    <w:rsid w:val="003807B7"/>
    <w:rsid w:val="00383F4C"/>
    <w:rsid w:val="00411AA7"/>
    <w:rsid w:val="004134A1"/>
    <w:rsid w:val="00420E33"/>
    <w:rsid w:val="00423DDE"/>
    <w:rsid w:val="00424E78"/>
    <w:rsid w:val="00427DF9"/>
    <w:rsid w:val="004341C9"/>
    <w:rsid w:val="00462E24"/>
    <w:rsid w:val="00493BEC"/>
    <w:rsid w:val="004A133B"/>
    <w:rsid w:val="004A167D"/>
    <w:rsid w:val="004B5944"/>
    <w:rsid w:val="004D3F72"/>
    <w:rsid w:val="004D6C95"/>
    <w:rsid w:val="004E4F0F"/>
    <w:rsid w:val="004F077F"/>
    <w:rsid w:val="00504A18"/>
    <w:rsid w:val="0053080F"/>
    <w:rsid w:val="00551312"/>
    <w:rsid w:val="00552237"/>
    <w:rsid w:val="00574697"/>
    <w:rsid w:val="005B75B7"/>
    <w:rsid w:val="005B7ABE"/>
    <w:rsid w:val="005C3918"/>
    <w:rsid w:val="005C5D6B"/>
    <w:rsid w:val="005C77DD"/>
    <w:rsid w:val="005E6D26"/>
    <w:rsid w:val="005F1416"/>
    <w:rsid w:val="00607D52"/>
    <w:rsid w:val="00622E84"/>
    <w:rsid w:val="00625A13"/>
    <w:rsid w:val="006276ED"/>
    <w:rsid w:val="00630C0F"/>
    <w:rsid w:val="006368A7"/>
    <w:rsid w:val="00650D89"/>
    <w:rsid w:val="00654E3E"/>
    <w:rsid w:val="00655934"/>
    <w:rsid w:val="00656EAB"/>
    <w:rsid w:val="00682D9C"/>
    <w:rsid w:val="006D036E"/>
    <w:rsid w:val="006D16CA"/>
    <w:rsid w:val="006D6765"/>
    <w:rsid w:val="007053C1"/>
    <w:rsid w:val="007106D7"/>
    <w:rsid w:val="00725BA7"/>
    <w:rsid w:val="007311A6"/>
    <w:rsid w:val="007337E7"/>
    <w:rsid w:val="007364D1"/>
    <w:rsid w:val="0075776E"/>
    <w:rsid w:val="0076188E"/>
    <w:rsid w:val="00776CB9"/>
    <w:rsid w:val="007807A4"/>
    <w:rsid w:val="007B4C5B"/>
    <w:rsid w:val="007C141D"/>
    <w:rsid w:val="00801EA4"/>
    <w:rsid w:val="00805A61"/>
    <w:rsid w:val="00827880"/>
    <w:rsid w:val="008321A2"/>
    <w:rsid w:val="00832E78"/>
    <w:rsid w:val="00835079"/>
    <w:rsid w:val="0084301D"/>
    <w:rsid w:val="00847B02"/>
    <w:rsid w:val="00862D4B"/>
    <w:rsid w:val="008651C5"/>
    <w:rsid w:val="00865B58"/>
    <w:rsid w:val="00872C86"/>
    <w:rsid w:val="008929EF"/>
    <w:rsid w:val="00894CF0"/>
    <w:rsid w:val="008A1E8E"/>
    <w:rsid w:val="008A1F8E"/>
    <w:rsid w:val="008A6698"/>
    <w:rsid w:val="008A7AD6"/>
    <w:rsid w:val="008B71BD"/>
    <w:rsid w:val="008E58F9"/>
    <w:rsid w:val="008F508F"/>
    <w:rsid w:val="00916B2E"/>
    <w:rsid w:val="00917070"/>
    <w:rsid w:val="00925953"/>
    <w:rsid w:val="00932B84"/>
    <w:rsid w:val="00937A6E"/>
    <w:rsid w:val="00965093"/>
    <w:rsid w:val="00966407"/>
    <w:rsid w:val="00987418"/>
    <w:rsid w:val="00994C47"/>
    <w:rsid w:val="00997CC8"/>
    <w:rsid w:val="009B4277"/>
    <w:rsid w:val="009B59B4"/>
    <w:rsid w:val="009F07E6"/>
    <w:rsid w:val="00A03CE8"/>
    <w:rsid w:val="00A14F96"/>
    <w:rsid w:val="00A226BF"/>
    <w:rsid w:val="00A25783"/>
    <w:rsid w:val="00A63D46"/>
    <w:rsid w:val="00A80AA5"/>
    <w:rsid w:val="00A84A4D"/>
    <w:rsid w:val="00A946B0"/>
    <w:rsid w:val="00A96B9F"/>
    <w:rsid w:val="00AB2B45"/>
    <w:rsid w:val="00AF0013"/>
    <w:rsid w:val="00B05542"/>
    <w:rsid w:val="00B12D0B"/>
    <w:rsid w:val="00B13436"/>
    <w:rsid w:val="00B214D4"/>
    <w:rsid w:val="00B317C3"/>
    <w:rsid w:val="00B51796"/>
    <w:rsid w:val="00B54F83"/>
    <w:rsid w:val="00B63EDF"/>
    <w:rsid w:val="00B72DBB"/>
    <w:rsid w:val="00B777F1"/>
    <w:rsid w:val="00B778D0"/>
    <w:rsid w:val="00B83A0A"/>
    <w:rsid w:val="00B967E8"/>
    <w:rsid w:val="00BA49D1"/>
    <w:rsid w:val="00BB268E"/>
    <w:rsid w:val="00BD7961"/>
    <w:rsid w:val="00BF2B9C"/>
    <w:rsid w:val="00C103EC"/>
    <w:rsid w:val="00C11350"/>
    <w:rsid w:val="00C125CD"/>
    <w:rsid w:val="00C14A98"/>
    <w:rsid w:val="00C244B4"/>
    <w:rsid w:val="00C24DC8"/>
    <w:rsid w:val="00C63E0E"/>
    <w:rsid w:val="00C81831"/>
    <w:rsid w:val="00C87C1F"/>
    <w:rsid w:val="00C912BC"/>
    <w:rsid w:val="00C934D9"/>
    <w:rsid w:val="00CA2171"/>
    <w:rsid w:val="00CC5E36"/>
    <w:rsid w:val="00CD51C7"/>
    <w:rsid w:val="00CD6D48"/>
    <w:rsid w:val="00CE0DE7"/>
    <w:rsid w:val="00CE1F53"/>
    <w:rsid w:val="00D030A9"/>
    <w:rsid w:val="00D2659B"/>
    <w:rsid w:val="00D33E5B"/>
    <w:rsid w:val="00D85469"/>
    <w:rsid w:val="00DA777B"/>
    <w:rsid w:val="00DB4D02"/>
    <w:rsid w:val="00DC6FE4"/>
    <w:rsid w:val="00DD4D6A"/>
    <w:rsid w:val="00DD577D"/>
    <w:rsid w:val="00DD6BB8"/>
    <w:rsid w:val="00DE10DA"/>
    <w:rsid w:val="00DE6B74"/>
    <w:rsid w:val="00E07969"/>
    <w:rsid w:val="00E22F00"/>
    <w:rsid w:val="00E34592"/>
    <w:rsid w:val="00E37C34"/>
    <w:rsid w:val="00E43819"/>
    <w:rsid w:val="00E43BED"/>
    <w:rsid w:val="00E502D2"/>
    <w:rsid w:val="00E72B55"/>
    <w:rsid w:val="00E85C40"/>
    <w:rsid w:val="00EA3592"/>
    <w:rsid w:val="00EB18F8"/>
    <w:rsid w:val="00EE2BA4"/>
    <w:rsid w:val="00F3290B"/>
    <w:rsid w:val="00F47417"/>
    <w:rsid w:val="00F6167E"/>
    <w:rsid w:val="00F753ED"/>
    <w:rsid w:val="00F85EB5"/>
    <w:rsid w:val="00FA31A4"/>
    <w:rsid w:val="00FB6322"/>
    <w:rsid w:val="00FD0B52"/>
    <w:rsid w:val="00FD4D25"/>
    <w:rsid w:val="00FE0EC0"/>
    <w:rsid w:val="00FE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7066"/>
  <w15:chartTrackingRefBased/>
  <w15:docId w15:val="{3C57B217-018E-4643-BDC6-26351FA1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6C95"/>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93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69623">
      <w:bodyDiv w:val="1"/>
      <w:marLeft w:val="0"/>
      <w:marRight w:val="0"/>
      <w:marTop w:val="0"/>
      <w:marBottom w:val="0"/>
      <w:divBdr>
        <w:top w:val="none" w:sz="0" w:space="0" w:color="auto"/>
        <w:left w:val="none" w:sz="0" w:space="0" w:color="auto"/>
        <w:bottom w:val="none" w:sz="0" w:space="0" w:color="auto"/>
        <w:right w:val="none" w:sz="0" w:space="0" w:color="auto"/>
      </w:divBdr>
    </w:div>
    <w:div w:id="950623876">
      <w:bodyDiv w:val="1"/>
      <w:marLeft w:val="0"/>
      <w:marRight w:val="0"/>
      <w:marTop w:val="0"/>
      <w:marBottom w:val="0"/>
      <w:divBdr>
        <w:top w:val="none" w:sz="0" w:space="0" w:color="auto"/>
        <w:left w:val="none" w:sz="0" w:space="0" w:color="auto"/>
        <w:bottom w:val="none" w:sz="0" w:space="0" w:color="auto"/>
        <w:right w:val="none" w:sz="0" w:space="0" w:color="auto"/>
      </w:divBdr>
    </w:div>
    <w:div w:id="1600024546">
      <w:bodyDiv w:val="1"/>
      <w:marLeft w:val="0"/>
      <w:marRight w:val="0"/>
      <w:marTop w:val="0"/>
      <w:marBottom w:val="0"/>
      <w:divBdr>
        <w:top w:val="none" w:sz="0" w:space="0" w:color="auto"/>
        <w:left w:val="none" w:sz="0" w:space="0" w:color="auto"/>
        <w:bottom w:val="none" w:sz="0" w:space="0" w:color="auto"/>
        <w:right w:val="none" w:sz="0" w:space="0" w:color="auto"/>
      </w:divBdr>
    </w:div>
    <w:div w:id="160480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B12CD-0AB0-4C9F-9D09-B18AA1C46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10</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Nalundasan</dc:creator>
  <cp:keywords/>
  <dc:description/>
  <cp:lastModifiedBy>Nalundasan, Andrew</cp:lastModifiedBy>
  <cp:revision>216</cp:revision>
  <dcterms:created xsi:type="dcterms:W3CDTF">2020-11-21T02:15:00Z</dcterms:created>
  <dcterms:modified xsi:type="dcterms:W3CDTF">2020-12-04T03:34:00Z</dcterms:modified>
</cp:coreProperties>
</file>