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9D" w:rsidRDefault="00A50FFF">
      <w:r>
        <w:t>Statistics Group Dynamic Report</w:t>
      </w:r>
    </w:p>
    <w:p w:rsidR="00A50FFF" w:rsidRDefault="00A50FFF"/>
    <w:p w:rsidR="00A50FFF" w:rsidRDefault="00A50FFF">
      <w:r>
        <w:t xml:space="preserve">Elizabeth Bayne – She worked mostly on the handout and presentation and edited the technical report. </w:t>
      </w:r>
      <w:r w:rsidR="00E16176">
        <w:t>(20%)</w:t>
      </w:r>
    </w:p>
    <w:p w:rsidR="00A50FFF" w:rsidRDefault="00A50FFF"/>
    <w:p w:rsidR="00A50FFF" w:rsidRDefault="00A50FFF">
      <w:r>
        <w:t>Lauren Hilton – She wrote</w:t>
      </w:r>
      <w:r w:rsidR="00411E52">
        <w:t xml:space="preserve"> </w:t>
      </w:r>
      <w:r>
        <w:t>the code and created the maps included in the presentation and wrote part of the technical report</w:t>
      </w:r>
      <w:r w:rsidR="00E16176">
        <w:t xml:space="preserve"> and worked a bit on the presentation</w:t>
      </w:r>
      <w:r>
        <w:t>.</w:t>
      </w:r>
      <w:r w:rsidR="00E16176">
        <w:t xml:space="preserve"> (40%)</w:t>
      </w:r>
    </w:p>
    <w:p w:rsidR="00A50FFF" w:rsidRDefault="00A50FFF"/>
    <w:p w:rsidR="00A50FFF" w:rsidRDefault="00A50FFF">
      <w:r>
        <w:t xml:space="preserve">Michelle Hannon – She helped Lauren with the code and deciding </w:t>
      </w:r>
      <w:r w:rsidR="00E16176">
        <w:t>on how to improve our model and worked on the presentation and wrote the other part of the technical report. (40%)</w:t>
      </w:r>
    </w:p>
    <w:p w:rsidR="00E16176" w:rsidRDefault="00E16176"/>
    <w:p w:rsidR="00E16176" w:rsidRDefault="00E16176">
      <w:r>
        <w:t>Overall, we worked well together, but Michelle and Lauren did more work than Elizabeth.</w:t>
      </w:r>
    </w:p>
    <w:sectPr w:rsidR="00E16176" w:rsidSect="0043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0FFF"/>
    <w:rsid w:val="00411E52"/>
    <w:rsid w:val="00435E9D"/>
    <w:rsid w:val="005857AF"/>
    <w:rsid w:val="00A50FFF"/>
    <w:rsid w:val="00E1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2</cp:revision>
  <dcterms:created xsi:type="dcterms:W3CDTF">2014-05-09T14:35:00Z</dcterms:created>
  <dcterms:modified xsi:type="dcterms:W3CDTF">2014-05-09T14:49:00Z</dcterms:modified>
</cp:coreProperties>
</file>