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cw60yk2qvbm6"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Overarching Strategy</w:t>
      </w:r>
      <w:r w:rsidDel="00000000" w:rsidR="00000000" w:rsidRPr="00000000">
        <w:rPr>
          <w:rtl w:val="0"/>
        </w:rPr>
      </w:r>
    </w:p>
    <w:p w:rsidR="00000000" w:rsidDel="00000000" w:rsidP="00000000" w:rsidRDefault="00000000" w:rsidRPr="00000000" w14:paraId="00000002">
      <w:pPr>
        <w:pStyle w:val="Heading1"/>
        <w:spacing w:after="120" w:before="480" w:lineRule="auto"/>
        <w:rPr>
          <w:sz w:val="46"/>
          <w:szCs w:val="46"/>
        </w:rPr>
      </w:pPr>
      <w:bookmarkStart w:colFirst="0" w:colLast="0" w:name="_9rh176gn483y" w:id="1"/>
      <w:bookmarkEnd w:id="1"/>
      <w:r w:rsidDel="00000000" w:rsidR="00000000" w:rsidRPr="00000000">
        <w:rPr>
          <w:sz w:val="46"/>
          <w:szCs w:val="46"/>
          <w:rtl w:val="0"/>
        </w:rPr>
        <w:t xml:space="preserve">Senior Director Strategy: Leading the Distributed Transformation</w:t>
      </w:r>
    </w:p>
    <w:p w:rsidR="00000000" w:rsidDel="00000000" w:rsidP="00000000" w:rsidRDefault="00000000" w:rsidRPr="00000000" w14:paraId="00000003">
      <w:pPr>
        <w:pStyle w:val="Heading2"/>
        <w:spacing w:after="80" w:before="360" w:lineRule="auto"/>
        <w:rPr>
          <w:sz w:val="34"/>
          <w:szCs w:val="34"/>
        </w:rPr>
      </w:pPr>
      <w:bookmarkStart w:colFirst="0" w:colLast="0" w:name="_fvm4o7r8obh2" w:id="2"/>
      <w:bookmarkEnd w:id="2"/>
      <w:r w:rsidDel="00000000" w:rsidR="00000000" w:rsidRPr="00000000">
        <w:rPr>
          <w:sz w:val="34"/>
          <w:szCs w:val="34"/>
          <w:rtl w:val="0"/>
        </w:rPr>
        <w:t xml:space="preserve">Part 1: Your Role Evolution (The "Three Horizons")</w:t>
      </w:r>
    </w:p>
    <w:p w:rsidR="00000000" w:rsidDel="00000000" w:rsidP="00000000" w:rsidRDefault="00000000" w:rsidRPr="00000000" w14:paraId="00000004">
      <w:pPr>
        <w:spacing w:after="240" w:before="240" w:lineRule="auto"/>
        <w:rPr/>
      </w:pPr>
      <w:r w:rsidDel="00000000" w:rsidR="00000000" w:rsidRPr="00000000">
        <w:rPr>
          <w:rtl w:val="0"/>
        </w:rPr>
        <w:t xml:space="preserve">As Senior Director, your day-to-day focus must shift aggressively as the transformation progresses. You cannot be the same leader in Month 12 as you are in Month 1.</w:t>
      </w:r>
    </w:p>
    <w:p w:rsidR="00000000" w:rsidDel="00000000" w:rsidP="00000000" w:rsidRDefault="00000000" w:rsidRPr="00000000" w14:paraId="00000005">
      <w:pPr>
        <w:pStyle w:val="Heading3"/>
        <w:spacing w:after="80" w:before="280" w:lineRule="auto"/>
        <w:rPr>
          <w:sz w:val="26"/>
          <w:szCs w:val="26"/>
        </w:rPr>
      </w:pPr>
      <w:bookmarkStart w:colFirst="0" w:colLast="0" w:name="_jawgux1vsrkh" w:id="3"/>
      <w:bookmarkEnd w:id="3"/>
      <w:r w:rsidDel="00000000" w:rsidR="00000000" w:rsidRPr="00000000">
        <w:rPr>
          <w:sz w:val="26"/>
          <w:szCs w:val="26"/>
          <w:rtl w:val="0"/>
        </w:rPr>
        <w:t xml:space="preserve">Phase 1: Pre-Transformation (The Diplomat &amp; Visionary)</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Focus: Securing the Mandate &amp; Aligning Incentives</w:t>
      </w:r>
    </w:p>
    <w:p w:rsidR="00000000" w:rsidDel="00000000" w:rsidP="00000000" w:rsidRDefault="00000000" w:rsidRPr="00000000" w14:paraId="00000007">
      <w:pPr>
        <w:numPr>
          <w:ilvl w:val="0"/>
          <w:numId w:val="27"/>
        </w:numPr>
        <w:spacing w:after="0" w:afterAutospacing="0" w:before="240" w:lineRule="auto"/>
        <w:ind w:left="720" w:hanging="360"/>
      </w:pPr>
      <w:r w:rsidDel="00000000" w:rsidR="00000000" w:rsidRPr="00000000">
        <w:rPr>
          <w:b w:val="1"/>
          <w:bCs w:val="1"/>
          <w:rtl w:val="0"/>
        </w:rPr>
        <w:t xml:space="preserve">The "Dealmaker":</w:t>
      </w:r>
      <w:r w:rsidDel="00000000" w:rsidR="00000000" w:rsidRPr="00000000">
        <w:rPr>
          <w:rtl w:val="0"/>
        </w:rPr>
        <w:t xml:space="preserve"> Your primary job is outside your team. You are meeting with peer Directors/VPs in Marketing, Product, and Support to get them to agree that </w:t>
      </w:r>
      <w:r w:rsidDel="00000000" w:rsidR="00000000" w:rsidRPr="00000000">
        <w:rPr>
          <w:i w:val="1"/>
          <w:iCs w:val="1"/>
          <w:rtl w:val="0"/>
        </w:rPr>
        <w:t xml:space="preserve">speed</w:t>
      </w:r>
      <w:r w:rsidDel="00000000" w:rsidR="00000000" w:rsidRPr="00000000">
        <w:rPr>
          <w:rtl w:val="0"/>
        </w:rPr>
        <w:t xml:space="preserve"> is more important than </w:t>
      </w:r>
      <w:r w:rsidDel="00000000" w:rsidR="00000000" w:rsidRPr="00000000">
        <w:rPr>
          <w:i w:val="1"/>
          <w:iCs w:val="1"/>
          <w:rtl w:val="0"/>
        </w:rPr>
        <w:t xml:space="preserve">service</w:t>
      </w:r>
      <w:r w:rsidDel="00000000" w:rsidR="00000000" w:rsidRPr="00000000">
        <w:rPr>
          <w:rtl w:val="0"/>
        </w:rPr>
        <w:t xml:space="preserve">. You are trading "we do it for you" for "you get to do it instantly."</w:t>
      </w:r>
    </w:p>
    <w:p w:rsidR="00000000" w:rsidDel="00000000" w:rsidP="00000000" w:rsidRDefault="00000000" w:rsidRPr="00000000" w14:paraId="00000008">
      <w:pPr>
        <w:numPr>
          <w:ilvl w:val="0"/>
          <w:numId w:val="27"/>
        </w:numPr>
        <w:spacing w:after="0" w:afterAutospacing="0" w:before="0" w:beforeAutospacing="0" w:lineRule="auto"/>
        <w:ind w:left="720" w:hanging="360"/>
      </w:pPr>
      <w:r w:rsidDel="00000000" w:rsidR="00000000" w:rsidRPr="00000000">
        <w:rPr>
          <w:b w:val="1"/>
          <w:bCs w:val="1"/>
          <w:rtl w:val="0"/>
        </w:rPr>
        <w:t xml:space="preserve">The Narrative Owner:</w:t>
      </w:r>
      <w:r w:rsidDel="00000000" w:rsidR="00000000" w:rsidRPr="00000000">
        <w:rPr>
          <w:rtl w:val="0"/>
        </w:rPr>
        <w:t xml:space="preserve"> You are crafting the story that this is a </w:t>
      </w:r>
      <w:r w:rsidDel="00000000" w:rsidR="00000000" w:rsidRPr="00000000">
        <w:rPr>
          <w:i w:val="1"/>
          <w:iCs w:val="1"/>
          <w:rtl w:val="0"/>
        </w:rPr>
        <w:t xml:space="preserve">company</w:t>
      </w:r>
      <w:r w:rsidDel="00000000" w:rsidR="00000000" w:rsidRPr="00000000">
        <w:rPr>
          <w:rtl w:val="0"/>
        </w:rPr>
        <w:t xml:space="preserve"> evolution, not just a "Content Team process change." You frame this as "Operational Maturity."</w:t>
      </w:r>
    </w:p>
    <w:p w:rsidR="00000000" w:rsidDel="00000000" w:rsidP="00000000" w:rsidRDefault="00000000" w:rsidRPr="00000000" w14:paraId="00000009">
      <w:pPr>
        <w:numPr>
          <w:ilvl w:val="0"/>
          <w:numId w:val="27"/>
        </w:numPr>
        <w:spacing w:after="240" w:before="0" w:beforeAutospacing="0" w:lineRule="auto"/>
        <w:ind w:left="720" w:hanging="360"/>
      </w:pPr>
      <w:r w:rsidDel="00000000" w:rsidR="00000000" w:rsidRPr="00000000">
        <w:rPr>
          <w:b w:val="1"/>
          <w:bCs w:val="1"/>
          <w:rtl w:val="0"/>
        </w:rPr>
        <w:t xml:space="preserve">The Budget Architect:</w:t>
      </w:r>
      <w:r w:rsidDel="00000000" w:rsidR="00000000" w:rsidRPr="00000000">
        <w:rPr>
          <w:rtl w:val="0"/>
        </w:rPr>
        <w:t xml:space="preserve"> You are securing the tooling budget (headless CMS, linting tools) and the "Headcount Neutral" agreement (proving you don't need </w:t>
      </w:r>
      <w:r w:rsidDel="00000000" w:rsidR="00000000" w:rsidRPr="00000000">
        <w:rPr>
          <w:i w:val="1"/>
          <w:iCs w:val="1"/>
          <w:rtl w:val="0"/>
        </w:rPr>
        <w:t xml:space="preserve">more</w:t>
      </w:r>
      <w:r w:rsidDel="00000000" w:rsidR="00000000" w:rsidRPr="00000000">
        <w:rPr>
          <w:rtl w:val="0"/>
        </w:rPr>
        <w:t xml:space="preserve"> people, just </w:t>
      </w:r>
      <w:r w:rsidDel="00000000" w:rsidR="00000000" w:rsidRPr="00000000">
        <w:rPr>
          <w:i w:val="1"/>
          <w:iCs w:val="1"/>
          <w:rtl w:val="0"/>
        </w:rPr>
        <w:t xml:space="preserve">different</w:t>
      </w:r>
      <w:r w:rsidDel="00000000" w:rsidR="00000000" w:rsidRPr="00000000">
        <w:rPr>
          <w:rtl w:val="0"/>
        </w:rPr>
        <w:t xml:space="preserve"> roles).</w:t>
      </w:r>
    </w:p>
    <w:p w:rsidR="00000000" w:rsidDel="00000000" w:rsidP="00000000" w:rsidRDefault="00000000" w:rsidRPr="00000000" w14:paraId="0000000A">
      <w:pPr>
        <w:pStyle w:val="Heading3"/>
        <w:spacing w:after="80" w:before="280" w:lineRule="auto"/>
        <w:rPr>
          <w:sz w:val="26"/>
          <w:szCs w:val="26"/>
        </w:rPr>
      </w:pPr>
      <w:bookmarkStart w:colFirst="0" w:colLast="0" w:name="_513n0xw86v1" w:id="4"/>
      <w:bookmarkEnd w:id="4"/>
      <w:r w:rsidDel="00000000" w:rsidR="00000000" w:rsidRPr="00000000">
        <w:rPr>
          <w:sz w:val="26"/>
          <w:szCs w:val="26"/>
          <w:rtl w:val="0"/>
        </w:rPr>
        <w:t xml:space="preserve">Phase 2: During Transformation (The Shield &amp; The Coach)</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Focus: Protecting the Pivot &amp; Reskilling</w:t>
      </w:r>
    </w:p>
    <w:p w:rsidR="00000000" w:rsidDel="00000000" w:rsidP="00000000" w:rsidRDefault="00000000" w:rsidRPr="00000000" w14:paraId="0000000C">
      <w:pPr>
        <w:numPr>
          <w:ilvl w:val="0"/>
          <w:numId w:val="57"/>
        </w:numPr>
        <w:spacing w:after="0" w:afterAutospacing="0" w:before="240" w:lineRule="auto"/>
        <w:ind w:left="720" w:hanging="360"/>
      </w:pPr>
      <w:r w:rsidDel="00000000" w:rsidR="00000000" w:rsidRPr="00000000">
        <w:rPr>
          <w:b w:val="1"/>
          <w:bCs w:val="1"/>
          <w:rtl w:val="0"/>
        </w:rPr>
        <w:t xml:space="preserve">The "Bad Cop":</w:t>
      </w:r>
      <w:r w:rsidDel="00000000" w:rsidR="00000000" w:rsidRPr="00000000">
        <w:rPr>
          <w:rtl w:val="0"/>
        </w:rPr>
        <w:t xml:space="preserve"> When a VP calls demanding, "Just do this one campaign for us the old way," you are the one who says "No." You protect your team from sliding back into the Service Bureau model so they can build the platform.</w:t>
      </w:r>
    </w:p>
    <w:p w:rsidR="00000000" w:rsidDel="00000000" w:rsidP="00000000" w:rsidRDefault="00000000" w:rsidRPr="00000000" w14:paraId="0000000D">
      <w:pPr>
        <w:numPr>
          <w:ilvl w:val="0"/>
          <w:numId w:val="57"/>
        </w:numPr>
        <w:spacing w:after="0" w:afterAutospacing="0" w:before="0" w:beforeAutospacing="0" w:lineRule="auto"/>
        <w:ind w:left="720" w:hanging="360"/>
      </w:pPr>
      <w:r w:rsidDel="00000000" w:rsidR="00000000" w:rsidRPr="00000000">
        <w:rPr>
          <w:b w:val="1"/>
          <w:bCs w:val="1"/>
          <w:rtl w:val="0"/>
        </w:rPr>
        <w:t xml:space="preserve">The Talent Incubator:</w:t>
      </w:r>
      <w:r w:rsidDel="00000000" w:rsidR="00000000" w:rsidRPr="00000000">
        <w:rPr>
          <w:rtl w:val="0"/>
        </w:rPr>
        <w:t xml:space="preserve"> You are deeply involved in the reskilling of your staff. You are identifying who acts as a "Product Manager" and who acts as a "Technical Architect." You are managing the identity crisis of your team.</w:t>
      </w:r>
    </w:p>
    <w:p w:rsidR="00000000" w:rsidDel="00000000" w:rsidP="00000000" w:rsidRDefault="00000000" w:rsidRPr="00000000" w14:paraId="0000000E">
      <w:pPr>
        <w:numPr>
          <w:ilvl w:val="0"/>
          <w:numId w:val="57"/>
        </w:numPr>
        <w:spacing w:after="240" w:before="0" w:beforeAutospacing="0" w:lineRule="auto"/>
        <w:ind w:left="720" w:hanging="360"/>
      </w:pPr>
      <w:r w:rsidDel="00000000" w:rsidR="00000000" w:rsidRPr="00000000">
        <w:rPr>
          <w:b w:val="1"/>
          <w:bCs w:val="1"/>
          <w:rtl w:val="0"/>
        </w:rPr>
        <w:t xml:space="preserve">The Friction Hunter:</w:t>
      </w:r>
      <w:r w:rsidDel="00000000" w:rsidR="00000000" w:rsidRPr="00000000">
        <w:rPr>
          <w:rtl w:val="0"/>
        </w:rPr>
        <w:t xml:space="preserve"> You are looking for where the new process is grinding gears (e.g., "Legal is blocking the automated workflow"). You fly in to smooth those operational edges.</w:t>
      </w:r>
    </w:p>
    <w:p w:rsidR="00000000" w:rsidDel="00000000" w:rsidP="00000000" w:rsidRDefault="00000000" w:rsidRPr="00000000" w14:paraId="0000000F">
      <w:pPr>
        <w:pStyle w:val="Heading3"/>
        <w:spacing w:after="80" w:before="280" w:lineRule="auto"/>
        <w:rPr>
          <w:sz w:val="26"/>
          <w:szCs w:val="26"/>
        </w:rPr>
      </w:pPr>
      <w:bookmarkStart w:colFirst="0" w:colLast="0" w:name="_t8im5faj5ht9" w:id="5"/>
      <w:bookmarkEnd w:id="5"/>
      <w:r w:rsidDel="00000000" w:rsidR="00000000" w:rsidRPr="00000000">
        <w:rPr>
          <w:sz w:val="26"/>
          <w:szCs w:val="26"/>
          <w:rtl w:val="0"/>
        </w:rPr>
        <w:t xml:space="preserve">Phase 3: Post-Transformation (The Portfolio Manager)</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Focus: Optimization &amp; New Horizons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The Asset Manager:</w:t>
      </w:r>
      <w:r w:rsidDel="00000000" w:rsidR="00000000" w:rsidRPr="00000000">
        <w:rPr>
          <w:rtl w:val="0"/>
        </w:rPr>
        <w:t xml:space="preserve"> You no longer manage a queue of work; you manage a "Platform Asset." You look at metrics: </w:t>
      </w:r>
      <w:r w:rsidDel="00000000" w:rsidR="00000000" w:rsidRPr="00000000">
        <w:rPr>
          <w:i w:val="1"/>
          <w:iCs w:val="1"/>
          <w:rtl w:val="0"/>
        </w:rPr>
        <w:t xml:space="preserve">Is the platform up? Is it fast? Is it adopted?</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The Futurist:</w:t>
      </w:r>
      <w:r w:rsidDel="00000000" w:rsidR="00000000" w:rsidRPr="00000000">
        <w:rPr>
          <w:rtl w:val="0"/>
        </w:rPr>
        <w:t xml:space="preserve"> With the operational burden gone, you focus on the next differentiator. </w:t>
      </w:r>
      <w:r w:rsidDel="00000000" w:rsidR="00000000" w:rsidRPr="00000000">
        <w:rPr>
          <w:i w:val="1"/>
          <w:iCs w:val="1"/>
          <w:rtl w:val="0"/>
        </w:rPr>
        <w:t xml:space="preserve">How do we integrate GenAI into the authoring experience? How do we personalize content at scale?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The Governor:</w:t>
      </w:r>
      <w:r w:rsidDel="00000000" w:rsidR="00000000" w:rsidRPr="00000000">
        <w:rPr>
          <w:rtl w:val="0"/>
        </w:rPr>
        <w:t xml:space="preserve"> You run the "Quarterly Business Review" (QBR) with stakeholders to review the health of the distributed model and adjust governance tiers.</w:t>
      </w:r>
    </w:p>
    <w:p w:rsidR="00000000" w:rsidDel="00000000" w:rsidP="00000000" w:rsidRDefault="00000000" w:rsidRPr="00000000" w14:paraId="00000014">
      <w:pPr>
        <w:pStyle w:val="Heading2"/>
        <w:spacing w:after="80" w:before="360" w:lineRule="auto"/>
        <w:rPr>
          <w:sz w:val="34"/>
          <w:szCs w:val="34"/>
        </w:rPr>
      </w:pPr>
      <w:bookmarkStart w:colFirst="0" w:colLast="0" w:name="_95gq3rpu7bfp" w:id="6"/>
      <w:bookmarkEnd w:id="6"/>
      <w:r w:rsidDel="00000000" w:rsidR="00000000" w:rsidRPr="00000000">
        <w:rPr>
          <w:sz w:val="34"/>
          <w:szCs w:val="34"/>
          <w:rtl w:val="0"/>
        </w:rPr>
        <w:t xml:space="preserve">Part 2: Observing &amp; Measuring Success (The Control Tower)</w:t>
      </w:r>
    </w:p>
    <w:p w:rsidR="00000000" w:rsidDel="00000000" w:rsidP="00000000" w:rsidRDefault="00000000" w:rsidRPr="00000000" w14:paraId="00000015">
      <w:pPr>
        <w:spacing w:after="240" w:before="240" w:lineRule="auto"/>
        <w:rPr/>
      </w:pPr>
      <w:r w:rsidDel="00000000" w:rsidR="00000000" w:rsidRPr="00000000">
        <w:rPr>
          <w:rtl w:val="0"/>
        </w:rPr>
        <w:t xml:space="preserve">You need a dashboard that tells you the health of the transformation without requiring you to read Jira tickets.</w:t>
      </w:r>
    </w:p>
    <w:p w:rsidR="00000000" w:rsidDel="00000000" w:rsidP="00000000" w:rsidRDefault="00000000" w:rsidRPr="00000000" w14:paraId="00000016">
      <w:pPr>
        <w:pStyle w:val="Heading3"/>
        <w:spacing w:after="80" w:before="280" w:lineRule="auto"/>
        <w:rPr>
          <w:sz w:val="26"/>
          <w:szCs w:val="26"/>
        </w:rPr>
      </w:pPr>
      <w:bookmarkStart w:colFirst="0" w:colLast="0" w:name="_hzz126to3ynz" w:id="7"/>
      <w:bookmarkEnd w:id="7"/>
      <w:r w:rsidDel="00000000" w:rsidR="00000000" w:rsidRPr="00000000">
        <w:rPr>
          <w:sz w:val="26"/>
          <w:szCs w:val="26"/>
          <w:rtl w:val="0"/>
        </w:rPr>
        <w:t xml:space="preserve">The "Health Checks" (Observability)</w:t>
      </w:r>
    </w:p>
    <w:p w:rsidR="00000000" w:rsidDel="00000000" w:rsidP="00000000" w:rsidRDefault="00000000" w:rsidRPr="00000000" w14:paraId="00000017">
      <w:pPr>
        <w:spacing w:after="240" w:before="240" w:lineRule="auto"/>
        <w:rPr/>
      </w:pPr>
      <w:r w:rsidDel="00000000" w:rsidR="00000000" w:rsidRPr="00000000">
        <w:rPr>
          <w:rtl w:val="0"/>
        </w:rPr>
        <w:t xml:space="preserve">Instead of asking "Is the work done?", you ask:</w:t>
      </w:r>
    </w:p>
    <w:p w:rsidR="00000000" w:rsidDel="00000000" w:rsidP="00000000" w:rsidRDefault="00000000" w:rsidRPr="00000000" w14:paraId="00000018">
      <w:pPr>
        <w:numPr>
          <w:ilvl w:val="0"/>
          <w:numId w:val="50"/>
        </w:numPr>
        <w:spacing w:after="0" w:afterAutospacing="0" w:before="240" w:lineRule="auto"/>
        <w:ind w:left="720" w:hanging="360"/>
      </w:pPr>
      <w:r w:rsidDel="00000000" w:rsidR="00000000" w:rsidRPr="00000000">
        <w:rPr>
          <w:b w:val="1"/>
          <w:bCs w:val="1"/>
          <w:rtl w:val="0"/>
        </w:rPr>
        <w:t xml:space="preserve">The "Noise" Ratio (Friction Metric):</w:t>
      </w:r>
    </w:p>
    <w:p w:rsidR="00000000" w:rsidDel="00000000" w:rsidP="00000000" w:rsidRDefault="00000000" w:rsidRPr="00000000" w14:paraId="00000019">
      <w:pPr>
        <w:numPr>
          <w:ilvl w:val="1"/>
          <w:numId w:val="50"/>
        </w:numPr>
        <w:spacing w:after="0" w:afterAutospacing="0" w:before="0" w:beforeAutospacing="0" w:lineRule="auto"/>
        <w:ind w:left="1440" w:hanging="360"/>
      </w:pPr>
      <w:r w:rsidDel="00000000" w:rsidR="00000000" w:rsidRPr="00000000">
        <w:rPr>
          <w:i w:val="1"/>
          <w:iCs w:val="1"/>
          <w:rtl w:val="0"/>
        </w:rPr>
        <w:t xml:space="preserve">Measure:</w:t>
      </w:r>
      <w:r w:rsidDel="00000000" w:rsidR="00000000" w:rsidRPr="00000000">
        <w:rPr>
          <w:rtl w:val="0"/>
        </w:rPr>
        <w:t xml:space="preserve"> Ratio of Slack messages/Tickets asking "How do I do this?" vs. successful publishes.</w:t>
      </w:r>
    </w:p>
    <w:p w:rsidR="00000000" w:rsidDel="00000000" w:rsidP="00000000" w:rsidRDefault="00000000" w:rsidRPr="00000000" w14:paraId="0000001A">
      <w:pPr>
        <w:numPr>
          <w:ilvl w:val="1"/>
          <w:numId w:val="50"/>
        </w:numPr>
        <w:spacing w:after="0" w:afterAutospacing="0" w:before="0" w:beforeAutospacing="0" w:lineRule="auto"/>
        <w:ind w:left="1440" w:hanging="360"/>
      </w:pPr>
      <w:r w:rsidDel="00000000" w:rsidR="00000000" w:rsidRPr="00000000">
        <w:rPr>
          <w:i w:val="1"/>
          <w:iCs w:val="1"/>
          <w:rtl w:val="0"/>
        </w:rPr>
        <w:t xml:space="preserve">Signal:</w:t>
      </w:r>
      <w:r w:rsidDel="00000000" w:rsidR="00000000" w:rsidRPr="00000000">
        <w:rPr>
          <w:rtl w:val="0"/>
        </w:rPr>
        <w:t xml:space="preserve"> If noise is high, your documentation or UI is failing.</w:t>
      </w:r>
    </w:p>
    <w:p w:rsidR="00000000" w:rsidDel="00000000" w:rsidP="00000000" w:rsidRDefault="00000000" w:rsidRPr="00000000" w14:paraId="0000001B">
      <w:pPr>
        <w:numPr>
          <w:ilvl w:val="1"/>
          <w:numId w:val="50"/>
        </w:numPr>
        <w:spacing w:after="0" w:afterAutospacing="0" w:before="0" w:beforeAutospacing="0" w:lineRule="auto"/>
        <w:ind w:left="1440" w:hanging="360"/>
      </w:pPr>
      <w:r w:rsidDel="00000000" w:rsidR="00000000" w:rsidRPr="00000000">
        <w:rPr>
          <w:i w:val="1"/>
          <w:iCs w:val="1"/>
          <w:rtl w:val="0"/>
        </w:rPr>
        <w:t xml:space="preserve">Director Action:</w:t>
      </w:r>
      <w:r w:rsidDel="00000000" w:rsidR="00000000" w:rsidRPr="00000000">
        <w:rPr>
          <w:rtl w:val="0"/>
        </w:rPr>
        <w:t xml:space="preserve"> Prioritize UX improvements in the next sprint.</w:t>
      </w:r>
    </w:p>
    <w:p w:rsidR="00000000" w:rsidDel="00000000" w:rsidP="00000000" w:rsidRDefault="00000000" w:rsidRPr="00000000" w14:paraId="0000001C">
      <w:pPr>
        <w:numPr>
          <w:ilvl w:val="0"/>
          <w:numId w:val="50"/>
        </w:numPr>
        <w:spacing w:after="0" w:afterAutospacing="0" w:before="0" w:beforeAutospacing="0" w:lineRule="auto"/>
        <w:ind w:left="720" w:hanging="360"/>
      </w:pPr>
      <w:r w:rsidDel="00000000" w:rsidR="00000000" w:rsidRPr="00000000">
        <w:rPr>
          <w:b w:val="1"/>
          <w:bCs w:val="1"/>
          <w:rtl w:val="0"/>
        </w:rPr>
        <w:t xml:space="preserve">The "Shadow IT" Radar (Adoption Metric):</w:t>
      </w:r>
    </w:p>
    <w:p w:rsidR="00000000" w:rsidDel="00000000" w:rsidP="00000000" w:rsidRDefault="00000000" w:rsidRPr="00000000" w14:paraId="0000001D">
      <w:pPr>
        <w:numPr>
          <w:ilvl w:val="1"/>
          <w:numId w:val="50"/>
        </w:numPr>
        <w:spacing w:after="0" w:afterAutospacing="0" w:before="0" w:beforeAutospacing="0" w:lineRule="auto"/>
        <w:ind w:left="1440" w:hanging="360"/>
      </w:pPr>
      <w:r w:rsidDel="00000000" w:rsidR="00000000" w:rsidRPr="00000000">
        <w:rPr>
          <w:i w:val="1"/>
          <w:iCs w:val="1"/>
          <w:rtl w:val="0"/>
        </w:rPr>
        <w:t xml:space="preserve">Measure:</w:t>
      </w:r>
      <w:r w:rsidDel="00000000" w:rsidR="00000000" w:rsidRPr="00000000">
        <w:rPr>
          <w:rtl w:val="0"/>
        </w:rPr>
        <w:t xml:space="preserve"> Are teams buying Unbounce/Instapage/Webflow?</w:t>
      </w:r>
    </w:p>
    <w:p w:rsidR="00000000" w:rsidDel="00000000" w:rsidP="00000000" w:rsidRDefault="00000000" w:rsidRPr="00000000" w14:paraId="0000001E">
      <w:pPr>
        <w:numPr>
          <w:ilvl w:val="1"/>
          <w:numId w:val="50"/>
        </w:numPr>
        <w:spacing w:after="0" w:afterAutospacing="0" w:before="0" w:beforeAutospacing="0" w:lineRule="auto"/>
        <w:ind w:left="1440" w:hanging="360"/>
      </w:pPr>
      <w:r w:rsidDel="00000000" w:rsidR="00000000" w:rsidRPr="00000000">
        <w:rPr>
          <w:i w:val="1"/>
          <w:iCs w:val="1"/>
          <w:rtl w:val="0"/>
        </w:rPr>
        <w:t xml:space="preserve">Signal:</w:t>
      </w:r>
      <w:r w:rsidDel="00000000" w:rsidR="00000000" w:rsidRPr="00000000">
        <w:rPr>
          <w:rtl w:val="0"/>
        </w:rPr>
        <w:t xml:space="preserve"> If yes, your platform is too restrictive.</w:t>
      </w:r>
    </w:p>
    <w:p w:rsidR="00000000" w:rsidDel="00000000" w:rsidP="00000000" w:rsidRDefault="00000000" w:rsidRPr="00000000" w14:paraId="0000001F">
      <w:pPr>
        <w:numPr>
          <w:ilvl w:val="1"/>
          <w:numId w:val="50"/>
        </w:numPr>
        <w:spacing w:after="0" w:afterAutospacing="0" w:before="0" w:beforeAutospacing="0" w:lineRule="auto"/>
        <w:ind w:left="1440" w:hanging="360"/>
      </w:pPr>
      <w:r w:rsidDel="00000000" w:rsidR="00000000" w:rsidRPr="00000000">
        <w:rPr>
          <w:i w:val="1"/>
          <w:iCs w:val="1"/>
          <w:rtl w:val="0"/>
        </w:rPr>
        <w:t xml:space="preserve">Director Action:</w:t>
      </w:r>
      <w:r w:rsidDel="00000000" w:rsidR="00000000" w:rsidRPr="00000000">
        <w:rPr>
          <w:rtl w:val="0"/>
        </w:rPr>
        <w:t xml:space="preserve"> Interview the defectors. Find out what "job" your platform failed to do, and put it on the roadmap.</w:t>
      </w:r>
    </w:p>
    <w:p w:rsidR="00000000" w:rsidDel="00000000" w:rsidP="00000000" w:rsidRDefault="00000000" w:rsidRPr="00000000" w14:paraId="00000020">
      <w:pPr>
        <w:numPr>
          <w:ilvl w:val="0"/>
          <w:numId w:val="50"/>
        </w:numPr>
        <w:spacing w:after="0" w:afterAutospacing="0" w:before="0" w:beforeAutospacing="0" w:lineRule="auto"/>
        <w:ind w:left="720" w:hanging="360"/>
      </w:pPr>
      <w:r w:rsidDel="00000000" w:rsidR="00000000" w:rsidRPr="00000000">
        <w:rPr>
          <w:b w:val="1"/>
          <w:bCs w:val="1"/>
          <w:rtl w:val="0"/>
        </w:rPr>
        <w:t xml:space="preserve">The "Autonomy" Index (Success Metric):</w:t>
      </w:r>
    </w:p>
    <w:p w:rsidR="00000000" w:rsidDel="00000000" w:rsidP="00000000" w:rsidRDefault="00000000" w:rsidRPr="00000000" w14:paraId="00000021">
      <w:pPr>
        <w:numPr>
          <w:ilvl w:val="1"/>
          <w:numId w:val="50"/>
        </w:numPr>
        <w:spacing w:after="0" w:afterAutospacing="0" w:before="0" w:beforeAutospacing="0" w:lineRule="auto"/>
        <w:ind w:left="1440" w:hanging="360"/>
      </w:pPr>
      <w:r w:rsidDel="00000000" w:rsidR="00000000" w:rsidRPr="00000000">
        <w:rPr>
          <w:i w:val="1"/>
          <w:iCs w:val="1"/>
          <w:rtl w:val="0"/>
        </w:rPr>
        <w:t xml:space="preserve">Measure:</w:t>
      </w:r>
      <w:r w:rsidDel="00000000" w:rsidR="00000000" w:rsidRPr="00000000">
        <w:rPr>
          <w:rtl w:val="0"/>
        </w:rPr>
        <w:t xml:space="preserve"> % of content published with ZERO Central Team intervention.</w:t>
      </w:r>
    </w:p>
    <w:p w:rsidR="00000000" w:rsidDel="00000000" w:rsidP="00000000" w:rsidRDefault="00000000" w:rsidRPr="00000000" w14:paraId="00000022">
      <w:pPr>
        <w:numPr>
          <w:ilvl w:val="1"/>
          <w:numId w:val="50"/>
        </w:numPr>
        <w:spacing w:after="0" w:afterAutospacing="0" w:before="0" w:beforeAutospacing="0" w:lineRule="auto"/>
        <w:ind w:left="1440" w:hanging="360"/>
      </w:pPr>
      <w:r w:rsidDel="00000000" w:rsidR="00000000" w:rsidRPr="00000000">
        <w:rPr>
          <w:i w:val="1"/>
          <w:iCs w:val="1"/>
          <w:rtl w:val="0"/>
        </w:rPr>
        <w:t xml:space="preserve">Signal:</w:t>
      </w:r>
      <w:r w:rsidDel="00000000" w:rsidR="00000000" w:rsidRPr="00000000">
        <w:rPr>
          <w:rtl w:val="0"/>
        </w:rPr>
        <w:t xml:space="preserve"> This is your primary ROI.</w:t>
      </w:r>
    </w:p>
    <w:p w:rsidR="00000000" w:rsidDel="00000000" w:rsidP="00000000" w:rsidRDefault="00000000" w:rsidRPr="00000000" w14:paraId="00000023">
      <w:pPr>
        <w:numPr>
          <w:ilvl w:val="1"/>
          <w:numId w:val="50"/>
        </w:numPr>
        <w:spacing w:after="240" w:before="0" w:beforeAutospacing="0" w:lineRule="auto"/>
        <w:ind w:left="1440" w:hanging="360"/>
      </w:pPr>
      <w:r w:rsidDel="00000000" w:rsidR="00000000" w:rsidRPr="00000000">
        <w:rPr>
          <w:i w:val="1"/>
          <w:iCs w:val="1"/>
          <w:rtl w:val="0"/>
        </w:rPr>
        <w:t xml:space="preserve">Director Action:</w:t>
      </w:r>
      <w:r w:rsidDel="00000000" w:rsidR="00000000" w:rsidRPr="00000000">
        <w:rPr>
          <w:rtl w:val="0"/>
        </w:rPr>
        <w:t xml:space="preserve"> Report this number to the C-Suite every month. "We saved the company 4,000 hours of wait time this month."</w:t>
      </w:r>
    </w:p>
    <w:p w:rsidR="00000000" w:rsidDel="00000000" w:rsidP="00000000" w:rsidRDefault="00000000" w:rsidRPr="00000000" w14:paraId="00000024">
      <w:pPr>
        <w:pStyle w:val="Heading3"/>
        <w:spacing w:after="80" w:before="280" w:lineRule="auto"/>
        <w:rPr>
          <w:sz w:val="26"/>
          <w:szCs w:val="26"/>
        </w:rPr>
      </w:pPr>
      <w:bookmarkStart w:colFirst="0" w:colLast="0" w:name="_z3t0cliuoh25" w:id="8"/>
      <w:bookmarkEnd w:id="8"/>
      <w:r w:rsidDel="00000000" w:rsidR="00000000" w:rsidRPr="00000000">
        <w:rPr>
          <w:sz w:val="26"/>
          <w:szCs w:val="26"/>
          <w:rtl w:val="0"/>
        </w:rPr>
        <w:t xml:space="preserve">Resolution Protocols (Fixing Pain Points)</w:t>
      </w:r>
    </w:p>
    <w:p w:rsidR="00000000" w:rsidDel="00000000" w:rsidP="00000000" w:rsidRDefault="00000000" w:rsidRPr="00000000" w14:paraId="00000025">
      <w:pPr>
        <w:spacing w:after="240" w:before="240" w:lineRule="auto"/>
        <w:rPr/>
      </w:pPr>
      <w:r w:rsidDel="00000000" w:rsidR="00000000" w:rsidRPr="00000000">
        <w:rPr>
          <w:rtl w:val="0"/>
        </w:rPr>
        <w:t xml:space="preserve">When you observe an obstacle, use the </w:t>
      </w:r>
      <w:r w:rsidDel="00000000" w:rsidR="00000000" w:rsidRPr="00000000">
        <w:rPr>
          <w:b w:val="1"/>
          <w:bCs w:val="1"/>
          <w:rtl w:val="0"/>
        </w:rPr>
        <w:t xml:space="preserve">"3-Level Fix"</w:t>
      </w:r>
      <w:r w:rsidDel="00000000" w:rsidR="00000000" w:rsidRPr="00000000">
        <w:rPr>
          <w:rtl w:val="0"/>
        </w:rPr>
        <w:t xml:space="preserve"> model to resolve it efficiently:</w:t>
      </w:r>
    </w:p>
    <w:p w:rsidR="00000000" w:rsidDel="00000000" w:rsidP="00000000" w:rsidRDefault="00000000" w:rsidRPr="00000000" w14:paraId="00000026">
      <w:pPr>
        <w:numPr>
          <w:ilvl w:val="0"/>
          <w:numId w:val="61"/>
        </w:numPr>
        <w:spacing w:after="0" w:afterAutospacing="0" w:before="240" w:lineRule="auto"/>
        <w:ind w:left="720" w:hanging="360"/>
      </w:pPr>
      <w:r w:rsidDel="00000000" w:rsidR="00000000" w:rsidRPr="00000000">
        <w:rPr>
          <w:b w:val="1"/>
          <w:bCs w:val="1"/>
          <w:rtl w:val="0"/>
        </w:rPr>
        <w:t xml:space="preserve">Level 1 (Tooling Fix):</w:t>
      </w:r>
      <w:r w:rsidDel="00000000" w:rsidR="00000000" w:rsidRPr="00000000">
        <w:rPr>
          <w:rtl w:val="0"/>
        </w:rPr>
        <w:t xml:space="preserve"> </w:t>
      </w:r>
      <w:r w:rsidDel="00000000" w:rsidR="00000000" w:rsidRPr="00000000">
        <w:rPr>
          <w:i w:val="1"/>
          <w:iCs w:val="1"/>
          <w:rtl w:val="0"/>
        </w:rPr>
        <w:t xml:space="preserve">Problem:</w:t>
      </w:r>
      <w:r w:rsidDel="00000000" w:rsidR="00000000" w:rsidRPr="00000000">
        <w:rPr>
          <w:rtl w:val="0"/>
        </w:rPr>
        <w:t xml:space="preserve"> "Users keep breaking the layout." </w:t>
      </w:r>
      <w:r w:rsidDel="00000000" w:rsidR="00000000" w:rsidRPr="00000000">
        <w:rPr>
          <w:i w:val="1"/>
          <w:iCs w:val="1"/>
          <w:rtl w:val="0"/>
        </w:rPr>
        <w:t xml:space="preserve">Fix:</w:t>
      </w:r>
      <w:r w:rsidDel="00000000" w:rsidR="00000000" w:rsidRPr="00000000">
        <w:rPr>
          <w:rtl w:val="0"/>
        </w:rPr>
        <w:t xml:space="preserve"> Don't train them. Hard-code the layout in the template so it's un-breakable.</w:t>
      </w:r>
    </w:p>
    <w:p w:rsidR="00000000" w:rsidDel="00000000" w:rsidP="00000000" w:rsidRDefault="00000000" w:rsidRPr="00000000" w14:paraId="00000027">
      <w:pPr>
        <w:numPr>
          <w:ilvl w:val="0"/>
          <w:numId w:val="61"/>
        </w:numPr>
        <w:spacing w:after="0" w:afterAutospacing="0" w:before="0" w:beforeAutospacing="0" w:lineRule="auto"/>
        <w:ind w:left="720" w:hanging="360"/>
      </w:pPr>
      <w:r w:rsidDel="00000000" w:rsidR="00000000" w:rsidRPr="00000000">
        <w:rPr>
          <w:b w:val="1"/>
          <w:bCs w:val="1"/>
          <w:rtl w:val="0"/>
        </w:rPr>
        <w:t xml:space="preserve">Level 2 (Process Fix):</w:t>
      </w:r>
      <w:r w:rsidDel="00000000" w:rsidR="00000000" w:rsidRPr="00000000">
        <w:rPr>
          <w:rtl w:val="0"/>
        </w:rPr>
        <w:t xml:space="preserve"> </w:t>
      </w:r>
      <w:r w:rsidDel="00000000" w:rsidR="00000000" w:rsidRPr="00000000">
        <w:rPr>
          <w:i w:val="1"/>
          <w:iCs w:val="1"/>
          <w:rtl w:val="0"/>
        </w:rPr>
        <w:t xml:space="preserve">Problem:</w:t>
      </w:r>
      <w:r w:rsidDel="00000000" w:rsidR="00000000" w:rsidRPr="00000000">
        <w:rPr>
          <w:rtl w:val="0"/>
        </w:rPr>
        <w:t xml:space="preserve"> "Legal is taking 2 weeks to approve." </w:t>
      </w:r>
      <w:r w:rsidDel="00000000" w:rsidR="00000000" w:rsidRPr="00000000">
        <w:rPr>
          <w:i w:val="1"/>
          <w:iCs w:val="1"/>
          <w:rtl w:val="0"/>
        </w:rPr>
        <w:t xml:space="preserve">Fix:</w:t>
      </w:r>
      <w:r w:rsidDel="00000000" w:rsidR="00000000" w:rsidRPr="00000000">
        <w:rPr>
          <w:rtl w:val="0"/>
        </w:rPr>
        <w:t xml:space="preserve"> Renegotiate the SLA with Legal or implement pre-approved legal modular content blocks.</w:t>
      </w:r>
    </w:p>
    <w:p w:rsidR="00000000" w:rsidDel="00000000" w:rsidP="00000000" w:rsidRDefault="00000000" w:rsidRPr="00000000" w14:paraId="00000028">
      <w:pPr>
        <w:numPr>
          <w:ilvl w:val="0"/>
          <w:numId w:val="61"/>
        </w:numPr>
        <w:spacing w:after="240" w:before="0" w:beforeAutospacing="0" w:lineRule="auto"/>
        <w:ind w:left="720" w:hanging="360"/>
      </w:pPr>
      <w:r w:rsidDel="00000000" w:rsidR="00000000" w:rsidRPr="00000000">
        <w:rPr>
          <w:b w:val="1"/>
          <w:bCs w:val="1"/>
          <w:rtl w:val="0"/>
        </w:rPr>
        <w:t xml:space="preserve">Level 3 (People Fix):</w:t>
      </w:r>
      <w:r w:rsidDel="00000000" w:rsidR="00000000" w:rsidRPr="00000000">
        <w:rPr>
          <w:rtl w:val="0"/>
        </w:rPr>
        <w:t xml:space="preserve"> </w:t>
      </w:r>
      <w:r w:rsidDel="00000000" w:rsidR="00000000" w:rsidRPr="00000000">
        <w:rPr>
          <w:i w:val="1"/>
          <w:iCs w:val="1"/>
          <w:rtl w:val="0"/>
        </w:rPr>
        <w:t xml:space="preserve">Problem:</w:t>
      </w:r>
      <w:r w:rsidDel="00000000" w:rsidR="00000000" w:rsidRPr="00000000">
        <w:rPr>
          <w:rtl w:val="0"/>
        </w:rPr>
        <w:t xml:space="preserve"> "The Product Team refuses to write content." </w:t>
      </w:r>
      <w:r w:rsidDel="00000000" w:rsidR="00000000" w:rsidRPr="00000000">
        <w:rPr>
          <w:i w:val="1"/>
          <w:iCs w:val="1"/>
          <w:rtl w:val="0"/>
        </w:rPr>
        <w:t xml:space="preserve">Fix:</w:t>
      </w:r>
      <w:r w:rsidDel="00000000" w:rsidR="00000000" w:rsidRPr="00000000">
        <w:rPr>
          <w:rtl w:val="0"/>
        </w:rPr>
        <w:t xml:space="preserve"> This is a Director-level conversation with their VP. "Your team is choosing not to launch. How can we help you prioritize?"</w:t>
      </w:r>
    </w:p>
    <w:p w:rsidR="00000000" w:rsidDel="00000000" w:rsidP="00000000" w:rsidRDefault="00000000" w:rsidRPr="00000000" w14:paraId="00000029">
      <w:pPr>
        <w:pStyle w:val="Heading2"/>
        <w:spacing w:after="80" w:before="360" w:lineRule="auto"/>
        <w:rPr>
          <w:sz w:val="34"/>
          <w:szCs w:val="34"/>
        </w:rPr>
      </w:pPr>
      <w:bookmarkStart w:colFirst="0" w:colLast="0" w:name="_um5gbedfscz5" w:id="9"/>
      <w:bookmarkEnd w:id="9"/>
      <w:r w:rsidDel="00000000" w:rsidR="00000000" w:rsidRPr="00000000">
        <w:rPr>
          <w:sz w:val="34"/>
          <w:szCs w:val="34"/>
          <w:rtl w:val="0"/>
        </w:rPr>
        <w:t xml:space="preserve">Part 3: The "Team-First" Change Management Strategy</w:t>
      </w:r>
    </w:p>
    <w:p w:rsidR="00000000" w:rsidDel="00000000" w:rsidP="00000000" w:rsidRDefault="00000000" w:rsidRPr="00000000" w14:paraId="0000002A">
      <w:pPr>
        <w:spacing w:after="240" w:before="240" w:lineRule="auto"/>
        <w:rPr/>
      </w:pPr>
      <w:r w:rsidDel="00000000" w:rsidR="00000000" w:rsidRPr="00000000">
        <w:rPr>
          <w:rtl w:val="0"/>
        </w:rPr>
        <w:t xml:space="preserve">Your existing team is your biggest risk. If they feel replaced by software or dumped on, they will sabotage the transformation (consciously or unconsciously).</w:t>
      </w:r>
    </w:p>
    <w:p w:rsidR="00000000" w:rsidDel="00000000" w:rsidP="00000000" w:rsidRDefault="00000000" w:rsidRPr="00000000" w14:paraId="0000002B">
      <w:pPr>
        <w:pStyle w:val="Heading3"/>
        <w:spacing w:after="80" w:before="280" w:lineRule="auto"/>
        <w:rPr>
          <w:sz w:val="26"/>
          <w:szCs w:val="26"/>
        </w:rPr>
      </w:pPr>
      <w:bookmarkStart w:colFirst="0" w:colLast="0" w:name="_ufu4n75huk42" w:id="10"/>
      <w:bookmarkEnd w:id="10"/>
      <w:r w:rsidDel="00000000" w:rsidR="00000000" w:rsidRPr="00000000">
        <w:rPr>
          <w:sz w:val="26"/>
          <w:szCs w:val="26"/>
          <w:rtl w:val="0"/>
        </w:rPr>
        <w:t xml:space="preserve">1. The "Co-Design" Principle (Inclusion)</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b w:val="1"/>
          <w:bCs w:val="1"/>
          <w:rtl w:val="0"/>
        </w:rPr>
        <w:t xml:space="preserve">The Trap:</w:t>
      </w:r>
      <w:r w:rsidDel="00000000" w:rsidR="00000000" w:rsidRPr="00000000">
        <w:rPr>
          <w:rtl w:val="0"/>
        </w:rPr>
        <w:t xml:space="preserve"> You and a consultant design the new roles and hand them to the team.</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b w:val="1"/>
          <w:bCs w:val="1"/>
          <w:rtl w:val="0"/>
        </w:rPr>
        <w:t xml:space="preserve">The Strategy:</w:t>
      </w:r>
      <w:r w:rsidDel="00000000" w:rsidR="00000000" w:rsidRPr="00000000">
        <w:rPr>
          <w:rtl w:val="0"/>
        </w:rPr>
        <w:t xml:space="preserve"> Form a "Transformation Task Force" </w:t>
      </w:r>
      <w:r w:rsidDel="00000000" w:rsidR="00000000" w:rsidRPr="00000000">
        <w:rPr>
          <w:i w:val="1"/>
          <w:iCs w:val="1"/>
          <w:rtl w:val="0"/>
        </w:rPr>
        <w:t xml:space="preserve">with</w:t>
      </w:r>
      <w:r w:rsidDel="00000000" w:rsidR="00000000" w:rsidRPr="00000000">
        <w:rPr>
          <w:rtl w:val="0"/>
        </w:rPr>
        <w:t xml:space="preserve"> your team.</w:t>
      </w:r>
    </w:p>
    <w:p w:rsidR="00000000" w:rsidDel="00000000" w:rsidP="00000000" w:rsidRDefault="00000000" w:rsidRPr="00000000" w14:paraId="0000002E">
      <w:pPr>
        <w:numPr>
          <w:ilvl w:val="1"/>
          <w:numId w:val="16"/>
        </w:numPr>
        <w:spacing w:after="0" w:afterAutospacing="0" w:before="0" w:beforeAutospacing="0" w:lineRule="auto"/>
        <w:ind w:left="1440" w:hanging="360"/>
      </w:pPr>
      <w:r w:rsidDel="00000000" w:rsidR="00000000" w:rsidRPr="00000000">
        <w:rPr>
          <w:rtl w:val="0"/>
        </w:rPr>
        <w:t xml:space="preserve">"We know we need to stop copy-pasting. How would </w:t>
      </w:r>
      <w:r w:rsidDel="00000000" w:rsidR="00000000" w:rsidRPr="00000000">
        <w:rPr>
          <w:i w:val="1"/>
          <w:iCs w:val="1"/>
          <w:rtl w:val="0"/>
        </w:rPr>
        <w:t xml:space="preserve">you</w:t>
      </w:r>
      <w:r w:rsidDel="00000000" w:rsidR="00000000" w:rsidRPr="00000000">
        <w:rPr>
          <w:rtl w:val="0"/>
        </w:rPr>
        <w:t xml:space="preserve"> design a system that prevents you from ever having to copy-paste again?"</w:t>
      </w:r>
    </w:p>
    <w:p w:rsidR="00000000" w:rsidDel="00000000" w:rsidP="00000000" w:rsidRDefault="00000000" w:rsidRPr="00000000" w14:paraId="0000002F">
      <w:pPr>
        <w:numPr>
          <w:ilvl w:val="1"/>
          <w:numId w:val="16"/>
        </w:numPr>
        <w:spacing w:after="240" w:before="0" w:beforeAutospacing="0" w:lineRule="auto"/>
        <w:ind w:left="1440" w:hanging="360"/>
      </w:pPr>
      <w:r w:rsidDel="00000000" w:rsidR="00000000" w:rsidRPr="00000000">
        <w:rPr>
          <w:rtl w:val="0"/>
        </w:rPr>
        <w:t xml:space="preserve">Let </w:t>
      </w:r>
      <w:r w:rsidDel="00000000" w:rsidR="00000000" w:rsidRPr="00000000">
        <w:rPr>
          <w:i w:val="1"/>
          <w:iCs w:val="1"/>
          <w:rtl w:val="0"/>
        </w:rPr>
        <w:t xml:space="preserve">them</w:t>
      </w:r>
      <w:r w:rsidDel="00000000" w:rsidR="00000000" w:rsidRPr="00000000">
        <w:rPr>
          <w:rtl w:val="0"/>
        </w:rPr>
        <w:t xml:space="preserve"> invent the "Platform Manager" role. They will own it if they build it.</w:t>
      </w:r>
    </w:p>
    <w:p w:rsidR="00000000" w:rsidDel="00000000" w:rsidP="00000000" w:rsidRDefault="00000000" w:rsidRPr="00000000" w14:paraId="00000030">
      <w:pPr>
        <w:pStyle w:val="Heading3"/>
        <w:spacing w:after="80" w:before="280" w:lineRule="auto"/>
        <w:rPr>
          <w:sz w:val="26"/>
          <w:szCs w:val="26"/>
        </w:rPr>
      </w:pPr>
      <w:bookmarkStart w:colFirst="0" w:colLast="0" w:name="_1v92jtj2l39e" w:id="11"/>
      <w:bookmarkEnd w:id="11"/>
      <w:r w:rsidDel="00000000" w:rsidR="00000000" w:rsidRPr="00000000">
        <w:rPr>
          <w:sz w:val="26"/>
          <w:szCs w:val="26"/>
          <w:rtl w:val="0"/>
        </w:rPr>
        <w:t xml:space="preserve">2. The "Legacy Honor" Ritual (Validation)</w:t>
      </w:r>
    </w:p>
    <w:p w:rsidR="00000000" w:rsidDel="00000000" w:rsidP="00000000" w:rsidRDefault="00000000" w:rsidRPr="00000000" w14:paraId="00000031">
      <w:pPr>
        <w:numPr>
          <w:ilvl w:val="0"/>
          <w:numId w:val="51"/>
        </w:numPr>
        <w:spacing w:after="0" w:afterAutospacing="0" w:before="240" w:lineRule="auto"/>
        <w:ind w:left="720" w:hanging="360"/>
      </w:pPr>
      <w:r w:rsidDel="00000000" w:rsidR="00000000" w:rsidRPr="00000000">
        <w:rPr>
          <w:b w:val="1"/>
          <w:bCs w:val="1"/>
          <w:rtl w:val="0"/>
        </w:rPr>
        <w:t xml:space="preserve">The Trap:</w:t>
      </w:r>
      <w:r w:rsidDel="00000000" w:rsidR="00000000" w:rsidRPr="00000000">
        <w:rPr>
          <w:rtl w:val="0"/>
        </w:rPr>
        <w:t xml:space="preserve"> Treating the old way as "bad" and the new way as "good." This insults their past work.</w:t>
      </w:r>
    </w:p>
    <w:p w:rsidR="00000000" w:rsidDel="00000000" w:rsidP="00000000" w:rsidRDefault="00000000" w:rsidRPr="00000000" w14:paraId="00000032">
      <w:pPr>
        <w:numPr>
          <w:ilvl w:val="0"/>
          <w:numId w:val="51"/>
        </w:numPr>
        <w:spacing w:after="0" w:afterAutospacing="0" w:before="0" w:beforeAutospacing="0" w:lineRule="auto"/>
        <w:ind w:left="720" w:hanging="360"/>
      </w:pPr>
      <w:r w:rsidDel="00000000" w:rsidR="00000000" w:rsidRPr="00000000">
        <w:rPr>
          <w:b w:val="1"/>
          <w:bCs w:val="1"/>
          <w:rtl w:val="0"/>
        </w:rPr>
        <w:t xml:space="preserve">The Strategy:</w:t>
      </w:r>
      <w:r w:rsidDel="00000000" w:rsidR="00000000" w:rsidRPr="00000000">
        <w:rPr>
          <w:rtl w:val="0"/>
        </w:rPr>
        <w:t xml:space="preserve"> Frame the past as the "Foundation."</w:t>
      </w:r>
    </w:p>
    <w:p w:rsidR="00000000" w:rsidDel="00000000" w:rsidP="00000000" w:rsidRDefault="00000000" w:rsidRPr="00000000" w14:paraId="00000033">
      <w:pPr>
        <w:numPr>
          <w:ilvl w:val="1"/>
          <w:numId w:val="51"/>
        </w:numPr>
        <w:spacing w:after="0" w:afterAutospacing="0" w:before="0" w:beforeAutospacing="0" w:lineRule="auto"/>
        <w:ind w:left="1440" w:hanging="360"/>
      </w:pPr>
      <w:r w:rsidDel="00000000" w:rsidR="00000000" w:rsidRPr="00000000">
        <w:rPr>
          <w:rtl w:val="0"/>
        </w:rPr>
        <w:t xml:space="preserve">"We could not build this platform if we didn't have 5 years of deep institutional knowledge about our content types. You aren't being replaced; your knowledge is being encoded."</w:t>
      </w:r>
    </w:p>
    <w:p w:rsidR="00000000" w:rsidDel="00000000" w:rsidP="00000000" w:rsidRDefault="00000000" w:rsidRPr="00000000" w14:paraId="00000034">
      <w:pPr>
        <w:numPr>
          <w:ilvl w:val="1"/>
          <w:numId w:val="51"/>
        </w:numPr>
        <w:spacing w:after="240" w:before="0" w:beforeAutospacing="0" w:lineRule="auto"/>
        <w:ind w:left="1440" w:hanging="360"/>
      </w:pPr>
      <w:r w:rsidDel="00000000" w:rsidR="00000000" w:rsidRPr="00000000">
        <w:rPr>
          <w:rtl w:val="0"/>
        </w:rPr>
        <w:t xml:space="preserve">Celebrate the "Last Ticket." Make a ceremony out of closing the final manual entry ticket.</w:t>
      </w:r>
    </w:p>
    <w:p w:rsidR="00000000" w:rsidDel="00000000" w:rsidP="00000000" w:rsidRDefault="00000000" w:rsidRPr="00000000" w14:paraId="00000035">
      <w:pPr>
        <w:pStyle w:val="Heading3"/>
        <w:spacing w:after="80" w:before="280" w:lineRule="auto"/>
        <w:rPr>
          <w:sz w:val="26"/>
          <w:szCs w:val="26"/>
        </w:rPr>
      </w:pPr>
      <w:bookmarkStart w:colFirst="0" w:colLast="0" w:name="_sjdanw1uyp3l" w:id="12"/>
      <w:bookmarkEnd w:id="12"/>
      <w:r w:rsidDel="00000000" w:rsidR="00000000" w:rsidRPr="00000000">
        <w:rPr>
          <w:sz w:val="26"/>
          <w:szCs w:val="26"/>
          <w:rtl w:val="0"/>
        </w:rPr>
        <w:t xml:space="preserve">3. The "Safe Harbor" (Psychological Safety)</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b w:val="1"/>
          <w:bCs w:val="1"/>
          <w:rtl w:val="0"/>
        </w:rPr>
        <w:t xml:space="preserve">The Trap:</w:t>
      </w:r>
      <w:r w:rsidDel="00000000" w:rsidR="00000000" w:rsidRPr="00000000">
        <w:rPr>
          <w:rtl w:val="0"/>
        </w:rPr>
        <w:t xml:space="preserve"> Fear of incompetence. "I'm a writer, not a platform architect. Am I fired?"</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b w:val="1"/>
          <w:bCs w:val="1"/>
          <w:rtl w:val="0"/>
        </w:rPr>
        <w:t xml:space="preserve">The Strategy:</w:t>
      </w:r>
    </w:p>
    <w:p w:rsidR="00000000" w:rsidDel="00000000" w:rsidP="00000000" w:rsidRDefault="00000000" w:rsidRPr="00000000" w14:paraId="00000038">
      <w:pPr>
        <w:numPr>
          <w:ilvl w:val="1"/>
          <w:numId w:val="18"/>
        </w:numPr>
        <w:spacing w:after="0" w:afterAutospacing="0" w:before="0" w:beforeAutospacing="0" w:lineRule="auto"/>
        <w:ind w:left="1440" w:hanging="360"/>
      </w:pPr>
      <w:r w:rsidDel="00000000" w:rsidR="00000000" w:rsidRPr="00000000">
        <w:rPr>
          <w:b w:val="1"/>
          <w:bCs w:val="1"/>
          <w:rtl w:val="0"/>
        </w:rPr>
        <w:t xml:space="preserve">The Guarantee:</w:t>
      </w:r>
      <w:r w:rsidDel="00000000" w:rsidR="00000000" w:rsidRPr="00000000">
        <w:rPr>
          <w:rtl w:val="0"/>
        </w:rPr>
        <w:t xml:space="preserve"> "No one loses their job for lack of </w:t>
      </w:r>
      <w:r w:rsidDel="00000000" w:rsidR="00000000" w:rsidRPr="00000000">
        <w:rPr>
          <w:i w:val="1"/>
          <w:iCs w:val="1"/>
          <w:rtl w:val="0"/>
        </w:rPr>
        <w:t xml:space="preserve">new</w:t>
      </w:r>
      <w:r w:rsidDel="00000000" w:rsidR="00000000" w:rsidRPr="00000000">
        <w:rPr>
          <w:rtl w:val="0"/>
        </w:rPr>
        <w:t xml:space="preserve"> skills in the first 6 months. We promise 6 months of paid upskilling and training."</w:t>
      </w:r>
    </w:p>
    <w:p w:rsidR="00000000" w:rsidDel="00000000" w:rsidP="00000000" w:rsidRDefault="00000000" w:rsidRPr="00000000" w14:paraId="00000039">
      <w:pPr>
        <w:numPr>
          <w:ilvl w:val="1"/>
          <w:numId w:val="18"/>
        </w:numPr>
        <w:spacing w:after="240" w:before="0" w:beforeAutospacing="0" w:lineRule="auto"/>
        <w:ind w:left="1440" w:hanging="360"/>
      </w:pPr>
      <w:r w:rsidDel="00000000" w:rsidR="00000000" w:rsidRPr="00000000">
        <w:rPr>
          <w:b w:val="1"/>
          <w:bCs w:val="1"/>
          <w:rtl w:val="0"/>
        </w:rPr>
        <w:t xml:space="preserve">The "Vent" Sessions:</w:t>
      </w:r>
      <w:r w:rsidDel="00000000" w:rsidR="00000000" w:rsidRPr="00000000">
        <w:rPr>
          <w:rtl w:val="0"/>
        </w:rPr>
        <w:t xml:space="preserve"> Hold bi-weekly meetings specifically for </w:t>
      </w:r>
      <w:r w:rsidDel="00000000" w:rsidR="00000000" w:rsidRPr="00000000">
        <w:rPr>
          <w:i w:val="1"/>
          <w:iCs w:val="1"/>
          <w:rtl w:val="0"/>
        </w:rPr>
        <w:t xml:space="preserve">complaints</w:t>
      </w:r>
      <w:r w:rsidDel="00000000" w:rsidR="00000000" w:rsidRPr="00000000">
        <w:rPr>
          <w:rtl w:val="0"/>
        </w:rPr>
        <w:t xml:space="preserve">. "What is stupid about this new model? What is broken?" Reward the candor. If they can't say it to you, they will say it to the rest of the company.</w:t>
      </w:r>
    </w:p>
    <w:p w:rsidR="00000000" w:rsidDel="00000000" w:rsidP="00000000" w:rsidRDefault="00000000" w:rsidRPr="00000000" w14:paraId="0000003A">
      <w:pPr>
        <w:pStyle w:val="Heading3"/>
        <w:spacing w:after="80" w:before="280" w:lineRule="auto"/>
        <w:rPr>
          <w:sz w:val="26"/>
          <w:szCs w:val="26"/>
        </w:rPr>
      </w:pPr>
      <w:bookmarkStart w:colFirst="0" w:colLast="0" w:name="_bg5qpvhn1zxd" w:id="13"/>
      <w:bookmarkEnd w:id="13"/>
      <w:r w:rsidDel="00000000" w:rsidR="00000000" w:rsidRPr="00000000">
        <w:rPr>
          <w:sz w:val="26"/>
          <w:szCs w:val="26"/>
          <w:rtl w:val="0"/>
        </w:rPr>
        <w:t xml:space="preserve">4. The "Seeding" Option (Career Mobility)</w:t>
      </w:r>
    </w:p>
    <w:p w:rsidR="00000000" w:rsidDel="00000000" w:rsidP="00000000" w:rsidRDefault="00000000" w:rsidRPr="00000000" w14:paraId="0000003B">
      <w:pPr>
        <w:numPr>
          <w:ilvl w:val="0"/>
          <w:numId w:val="67"/>
        </w:numPr>
        <w:spacing w:after="0" w:afterAutospacing="0" w:before="240" w:lineRule="auto"/>
        <w:ind w:left="720" w:hanging="360"/>
      </w:pPr>
      <w:r w:rsidDel="00000000" w:rsidR="00000000" w:rsidRPr="00000000">
        <w:rPr>
          <w:b w:val="1"/>
          <w:bCs w:val="1"/>
          <w:rtl w:val="0"/>
        </w:rPr>
        <w:t xml:space="preserve">The Trap:</w:t>
      </w:r>
      <w:r w:rsidDel="00000000" w:rsidR="00000000" w:rsidRPr="00000000">
        <w:rPr>
          <w:rtl w:val="0"/>
        </w:rPr>
        <w:t xml:space="preserve"> Forcing a creative writer to become a technical architect.</w:t>
      </w:r>
    </w:p>
    <w:p w:rsidR="00000000" w:rsidDel="00000000" w:rsidP="00000000" w:rsidRDefault="00000000" w:rsidRPr="00000000" w14:paraId="0000003C">
      <w:pPr>
        <w:numPr>
          <w:ilvl w:val="0"/>
          <w:numId w:val="67"/>
        </w:numPr>
        <w:spacing w:after="0" w:afterAutospacing="0" w:before="0" w:beforeAutospacing="0" w:lineRule="auto"/>
        <w:ind w:left="720" w:hanging="360"/>
      </w:pPr>
      <w:r w:rsidDel="00000000" w:rsidR="00000000" w:rsidRPr="00000000">
        <w:rPr>
          <w:b w:val="1"/>
          <w:bCs w:val="1"/>
          <w:rtl w:val="0"/>
        </w:rPr>
        <w:t xml:space="preserve">The Strategy:</w:t>
      </w:r>
      <w:r w:rsidDel="00000000" w:rsidR="00000000" w:rsidRPr="00000000">
        <w:rPr>
          <w:rtl w:val="0"/>
        </w:rPr>
        <w:t xml:space="preserve"> Offer a path </w:t>
      </w:r>
      <w:r w:rsidDel="00000000" w:rsidR="00000000" w:rsidRPr="00000000">
        <w:rPr>
          <w:i w:val="1"/>
          <w:iCs w:val="1"/>
          <w:rtl w:val="0"/>
        </w:rPr>
        <w:t xml:space="preserve">out</w:t>
      </w:r>
      <w:r w:rsidDel="00000000" w:rsidR="00000000" w:rsidRPr="00000000">
        <w:rPr>
          <w:rtl w:val="0"/>
        </w:rPr>
        <w:t xml:space="preserve"> of your team and </w:t>
      </w:r>
      <w:r w:rsidDel="00000000" w:rsidR="00000000" w:rsidRPr="00000000">
        <w:rPr>
          <w:i w:val="1"/>
          <w:iCs w:val="1"/>
          <w:rtl w:val="0"/>
        </w:rPr>
        <w:t xml:space="preserve">into</w:t>
      </w:r>
      <w:r w:rsidDel="00000000" w:rsidR="00000000" w:rsidRPr="00000000">
        <w:rPr>
          <w:rtl w:val="0"/>
        </w:rPr>
        <w:t xml:space="preserve"> the business.</w:t>
      </w:r>
    </w:p>
    <w:p w:rsidR="00000000" w:rsidDel="00000000" w:rsidP="00000000" w:rsidRDefault="00000000" w:rsidRPr="00000000" w14:paraId="0000003D">
      <w:pPr>
        <w:numPr>
          <w:ilvl w:val="1"/>
          <w:numId w:val="67"/>
        </w:numPr>
        <w:spacing w:after="0" w:afterAutospacing="0" w:before="0" w:beforeAutospacing="0" w:lineRule="auto"/>
        <w:ind w:left="1440" w:hanging="360"/>
      </w:pPr>
      <w:r w:rsidDel="00000000" w:rsidR="00000000" w:rsidRPr="00000000">
        <w:rPr>
          <w:rtl w:val="0"/>
        </w:rPr>
        <w:t xml:space="preserve">"If you love the writing and hate the tooling, I will advocate for you to transfer to the Marketing team as their new 'Content Lead'."</w:t>
      </w:r>
    </w:p>
    <w:p w:rsidR="00000000" w:rsidDel="00000000" w:rsidP="00000000" w:rsidRDefault="00000000" w:rsidRPr="00000000" w14:paraId="0000003E">
      <w:pPr>
        <w:numPr>
          <w:ilvl w:val="1"/>
          <w:numId w:val="67"/>
        </w:numPr>
        <w:spacing w:after="240" w:before="0" w:beforeAutospacing="0" w:lineRule="auto"/>
        <w:ind w:left="1440" w:hanging="360"/>
      </w:pPr>
      <w:r w:rsidDel="00000000" w:rsidR="00000000" w:rsidRPr="00000000">
        <w:rPr>
          <w:rtl w:val="0"/>
        </w:rPr>
        <w:t xml:space="preserve">You become a career maker, placing your alumni across the org, which builds your political influence network.</w:t>
      </w:r>
    </w:p>
    <w:p w:rsidR="00000000" w:rsidDel="00000000" w:rsidP="00000000" w:rsidRDefault="00000000" w:rsidRPr="00000000" w14:paraId="0000003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he8jge5nuc6" w:id="14"/>
      <w:bookmarkEnd w:id="1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41">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Proposal: </w:t>
        <w:br w:type="textWrapping"/>
        <w:t xml:space="preserve">Transforming Content Operations</w:t>
      </w:r>
    </w:p>
    <w:p w:rsidR="00000000" w:rsidDel="00000000" w:rsidP="00000000" w:rsidRDefault="00000000" w:rsidRPr="00000000" w14:paraId="0000004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Executive Leadership</w:t>
      </w:r>
    </w:p>
    <w:p w:rsidR="00000000" w:rsidDel="00000000" w:rsidP="00000000" w:rsidRDefault="00000000" w:rsidRPr="00000000" w14:paraId="0000004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 [Your Name]</w:t>
      </w:r>
    </w:p>
    <w:p w:rsidR="00000000" w:rsidDel="00000000" w:rsidP="00000000" w:rsidRDefault="00000000" w:rsidRPr="00000000" w14:paraId="0000004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Proposal to Transition from Centralized Authoring to a Platform Enablement Model</w:t>
      </w:r>
    </w:p>
    <w:p w:rsidR="00000000" w:rsidDel="00000000" w:rsidP="00000000" w:rsidRDefault="00000000" w:rsidRPr="00000000" w14:paraId="0000004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4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current centralized content model has become a bottleneck, limiting our speed to market and creating a single point of failure. I propose leading a transformation to a </w:t>
      </w:r>
      <w:r w:rsidDel="00000000" w:rsidR="00000000" w:rsidRPr="00000000">
        <w:rPr>
          <w:rFonts w:ascii="Google Sans Text" w:cs="Google Sans Text" w:eastAsia="Google Sans Text" w:hAnsi="Google Sans Text"/>
          <w:b w:val="1"/>
          <w:bCs w:val="1"/>
          <w:color w:val="1f1f1f"/>
          <w:rtl w:val="0"/>
        </w:rPr>
        <w:t xml:space="preserve">Distributed Authoring Platform Model</w:t>
      </w:r>
      <w:r w:rsidDel="00000000" w:rsidR="00000000" w:rsidRPr="00000000">
        <w:rPr>
          <w:rFonts w:ascii="Google Sans Text" w:cs="Google Sans Text" w:eastAsia="Google Sans Text" w:hAnsi="Google Sans Text"/>
          <w:color w:val="1f1f1f"/>
          <w:rtl w:val="0"/>
        </w:rPr>
        <w:t xml:space="preserve">. This shift will empower vertical teams to own their content velocity while my team creates the infrastructure, governance, and safety nets to ensure quality.</w:t>
      </w:r>
    </w:p>
    <w:p w:rsidR="00000000" w:rsidDel="00000000" w:rsidP="00000000" w:rsidRDefault="00000000" w:rsidRPr="00000000" w14:paraId="0000004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Shift from "Service Bureau" (Ticket Takers) to "Platform Product Team" (Enablers).</w:t>
      </w:r>
    </w:p>
    <w:p w:rsidR="00000000" w:rsidDel="00000000" w:rsidP="00000000" w:rsidRDefault="00000000" w:rsidRPr="00000000" w14:paraId="0000004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Outcome: Reduce time-to-publish by X%, eliminate the content backlog, and allow subject matter experts to drive customer experience directly.</w:t>
      </w:r>
    </w:p>
    <w:p w:rsidR="00000000" w:rsidDel="00000000" w:rsidP="00000000" w:rsidRDefault="00000000" w:rsidRPr="00000000" w14:paraId="0000004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Problem: Why We Must Evolve</w:t>
      </w:r>
    </w:p>
    <w:p w:rsidR="00000000" w:rsidDel="00000000" w:rsidP="00000000" w:rsidRDefault="00000000" w:rsidRPr="00000000" w14:paraId="0000004A">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Currently, our team is trapped in a </w:t>
      </w:r>
      <w:r w:rsidDel="00000000" w:rsidR="00000000" w:rsidRPr="00000000">
        <w:rPr>
          <w:rFonts w:ascii="Google Sans Text" w:cs="Google Sans Text" w:eastAsia="Google Sans Text" w:hAnsi="Google Sans Text"/>
          <w:b w:val="1"/>
          <w:bCs w:val="1"/>
          <w:color w:val="1f1f1f"/>
          <w:rtl w:val="0"/>
        </w:rPr>
        <w:t xml:space="preserve">Service Bureau Loop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B">
      <w:pPr>
        <w:numPr>
          <w:ilvl w:val="0"/>
          <w:numId w:val="3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Bottleneck:</w:t>
      </w:r>
      <w:r w:rsidDel="00000000" w:rsidR="00000000" w:rsidRPr="00000000">
        <w:rPr>
          <w:rFonts w:ascii="Google Sans Text" w:cs="Google Sans Text" w:eastAsia="Google Sans Text" w:hAnsi="Google Sans Text"/>
          <w:color w:val="1f1f1f"/>
          <w:rtl w:val="0"/>
        </w:rPr>
        <w:t xml:space="preserve"> Every minor edit requires a ticket, creating artificial delays for Product and Marketing.</w:t>
      </w:r>
    </w:p>
    <w:p w:rsidR="00000000" w:rsidDel="00000000" w:rsidP="00000000" w:rsidRDefault="00000000" w:rsidRPr="00000000" w14:paraId="0000004C">
      <w:pPr>
        <w:numPr>
          <w:ilvl w:val="0"/>
          <w:numId w:val="3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Quality Trap:</w:t>
      </w:r>
      <w:r w:rsidDel="00000000" w:rsidR="00000000" w:rsidRPr="00000000">
        <w:rPr>
          <w:rFonts w:ascii="Google Sans Text" w:cs="Google Sans Text" w:eastAsia="Google Sans Text" w:hAnsi="Google Sans Text"/>
          <w:color w:val="1f1f1f"/>
          <w:rtl w:val="0"/>
        </w:rPr>
        <w:t xml:space="preserve"> My team spends 80% of their time on data entry, leaving 0% for strategic architecture or optimization.</w:t>
      </w:r>
    </w:p>
    <w:p w:rsidR="00000000" w:rsidDel="00000000" w:rsidP="00000000" w:rsidRDefault="00000000" w:rsidRPr="00000000" w14:paraId="0000004D">
      <w:pPr>
        <w:numPr>
          <w:ilvl w:val="0"/>
          <w:numId w:val="3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As the company scales, the central team cannot scale linearly with it. We will become the reason the company moves slowly.</w:t>
      </w:r>
    </w:p>
    <w:p w:rsidR="00000000" w:rsidDel="00000000" w:rsidP="00000000" w:rsidRDefault="00000000" w:rsidRPr="00000000" w14:paraId="0000004E">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Vision: Platform Enablement</w:t>
      </w:r>
    </w:p>
    <w:p w:rsidR="00000000" w:rsidDel="00000000" w:rsidP="00000000" w:rsidRDefault="00000000" w:rsidRPr="00000000" w14:paraId="0000004F">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not just "give them access to the CMS." We will build a </w:t>
      </w:r>
      <w:r w:rsidDel="00000000" w:rsidR="00000000" w:rsidRPr="00000000">
        <w:rPr>
          <w:rFonts w:ascii="Google Sans Text" w:cs="Google Sans Text" w:eastAsia="Google Sans Text" w:hAnsi="Google Sans Text"/>
          <w:b w:val="1"/>
          <w:bCs w:val="1"/>
          <w:color w:val="1f1f1f"/>
          <w:rtl w:val="0"/>
        </w:rPr>
        <w:t xml:space="preserve">Guided Product Experience</w:t>
      </w:r>
      <w:r w:rsidDel="00000000" w:rsidR="00000000" w:rsidRPr="00000000">
        <w:rPr>
          <w:rFonts w:ascii="Google Sans Text" w:cs="Google Sans Text" w:eastAsia="Google Sans Text" w:hAnsi="Google Sans Text"/>
          <w:color w:val="1f1f1f"/>
          <w:rtl w:val="0"/>
        </w:rPr>
        <w:t xml:space="preserve"> for authors.</w:t>
      </w:r>
    </w:p>
    <w:p w:rsidR="00000000" w:rsidDel="00000000" w:rsidP="00000000" w:rsidRDefault="00000000" w:rsidRPr="00000000" w14:paraId="00000050">
      <w:pPr>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the Business:</w:t>
      </w:r>
      <w:r w:rsidDel="00000000" w:rsidR="00000000" w:rsidRPr="00000000">
        <w:rPr>
          <w:rFonts w:ascii="Google Sans Text" w:cs="Google Sans Text" w:eastAsia="Google Sans Text" w:hAnsi="Google Sans Text"/>
          <w:color w:val="1f1f1f"/>
          <w:rtl w:val="0"/>
        </w:rPr>
        <w:t xml:space="preserve"> We remove the middleman. Marketing launches campaigns instantly; Product updates specs in real-time.</w:t>
      </w:r>
    </w:p>
    <w:p w:rsidR="00000000" w:rsidDel="00000000" w:rsidP="00000000" w:rsidRDefault="00000000" w:rsidRPr="00000000" w14:paraId="00000051">
      <w:pPr>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the Authors:</w:t>
      </w:r>
      <w:r w:rsidDel="00000000" w:rsidR="00000000" w:rsidRPr="00000000">
        <w:rPr>
          <w:rFonts w:ascii="Google Sans Text" w:cs="Google Sans Text" w:eastAsia="Google Sans Text" w:hAnsi="Google Sans Text"/>
          <w:color w:val="1f1f1f"/>
          <w:rtl w:val="0"/>
        </w:rPr>
        <w:t xml:space="preserve"> We provide a "Golden Path"—a set of templates and tools that make it easy to do the right thing and hard to break the site.</w:t>
      </w:r>
    </w:p>
    <w:p w:rsidR="00000000" w:rsidDel="00000000" w:rsidP="00000000" w:rsidRDefault="00000000" w:rsidRPr="00000000" w14:paraId="00000052">
      <w:pPr>
        <w:numPr>
          <w:ilvl w:val="0"/>
          <w:numId w:val="1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My Team:</w:t>
      </w:r>
      <w:r w:rsidDel="00000000" w:rsidR="00000000" w:rsidRPr="00000000">
        <w:rPr>
          <w:rFonts w:ascii="Google Sans Text" w:cs="Google Sans Text" w:eastAsia="Google Sans Text" w:hAnsi="Google Sans Text"/>
          <w:color w:val="1f1f1f"/>
          <w:rtl w:val="0"/>
        </w:rPr>
        <w:t xml:space="preserve"> We pivot to become </w:t>
      </w:r>
      <w:r w:rsidDel="00000000" w:rsidR="00000000" w:rsidRPr="00000000">
        <w:rPr>
          <w:rFonts w:ascii="Google Sans Text" w:cs="Google Sans Text" w:eastAsia="Google Sans Text" w:hAnsi="Google Sans Text"/>
          <w:b w:val="1"/>
          <w:bCs w:val="1"/>
          <w:color w:val="1f1f1f"/>
          <w:rtl w:val="0"/>
        </w:rPr>
        <w:t xml:space="preserve">Platform Architects</w:t>
      </w:r>
      <w:r w:rsidDel="00000000" w:rsidR="00000000" w:rsidRPr="00000000">
        <w:rPr>
          <w:rFonts w:ascii="Google Sans Text" w:cs="Google Sans Text" w:eastAsia="Google Sans Text" w:hAnsi="Google Sans Text"/>
          <w:color w:val="1f1f1f"/>
          <w:rtl w:val="0"/>
        </w:rPr>
        <w:t xml:space="preserve">, focusing on tooling, governance, and site performance rather than copy-pasting content.</w:t>
      </w:r>
    </w:p>
    <w:p w:rsidR="00000000" w:rsidDel="00000000" w:rsidP="00000000" w:rsidRDefault="00000000" w:rsidRPr="00000000" w14:paraId="00000053">
      <w:pPr>
        <w:spacing w:after="24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See </w:t>
      </w:r>
      <w:r w:rsidDel="00000000" w:rsidR="00000000" w:rsidRPr="00000000">
        <w:rPr>
          <w:rFonts w:ascii="Google Sans Text" w:cs="Google Sans Text" w:eastAsia="Google Sans Text" w:hAnsi="Google Sans Text"/>
          <w:b w:val="1"/>
          <w:bCs w:val="1"/>
          <w:i w:val="1"/>
          <w:iCs w:val="1"/>
          <w:color w:val="1f1f1f"/>
          <w:rtl w:val="0"/>
        </w:rPr>
        <w:t xml:space="preserve">Exhibit A (The Playbook)</w:t>
      </w:r>
      <w:r w:rsidDel="00000000" w:rsidR="00000000" w:rsidRPr="00000000">
        <w:rPr>
          <w:rFonts w:ascii="Google Sans Text" w:cs="Google Sans Text" w:eastAsia="Google Sans Text" w:hAnsi="Google Sans Text"/>
          <w:i w:val="1"/>
          <w:iCs w:val="1"/>
          <w:color w:val="1f1f1f"/>
          <w:rtl w:val="0"/>
        </w:rPr>
        <w:t xml:space="preserve"> for the detailed operational breakdown of this ecosystem.</w:t>
      </w:r>
    </w:p>
    <w:p w:rsidR="00000000" w:rsidDel="00000000" w:rsidP="00000000" w:rsidRDefault="00000000" w:rsidRPr="00000000" w14:paraId="0000005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Execution Strategy: The First 90 Days</w:t>
      </w:r>
    </w:p>
    <w:p w:rsidR="00000000" w:rsidDel="00000000" w:rsidP="00000000" w:rsidRDefault="00000000" w:rsidRPr="00000000" w14:paraId="0000005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have developed a comprehensive </w:t>
      </w:r>
      <w:r w:rsidDel="00000000" w:rsidR="00000000" w:rsidRPr="00000000">
        <w:rPr>
          <w:rFonts w:ascii="Google Sans Text" w:cs="Google Sans Text" w:eastAsia="Google Sans Text" w:hAnsi="Google Sans Text"/>
          <w:b w:val="1"/>
          <w:bCs w:val="1"/>
          <w:color w:val="1f1f1f"/>
          <w:rtl w:val="0"/>
        </w:rPr>
        <w:t xml:space="preserve">Distributed Authoring Playbook</w:t>
      </w:r>
      <w:r w:rsidDel="00000000" w:rsidR="00000000" w:rsidRPr="00000000">
        <w:rPr>
          <w:rFonts w:ascii="Google Sans Text" w:cs="Google Sans Text" w:eastAsia="Google Sans Text" w:hAnsi="Google Sans Text"/>
          <w:color w:val="1f1f1f"/>
          <w:rtl w:val="0"/>
        </w:rPr>
        <w:t xml:space="preserve"> (attached) to guide this transition. If appointed to lead this initiative, here is my immediate roadmap:</w:t>
      </w:r>
    </w:p>
    <w:p w:rsidR="00000000" w:rsidDel="00000000" w:rsidP="00000000" w:rsidRDefault="00000000" w:rsidRPr="00000000" w14:paraId="0000005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1: The Foundation (Governance &amp; Discovery)</w:t>
      </w:r>
    </w:p>
    <w:p w:rsidR="00000000" w:rsidDel="00000000" w:rsidP="00000000" w:rsidRDefault="00000000" w:rsidRPr="00000000" w14:paraId="00000057">
      <w:pPr>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w:t>
      </w:r>
      <w:r w:rsidDel="00000000" w:rsidR="00000000" w:rsidRPr="00000000">
        <w:rPr>
          <w:rFonts w:ascii="Google Sans Text" w:cs="Google Sans Text" w:eastAsia="Google Sans Text" w:hAnsi="Google Sans Text"/>
          <w:color w:val="1f1f1f"/>
          <w:rtl w:val="0"/>
        </w:rPr>
        <w:t xml:space="preserve"> Identify the "Pilot Team" (highest need, highest capability) for the first rollout.</w:t>
      </w:r>
    </w:p>
    <w:p w:rsidR="00000000" w:rsidDel="00000000" w:rsidP="00000000" w:rsidRDefault="00000000" w:rsidRPr="00000000" w14:paraId="00000058">
      <w:pPr>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 Net Implementation:</w:t>
      </w:r>
      <w:r w:rsidDel="00000000" w:rsidR="00000000" w:rsidRPr="00000000">
        <w:rPr>
          <w:rFonts w:ascii="Google Sans Text" w:cs="Google Sans Text" w:eastAsia="Google Sans Text" w:hAnsi="Google Sans Text"/>
          <w:color w:val="1f1f1f"/>
          <w:rtl w:val="0"/>
        </w:rPr>
        <w:t xml:space="preserve"> Configure the CMS roles (Section 3.4 of Playbook) to ensure new authors cannot accidentally take down the site.</w:t>
      </w:r>
    </w:p>
    <w:p w:rsidR="00000000" w:rsidDel="00000000" w:rsidP="00000000" w:rsidRDefault="00000000" w:rsidRPr="00000000" w14:paraId="00000059">
      <w:pPr>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Talent Assessment:</w:t>
      </w:r>
      <w:r w:rsidDel="00000000" w:rsidR="00000000" w:rsidRPr="00000000">
        <w:rPr>
          <w:rFonts w:ascii="Google Sans Text" w:cs="Google Sans Text" w:eastAsia="Google Sans Text" w:hAnsi="Google Sans Text"/>
          <w:color w:val="1f1f1f"/>
          <w:rtl w:val="0"/>
        </w:rPr>
        <w:t xml:space="preserve"> map current team skills to the new "Platform Product Team" roles.</w:t>
      </w:r>
    </w:p>
    <w:p w:rsidR="00000000" w:rsidDel="00000000" w:rsidP="00000000" w:rsidRDefault="00000000" w:rsidRPr="00000000" w14:paraId="0000005A">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2: The Pilot (Proof of Concept)</w:t>
      </w:r>
    </w:p>
    <w:p w:rsidR="00000000" w:rsidDel="00000000" w:rsidP="00000000" w:rsidRDefault="00000000" w:rsidRPr="00000000" w14:paraId="0000005B">
      <w:pPr>
        <w:numPr>
          <w:ilvl w:val="0"/>
          <w:numId w:val="1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Embed:</w:t>
      </w:r>
      <w:r w:rsidDel="00000000" w:rsidR="00000000" w:rsidRPr="00000000">
        <w:rPr>
          <w:rFonts w:ascii="Google Sans Text" w:cs="Google Sans Text" w:eastAsia="Google Sans Text" w:hAnsi="Google Sans Text"/>
          <w:color w:val="1f1f1f"/>
          <w:rtl w:val="0"/>
        </w:rPr>
        <w:t xml:space="preserve"> Place one Platform Architect inside the Pilot Team to co-create the workflow.</w:t>
      </w:r>
    </w:p>
    <w:p w:rsidR="00000000" w:rsidDel="00000000" w:rsidP="00000000" w:rsidRDefault="00000000" w:rsidRPr="00000000" w14:paraId="0000005C">
      <w:pPr>
        <w:numPr>
          <w:ilvl w:val="0"/>
          <w:numId w:val="1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"Golden Path":</w:t>
      </w:r>
      <w:r w:rsidDel="00000000" w:rsidR="00000000" w:rsidRPr="00000000">
        <w:rPr>
          <w:rFonts w:ascii="Google Sans Text" w:cs="Google Sans Text" w:eastAsia="Google Sans Text" w:hAnsi="Google Sans Text"/>
          <w:color w:val="1f1f1f"/>
          <w:rtl w:val="0"/>
        </w:rPr>
        <w:t xml:space="preserve"> Release the first set of self-serve templates for low-risk content.</w:t>
      </w:r>
    </w:p>
    <w:p w:rsidR="00000000" w:rsidDel="00000000" w:rsidP="00000000" w:rsidRDefault="00000000" w:rsidRPr="00000000" w14:paraId="0000005D">
      <w:pPr>
        <w:numPr>
          <w:ilvl w:val="0"/>
          <w:numId w:val="1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 Baseline:</w:t>
      </w:r>
      <w:r w:rsidDel="00000000" w:rsidR="00000000" w:rsidRPr="00000000">
        <w:rPr>
          <w:rFonts w:ascii="Google Sans Text" w:cs="Google Sans Text" w:eastAsia="Google Sans Text" w:hAnsi="Google Sans Text"/>
          <w:color w:val="1f1f1f"/>
          <w:rtl w:val="0"/>
        </w:rPr>
        <w:t xml:space="preserve"> Establish the current "Time-to-Publish" metric to prove ROI later.</w:t>
      </w:r>
    </w:p>
    <w:p w:rsidR="00000000" w:rsidDel="00000000" w:rsidP="00000000" w:rsidRDefault="00000000" w:rsidRPr="00000000" w14:paraId="0000005E">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3: Standardization &amp; Office Hours</w:t>
      </w:r>
    </w:p>
    <w:p w:rsidR="00000000" w:rsidDel="00000000" w:rsidP="00000000" w:rsidRDefault="00000000" w:rsidRPr="00000000" w14:paraId="0000005F">
      <w:pPr>
        <w:numPr>
          <w:ilvl w:val="0"/>
          <w:numId w:val="2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Launch Support Model:</w:t>
      </w:r>
      <w:r w:rsidDel="00000000" w:rsidR="00000000" w:rsidRPr="00000000">
        <w:rPr>
          <w:rFonts w:ascii="Google Sans Text" w:cs="Google Sans Text" w:eastAsia="Google Sans Text" w:hAnsi="Google Sans Text"/>
          <w:color w:val="1f1f1f"/>
          <w:rtl w:val="0"/>
        </w:rPr>
        <w:t xml:space="preserve"> Initiate "Office Hours" (Tier 1 Support) and the Knowledge Base.</w:t>
      </w:r>
    </w:p>
    <w:p w:rsidR="00000000" w:rsidDel="00000000" w:rsidP="00000000" w:rsidRDefault="00000000" w:rsidRPr="00000000" w14:paraId="00000060">
      <w:pPr>
        <w:numPr>
          <w:ilvl w:val="0"/>
          <w:numId w:val="2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Retrospective:</w:t>
      </w:r>
      <w:r w:rsidDel="00000000" w:rsidR="00000000" w:rsidRPr="00000000">
        <w:rPr>
          <w:rFonts w:ascii="Google Sans Text" w:cs="Google Sans Text" w:eastAsia="Google Sans Text" w:hAnsi="Google Sans Text"/>
          <w:color w:val="1f1f1f"/>
          <w:rtl w:val="0"/>
        </w:rPr>
        <w:t xml:space="preserve"> Gather feedback from the Pilot Team to refine the Playbook before wider rollout.</w:t>
      </w:r>
    </w:p>
    <w:p w:rsidR="00000000" w:rsidDel="00000000" w:rsidP="00000000" w:rsidRDefault="00000000" w:rsidRPr="00000000" w14:paraId="00000061">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Risk Assessment &amp; Mitigation</w:t>
      </w:r>
    </w:p>
    <w:p w:rsidR="00000000" w:rsidDel="00000000" w:rsidP="00000000" w:rsidRDefault="00000000" w:rsidRPr="00000000" w14:paraId="0000006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anticipate three main challenges and have planned for them: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3">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5">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"Skill Gap" in Distributed Teams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6">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use a "Seed Model," embedding experts initially to train their teams (Playbook Sec 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7">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Quality/Brand Dilution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8">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implement Automated Linting and a "Publisher Review" gate for high-risk pages (Playbook Sec 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9">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Resistance to New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A">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frame this as "Autonomy," not "Labor." We measure and celebrate their speed gains (Playbook Sec 5.2).</w:t>
            </w:r>
          </w:p>
        </w:tc>
      </w:tr>
    </w:tbl>
    <w:p w:rsidR="00000000" w:rsidDel="00000000" w:rsidP="00000000" w:rsidRDefault="00000000" w:rsidRPr="00000000" w14:paraId="0000006B">
      <w:pPr>
        <w:pStyle w:val="Heading2"/>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Ask: Resources &amp; Mandate</w:t>
      </w:r>
    </w:p>
    <w:p w:rsidR="00000000" w:rsidDel="00000000" w:rsidP="00000000" w:rsidRDefault="00000000" w:rsidRPr="00000000" w14:paraId="0000006C">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execute this, I require:</w:t>
      </w:r>
    </w:p>
    <w:p w:rsidR="00000000" w:rsidDel="00000000" w:rsidP="00000000" w:rsidRDefault="00000000" w:rsidRPr="00000000" w14:paraId="0000006D">
      <w:pPr>
        <w:numPr>
          <w:ilvl w:val="0"/>
          <w:numId w:val="25"/>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Explicit executive backing that "Content Ownership" is now a distributed responsibility.</w:t>
      </w:r>
    </w:p>
    <w:p w:rsidR="00000000" w:rsidDel="00000000" w:rsidP="00000000" w:rsidRDefault="00000000" w:rsidRPr="00000000" w14:paraId="0000006E">
      <w:pPr>
        <w:numPr>
          <w:ilvl w:val="0"/>
          <w:numId w:val="2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Role Transition:</w:t>
      </w:r>
      <w:r w:rsidDel="00000000" w:rsidR="00000000" w:rsidRPr="00000000">
        <w:rPr>
          <w:rFonts w:ascii="Google Sans Text" w:cs="Google Sans Text" w:eastAsia="Google Sans Text" w:hAnsi="Google Sans Text"/>
          <w:color w:val="1f1f1f"/>
          <w:rtl w:val="0"/>
        </w:rPr>
        <w:t xml:space="preserve"> Authority to restructure my current team's job descriptions from "Authors" to "Platform Product Managers."</w:t>
      </w:r>
    </w:p>
    <w:p w:rsidR="00000000" w:rsidDel="00000000" w:rsidP="00000000" w:rsidRDefault="00000000" w:rsidRPr="00000000" w14:paraId="0000006F">
      <w:pPr>
        <w:numPr>
          <w:ilvl w:val="0"/>
          <w:numId w:val="25"/>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Tooling Budget:</w:t>
      </w:r>
      <w:r w:rsidDel="00000000" w:rsidR="00000000" w:rsidRPr="00000000">
        <w:rPr>
          <w:rFonts w:ascii="Google Sans Text" w:cs="Google Sans Text" w:eastAsia="Google Sans Text" w:hAnsi="Google Sans Text"/>
          <w:color w:val="1f1f1f"/>
          <w:rtl w:val="0"/>
        </w:rPr>
        <w:t xml:space="preserve"> Approval to procure [Specific Tool/Linting Software] to automate governance.</w:t>
      </w:r>
    </w:p>
    <w:p w:rsidR="00000000" w:rsidDel="00000000" w:rsidP="00000000" w:rsidRDefault="00000000" w:rsidRPr="00000000" w14:paraId="00000070">
      <w:pP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Exhibit A:</w:t>
      </w:r>
      <w:r w:rsidDel="00000000" w:rsidR="00000000" w:rsidRPr="00000000">
        <w:rPr>
          <w:rFonts w:ascii="Google Sans Text" w:cs="Google Sans Text" w:eastAsia="Google Sans Text" w:hAnsi="Google Sans Text"/>
          <w:color w:val="1f1f1f"/>
          <w:rtl w:val="0"/>
        </w:rPr>
        <w:t xml:space="preserve"> [Distributed Authoring Playbook - Table of Contents]</w:t>
      </w:r>
    </w:p>
    <w:p w:rsidR="00000000" w:rsidDel="00000000" w:rsidP="00000000" w:rsidRDefault="00000000" w:rsidRPr="00000000" w14:paraId="0000007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0wmpsrxa87j" w:id="15"/>
      <w:bookmarkEnd w:id="1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73">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Playbook: </w:t>
        <w:br w:type="textWrapping"/>
        <w:t xml:space="preserve">The Distributed Authoring Transformation</w:t>
      </w:r>
    </w:p>
    <w:p w:rsidR="00000000" w:rsidDel="00000000" w:rsidP="00000000" w:rsidRDefault="00000000" w:rsidRPr="00000000" w14:paraId="0000007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"Service Bureau" to "Platform Enablement"</w:t>
      </w:r>
    </w:p>
    <w:p w:rsidR="00000000" w:rsidDel="00000000" w:rsidP="00000000" w:rsidRDefault="00000000" w:rsidRPr="00000000" w14:paraId="0000007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Vision: The "Why"</w:t>
      </w:r>
    </w:p>
    <w:p w:rsidR="00000000" w:rsidDel="00000000" w:rsidP="00000000" w:rsidRDefault="00000000" w:rsidRPr="00000000" w14:paraId="00000076">
      <w:pPr>
        <w:numPr>
          <w:ilvl w:val="0"/>
          <w:numId w:val="3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1.1 The Pivot:</w:t>
      </w:r>
      <w:r w:rsidDel="00000000" w:rsidR="00000000" w:rsidRPr="00000000">
        <w:rPr>
          <w:rFonts w:ascii="Google Sans Text" w:cs="Google Sans Text" w:eastAsia="Google Sans Text" w:hAnsi="Google Sans Text"/>
          <w:color w:val="1f1f1f"/>
          <w:rtl w:val="0"/>
        </w:rPr>
        <w:t xml:space="preserve"> Defining the shift from "We do it for you" to "We help you do it."</w:t>
      </w:r>
    </w:p>
    <w:p w:rsidR="00000000" w:rsidDel="00000000" w:rsidP="00000000" w:rsidRDefault="00000000" w:rsidRPr="00000000" w14:paraId="00000077">
      <w:pPr>
        <w:numPr>
          <w:ilvl w:val="0"/>
          <w:numId w:val="3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1.2 Business Drivers:</w:t>
      </w:r>
      <w:r w:rsidDel="00000000" w:rsidR="00000000" w:rsidRPr="00000000">
        <w:rPr>
          <w:rFonts w:ascii="Google Sans Text" w:cs="Google Sans Text" w:eastAsia="Google Sans Text" w:hAnsi="Google Sans Text"/>
          <w:color w:val="1f1f1f"/>
          <w:rtl w:val="0"/>
        </w:rPr>
        <w:t xml:space="preserve"> Speed to market, content freshness, and removing the bottleneck.</w:t>
      </w:r>
    </w:p>
    <w:p w:rsidR="00000000" w:rsidDel="00000000" w:rsidP="00000000" w:rsidRDefault="00000000" w:rsidRPr="00000000" w14:paraId="00000078">
      <w:pPr>
        <w:numPr>
          <w:ilvl w:val="0"/>
          <w:numId w:val="3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1.3 Product Outcomes (North Star):</w:t>
      </w:r>
      <w:r w:rsidDel="00000000" w:rsidR="00000000" w:rsidRPr="00000000">
        <w:rPr>
          <w:rtl w:val="0"/>
        </w:rPr>
      </w:r>
    </w:p>
    <w:p w:rsidR="00000000" w:rsidDel="00000000" w:rsidP="00000000" w:rsidRDefault="00000000" w:rsidRPr="00000000" w14:paraId="00000079">
      <w:pPr>
        <w:numPr>
          <w:ilvl w:val="1"/>
          <w:numId w:val="34"/>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Author Autonomy:</w:t>
      </w:r>
      <w:r w:rsidDel="00000000" w:rsidR="00000000" w:rsidRPr="00000000">
        <w:rPr>
          <w:rFonts w:ascii="Google Sans Text" w:cs="Google Sans Text" w:eastAsia="Google Sans Text" w:hAnsi="Google Sans Text"/>
          <w:color w:val="1f1f1f"/>
          <w:rtl w:val="0"/>
        </w:rPr>
        <w:t xml:space="preserve"> Percentage of content published without support tickets.</w:t>
      </w:r>
    </w:p>
    <w:p w:rsidR="00000000" w:rsidDel="00000000" w:rsidP="00000000" w:rsidRDefault="00000000" w:rsidRPr="00000000" w14:paraId="0000007A">
      <w:pPr>
        <w:numPr>
          <w:ilvl w:val="1"/>
          <w:numId w:val="3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Content Performance:</w:t>
      </w:r>
      <w:r w:rsidDel="00000000" w:rsidR="00000000" w:rsidRPr="00000000">
        <w:rPr>
          <w:rFonts w:ascii="Google Sans Text" w:cs="Google Sans Text" w:eastAsia="Google Sans Text" w:hAnsi="Google Sans Text"/>
          <w:color w:val="1f1f1f"/>
          <w:rtl w:val="0"/>
        </w:rPr>
        <w:t xml:space="preserve"> Measuring the impact of faster publishing on business goals.</w:t>
      </w:r>
    </w:p>
    <w:p w:rsidR="00000000" w:rsidDel="00000000" w:rsidP="00000000" w:rsidRDefault="00000000" w:rsidRPr="00000000" w14:paraId="0000007B">
      <w:pPr>
        <w:numPr>
          <w:ilvl w:val="0"/>
          <w:numId w:val="3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1.4 Executive Charter:</w:t>
      </w:r>
      <w:r w:rsidDel="00000000" w:rsidR="00000000" w:rsidRPr="00000000">
        <w:rPr>
          <w:rFonts w:ascii="Google Sans Text" w:cs="Google Sans Text" w:eastAsia="Google Sans Text" w:hAnsi="Google Sans Text"/>
          <w:color w:val="1f1f1f"/>
          <w:rtl w:val="0"/>
        </w:rPr>
        <w:t xml:space="preserve"> Leadership's explicit mandate and commitment to this model.</w:t>
      </w:r>
    </w:p>
    <w:p w:rsidR="00000000" w:rsidDel="00000000" w:rsidP="00000000" w:rsidRDefault="00000000" w:rsidRPr="00000000" w14:paraId="0000007C">
      <w:pPr>
        <w:numPr>
          <w:ilvl w:val="0"/>
          <w:numId w:val="3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1.5 Product Principles:</w:t>
      </w:r>
      <w:r w:rsidDel="00000000" w:rsidR="00000000" w:rsidRPr="00000000">
        <w:rPr>
          <w:rtl w:val="0"/>
        </w:rPr>
      </w:r>
    </w:p>
    <w:p w:rsidR="00000000" w:rsidDel="00000000" w:rsidP="00000000" w:rsidRDefault="00000000" w:rsidRPr="00000000" w14:paraId="0000007D">
      <w:pPr>
        <w:numPr>
          <w:ilvl w:val="1"/>
          <w:numId w:val="35"/>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User-Centricity:</w:t>
      </w:r>
      <w:r w:rsidDel="00000000" w:rsidR="00000000" w:rsidRPr="00000000">
        <w:rPr>
          <w:rFonts w:ascii="Google Sans Text" w:cs="Google Sans Text" w:eastAsia="Google Sans Text" w:hAnsi="Google Sans Text"/>
          <w:color w:val="1f1f1f"/>
          <w:rtl w:val="0"/>
        </w:rPr>
        <w:t xml:space="preserve"> We build for the Author, not just the Administrator.</w:t>
      </w:r>
    </w:p>
    <w:p w:rsidR="00000000" w:rsidDel="00000000" w:rsidP="00000000" w:rsidRDefault="00000000" w:rsidRPr="00000000" w14:paraId="0000007E">
      <w:pPr>
        <w:numPr>
          <w:ilvl w:val="1"/>
          <w:numId w:val="3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Minimal Viable Governance:</w:t>
      </w:r>
      <w:r w:rsidDel="00000000" w:rsidR="00000000" w:rsidRPr="00000000">
        <w:rPr>
          <w:rFonts w:ascii="Google Sans Text" w:cs="Google Sans Text" w:eastAsia="Google Sans Text" w:hAnsi="Google Sans Text"/>
          <w:color w:val="1f1f1f"/>
          <w:rtl w:val="0"/>
        </w:rPr>
        <w:t xml:space="preserve"> We only block what is dangerous; we enable everything else.</w:t>
      </w:r>
    </w:p>
    <w:p w:rsidR="00000000" w:rsidDel="00000000" w:rsidP="00000000" w:rsidRDefault="00000000" w:rsidRPr="00000000" w14:paraId="0000007F">
      <w:pPr>
        <w:numPr>
          <w:ilvl w:val="1"/>
          <w:numId w:val="35"/>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Evangelism:</w:t>
      </w:r>
      <w:r w:rsidDel="00000000" w:rsidR="00000000" w:rsidRPr="00000000">
        <w:rPr>
          <w:rFonts w:ascii="Google Sans Text" w:cs="Google Sans Text" w:eastAsia="Google Sans Text" w:hAnsi="Google Sans Text"/>
          <w:color w:val="1f1f1f"/>
          <w:rtl w:val="0"/>
        </w:rPr>
        <w:t xml:space="preserve"> We don't mandate adoption; we earn it by building a superior tool.</w:t>
      </w:r>
    </w:p>
    <w:p w:rsidR="00000000" w:rsidDel="00000000" w:rsidP="00000000" w:rsidRDefault="00000000" w:rsidRPr="00000000" w14:paraId="00000080">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New Ecosystem: Roles &amp; People</w:t>
      </w:r>
    </w:p>
    <w:p w:rsidR="00000000" w:rsidDel="00000000" w:rsidP="00000000" w:rsidRDefault="00000000" w:rsidRPr="00000000" w14:paraId="00000081">
      <w:pPr>
        <w:numPr>
          <w:ilvl w:val="0"/>
          <w:numId w:val="3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2.1 The Platform Product Team (The Problem Solvers):</w:t>
      </w:r>
      <w:r w:rsidDel="00000000" w:rsidR="00000000" w:rsidRPr="00000000">
        <w:rPr>
          <w:rtl w:val="0"/>
        </w:rPr>
      </w:r>
    </w:p>
    <w:p w:rsidR="00000000" w:rsidDel="00000000" w:rsidP="00000000" w:rsidRDefault="00000000" w:rsidRPr="00000000" w14:paraId="00000082">
      <w:pPr>
        <w:numPr>
          <w:ilvl w:val="1"/>
          <w:numId w:val="37"/>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Platform Product Manager:</w:t>
      </w:r>
      <w:r w:rsidDel="00000000" w:rsidR="00000000" w:rsidRPr="00000000">
        <w:rPr>
          <w:rFonts w:ascii="Google Sans Text" w:cs="Google Sans Text" w:eastAsia="Google Sans Text" w:hAnsi="Google Sans Text"/>
          <w:color w:val="1f1f1f"/>
          <w:rtl w:val="0"/>
        </w:rPr>
        <w:t xml:space="preserve"> Understands author struggles and business constraints.</w:t>
      </w:r>
    </w:p>
    <w:p w:rsidR="00000000" w:rsidDel="00000000" w:rsidP="00000000" w:rsidRDefault="00000000" w:rsidRPr="00000000" w14:paraId="00000083">
      <w:pPr>
        <w:numPr>
          <w:ilvl w:val="1"/>
          <w:numId w:val="3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Product Designer:</w:t>
      </w:r>
      <w:r w:rsidDel="00000000" w:rsidR="00000000" w:rsidRPr="00000000">
        <w:rPr>
          <w:rFonts w:ascii="Google Sans Text" w:cs="Google Sans Text" w:eastAsia="Google Sans Text" w:hAnsi="Google Sans Text"/>
          <w:color w:val="1f1f1f"/>
          <w:rtl w:val="0"/>
        </w:rPr>
        <w:t xml:space="preserve"> Treats the CMS interface as a user-facing product (UX of Authoring).</w:t>
      </w:r>
    </w:p>
    <w:p w:rsidR="00000000" w:rsidDel="00000000" w:rsidP="00000000" w:rsidRDefault="00000000" w:rsidRPr="00000000" w14:paraId="00000084">
      <w:pPr>
        <w:numPr>
          <w:ilvl w:val="1"/>
          <w:numId w:val="3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Tech Lead:</w:t>
      </w:r>
      <w:r w:rsidDel="00000000" w:rsidR="00000000" w:rsidRPr="00000000">
        <w:rPr>
          <w:rFonts w:ascii="Google Sans Text" w:cs="Google Sans Text" w:eastAsia="Google Sans Text" w:hAnsi="Google Sans Text"/>
          <w:color w:val="1f1f1f"/>
          <w:rtl w:val="0"/>
        </w:rPr>
        <w:t xml:space="preserve"> Ensures architecture supports speed and scale.</w:t>
      </w:r>
    </w:p>
    <w:p w:rsidR="00000000" w:rsidDel="00000000" w:rsidP="00000000" w:rsidRDefault="00000000" w:rsidRPr="00000000" w14:paraId="00000085">
      <w:pPr>
        <w:numPr>
          <w:ilvl w:val="0"/>
          <w:numId w:val="3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2.2 The Distributed Teams (The Owners):</w:t>
      </w:r>
      <w:r w:rsidDel="00000000" w:rsidR="00000000" w:rsidRPr="00000000">
        <w:rPr>
          <w:rFonts w:ascii="Google Sans Text" w:cs="Google Sans Text" w:eastAsia="Google Sans Text" w:hAnsi="Google Sans Text"/>
          <w:color w:val="1f1f1f"/>
          <w:rtl w:val="0"/>
        </w:rPr>
        <w:t xml:space="preserve"> Subject Matter Experts accountable for their specific vertical.</w:t>
      </w:r>
    </w:p>
    <w:p w:rsidR="00000000" w:rsidDel="00000000" w:rsidP="00000000" w:rsidRDefault="00000000" w:rsidRPr="00000000" w14:paraId="00000086">
      <w:pPr>
        <w:numPr>
          <w:ilvl w:val="0"/>
          <w:numId w:val="3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2.3 RACI Matrix:</w:t>
      </w:r>
      <w:r w:rsidDel="00000000" w:rsidR="00000000" w:rsidRPr="00000000">
        <w:rPr>
          <w:rFonts w:ascii="Google Sans Text" w:cs="Google Sans Text" w:eastAsia="Google Sans Text" w:hAnsi="Google Sans Text"/>
          <w:color w:val="1f1f1f"/>
          <w:rtl w:val="0"/>
        </w:rPr>
        <w:t xml:space="preserve"> A detailed breakdown of who does what (Responsible, Accountable, Consulted, Informed).</w:t>
      </w:r>
    </w:p>
    <w:p w:rsidR="00000000" w:rsidDel="00000000" w:rsidP="00000000" w:rsidRDefault="00000000" w:rsidRPr="00000000" w14:paraId="00000087">
      <w:pPr>
        <w:numPr>
          <w:ilvl w:val="1"/>
          <w:numId w:val="38"/>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Decision Rights:</w:t>
      </w:r>
      <w:r w:rsidDel="00000000" w:rsidR="00000000" w:rsidRPr="00000000">
        <w:rPr>
          <w:rFonts w:ascii="Google Sans Text" w:cs="Google Sans Text" w:eastAsia="Google Sans Text" w:hAnsi="Google Sans Text"/>
          <w:color w:val="1f1f1f"/>
          <w:rtl w:val="0"/>
        </w:rPr>
        <w:t xml:space="preserve"> Who has the final say on copy? Design? Technical implementation?</w:t>
      </w:r>
    </w:p>
    <w:p w:rsidR="00000000" w:rsidDel="00000000" w:rsidP="00000000" w:rsidRDefault="00000000" w:rsidRPr="00000000" w14:paraId="00000088">
      <w:pPr>
        <w:numPr>
          <w:ilvl w:val="0"/>
          <w:numId w:val="3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2.4 The Talent Strategy:</w:t>
      </w:r>
      <w:r w:rsidDel="00000000" w:rsidR="00000000" w:rsidRPr="00000000">
        <w:rPr>
          <w:rtl w:val="0"/>
        </w:rPr>
      </w:r>
    </w:p>
    <w:p w:rsidR="00000000" w:rsidDel="00000000" w:rsidP="00000000" w:rsidRDefault="00000000" w:rsidRPr="00000000" w14:paraId="00000089">
      <w:pPr>
        <w:numPr>
          <w:ilvl w:val="1"/>
          <w:numId w:val="39"/>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"Seed" Program:</w:t>
      </w:r>
      <w:r w:rsidDel="00000000" w:rsidR="00000000" w:rsidRPr="00000000">
        <w:rPr>
          <w:rFonts w:ascii="Google Sans Text" w:cs="Google Sans Text" w:eastAsia="Google Sans Text" w:hAnsi="Google Sans Text"/>
          <w:color w:val="1f1f1f"/>
          <w:rtl w:val="0"/>
        </w:rPr>
        <w:t xml:space="preserve"> Transferring embedded specialists to distributed teams.</w:t>
      </w:r>
    </w:p>
    <w:p w:rsidR="00000000" w:rsidDel="00000000" w:rsidP="00000000" w:rsidRDefault="00000000" w:rsidRPr="00000000" w14:paraId="0000008A">
      <w:pPr>
        <w:numPr>
          <w:ilvl w:val="1"/>
          <w:numId w:val="39"/>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Skill Evolution:</w:t>
      </w:r>
      <w:r w:rsidDel="00000000" w:rsidR="00000000" w:rsidRPr="00000000">
        <w:rPr>
          <w:rFonts w:ascii="Google Sans Text" w:cs="Google Sans Text" w:eastAsia="Google Sans Text" w:hAnsi="Google Sans Text"/>
          <w:color w:val="1f1f1f"/>
          <w:rtl w:val="0"/>
        </w:rPr>
        <w:t xml:space="preserve"> The roadmap for upskilling Platform Architects vs. Distributed Authors.</w:t>
      </w:r>
    </w:p>
    <w:p w:rsidR="00000000" w:rsidDel="00000000" w:rsidP="00000000" w:rsidRDefault="00000000" w:rsidRPr="00000000" w14:paraId="0000008B">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Rules of the Road: Governance &amp; Standards</w:t>
      </w:r>
    </w:p>
    <w:p w:rsidR="00000000" w:rsidDel="00000000" w:rsidP="00000000" w:rsidRDefault="00000000" w:rsidRPr="00000000" w14:paraId="0000008C">
      <w:pPr>
        <w:numPr>
          <w:ilvl w:val="0"/>
          <w:numId w:val="4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3.1 The "Golden Path":</w:t>
      </w:r>
      <w:r w:rsidDel="00000000" w:rsidR="00000000" w:rsidRPr="00000000">
        <w:rPr>
          <w:rFonts w:ascii="Google Sans Text" w:cs="Google Sans Text" w:eastAsia="Google Sans Text" w:hAnsi="Google Sans Text"/>
          <w:color w:val="1f1f1f"/>
          <w:rtl w:val="0"/>
        </w:rPr>
        <w:t xml:space="preserve"> The standard, supported way to publish content (the path of least resistance).</w:t>
      </w:r>
    </w:p>
    <w:p w:rsidR="00000000" w:rsidDel="00000000" w:rsidP="00000000" w:rsidRDefault="00000000" w:rsidRPr="00000000" w14:paraId="0000008D">
      <w:pPr>
        <w:numPr>
          <w:ilvl w:val="0"/>
          <w:numId w:val="4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3.2 Content Governance Tiers:</w:t>
      </w:r>
      <w:r w:rsidDel="00000000" w:rsidR="00000000" w:rsidRPr="00000000">
        <w:rPr>
          <w:rtl w:val="0"/>
        </w:rPr>
      </w:r>
    </w:p>
    <w:p w:rsidR="00000000" w:rsidDel="00000000" w:rsidP="00000000" w:rsidRDefault="00000000" w:rsidRPr="00000000" w14:paraId="0000008E">
      <w:pPr>
        <w:numPr>
          <w:ilvl w:val="1"/>
          <w:numId w:val="4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Tier 1 (High Risk):</w:t>
      </w:r>
      <w:r w:rsidDel="00000000" w:rsidR="00000000" w:rsidRPr="00000000">
        <w:rPr>
          <w:rFonts w:ascii="Google Sans Text" w:cs="Google Sans Text" w:eastAsia="Google Sans Text" w:hAnsi="Google Sans Text"/>
          <w:color w:val="1f1f1f"/>
          <w:rtl w:val="0"/>
        </w:rPr>
        <w:t xml:space="preserve"> Legal/Homepage (Requires Central Approval).</w:t>
      </w:r>
    </w:p>
    <w:p w:rsidR="00000000" w:rsidDel="00000000" w:rsidP="00000000" w:rsidRDefault="00000000" w:rsidRPr="00000000" w14:paraId="0000008F">
      <w:pPr>
        <w:numPr>
          <w:ilvl w:val="1"/>
          <w:numId w:val="4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Tier 2 (Medium Risk):</w:t>
      </w:r>
      <w:r w:rsidDel="00000000" w:rsidR="00000000" w:rsidRPr="00000000">
        <w:rPr>
          <w:rFonts w:ascii="Google Sans Text" w:cs="Google Sans Text" w:eastAsia="Google Sans Text" w:hAnsi="Google Sans Text"/>
          <w:color w:val="1f1f1f"/>
          <w:rtl w:val="0"/>
        </w:rPr>
        <w:t xml:space="preserve"> Product Pages (Distributed Approval + Audit).</w:t>
      </w:r>
    </w:p>
    <w:p w:rsidR="00000000" w:rsidDel="00000000" w:rsidP="00000000" w:rsidRDefault="00000000" w:rsidRPr="00000000" w14:paraId="00000090">
      <w:pPr>
        <w:numPr>
          <w:ilvl w:val="1"/>
          <w:numId w:val="4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Tier 3 (Low Risk):</w:t>
      </w:r>
      <w:r w:rsidDel="00000000" w:rsidR="00000000" w:rsidRPr="00000000">
        <w:rPr>
          <w:rFonts w:ascii="Google Sans Text" w:cs="Google Sans Text" w:eastAsia="Google Sans Text" w:hAnsi="Google Sans Text"/>
          <w:color w:val="1f1f1f"/>
          <w:rtl w:val="0"/>
        </w:rPr>
        <w:t xml:space="preserve"> Blog/Help (Fully Decentralized).</w:t>
      </w:r>
    </w:p>
    <w:p w:rsidR="00000000" w:rsidDel="00000000" w:rsidP="00000000" w:rsidRDefault="00000000" w:rsidRPr="00000000" w14:paraId="00000091">
      <w:pPr>
        <w:numPr>
          <w:ilvl w:val="0"/>
          <w:numId w:val="4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3.3 Brand &amp; Voice Guardrails:</w:t>
      </w:r>
      <w:r w:rsidDel="00000000" w:rsidR="00000000" w:rsidRPr="00000000">
        <w:rPr>
          <w:rFonts w:ascii="Google Sans Text" w:cs="Google Sans Text" w:eastAsia="Google Sans Text" w:hAnsi="Google Sans Text"/>
          <w:color w:val="1f1f1f"/>
          <w:rtl w:val="0"/>
        </w:rPr>
        <w:t xml:space="preserve"> Automated checks (linting) and manual reviews.</w:t>
      </w:r>
    </w:p>
    <w:p w:rsidR="00000000" w:rsidDel="00000000" w:rsidP="00000000" w:rsidRDefault="00000000" w:rsidRPr="00000000" w14:paraId="00000092">
      <w:pPr>
        <w:numPr>
          <w:ilvl w:val="0"/>
          <w:numId w:val="4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3.4 Permissions Model:</w:t>
      </w:r>
      <w:r w:rsidDel="00000000" w:rsidR="00000000" w:rsidRPr="00000000">
        <w:rPr>
          <w:rFonts w:ascii="Google Sans Text" w:cs="Google Sans Text" w:eastAsia="Google Sans Text" w:hAnsi="Google Sans Text"/>
          <w:color w:val="1f1f1f"/>
          <w:rtl w:val="0"/>
        </w:rPr>
        <w:t xml:space="preserve"> Who has "Write" vs. "Publish" access.</w:t>
      </w:r>
    </w:p>
    <w:p w:rsidR="00000000" w:rsidDel="00000000" w:rsidP="00000000" w:rsidRDefault="00000000" w:rsidRPr="00000000" w14:paraId="00000093">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Operational Workflow (The "How-To")</w:t>
      </w:r>
    </w:p>
    <w:p w:rsidR="00000000" w:rsidDel="00000000" w:rsidP="00000000" w:rsidRDefault="00000000" w:rsidRPr="00000000" w14:paraId="00000094">
      <w:pPr>
        <w:numPr>
          <w:ilvl w:val="0"/>
          <w:numId w:val="4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4.1 The Lifecycle of a Page:</w:t>
      </w:r>
      <w:r w:rsidDel="00000000" w:rsidR="00000000" w:rsidRPr="00000000">
        <w:rPr>
          <w:rFonts w:ascii="Google Sans Text" w:cs="Google Sans Text" w:eastAsia="Google Sans Text" w:hAnsi="Google Sans Text"/>
          <w:color w:val="1f1f1f"/>
          <w:rtl w:val="0"/>
        </w:rPr>
        <w:t xml:space="preserve"> From ideation to deprecation.</w:t>
      </w:r>
    </w:p>
    <w:p w:rsidR="00000000" w:rsidDel="00000000" w:rsidP="00000000" w:rsidRDefault="00000000" w:rsidRPr="00000000" w14:paraId="00000095">
      <w:pPr>
        <w:numPr>
          <w:ilvl w:val="0"/>
          <w:numId w:val="4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4.2 Using the Toolkit:</w:t>
      </w:r>
      <w:r w:rsidDel="00000000" w:rsidR="00000000" w:rsidRPr="00000000">
        <w:rPr>
          <w:rFonts w:ascii="Google Sans Text" w:cs="Google Sans Text" w:eastAsia="Google Sans Text" w:hAnsi="Google Sans Text"/>
          <w:color w:val="1f1f1f"/>
          <w:rtl w:val="0"/>
        </w:rPr>
        <w:t xml:space="preserve"> Quick links to Templates, Component Libraries, and CMS inputs.</w:t>
      </w:r>
    </w:p>
    <w:p w:rsidR="00000000" w:rsidDel="00000000" w:rsidP="00000000" w:rsidRDefault="00000000" w:rsidRPr="00000000" w14:paraId="00000096">
      <w:pPr>
        <w:numPr>
          <w:ilvl w:val="0"/>
          <w:numId w:val="4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4.3 The "Safety Net":</w:t>
      </w:r>
      <w:r w:rsidDel="00000000" w:rsidR="00000000" w:rsidRPr="00000000">
        <w:rPr>
          <w:rFonts w:ascii="Google Sans Text" w:cs="Google Sans Text" w:eastAsia="Google Sans Text" w:hAnsi="Google Sans Text"/>
          <w:color w:val="1f1f1f"/>
          <w:rtl w:val="0"/>
        </w:rPr>
        <w:t xml:space="preserve"> Pre-publish checklists and automated staging previews.</w:t>
      </w:r>
    </w:p>
    <w:p w:rsidR="00000000" w:rsidDel="00000000" w:rsidP="00000000" w:rsidRDefault="00000000" w:rsidRPr="00000000" w14:paraId="00000097">
      <w:pPr>
        <w:numPr>
          <w:ilvl w:val="0"/>
          <w:numId w:val="4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4.4 Emergency Protocols:</w:t>
      </w:r>
      <w:r w:rsidDel="00000000" w:rsidR="00000000" w:rsidRPr="00000000">
        <w:rPr>
          <w:rFonts w:ascii="Google Sans Text" w:cs="Google Sans Text" w:eastAsia="Google Sans Text" w:hAnsi="Google Sans Text"/>
          <w:color w:val="1f1f1f"/>
          <w:rtl w:val="0"/>
        </w:rPr>
        <w:t xml:space="preserve"> What to do when something breaks (Rollback procedures).</w:t>
      </w:r>
    </w:p>
    <w:p w:rsidR="00000000" w:rsidDel="00000000" w:rsidP="00000000" w:rsidRDefault="00000000" w:rsidRPr="00000000" w14:paraId="00000098">
      <w:pPr>
        <w:numPr>
          <w:ilvl w:val="0"/>
          <w:numId w:val="4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4.5 Continuous Discovery (The Author Voice):</w:t>
      </w:r>
      <w:r w:rsidDel="00000000" w:rsidR="00000000" w:rsidRPr="00000000">
        <w:rPr>
          <w:rFonts w:ascii="Google Sans Text" w:cs="Google Sans Text" w:eastAsia="Google Sans Text" w:hAnsi="Google Sans Text"/>
          <w:color w:val="1f1f1f"/>
          <w:rtl w:val="0"/>
        </w:rPr>
        <w:t xml:space="preserve"> Weekly user testing sessions where Platform Engineers watch Distributed Authors use the tools to spot friction points.</w:t>
      </w:r>
    </w:p>
    <w:p w:rsidR="00000000" w:rsidDel="00000000" w:rsidP="00000000" w:rsidRDefault="00000000" w:rsidRPr="00000000" w14:paraId="00000099">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Enablement &amp; Incentives</w:t>
      </w:r>
    </w:p>
    <w:p w:rsidR="00000000" w:rsidDel="00000000" w:rsidP="00000000" w:rsidRDefault="00000000" w:rsidRPr="00000000" w14:paraId="0000009A">
      <w:pPr>
        <w:numPr>
          <w:ilvl w:val="0"/>
          <w:numId w:val="4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5.1 Certification Program:</w:t>
      </w:r>
      <w:r w:rsidDel="00000000" w:rsidR="00000000" w:rsidRPr="00000000">
        <w:rPr>
          <w:rFonts w:ascii="Google Sans Text" w:cs="Google Sans Text" w:eastAsia="Google Sans Text" w:hAnsi="Google Sans Text"/>
          <w:color w:val="1f1f1f"/>
          <w:rtl w:val="0"/>
        </w:rPr>
        <w:t xml:space="preserve"> The path to becoming a "Verified Author."</w:t>
      </w:r>
    </w:p>
    <w:p w:rsidR="00000000" w:rsidDel="00000000" w:rsidP="00000000" w:rsidRDefault="00000000" w:rsidRPr="00000000" w14:paraId="0000009B">
      <w:pPr>
        <w:numPr>
          <w:ilvl w:val="0"/>
          <w:numId w:val="4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5.2 The Incentive Model:</w:t>
      </w:r>
      <w:r w:rsidDel="00000000" w:rsidR="00000000" w:rsidRPr="00000000">
        <w:rPr>
          <w:rFonts w:ascii="Google Sans Text" w:cs="Google Sans Text" w:eastAsia="Google Sans Text" w:hAnsi="Google Sans Text"/>
          <w:color w:val="1f1f1f"/>
          <w:rtl w:val="0"/>
        </w:rPr>
        <w:t xml:space="preserve"> Badging, "Power User" perks, and performance recognition.</w:t>
      </w:r>
    </w:p>
    <w:p w:rsidR="00000000" w:rsidDel="00000000" w:rsidP="00000000" w:rsidRDefault="00000000" w:rsidRPr="00000000" w14:paraId="0000009C">
      <w:pPr>
        <w:numPr>
          <w:ilvl w:val="0"/>
          <w:numId w:val="4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5.3 Community of Practice:</w:t>
      </w:r>
      <w:r w:rsidDel="00000000" w:rsidR="00000000" w:rsidRPr="00000000">
        <w:rPr>
          <w:rFonts w:ascii="Google Sans Text" w:cs="Google Sans Text" w:eastAsia="Google Sans Text" w:hAnsi="Google Sans Text"/>
          <w:color w:val="1f1f1f"/>
          <w:rtl w:val="0"/>
        </w:rPr>
        <w:t xml:space="preserve"> Monthly Guild meetings and knowledge sharing.</w:t>
      </w:r>
    </w:p>
    <w:p w:rsidR="00000000" w:rsidDel="00000000" w:rsidP="00000000" w:rsidRDefault="00000000" w:rsidRPr="00000000" w14:paraId="0000009D">
      <w:pPr>
        <w:numPr>
          <w:ilvl w:val="0"/>
          <w:numId w:val="4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5.4 Self-Serve Resources:</w:t>
      </w:r>
      <w:r w:rsidDel="00000000" w:rsidR="00000000" w:rsidRPr="00000000">
        <w:rPr>
          <w:rFonts w:ascii="Google Sans Text" w:cs="Google Sans Text" w:eastAsia="Google Sans Text" w:hAnsi="Google Sans Text"/>
          <w:color w:val="1f1f1f"/>
          <w:rtl w:val="0"/>
        </w:rPr>
        <w:t xml:space="preserve"> Links to video tutorials, documentation, and the Knowledge Base.</w:t>
      </w:r>
    </w:p>
    <w:p w:rsidR="00000000" w:rsidDel="00000000" w:rsidP="00000000" w:rsidRDefault="00000000" w:rsidRPr="00000000" w14:paraId="0000009E">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Support Promise &amp; Innovation Loop</w:t>
      </w:r>
    </w:p>
    <w:p w:rsidR="00000000" w:rsidDel="00000000" w:rsidP="00000000" w:rsidRDefault="00000000" w:rsidRPr="00000000" w14:paraId="0000009F">
      <w:pPr>
        <w:numPr>
          <w:ilvl w:val="0"/>
          <w:numId w:val="4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6.1 Service Level Agreements (SLAs):</w:t>
      </w:r>
      <w:r w:rsidDel="00000000" w:rsidR="00000000" w:rsidRPr="00000000">
        <w:rPr>
          <w:rtl w:val="0"/>
        </w:rPr>
      </w:r>
    </w:p>
    <w:p w:rsidR="00000000" w:rsidDel="00000000" w:rsidP="00000000" w:rsidRDefault="00000000" w:rsidRPr="00000000" w14:paraId="000000A0">
      <w:pPr>
        <w:numPr>
          <w:ilvl w:val="1"/>
          <w:numId w:val="45"/>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Tier 0 (Self-Service):</w:t>
      </w:r>
      <w:r w:rsidDel="00000000" w:rsidR="00000000" w:rsidRPr="00000000">
        <w:rPr>
          <w:rFonts w:ascii="Google Sans Text" w:cs="Google Sans Text" w:eastAsia="Google Sans Text" w:hAnsi="Google Sans Text"/>
          <w:color w:val="1f1f1f"/>
          <w:rtl w:val="0"/>
        </w:rPr>
        <w:t xml:space="preserve"> Docs &amp; Chatbot (Available 24/7).</w:t>
      </w:r>
    </w:p>
    <w:p w:rsidR="00000000" w:rsidDel="00000000" w:rsidP="00000000" w:rsidRDefault="00000000" w:rsidRPr="00000000" w14:paraId="000000A1">
      <w:pPr>
        <w:numPr>
          <w:ilvl w:val="1"/>
          <w:numId w:val="4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Tier 1 (Office Hours):</w:t>
      </w:r>
      <w:r w:rsidDel="00000000" w:rsidR="00000000" w:rsidRPr="00000000">
        <w:rPr>
          <w:rFonts w:ascii="Google Sans Text" w:cs="Google Sans Text" w:eastAsia="Google Sans Text" w:hAnsi="Google Sans Text"/>
          <w:color w:val="1f1f1f"/>
          <w:rtl w:val="0"/>
        </w:rPr>
        <w:t xml:space="preserve"> Scheduled consultation times (Weekly).</w:t>
      </w:r>
    </w:p>
    <w:p w:rsidR="00000000" w:rsidDel="00000000" w:rsidP="00000000" w:rsidRDefault="00000000" w:rsidRPr="00000000" w14:paraId="000000A2">
      <w:pPr>
        <w:numPr>
          <w:ilvl w:val="1"/>
          <w:numId w:val="4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Tier 2 (Break-Fix):</w:t>
      </w:r>
      <w:r w:rsidDel="00000000" w:rsidR="00000000" w:rsidRPr="00000000">
        <w:rPr>
          <w:rFonts w:ascii="Google Sans Text" w:cs="Google Sans Text" w:eastAsia="Google Sans Text" w:hAnsi="Google Sans Text"/>
          <w:color w:val="1f1f1f"/>
          <w:rtl w:val="0"/>
        </w:rPr>
        <w:t xml:space="preserve"> On-call engineering support.</w:t>
      </w:r>
    </w:p>
    <w:p w:rsidR="00000000" w:rsidDel="00000000" w:rsidP="00000000" w:rsidRDefault="00000000" w:rsidRPr="00000000" w14:paraId="000000A3">
      <w:pPr>
        <w:numPr>
          <w:ilvl w:val="0"/>
          <w:numId w:val="4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6.2 Escalation Matrix:</w:t>
      </w:r>
      <w:r w:rsidDel="00000000" w:rsidR="00000000" w:rsidRPr="00000000">
        <w:rPr>
          <w:rFonts w:ascii="Google Sans Text" w:cs="Google Sans Text" w:eastAsia="Google Sans Text" w:hAnsi="Google Sans Text"/>
          <w:color w:val="1f1f1f"/>
          <w:rtl w:val="0"/>
        </w:rPr>
        <w:t xml:space="preserve"> When to page the Platform Team vs. when to solve it locally.</w:t>
      </w:r>
    </w:p>
    <w:p w:rsidR="00000000" w:rsidDel="00000000" w:rsidP="00000000" w:rsidRDefault="00000000" w:rsidRPr="00000000" w14:paraId="000000A4">
      <w:pPr>
        <w:numPr>
          <w:ilvl w:val="0"/>
          <w:numId w:val="4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6.3 The Feature Request Process:</w:t>
      </w:r>
      <w:r w:rsidDel="00000000" w:rsidR="00000000" w:rsidRPr="00000000">
        <w:rPr>
          <w:rFonts w:ascii="Google Sans Text" w:cs="Google Sans Text" w:eastAsia="Google Sans Text" w:hAnsi="Google Sans Text"/>
          <w:color w:val="1f1f1f"/>
          <w:rtl w:val="0"/>
        </w:rPr>
        <w:t xml:space="preserve"> How authors submit ideas for the platform.</w:t>
      </w:r>
    </w:p>
    <w:p w:rsidR="00000000" w:rsidDel="00000000" w:rsidP="00000000" w:rsidRDefault="00000000" w:rsidRPr="00000000" w14:paraId="000000A5">
      <w:pPr>
        <w:numPr>
          <w:ilvl w:val="0"/>
          <w:numId w:val="4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6.4 Beta Testing Groups:</w:t>
      </w:r>
      <w:r w:rsidDel="00000000" w:rsidR="00000000" w:rsidRPr="00000000">
        <w:rPr>
          <w:rFonts w:ascii="Google Sans Text" w:cs="Google Sans Text" w:eastAsia="Google Sans Text" w:hAnsi="Google Sans Text"/>
          <w:color w:val="1f1f1f"/>
          <w:rtl w:val="0"/>
        </w:rPr>
        <w:t xml:space="preserve"> A "Council of Authors" that tests new platform features before general rollout.</w:t>
      </w:r>
    </w:p>
    <w:p w:rsidR="00000000" w:rsidDel="00000000" w:rsidP="00000000" w:rsidRDefault="00000000" w:rsidRPr="00000000" w14:paraId="000000A6">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Product Evolution Strategy</w:t>
      </w:r>
    </w:p>
    <w:p w:rsidR="00000000" w:rsidDel="00000000" w:rsidP="00000000" w:rsidRDefault="00000000" w:rsidRPr="00000000" w14:paraId="000000A7">
      <w:pPr>
        <w:numPr>
          <w:ilvl w:val="0"/>
          <w:numId w:val="4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7.1 Phase 1:</w:t>
      </w:r>
      <w:r w:rsidDel="00000000" w:rsidR="00000000" w:rsidRPr="00000000">
        <w:rPr>
          <w:rFonts w:ascii="Google Sans Text" w:cs="Google Sans Text" w:eastAsia="Google Sans Text" w:hAnsi="Google Sans Text"/>
          <w:b w:val="1"/>
          <w:bCs w:val="1"/>
          <w:color w:val="1f1f1f"/>
          <w:rtl w:val="0"/>
        </w:rPr>
        <w:t xml:space="preserve"> Pilot (Months 1-3):</w:t>
      </w:r>
      <w:r w:rsidDel="00000000" w:rsidR="00000000" w:rsidRPr="00000000">
        <w:rPr>
          <w:rFonts w:ascii="Google Sans Text" w:cs="Google Sans Text" w:eastAsia="Google Sans Text" w:hAnsi="Google Sans Text"/>
          <w:color w:val="1f1f1f"/>
          <w:rtl w:val="0"/>
        </w:rPr>
        <w:t xml:space="preserve"> One team, high-touch support, friction testing.</w:t>
      </w:r>
    </w:p>
    <w:p w:rsidR="00000000" w:rsidDel="00000000" w:rsidP="00000000" w:rsidRDefault="00000000" w:rsidRPr="00000000" w14:paraId="000000A8">
      <w:pPr>
        <w:numPr>
          <w:ilvl w:val="0"/>
          <w:numId w:val="4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7.2 Phase 2:</w:t>
      </w:r>
      <w:r w:rsidDel="00000000" w:rsidR="00000000" w:rsidRPr="00000000">
        <w:rPr>
          <w:rFonts w:ascii="Google Sans Text" w:cs="Google Sans Text" w:eastAsia="Google Sans Text" w:hAnsi="Google Sans Text"/>
          <w:b w:val="1"/>
          <w:bCs w:val="1"/>
          <w:color w:val="1f1f1f"/>
          <w:rtl w:val="0"/>
        </w:rPr>
        <w:t xml:space="preserve"> Hybrid (Months 3-9):</w:t>
      </w:r>
      <w:r w:rsidDel="00000000" w:rsidR="00000000" w:rsidRPr="00000000">
        <w:rPr>
          <w:rFonts w:ascii="Google Sans Text" w:cs="Google Sans Text" w:eastAsia="Google Sans Text" w:hAnsi="Google Sans Text"/>
          <w:color w:val="1f1f1f"/>
          <w:rtl w:val="0"/>
        </w:rPr>
        <w:t xml:space="preserve"> "Seeding" talent, stabilizing the platform, establishing Office Hours.</w:t>
      </w:r>
    </w:p>
    <w:p w:rsidR="00000000" w:rsidDel="00000000" w:rsidP="00000000" w:rsidRDefault="00000000" w:rsidRPr="00000000" w14:paraId="000000A9">
      <w:pPr>
        <w:numPr>
          <w:ilvl w:val="0"/>
          <w:numId w:val="4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7.3 Phase 3:</w:t>
      </w:r>
      <w:r w:rsidDel="00000000" w:rsidR="00000000" w:rsidRPr="00000000">
        <w:rPr>
          <w:rFonts w:ascii="Google Sans Text" w:cs="Google Sans Text" w:eastAsia="Google Sans Text" w:hAnsi="Google Sans Text"/>
          <w:b w:val="1"/>
          <w:bCs w:val="1"/>
          <w:color w:val="1f1f1f"/>
          <w:rtl w:val="0"/>
        </w:rPr>
        <w:t xml:space="preserve"> Scale (Months 9+):</w:t>
      </w:r>
      <w:r w:rsidDel="00000000" w:rsidR="00000000" w:rsidRPr="00000000">
        <w:rPr>
          <w:rFonts w:ascii="Google Sans Text" w:cs="Google Sans Text" w:eastAsia="Google Sans Text" w:hAnsi="Google Sans Text"/>
          <w:color w:val="1f1f1f"/>
          <w:rtl w:val="0"/>
        </w:rPr>
        <w:t xml:space="preserve"> Full distributed access, automated governance, platform optimization.</w:t>
      </w:r>
    </w:p>
    <w:p w:rsidR="00000000" w:rsidDel="00000000" w:rsidP="00000000" w:rsidRDefault="00000000" w:rsidRPr="00000000" w14:paraId="000000AA">
      <w:pPr>
        <w:numPr>
          <w:ilvl w:val="0"/>
          <w:numId w:val="4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7.4 Checkpoints:</w:t>
      </w:r>
      <w:r w:rsidDel="00000000" w:rsidR="00000000" w:rsidRPr="00000000">
        <w:rPr>
          <w:rFonts w:ascii="Google Sans Text" w:cs="Google Sans Text" w:eastAsia="Google Sans Text" w:hAnsi="Google Sans Text"/>
          <w:color w:val="1f1f1f"/>
          <w:rtl w:val="0"/>
        </w:rPr>
        <w:t xml:space="preserve"> Quarterly reviews to adjust the strategy based on feedback.</w:t>
      </w:r>
    </w:p>
    <w:p w:rsidR="00000000" w:rsidDel="00000000" w:rsidP="00000000" w:rsidRDefault="00000000" w:rsidRPr="00000000" w14:paraId="000000AB">
      <w:pPr>
        <w:numPr>
          <w:ilvl w:val="0"/>
          <w:numId w:val="4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7.5 The "Now, Next, Later" Roadmap:</w:t>
      </w:r>
      <w:r w:rsidDel="00000000" w:rsidR="00000000" w:rsidRPr="00000000">
        <w:rPr>
          <w:rFonts w:ascii="Google Sans Text" w:cs="Google Sans Text" w:eastAsia="Google Sans Text" w:hAnsi="Google Sans Text"/>
          <w:color w:val="1f1f1f"/>
          <w:rtl w:val="0"/>
        </w:rPr>
        <w:t xml:space="preserve"> Prioritizing features (e.g., A/B testing tools, AI assistance) based on author needs, not just migration timelines.</w:t>
      </w:r>
    </w:p>
    <w:p w:rsidR="00000000" w:rsidDel="00000000" w:rsidP="00000000" w:rsidRDefault="00000000" w:rsidRPr="00000000" w14:paraId="000000AC">
      <w:pPr>
        <w:pStyle w:val="Heading2"/>
        <w:spacing w:after="120" w:before="120" w:line="275.9999942779541" w:lineRule="auto"/>
        <w:rPr>
          <w:rFonts w:ascii="Google Sans" w:cs="Google Sans" w:eastAsia="Google Sans" w:hAnsi="Google Sans"/>
          <w:color w:val="1f1f1f"/>
        </w:rPr>
      </w:pPr>
      <w:bookmarkStart w:colFirst="0" w:colLast="0" w:name="_mpxhw0dn4zzp" w:id="16"/>
      <w:bookmarkEnd w:id="16"/>
      <w:r w:rsidDel="00000000" w:rsidR="00000000" w:rsidRPr="00000000">
        <w:rPr>
          <w:rFonts w:ascii="Google Sans" w:cs="Google Sans" w:eastAsia="Google Sans" w:hAnsi="Google Sans"/>
          <w:color w:val="1f1f1f"/>
          <w:rtl w:val="0"/>
        </w:rPr>
        <w:t xml:space="preserve">8. Appendix</w:t>
      </w:r>
    </w:p>
    <w:p w:rsidR="00000000" w:rsidDel="00000000" w:rsidP="00000000" w:rsidRDefault="00000000" w:rsidRPr="00000000" w14:paraId="000000AD">
      <w:pPr>
        <w:numPr>
          <w:ilvl w:val="0"/>
          <w:numId w:val="4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8.1 Glossary of Terms:</w:t>
      </w:r>
      <w:r w:rsidDel="00000000" w:rsidR="00000000" w:rsidRPr="00000000">
        <w:rPr>
          <w:rFonts w:ascii="Google Sans Text" w:cs="Google Sans Text" w:eastAsia="Google Sans Text" w:hAnsi="Google Sans Text"/>
          <w:color w:val="1f1f1f"/>
          <w:rtl w:val="0"/>
        </w:rPr>
        <w:t xml:space="preserve"> Defining "Component," "Template," "Publish," etc.</w:t>
      </w:r>
    </w:p>
    <w:p w:rsidR="00000000" w:rsidDel="00000000" w:rsidP="00000000" w:rsidRDefault="00000000" w:rsidRPr="00000000" w14:paraId="000000AE">
      <w:pPr>
        <w:numPr>
          <w:ilvl w:val="0"/>
          <w:numId w:val="4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155cc"/>
          <w:u w:val="single"/>
          <w:rtl w:val="0"/>
        </w:rPr>
        <w:t xml:space="preserve">8.2 Contact Directory:</w:t>
      </w:r>
      <w:r w:rsidDel="00000000" w:rsidR="00000000" w:rsidRPr="00000000">
        <w:rPr>
          <w:rFonts w:ascii="Google Sans Text" w:cs="Google Sans Text" w:eastAsia="Google Sans Text" w:hAnsi="Google Sans Text"/>
          <w:color w:val="1f1f1f"/>
          <w:rtl w:val="0"/>
        </w:rPr>
        <w:t xml:space="preserve"> Who owns what module.</w:t>
      </w:r>
    </w:p>
    <w:p w:rsidR="00000000" w:rsidDel="00000000" w:rsidP="00000000" w:rsidRDefault="00000000" w:rsidRPr="00000000" w14:paraId="000000AF">
      <w:pPr>
        <w:numPr>
          <w:ilvl w:val="0"/>
          <w:numId w:val="47"/>
        </w:numPr>
        <w:spacing w:after="120" w:before="0" w:beforeAutospacing="0" w:line="275.9999942779541" w:lineRule="auto"/>
        <w:ind w:left="465" w:hanging="360"/>
        <w:sectPr>
          <w:type w:val="nextPage"/>
          <w:pgSz w:h="15840" w:w="12240" w:orient="portrait"/>
          <w:pgMar w:bottom="1440" w:top="1440" w:left="1440" w:right="1440" w:header="0" w:footer="720"/>
          <w:pgNumType w:start="1"/>
        </w:sectPr>
      </w:pPr>
      <w:r w:rsidDel="00000000" w:rsidR="00000000" w:rsidRPr="00000000">
        <w:rPr>
          <w:rFonts w:ascii="Google Sans Text" w:cs="Google Sans Text" w:eastAsia="Google Sans Text" w:hAnsi="Google Sans Text"/>
          <w:b w:val="1"/>
          <w:bCs w:val="1"/>
          <w:color w:val="1155cc"/>
          <w:u w:val="single"/>
          <w:rtl w:val="0"/>
        </w:rPr>
        <w:t xml:space="preserve">8.3 FAQ:</w:t>
      </w:r>
      <w:r w:rsidDel="00000000" w:rsidR="00000000" w:rsidRPr="00000000">
        <w:rPr>
          <w:rFonts w:ascii="Google Sans Text" w:cs="Google Sans Text" w:eastAsia="Google Sans Text" w:hAnsi="Google Sans Text"/>
          <w:color w:val="1f1f1f"/>
          <w:rtl w:val="0"/>
        </w:rPr>
        <w:t xml:space="preserve"> Addressing common fears and technical blockers.</w:t>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rPr>
        <w:sectPr>
          <w:type w:val="nextPage"/>
          <w:pgSz w:h="15840" w:w="12240" w:orient="portrait"/>
          <w:pgMar w:bottom="1440" w:top="1440" w:left="1440" w:right="1440" w:header="0" w:footer="720"/>
          <w:pgNumType w:start="1"/>
        </w:sectPr>
      </w:pPr>
      <w:bookmarkStart w:colFirst="0" w:colLast="0" w:name="_9hf15wy99u6w" w:id="17"/>
      <w:bookmarkEnd w:id="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1. Executive Vision</w:t>
      </w:r>
      <w:r w:rsidDel="00000000" w:rsidR="00000000" w:rsidRPr="00000000">
        <w:rPr>
          <w:rtl w:val="0"/>
        </w:rPr>
      </w:r>
    </w:p>
    <w:p w:rsidR="00000000" w:rsidDel="00000000" w:rsidP="00000000" w:rsidRDefault="00000000" w:rsidRPr="00000000" w14:paraId="000000B1">
      <w:pPr>
        <w:pStyle w:val="Heading1"/>
        <w:spacing w:after="120" w:before="480" w:lineRule="auto"/>
        <w:rPr>
          <w:sz w:val="46"/>
          <w:szCs w:val="46"/>
        </w:rPr>
      </w:pPr>
      <w:bookmarkStart w:colFirst="0" w:colLast="0" w:name="_xop81q2z5lrm" w:id="18"/>
      <w:bookmarkEnd w:id="18"/>
      <w:r w:rsidDel="00000000" w:rsidR="00000000" w:rsidRPr="00000000">
        <w:rPr>
          <w:sz w:val="46"/>
          <w:szCs w:val="46"/>
          <w:rtl w:val="0"/>
        </w:rPr>
        <w:t xml:space="preserve">Chapter 1: Executive Vision &amp; Strategy</w:t>
      </w:r>
    </w:p>
    <w:p w:rsidR="00000000" w:rsidDel="00000000" w:rsidP="00000000" w:rsidRDefault="00000000" w:rsidRPr="00000000" w14:paraId="000000B2">
      <w:pPr>
        <w:pStyle w:val="Heading2"/>
        <w:spacing w:after="80" w:before="360" w:lineRule="auto"/>
        <w:rPr>
          <w:sz w:val="34"/>
          <w:szCs w:val="34"/>
        </w:rPr>
      </w:pPr>
      <w:bookmarkStart w:colFirst="0" w:colLast="0" w:name="_99e1mpj8p17h" w:id="19"/>
      <w:bookmarkEnd w:id="19"/>
      <w:r w:rsidDel="00000000" w:rsidR="00000000" w:rsidRPr="00000000">
        <w:rPr>
          <w:sz w:val="34"/>
          <w:szCs w:val="34"/>
          <w:rtl w:val="0"/>
        </w:rPr>
        <w:t xml:space="preserve">From Service Bureau to Platform Enablement</w:t>
      </w:r>
    </w:p>
    <w:p w:rsidR="00000000" w:rsidDel="00000000" w:rsidP="00000000" w:rsidRDefault="00000000" w:rsidRPr="00000000" w14:paraId="000000B3">
      <w:pPr>
        <w:pStyle w:val="Heading2"/>
        <w:spacing w:after="80" w:before="360" w:lineRule="auto"/>
        <w:rPr>
          <w:sz w:val="34"/>
          <w:szCs w:val="34"/>
        </w:rPr>
      </w:pPr>
      <w:bookmarkStart w:colFirst="0" w:colLast="0" w:name="_jtq5rksp02m" w:id="20"/>
      <w:bookmarkEnd w:id="20"/>
      <w:r w:rsidDel="00000000" w:rsidR="00000000" w:rsidRPr="00000000">
        <w:rPr>
          <w:sz w:val="34"/>
          <w:szCs w:val="34"/>
          <w:rtl w:val="0"/>
        </w:rPr>
        <w:t xml:space="preserve">1.0 Introduction</w:t>
      </w:r>
    </w:p>
    <w:p w:rsidR="00000000" w:rsidDel="00000000" w:rsidP="00000000" w:rsidRDefault="00000000" w:rsidRPr="00000000" w14:paraId="000000B4">
      <w:pPr>
        <w:spacing w:after="240" w:before="240" w:lineRule="auto"/>
        <w:rPr/>
      </w:pPr>
      <w:r w:rsidDel="00000000" w:rsidR="00000000" w:rsidRPr="00000000">
        <w:rPr>
          <w:rtl w:val="0"/>
        </w:rPr>
        <w:t xml:space="preserve">We are at a critical inflection point in our content operations. For years, the Central Team has operated as a "Service Bureau"—processing tickets, manually entering content, and acting as the human middleware between business intent and digital reality. While this model worked when we were smaller, it has now become the primary bottleneck to our growth.</w:t>
      </w:r>
    </w:p>
    <w:p w:rsidR="00000000" w:rsidDel="00000000" w:rsidP="00000000" w:rsidRDefault="00000000" w:rsidRPr="00000000" w14:paraId="000000B5">
      <w:pPr>
        <w:spacing w:after="240" w:before="240" w:lineRule="auto"/>
        <w:rPr/>
      </w:pPr>
      <w:r w:rsidDel="00000000" w:rsidR="00000000" w:rsidRPr="00000000">
        <w:rPr>
          <w:rtl w:val="0"/>
        </w:rPr>
        <w:t xml:space="preserve">This chapter outlines our strategic pivot to a </w:t>
      </w:r>
      <w:r w:rsidDel="00000000" w:rsidR="00000000" w:rsidRPr="00000000">
        <w:rPr>
          <w:b w:val="1"/>
          <w:bCs w:val="1"/>
          <w:rtl w:val="0"/>
        </w:rPr>
        <w:t xml:space="preserve">Platform Enablement Model</w:t>
      </w:r>
      <w:r w:rsidDel="00000000" w:rsidR="00000000" w:rsidRPr="00000000">
        <w:rPr>
          <w:rtl w:val="0"/>
        </w:rPr>
        <w:t xml:space="preserve">, defining why we are changing, what success looks like, and the principles that will guide us.</w:t>
      </w:r>
    </w:p>
    <w:p w:rsidR="00000000" w:rsidDel="00000000" w:rsidP="00000000" w:rsidRDefault="00000000" w:rsidRPr="00000000" w14:paraId="000000B6">
      <w:pPr>
        <w:pStyle w:val="Heading2"/>
        <w:spacing w:after="80" w:before="360" w:lineRule="auto"/>
        <w:rPr>
          <w:sz w:val="34"/>
          <w:szCs w:val="34"/>
        </w:rPr>
      </w:pPr>
      <w:bookmarkStart w:colFirst="0" w:colLast="0" w:name="_44edwveam7bl" w:id="21"/>
      <w:bookmarkEnd w:id="21"/>
      <w:r w:rsidDel="00000000" w:rsidR="00000000" w:rsidRPr="00000000">
        <w:rPr>
          <w:sz w:val="34"/>
          <w:szCs w:val="34"/>
          <w:rtl w:val="0"/>
        </w:rPr>
        <w:t xml:space="preserve">1.1 The Pivot: "Architects of Autonomy"</w:t>
      </w:r>
    </w:p>
    <w:p w:rsidR="00000000" w:rsidDel="00000000" w:rsidP="00000000" w:rsidRDefault="00000000" w:rsidRPr="00000000" w14:paraId="000000B7">
      <w:pPr>
        <w:spacing w:after="240" w:before="240" w:lineRule="auto"/>
        <w:rPr/>
      </w:pPr>
      <w:r w:rsidDel="00000000" w:rsidR="00000000" w:rsidRPr="00000000">
        <w:rPr>
          <w:rtl w:val="0"/>
        </w:rPr>
        <w:t xml:space="preserve">The fundamental shift is moving our team's identity from </w:t>
      </w:r>
      <w:r w:rsidDel="00000000" w:rsidR="00000000" w:rsidRPr="00000000">
        <w:rPr>
          <w:b w:val="1"/>
          <w:bCs w:val="1"/>
          <w:rtl w:val="0"/>
        </w:rPr>
        <w:t xml:space="preserve">Gatekeepers of Content</w:t>
      </w:r>
      <w:r w:rsidDel="00000000" w:rsidR="00000000" w:rsidRPr="00000000">
        <w:rPr>
          <w:rtl w:val="0"/>
        </w:rPr>
        <w:t xml:space="preserve"> to </w:t>
      </w:r>
      <w:r w:rsidDel="00000000" w:rsidR="00000000" w:rsidRPr="00000000">
        <w:rPr>
          <w:b w:val="1"/>
          <w:bCs w:val="1"/>
          <w:rtl w:val="0"/>
        </w:rPr>
        <w:t xml:space="preserve">Architects of Autonomy</w:t>
      </w:r>
      <w:r w:rsidDel="00000000" w:rsidR="00000000" w:rsidRPr="00000000">
        <w:rPr>
          <w:rtl w:val="0"/>
        </w:rPr>
        <w:t xml:space="preserve">.</w:t>
      </w:r>
    </w:p>
    <w:p w:rsidR="00000000" w:rsidDel="00000000" w:rsidP="00000000" w:rsidRDefault="00000000" w:rsidRPr="00000000" w14:paraId="000000B8">
      <w:pPr>
        <w:numPr>
          <w:ilvl w:val="0"/>
          <w:numId w:val="9"/>
        </w:numPr>
        <w:spacing w:after="0" w:afterAutospacing="0" w:before="240" w:lineRule="auto"/>
        <w:ind w:left="720" w:hanging="360"/>
      </w:pPr>
      <w:r w:rsidDel="00000000" w:rsidR="00000000" w:rsidRPr="00000000">
        <w:rPr>
          <w:b w:val="1"/>
          <w:bCs w:val="1"/>
          <w:rtl w:val="0"/>
        </w:rPr>
        <w:t xml:space="preserve">The Old Way (Service Bureau):</w:t>
      </w:r>
      <w:r w:rsidDel="00000000" w:rsidR="00000000" w:rsidRPr="00000000">
        <w:rPr>
          <w:rtl w:val="0"/>
        </w:rPr>
        <w:t xml:space="preserve"> Our value was defined by how many tickets we closed. We were the "doers," and the business was the "requester." This created a linear dependency: to scale content, the business had to scale our headcount.</w:t>
      </w:r>
    </w:p>
    <w:p w:rsidR="00000000" w:rsidDel="00000000" w:rsidP="00000000" w:rsidRDefault="00000000" w:rsidRPr="00000000" w14:paraId="000000B9">
      <w:pPr>
        <w:numPr>
          <w:ilvl w:val="0"/>
          <w:numId w:val="9"/>
        </w:numPr>
        <w:spacing w:after="240" w:before="0" w:beforeAutospacing="0" w:lineRule="auto"/>
        <w:ind w:left="720" w:hanging="360"/>
      </w:pPr>
      <w:r w:rsidDel="00000000" w:rsidR="00000000" w:rsidRPr="00000000">
        <w:rPr>
          <w:b w:val="1"/>
          <w:bCs w:val="1"/>
          <w:rtl w:val="0"/>
        </w:rPr>
        <w:t xml:space="preserve">The New Way (Platform Enablement):</w:t>
      </w:r>
      <w:r w:rsidDel="00000000" w:rsidR="00000000" w:rsidRPr="00000000">
        <w:rPr>
          <w:rtl w:val="0"/>
        </w:rPr>
        <w:t xml:space="preserve"> Our value is defined by how much work we enable </w:t>
      </w:r>
      <w:r w:rsidDel="00000000" w:rsidR="00000000" w:rsidRPr="00000000">
        <w:rPr>
          <w:i w:val="1"/>
          <w:iCs w:val="1"/>
          <w:rtl w:val="0"/>
        </w:rPr>
        <w:t xml:space="preserve">others</w:t>
      </w:r>
      <w:r w:rsidDel="00000000" w:rsidR="00000000" w:rsidRPr="00000000">
        <w:rPr>
          <w:rtl w:val="0"/>
        </w:rPr>
        <w:t xml:space="preserve"> to do. We build the "Golden Path"—paved roads of templates, tools, and guardrails—that allow Subject Matter Experts (SMEs) to publish directly.</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The Operational Contrast:</w:t>
      </w:r>
      <w:r w:rsidDel="00000000" w:rsidR="00000000" w:rsidRPr="00000000">
        <w:rPr>
          <w:rtl w:val="0"/>
        </w:rPr>
        <w:t xml:space="preserve"> | Dimension | Service Bureau (Today) | Platform Enablement (Tomorrow) | | :--- | :--- | :--- | | </w:t>
      </w:r>
      <w:r w:rsidDel="00000000" w:rsidR="00000000" w:rsidRPr="00000000">
        <w:rPr>
          <w:b w:val="1"/>
          <w:bCs w:val="1"/>
          <w:rtl w:val="0"/>
        </w:rPr>
        <w:t xml:space="preserve">Trigger</w:t>
      </w:r>
      <w:r w:rsidDel="00000000" w:rsidR="00000000" w:rsidRPr="00000000">
        <w:rPr>
          <w:rtl w:val="0"/>
        </w:rPr>
        <w:t xml:space="preserve"> | Ticket filed in JIRA | Author logs into CMS | | </w:t>
      </w:r>
      <w:r w:rsidDel="00000000" w:rsidR="00000000" w:rsidRPr="00000000">
        <w:rPr>
          <w:b w:val="1"/>
          <w:bCs w:val="1"/>
          <w:rtl w:val="0"/>
        </w:rPr>
        <w:t xml:space="preserve">Quality Control</w:t>
      </w:r>
      <w:r w:rsidDel="00000000" w:rsidR="00000000" w:rsidRPr="00000000">
        <w:rPr>
          <w:rtl w:val="0"/>
        </w:rPr>
        <w:t xml:space="preserve"> | Human review (slow, fallible) | Automated linting (instant, consistent) | | </w:t>
      </w:r>
      <w:r w:rsidDel="00000000" w:rsidR="00000000" w:rsidRPr="00000000">
        <w:rPr>
          <w:b w:val="1"/>
          <w:bCs w:val="1"/>
          <w:rtl w:val="0"/>
        </w:rPr>
        <w:t xml:space="preserve">Scalability</w:t>
      </w:r>
      <w:r w:rsidDel="00000000" w:rsidR="00000000" w:rsidRPr="00000000">
        <w:rPr>
          <w:rtl w:val="0"/>
        </w:rPr>
        <w:t xml:space="preserve"> | Linear (People-dependent) | Exponential (Software-dependent) |</w:t>
      </w:r>
    </w:p>
    <w:p w:rsidR="00000000" w:rsidDel="00000000" w:rsidP="00000000" w:rsidRDefault="00000000" w:rsidRPr="00000000" w14:paraId="000000BB">
      <w:pPr>
        <w:pStyle w:val="Heading2"/>
        <w:spacing w:after="80" w:before="360" w:lineRule="auto"/>
        <w:rPr>
          <w:sz w:val="34"/>
          <w:szCs w:val="34"/>
        </w:rPr>
      </w:pPr>
      <w:bookmarkStart w:colFirst="0" w:colLast="0" w:name="_1nyw8ri3lnz6" w:id="22"/>
      <w:bookmarkEnd w:id="22"/>
      <w:r w:rsidDel="00000000" w:rsidR="00000000" w:rsidRPr="00000000">
        <w:rPr>
          <w:sz w:val="34"/>
          <w:szCs w:val="34"/>
          <w:rtl w:val="0"/>
        </w:rPr>
        <w:t xml:space="preserve">1.2 Business Drivers: The Cost of Inaction</w:t>
      </w:r>
    </w:p>
    <w:p w:rsidR="00000000" w:rsidDel="00000000" w:rsidP="00000000" w:rsidRDefault="00000000" w:rsidRPr="00000000" w14:paraId="000000BC">
      <w:pPr>
        <w:spacing w:after="240" w:before="240" w:lineRule="auto"/>
        <w:rPr/>
      </w:pPr>
      <w:r w:rsidDel="00000000" w:rsidR="00000000" w:rsidRPr="00000000">
        <w:rPr>
          <w:rtl w:val="0"/>
        </w:rPr>
        <w:t xml:space="preserve">This transformation is not an IT project; it is a business imperative driven by four market realities:</w:t>
      </w:r>
    </w:p>
    <w:p w:rsidR="00000000" w:rsidDel="00000000" w:rsidP="00000000" w:rsidRDefault="00000000" w:rsidRPr="00000000" w14:paraId="000000BD">
      <w:pPr>
        <w:numPr>
          <w:ilvl w:val="0"/>
          <w:numId w:val="59"/>
        </w:numPr>
        <w:spacing w:after="0" w:afterAutospacing="0" w:before="240" w:lineRule="auto"/>
        <w:ind w:left="720" w:hanging="360"/>
      </w:pPr>
      <w:r w:rsidDel="00000000" w:rsidR="00000000" w:rsidRPr="00000000">
        <w:rPr>
          <w:b w:val="1"/>
          <w:bCs w:val="1"/>
          <w:rtl w:val="0"/>
        </w:rPr>
        <w:t xml:space="preserve">Speed to Market ("Idea-to-Live" Latency):</w:t>
      </w:r>
    </w:p>
    <w:p w:rsidR="00000000" w:rsidDel="00000000" w:rsidP="00000000" w:rsidRDefault="00000000" w:rsidRPr="00000000" w14:paraId="000000BE">
      <w:pPr>
        <w:numPr>
          <w:ilvl w:val="1"/>
          <w:numId w:val="59"/>
        </w:numPr>
        <w:spacing w:after="0" w:afterAutospacing="0" w:before="0" w:beforeAutospacing="0" w:lineRule="auto"/>
        <w:ind w:left="1440" w:hanging="360"/>
      </w:pPr>
      <w:r w:rsidDel="00000000" w:rsidR="00000000" w:rsidRPr="00000000">
        <w:rPr>
          <w:i w:val="1"/>
          <w:iCs w:val="1"/>
          <w:rtl w:val="0"/>
        </w:rPr>
        <w:t xml:space="preserve">Current State:</w:t>
      </w:r>
      <w:r w:rsidDel="00000000" w:rsidR="00000000" w:rsidRPr="00000000">
        <w:rPr>
          <w:rtl w:val="0"/>
        </w:rPr>
        <w:t xml:space="preserve"> 5 days. Marketing campaigns miss trends; product hotfixes wait in queues.</w:t>
      </w:r>
    </w:p>
    <w:p w:rsidR="00000000" w:rsidDel="00000000" w:rsidP="00000000" w:rsidRDefault="00000000" w:rsidRPr="00000000" w14:paraId="000000BF">
      <w:pPr>
        <w:numPr>
          <w:ilvl w:val="1"/>
          <w:numId w:val="59"/>
        </w:numPr>
        <w:spacing w:after="0" w:afterAutospacing="0" w:before="0" w:beforeAutospacing="0" w:lineRule="auto"/>
        <w:ind w:left="1440" w:hanging="360"/>
      </w:pPr>
      <w:r w:rsidDel="00000000" w:rsidR="00000000" w:rsidRPr="00000000">
        <w:rPr>
          <w:i w:val="1"/>
          <w:iCs w:val="1"/>
          <w:rtl w:val="0"/>
        </w:rPr>
        <w:t xml:space="preserve">Future State:</w:t>
      </w:r>
      <w:r w:rsidDel="00000000" w:rsidR="00000000" w:rsidRPr="00000000">
        <w:rPr>
          <w:rtl w:val="0"/>
        </w:rPr>
        <w:t xml:space="preserve"> &lt; 4 hours. Distributed authors publish at the speed of business relevance.</w:t>
      </w:r>
    </w:p>
    <w:p w:rsidR="00000000" w:rsidDel="00000000" w:rsidP="00000000" w:rsidRDefault="00000000" w:rsidRPr="00000000" w14:paraId="000000C0">
      <w:pPr>
        <w:numPr>
          <w:ilvl w:val="0"/>
          <w:numId w:val="59"/>
        </w:numPr>
        <w:spacing w:after="0" w:afterAutospacing="0" w:before="0" w:beforeAutospacing="0" w:lineRule="auto"/>
        <w:ind w:left="720" w:hanging="360"/>
      </w:pPr>
      <w:r w:rsidDel="00000000" w:rsidR="00000000" w:rsidRPr="00000000">
        <w:rPr>
          <w:b w:val="1"/>
          <w:bCs w:val="1"/>
          <w:rtl w:val="0"/>
        </w:rPr>
        <w:t xml:space="preserve">Content Freshness &amp; Trust:</w:t>
      </w:r>
    </w:p>
    <w:p w:rsidR="00000000" w:rsidDel="00000000" w:rsidP="00000000" w:rsidRDefault="00000000" w:rsidRPr="00000000" w14:paraId="000000C1">
      <w:pPr>
        <w:numPr>
          <w:ilvl w:val="1"/>
          <w:numId w:val="59"/>
        </w:numPr>
        <w:spacing w:after="0" w:afterAutospacing="0" w:before="0" w:beforeAutospacing="0" w:lineRule="auto"/>
        <w:ind w:left="1440" w:hanging="360"/>
      </w:pPr>
      <w:r w:rsidDel="00000000" w:rsidR="00000000" w:rsidRPr="00000000">
        <w:rPr>
          <w:i w:val="1"/>
          <w:iCs w:val="1"/>
          <w:rtl w:val="0"/>
        </w:rPr>
        <w:t xml:space="preserve">Current State:</w:t>
      </w:r>
      <w:r w:rsidDel="00000000" w:rsidR="00000000" w:rsidRPr="00000000">
        <w:rPr>
          <w:rtl w:val="0"/>
        </w:rPr>
        <w:t xml:space="preserve"> High friction leads to "Content Rot." Authors ignore minor errors because filing a ticket is too much hassle.</w:t>
      </w:r>
    </w:p>
    <w:p w:rsidR="00000000" w:rsidDel="00000000" w:rsidP="00000000" w:rsidRDefault="00000000" w:rsidRPr="00000000" w14:paraId="000000C2">
      <w:pPr>
        <w:numPr>
          <w:ilvl w:val="1"/>
          <w:numId w:val="59"/>
        </w:numPr>
        <w:spacing w:after="0" w:afterAutospacing="0" w:before="0" w:beforeAutospacing="0" w:lineRule="auto"/>
        <w:ind w:left="1440" w:hanging="360"/>
      </w:pPr>
      <w:r w:rsidDel="00000000" w:rsidR="00000000" w:rsidRPr="00000000">
        <w:rPr>
          <w:i w:val="1"/>
          <w:iCs w:val="1"/>
          <w:rtl w:val="0"/>
        </w:rPr>
        <w:t xml:space="preserve">Future State:</w:t>
      </w:r>
      <w:r w:rsidDel="00000000" w:rsidR="00000000" w:rsidRPr="00000000">
        <w:rPr>
          <w:rtl w:val="0"/>
        </w:rPr>
        <w:t xml:space="preserve"> A "Living Site" where micro-updates happen continuously by those closest to the facts.</w:t>
      </w:r>
    </w:p>
    <w:p w:rsidR="00000000" w:rsidDel="00000000" w:rsidP="00000000" w:rsidRDefault="00000000" w:rsidRPr="00000000" w14:paraId="000000C3">
      <w:pPr>
        <w:numPr>
          <w:ilvl w:val="0"/>
          <w:numId w:val="59"/>
        </w:numPr>
        <w:spacing w:after="0" w:afterAutospacing="0" w:before="0" w:beforeAutospacing="0" w:lineRule="auto"/>
        <w:ind w:left="720" w:hanging="360"/>
      </w:pPr>
      <w:r w:rsidDel="00000000" w:rsidR="00000000" w:rsidRPr="00000000">
        <w:rPr>
          <w:b w:val="1"/>
          <w:bCs w:val="1"/>
          <w:rtl w:val="0"/>
        </w:rPr>
        <w:t xml:space="preserve">Operational Resilience:</w:t>
      </w:r>
    </w:p>
    <w:p w:rsidR="00000000" w:rsidDel="00000000" w:rsidP="00000000" w:rsidRDefault="00000000" w:rsidRPr="00000000" w14:paraId="000000C4">
      <w:pPr>
        <w:numPr>
          <w:ilvl w:val="1"/>
          <w:numId w:val="59"/>
        </w:numPr>
        <w:spacing w:after="0" w:afterAutospacing="0" w:before="0" w:beforeAutospacing="0" w:lineRule="auto"/>
        <w:ind w:left="1440" w:hanging="360"/>
      </w:pPr>
      <w:r w:rsidDel="00000000" w:rsidR="00000000" w:rsidRPr="00000000">
        <w:rPr>
          <w:i w:val="1"/>
          <w:iCs w:val="1"/>
          <w:rtl w:val="0"/>
        </w:rPr>
        <w:t xml:space="preserve">Current State:</w:t>
      </w:r>
      <w:r w:rsidDel="00000000" w:rsidR="00000000" w:rsidRPr="00000000">
        <w:rPr>
          <w:rtl w:val="0"/>
        </w:rPr>
        <w:t xml:space="preserve"> Institutional knowledge lives in the heads of 3-5 central staff members (High "Bus Factor").</w:t>
      </w:r>
    </w:p>
    <w:p w:rsidR="00000000" w:rsidDel="00000000" w:rsidP="00000000" w:rsidRDefault="00000000" w:rsidRPr="00000000" w14:paraId="000000C5">
      <w:pPr>
        <w:numPr>
          <w:ilvl w:val="1"/>
          <w:numId w:val="59"/>
        </w:numPr>
        <w:spacing w:after="0" w:afterAutospacing="0" w:before="0" w:beforeAutospacing="0" w:lineRule="auto"/>
        <w:ind w:left="1440" w:hanging="360"/>
      </w:pPr>
      <w:r w:rsidDel="00000000" w:rsidR="00000000" w:rsidRPr="00000000">
        <w:rPr>
          <w:i w:val="1"/>
          <w:iCs w:val="1"/>
          <w:rtl w:val="0"/>
        </w:rPr>
        <w:t xml:space="preserve">Future State:</w:t>
      </w:r>
      <w:r w:rsidDel="00000000" w:rsidR="00000000" w:rsidRPr="00000000">
        <w:rPr>
          <w:rtl w:val="0"/>
        </w:rPr>
        <w:t xml:space="preserve"> Capabilities are codified in the software, removing the single point of failure.</w:t>
      </w:r>
    </w:p>
    <w:p w:rsidR="00000000" w:rsidDel="00000000" w:rsidP="00000000" w:rsidRDefault="00000000" w:rsidRPr="00000000" w14:paraId="000000C6">
      <w:pPr>
        <w:numPr>
          <w:ilvl w:val="0"/>
          <w:numId w:val="59"/>
        </w:numPr>
        <w:spacing w:after="0" w:afterAutospacing="0" w:before="0" w:beforeAutospacing="0" w:lineRule="auto"/>
        <w:ind w:left="720" w:hanging="360"/>
      </w:pPr>
      <w:r w:rsidDel="00000000" w:rsidR="00000000" w:rsidRPr="00000000">
        <w:rPr>
          <w:b w:val="1"/>
          <w:bCs w:val="1"/>
          <w:rtl w:val="0"/>
        </w:rPr>
        <w:t xml:space="preserve">Talent ROI:</w:t>
      </w:r>
    </w:p>
    <w:p w:rsidR="00000000" w:rsidDel="00000000" w:rsidP="00000000" w:rsidRDefault="00000000" w:rsidRPr="00000000" w14:paraId="000000C7">
      <w:pPr>
        <w:numPr>
          <w:ilvl w:val="1"/>
          <w:numId w:val="59"/>
        </w:numPr>
        <w:spacing w:after="0" w:afterAutospacing="0" w:before="0" w:beforeAutospacing="0" w:lineRule="auto"/>
        <w:ind w:left="1440" w:hanging="360"/>
      </w:pPr>
      <w:r w:rsidDel="00000000" w:rsidR="00000000" w:rsidRPr="00000000">
        <w:rPr>
          <w:i w:val="1"/>
          <w:iCs w:val="1"/>
          <w:rtl w:val="0"/>
        </w:rPr>
        <w:t xml:space="preserve">Current State:</w:t>
      </w:r>
      <w:r w:rsidDel="00000000" w:rsidR="00000000" w:rsidRPr="00000000">
        <w:rPr>
          <w:rtl w:val="0"/>
        </w:rPr>
        <w:t xml:space="preserve"> High-cost engineers doing low-cost copy-pasting.</w:t>
      </w:r>
    </w:p>
    <w:p w:rsidR="00000000" w:rsidDel="00000000" w:rsidP="00000000" w:rsidRDefault="00000000" w:rsidRPr="00000000" w14:paraId="000000C8">
      <w:pPr>
        <w:numPr>
          <w:ilvl w:val="1"/>
          <w:numId w:val="59"/>
        </w:numPr>
        <w:spacing w:after="240" w:before="0" w:beforeAutospacing="0" w:lineRule="auto"/>
        <w:ind w:left="1440" w:hanging="360"/>
      </w:pPr>
      <w:r w:rsidDel="00000000" w:rsidR="00000000" w:rsidRPr="00000000">
        <w:rPr>
          <w:i w:val="1"/>
          <w:iCs w:val="1"/>
          <w:rtl w:val="0"/>
        </w:rPr>
        <w:t xml:space="preserve">Future State:</w:t>
      </w:r>
      <w:r w:rsidDel="00000000" w:rsidR="00000000" w:rsidRPr="00000000">
        <w:rPr>
          <w:rtl w:val="0"/>
        </w:rPr>
        <w:t xml:space="preserve"> Engineers focused on performance, personalization, and architecture.</w:t>
      </w:r>
    </w:p>
    <w:p w:rsidR="00000000" w:rsidDel="00000000" w:rsidP="00000000" w:rsidRDefault="00000000" w:rsidRPr="00000000" w14:paraId="000000C9">
      <w:pPr>
        <w:pStyle w:val="Heading2"/>
        <w:spacing w:after="80" w:before="360" w:lineRule="auto"/>
        <w:rPr>
          <w:sz w:val="34"/>
          <w:szCs w:val="34"/>
        </w:rPr>
      </w:pPr>
      <w:bookmarkStart w:colFirst="0" w:colLast="0" w:name="_offi4kfdtnk3" w:id="23"/>
      <w:bookmarkEnd w:id="23"/>
      <w:r w:rsidDel="00000000" w:rsidR="00000000" w:rsidRPr="00000000">
        <w:rPr>
          <w:sz w:val="34"/>
          <w:szCs w:val="34"/>
          <w:rtl w:val="0"/>
        </w:rPr>
        <w:t xml:space="preserve">1.3 Product Outcomes: Defining Success</w:t>
      </w:r>
    </w:p>
    <w:p w:rsidR="00000000" w:rsidDel="00000000" w:rsidP="00000000" w:rsidRDefault="00000000" w:rsidRPr="00000000" w14:paraId="000000CA">
      <w:pPr>
        <w:spacing w:after="240" w:before="240" w:lineRule="auto"/>
        <w:rPr/>
      </w:pPr>
      <w:r w:rsidDel="00000000" w:rsidR="00000000" w:rsidRPr="00000000">
        <w:rPr>
          <w:rtl w:val="0"/>
        </w:rPr>
        <w:t xml:space="preserve">We will measure this initiative not by "efficiency" (doing tasks faster), but by </w:t>
      </w:r>
      <w:r w:rsidDel="00000000" w:rsidR="00000000" w:rsidRPr="00000000">
        <w:rPr>
          <w:b w:val="1"/>
          <w:bCs w:val="1"/>
          <w:rtl w:val="0"/>
        </w:rPr>
        <w:t xml:space="preserve">Author Autonomy</w:t>
      </w:r>
      <w:r w:rsidDel="00000000" w:rsidR="00000000" w:rsidRPr="00000000">
        <w:rPr>
          <w:rtl w:val="0"/>
        </w:rPr>
        <w:t xml:space="preserv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The North Star Metric:</w:t>
      </w:r>
    </w:p>
    <w:p w:rsidR="00000000" w:rsidDel="00000000" w:rsidP="00000000" w:rsidRDefault="00000000" w:rsidRPr="00000000" w14:paraId="000000CC">
      <w:pPr>
        <w:numPr>
          <w:ilvl w:val="0"/>
          <w:numId w:val="68"/>
        </w:numPr>
        <w:spacing w:after="0" w:afterAutospacing="0" w:before="240" w:lineRule="auto"/>
        <w:ind w:left="720" w:hanging="360"/>
      </w:pPr>
      <w:r w:rsidDel="00000000" w:rsidR="00000000" w:rsidRPr="00000000">
        <w:rPr>
          <w:b w:val="1"/>
          <w:bCs w:val="1"/>
          <w:rtl w:val="0"/>
        </w:rPr>
        <w:t xml:space="preserve">Author Autonomy:</w:t>
      </w:r>
      <w:r w:rsidDel="00000000" w:rsidR="00000000" w:rsidRPr="00000000">
        <w:rPr>
          <w:rtl w:val="0"/>
        </w:rPr>
        <w:t xml:space="preserve"> The percentage of publishing workflows completed without manual intervention from the Platform Team.</w:t>
      </w:r>
    </w:p>
    <w:p w:rsidR="00000000" w:rsidDel="00000000" w:rsidP="00000000" w:rsidRDefault="00000000" w:rsidRPr="00000000" w14:paraId="000000CD">
      <w:pPr>
        <w:numPr>
          <w:ilvl w:val="1"/>
          <w:numId w:val="68"/>
        </w:numPr>
        <w:spacing w:after="240" w:before="0" w:beforeAutospacing="0" w:lineRule="auto"/>
        <w:ind w:left="1440" w:hanging="360"/>
      </w:pPr>
      <w:r w:rsidDel="00000000" w:rsidR="00000000" w:rsidRPr="00000000">
        <w:rPr>
          <w:i w:val="1"/>
          <w:iCs w:val="1"/>
          <w:rtl w:val="0"/>
        </w:rPr>
        <w:t xml:space="preserve">Target:</w:t>
      </w:r>
      <w:r w:rsidDel="00000000" w:rsidR="00000000" w:rsidRPr="00000000">
        <w:rPr>
          <w:rtl w:val="0"/>
        </w:rPr>
        <w:t xml:space="preserve"> 95% for Creation, 80% for Decision making (Quality/Approvals).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Secondary Outcomes:</w:t>
      </w:r>
    </w:p>
    <w:p w:rsidR="00000000" w:rsidDel="00000000" w:rsidP="00000000" w:rsidRDefault="00000000" w:rsidRPr="00000000" w14:paraId="000000CF">
      <w:pPr>
        <w:numPr>
          <w:ilvl w:val="0"/>
          <w:numId w:val="21"/>
        </w:numPr>
        <w:spacing w:after="0" w:afterAutospacing="0" w:before="240" w:lineRule="auto"/>
        <w:ind w:left="720" w:hanging="360"/>
      </w:pPr>
      <w:r w:rsidDel="00000000" w:rsidR="00000000" w:rsidRPr="00000000">
        <w:rPr>
          <w:b w:val="1"/>
          <w:bCs w:val="1"/>
          <w:rtl w:val="0"/>
        </w:rPr>
        <w:t xml:space="preserve">Velocity:</w:t>
      </w:r>
      <w:r w:rsidDel="00000000" w:rsidR="00000000" w:rsidRPr="00000000">
        <w:rPr>
          <w:rtl w:val="0"/>
        </w:rPr>
        <w:t xml:space="preserve"> Reduce "Idea-to-Live" latency from 5 days to 4 hours.</w:t>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Increase the number of errors caught </w:t>
      </w:r>
      <w:r w:rsidDel="00000000" w:rsidR="00000000" w:rsidRPr="00000000">
        <w:rPr>
          <w:i w:val="1"/>
          <w:iCs w:val="1"/>
          <w:rtl w:val="0"/>
        </w:rPr>
        <w:t xml:space="preserve">pre-publish</w:t>
      </w:r>
      <w:r w:rsidDel="00000000" w:rsidR="00000000" w:rsidRPr="00000000">
        <w:rPr>
          <w:rtl w:val="0"/>
        </w:rPr>
        <w:t xml:space="preserve"> by automated tools (vs. post-publish rollbacks).</w:t>
      </w:r>
    </w:p>
    <w:p w:rsidR="00000000" w:rsidDel="00000000" w:rsidP="00000000" w:rsidRDefault="00000000" w:rsidRPr="00000000" w14:paraId="000000D1">
      <w:pPr>
        <w:numPr>
          <w:ilvl w:val="0"/>
          <w:numId w:val="21"/>
        </w:numPr>
        <w:spacing w:after="240" w:before="0" w:beforeAutospacing="0" w:lineRule="auto"/>
        <w:ind w:left="720" w:hanging="360"/>
      </w:pPr>
      <w:r w:rsidDel="00000000" w:rsidR="00000000" w:rsidRPr="00000000">
        <w:rPr>
          <w:b w:val="1"/>
          <w:bCs w:val="1"/>
          <w:rtl w:val="0"/>
        </w:rPr>
        <w:t xml:space="preserve">Satisfaction:</w:t>
      </w:r>
      <w:r w:rsidDel="00000000" w:rsidR="00000000" w:rsidRPr="00000000">
        <w:rPr>
          <w:rtl w:val="0"/>
        </w:rPr>
        <w:t xml:space="preserve"> Maintain a Platform NPS of 4.5/5 to prevent Shadow IT.</w:t>
      </w:r>
    </w:p>
    <w:p w:rsidR="00000000" w:rsidDel="00000000" w:rsidP="00000000" w:rsidRDefault="00000000" w:rsidRPr="00000000" w14:paraId="000000D2">
      <w:pPr>
        <w:pStyle w:val="Heading2"/>
        <w:spacing w:after="80" w:before="360" w:lineRule="auto"/>
        <w:rPr>
          <w:sz w:val="34"/>
          <w:szCs w:val="34"/>
        </w:rPr>
      </w:pPr>
      <w:bookmarkStart w:colFirst="0" w:colLast="0" w:name="_3s59w4s6txqf" w:id="24"/>
      <w:bookmarkEnd w:id="24"/>
      <w:r w:rsidDel="00000000" w:rsidR="00000000" w:rsidRPr="00000000">
        <w:rPr>
          <w:sz w:val="34"/>
          <w:szCs w:val="34"/>
          <w:rtl w:val="0"/>
        </w:rPr>
        <w:t xml:space="preserve">1.4 Executive Charter: The Mandate</w:t>
      </w:r>
    </w:p>
    <w:p w:rsidR="00000000" w:rsidDel="00000000" w:rsidP="00000000" w:rsidRDefault="00000000" w:rsidRPr="00000000" w14:paraId="000000D3">
      <w:pPr>
        <w:spacing w:after="240" w:before="240" w:lineRule="auto"/>
        <w:rPr/>
      </w:pPr>
      <w:r w:rsidDel="00000000" w:rsidR="00000000" w:rsidRPr="00000000">
        <w:rPr>
          <w:rtl w:val="0"/>
        </w:rPr>
        <w:t xml:space="preserve">To ensure success, Executive Leadership has ratified the following "Rules of Engagement":</w:t>
      </w:r>
    </w:p>
    <w:p w:rsidR="00000000" w:rsidDel="00000000" w:rsidP="00000000" w:rsidRDefault="00000000" w:rsidRPr="00000000" w14:paraId="000000D4">
      <w:pPr>
        <w:numPr>
          <w:ilvl w:val="0"/>
          <w:numId w:val="52"/>
        </w:numPr>
        <w:spacing w:after="0" w:afterAutospacing="0" w:before="240" w:lineRule="auto"/>
        <w:ind w:left="720" w:hanging="360"/>
      </w:pPr>
      <w:r w:rsidDel="00000000" w:rsidR="00000000" w:rsidRPr="00000000">
        <w:rPr>
          <w:b w:val="1"/>
          <w:bCs w:val="1"/>
          <w:rtl w:val="0"/>
        </w:rPr>
        <w:t xml:space="preserve">Content Ownership = Product Ownership:</w:t>
      </w:r>
    </w:p>
    <w:p w:rsidR="00000000" w:rsidDel="00000000" w:rsidP="00000000" w:rsidRDefault="00000000" w:rsidRPr="00000000" w14:paraId="000000D5">
      <w:pPr>
        <w:numPr>
          <w:ilvl w:val="1"/>
          <w:numId w:val="52"/>
        </w:numPr>
        <w:spacing w:after="0" w:afterAutospacing="0" w:before="0" w:beforeAutospacing="0" w:lineRule="auto"/>
        <w:ind w:left="1440" w:hanging="360"/>
      </w:pPr>
      <w:r w:rsidDel="00000000" w:rsidR="00000000" w:rsidRPr="00000000">
        <w:rPr>
          <w:rtl w:val="0"/>
        </w:rPr>
        <w:t xml:space="preserve">"We don't have time to update the content" is no longer a valid excuse. Vertical leadership commits to allocating resources for authoring.</w:t>
      </w:r>
    </w:p>
    <w:p w:rsidR="00000000" w:rsidDel="00000000" w:rsidP="00000000" w:rsidRDefault="00000000" w:rsidRPr="00000000" w14:paraId="000000D6">
      <w:pPr>
        <w:numPr>
          <w:ilvl w:val="0"/>
          <w:numId w:val="52"/>
        </w:numPr>
        <w:spacing w:after="0" w:afterAutospacing="0" w:before="0" w:beforeAutospacing="0" w:lineRule="auto"/>
        <w:ind w:left="720" w:hanging="360"/>
      </w:pPr>
      <w:r w:rsidDel="00000000" w:rsidR="00000000" w:rsidRPr="00000000">
        <w:rPr>
          <w:b w:val="1"/>
          <w:bCs w:val="1"/>
          <w:rtl w:val="0"/>
        </w:rPr>
        <w:t xml:space="preserve">No Shadow IT:</w:t>
      </w:r>
    </w:p>
    <w:p w:rsidR="00000000" w:rsidDel="00000000" w:rsidP="00000000" w:rsidRDefault="00000000" w:rsidRPr="00000000" w14:paraId="000000D7">
      <w:pPr>
        <w:numPr>
          <w:ilvl w:val="1"/>
          <w:numId w:val="52"/>
        </w:numPr>
        <w:spacing w:after="0" w:afterAutospacing="0" w:before="0" w:beforeAutospacing="0" w:lineRule="auto"/>
        <w:ind w:left="1440" w:hanging="360"/>
      </w:pPr>
      <w:r w:rsidDel="00000000" w:rsidR="00000000" w:rsidRPr="00000000">
        <w:rPr>
          <w:rtl w:val="0"/>
        </w:rPr>
        <w:t xml:space="preserve">Teams must use the Platform. If the Platform is lacking, they must file a Feature Request, not buy a competing tool.</w:t>
      </w:r>
    </w:p>
    <w:p w:rsidR="00000000" w:rsidDel="00000000" w:rsidP="00000000" w:rsidRDefault="00000000" w:rsidRPr="00000000" w14:paraId="000000D8">
      <w:pPr>
        <w:numPr>
          <w:ilvl w:val="0"/>
          <w:numId w:val="52"/>
        </w:numPr>
        <w:spacing w:after="0" w:afterAutospacing="0" w:before="0" w:beforeAutospacing="0" w:lineRule="auto"/>
        <w:ind w:left="720" w:hanging="360"/>
      </w:pPr>
      <w:r w:rsidDel="00000000" w:rsidR="00000000" w:rsidRPr="00000000">
        <w:rPr>
          <w:b w:val="1"/>
          <w:bCs w:val="1"/>
          <w:rtl w:val="0"/>
        </w:rPr>
        <w:t xml:space="preserve">Standardization Over Customization:</w:t>
      </w:r>
    </w:p>
    <w:p w:rsidR="00000000" w:rsidDel="00000000" w:rsidP="00000000" w:rsidRDefault="00000000" w:rsidRPr="00000000" w14:paraId="000000D9">
      <w:pPr>
        <w:numPr>
          <w:ilvl w:val="1"/>
          <w:numId w:val="52"/>
        </w:numPr>
        <w:spacing w:after="0" w:afterAutospacing="0" w:before="0" w:beforeAutospacing="0" w:lineRule="auto"/>
        <w:ind w:left="1440" w:hanging="360"/>
      </w:pPr>
      <w:r w:rsidDel="00000000" w:rsidR="00000000" w:rsidRPr="00000000">
        <w:rPr>
          <w:rtl w:val="0"/>
        </w:rPr>
        <w:t xml:space="preserve">The Platform Team has the authority to reject "snowflake" designs that threaten scalability or performance.</w:t>
      </w:r>
    </w:p>
    <w:p w:rsidR="00000000" w:rsidDel="00000000" w:rsidP="00000000" w:rsidRDefault="00000000" w:rsidRPr="00000000" w14:paraId="000000DA">
      <w:pPr>
        <w:numPr>
          <w:ilvl w:val="0"/>
          <w:numId w:val="52"/>
        </w:numPr>
        <w:spacing w:after="0" w:afterAutospacing="0" w:before="0" w:beforeAutospacing="0" w:lineRule="auto"/>
        <w:ind w:left="720" w:hanging="360"/>
      </w:pPr>
      <w:r w:rsidDel="00000000" w:rsidR="00000000" w:rsidRPr="00000000">
        <w:rPr>
          <w:b w:val="1"/>
          <w:bCs w:val="1"/>
          <w:rtl w:val="0"/>
        </w:rPr>
        <w:t xml:space="preserve">Risk Tolerance:</w:t>
      </w:r>
    </w:p>
    <w:p w:rsidR="00000000" w:rsidDel="00000000" w:rsidP="00000000" w:rsidRDefault="00000000" w:rsidRPr="00000000" w14:paraId="000000DB">
      <w:pPr>
        <w:numPr>
          <w:ilvl w:val="1"/>
          <w:numId w:val="52"/>
        </w:numPr>
        <w:spacing w:after="240" w:before="0" w:beforeAutospacing="0" w:lineRule="auto"/>
        <w:ind w:left="1440" w:hanging="360"/>
      </w:pPr>
      <w:r w:rsidDel="00000000" w:rsidR="00000000" w:rsidRPr="00000000">
        <w:rPr>
          <w:rtl w:val="0"/>
        </w:rPr>
        <w:t xml:space="preserve">We accept a temporary increase in minor style deviations in exchange for massive gains in velocity. We do </w:t>
      </w:r>
      <w:r w:rsidDel="00000000" w:rsidR="00000000" w:rsidRPr="00000000">
        <w:rPr>
          <w:i w:val="1"/>
          <w:iCs w:val="1"/>
          <w:rtl w:val="0"/>
        </w:rPr>
        <w:t xml:space="preserve">not</w:t>
      </w:r>
      <w:r w:rsidDel="00000000" w:rsidR="00000000" w:rsidRPr="00000000">
        <w:rPr>
          <w:rtl w:val="0"/>
        </w:rPr>
        <w:t xml:space="preserve"> accept legal or security risks.</w:t>
      </w:r>
    </w:p>
    <w:p w:rsidR="00000000" w:rsidDel="00000000" w:rsidP="00000000" w:rsidRDefault="00000000" w:rsidRPr="00000000" w14:paraId="000000DC">
      <w:pPr>
        <w:pStyle w:val="Heading2"/>
        <w:spacing w:after="80" w:before="360" w:lineRule="auto"/>
        <w:rPr>
          <w:sz w:val="34"/>
          <w:szCs w:val="34"/>
        </w:rPr>
      </w:pPr>
      <w:bookmarkStart w:colFirst="0" w:colLast="0" w:name="_e4psxpdi01rl" w:id="25"/>
      <w:bookmarkEnd w:id="25"/>
      <w:r w:rsidDel="00000000" w:rsidR="00000000" w:rsidRPr="00000000">
        <w:rPr>
          <w:sz w:val="34"/>
          <w:szCs w:val="34"/>
          <w:rtl w:val="0"/>
        </w:rPr>
        <w:t xml:space="preserve">1.5 Product Principles: The Philosophy</w:t>
      </w:r>
    </w:p>
    <w:p w:rsidR="00000000" w:rsidDel="00000000" w:rsidP="00000000" w:rsidRDefault="00000000" w:rsidRPr="00000000" w14:paraId="000000DD">
      <w:pPr>
        <w:spacing w:after="240" w:before="240" w:lineRule="auto"/>
        <w:rPr/>
      </w:pPr>
      <w:r w:rsidDel="00000000" w:rsidR="00000000" w:rsidRPr="00000000">
        <w:rPr>
          <w:rtl w:val="0"/>
        </w:rPr>
        <w:t xml:space="preserve">How do we make decisions day-to-day? We adhere to these five core principles:</w:t>
      </w:r>
    </w:p>
    <w:p w:rsidR="00000000" w:rsidDel="00000000" w:rsidP="00000000" w:rsidRDefault="00000000" w:rsidRPr="00000000" w14:paraId="000000DE">
      <w:pPr>
        <w:numPr>
          <w:ilvl w:val="0"/>
          <w:numId w:val="26"/>
        </w:numPr>
        <w:spacing w:after="0" w:afterAutospacing="0" w:before="240" w:lineRule="auto"/>
        <w:ind w:left="720" w:hanging="360"/>
      </w:pPr>
      <w:r w:rsidDel="00000000" w:rsidR="00000000" w:rsidRPr="00000000">
        <w:rPr>
          <w:b w:val="1"/>
          <w:bCs w:val="1"/>
          <w:rtl w:val="0"/>
        </w:rPr>
        <w:t xml:space="preserve">The Author is the Customer:</w:t>
      </w:r>
    </w:p>
    <w:p w:rsidR="00000000" w:rsidDel="00000000" w:rsidP="00000000" w:rsidRDefault="00000000" w:rsidRPr="00000000" w14:paraId="000000DF">
      <w:pPr>
        <w:numPr>
          <w:ilvl w:val="1"/>
          <w:numId w:val="26"/>
        </w:numPr>
        <w:spacing w:after="0" w:afterAutospacing="0" w:before="0" w:beforeAutospacing="0" w:lineRule="auto"/>
        <w:ind w:left="1440" w:hanging="360"/>
      </w:pPr>
      <w:r w:rsidDel="00000000" w:rsidR="00000000" w:rsidRPr="00000000">
        <w:rPr>
          <w:rtl w:val="0"/>
        </w:rPr>
        <w:t xml:space="preserve">If the CMS is confusing, it is a product defect, not a training failure. We build for the "Busy Marketer," not the "System Admin."</w:t>
      </w:r>
    </w:p>
    <w:p w:rsidR="00000000" w:rsidDel="00000000" w:rsidP="00000000" w:rsidRDefault="00000000" w:rsidRPr="00000000" w14:paraId="000000E0">
      <w:pPr>
        <w:numPr>
          <w:ilvl w:val="0"/>
          <w:numId w:val="26"/>
        </w:numPr>
        <w:spacing w:after="0" w:afterAutospacing="0" w:before="0" w:beforeAutospacing="0" w:lineRule="auto"/>
        <w:ind w:left="720" w:hanging="360"/>
      </w:pPr>
      <w:r w:rsidDel="00000000" w:rsidR="00000000" w:rsidRPr="00000000">
        <w:rPr>
          <w:b w:val="1"/>
          <w:bCs w:val="1"/>
          <w:rtl w:val="0"/>
        </w:rPr>
        <w:t xml:space="preserve">Minimal Viable Governance:</w:t>
      </w:r>
    </w:p>
    <w:p w:rsidR="00000000" w:rsidDel="00000000" w:rsidP="00000000" w:rsidRDefault="00000000" w:rsidRPr="00000000" w14:paraId="000000E1">
      <w:pPr>
        <w:numPr>
          <w:ilvl w:val="1"/>
          <w:numId w:val="26"/>
        </w:numPr>
        <w:spacing w:after="0" w:afterAutospacing="0" w:before="0" w:beforeAutospacing="0" w:lineRule="auto"/>
        <w:ind w:left="1440" w:hanging="360"/>
      </w:pPr>
      <w:r w:rsidDel="00000000" w:rsidR="00000000" w:rsidRPr="00000000">
        <w:rPr>
          <w:rtl w:val="0"/>
        </w:rPr>
        <w:t xml:space="preserve">We enforce </w:t>
      </w:r>
      <w:r w:rsidDel="00000000" w:rsidR="00000000" w:rsidRPr="00000000">
        <w:rPr>
          <w:i w:val="1"/>
          <w:iCs w:val="1"/>
          <w:rtl w:val="0"/>
        </w:rPr>
        <w:t xml:space="preserve">Guardrails</w:t>
      </w:r>
      <w:r w:rsidDel="00000000" w:rsidR="00000000" w:rsidRPr="00000000">
        <w:rPr>
          <w:rtl w:val="0"/>
        </w:rPr>
        <w:t xml:space="preserve"> (blocking only existential threats), not </w:t>
      </w:r>
      <w:r w:rsidDel="00000000" w:rsidR="00000000" w:rsidRPr="00000000">
        <w:rPr>
          <w:i w:val="1"/>
          <w:iCs w:val="1"/>
          <w:rtl w:val="0"/>
        </w:rPr>
        <w:t xml:space="preserve">Gates</w:t>
      </w:r>
      <w:r w:rsidDel="00000000" w:rsidR="00000000" w:rsidRPr="00000000">
        <w:rPr>
          <w:rtl w:val="0"/>
        </w:rPr>
        <w:t xml:space="preserve"> (blocking based on preference). We assume positive intent.</w:t>
      </w:r>
    </w:p>
    <w:p w:rsidR="00000000" w:rsidDel="00000000" w:rsidP="00000000" w:rsidRDefault="00000000" w:rsidRPr="00000000" w14:paraId="000000E2">
      <w:pPr>
        <w:numPr>
          <w:ilvl w:val="0"/>
          <w:numId w:val="26"/>
        </w:numPr>
        <w:spacing w:after="0" w:afterAutospacing="0" w:before="0" w:beforeAutospacing="0" w:lineRule="auto"/>
        <w:ind w:left="720" w:hanging="360"/>
      </w:pPr>
      <w:r w:rsidDel="00000000" w:rsidR="00000000" w:rsidRPr="00000000">
        <w:rPr>
          <w:b w:val="1"/>
          <w:bCs w:val="1"/>
          <w:rtl w:val="0"/>
        </w:rPr>
        <w:t xml:space="preserve">Evangelism Over Mandate:</w:t>
      </w:r>
    </w:p>
    <w:p w:rsidR="00000000" w:rsidDel="00000000" w:rsidP="00000000" w:rsidRDefault="00000000" w:rsidRPr="00000000" w14:paraId="000000E3">
      <w:pPr>
        <w:numPr>
          <w:ilvl w:val="1"/>
          <w:numId w:val="26"/>
        </w:numPr>
        <w:spacing w:after="0" w:afterAutospacing="0" w:before="0" w:beforeAutospacing="0" w:lineRule="auto"/>
        <w:ind w:left="1440" w:hanging="360"/>
      </w:pPr>
      <w:r w:rsidDel="00000000" w:rsidR="00000000" w:rsidRPr="00000000">
        <w:rPr>
          <w:rtl w:val="0"/>
        </w:rPr>
        <w:t xml:space="preserve">We don't force adoption; we earn it by building a tool so good that teams </w:t>
      </w:r>
      <w:r w:rsidDel="00000000" w:rsidR="00000000" w:rsidRPr="00000000">
        <w:rPr>
          <w:i w:val="1"/>
          <w:iCs w:val="1"/>
          <w:rtl w:val="0"/>
        </w:rPr>
        <w:t xml:space="preserve">want</w:t>
      </w:r>
      <w:r w:rsidDel="00000000" w:rsidR="00000000" w:rsidRPr="00000000">
        <w:rPr>
          <w:rtl w:val="0"/>
        </w:rPr>
        <w:t xml:space="preserve"> to use it.</w:t>
      </w:r>
    </w:p>
    <w:p w:rsidR="00000000" w:rsidDel="00000000" w:rsidP="00000000" w:rsidRDefault="00000000" w:rsidRPr="00000000" w14:paraId="000000E4">
      <w:pPr>
        <w:numPr>
          <w:ilvl w:val="0"/>
          <w:numId w:val="26"/>
        </w:numPr>
        <w:spacing w:after="0" w:afterAutospacing="0" w:before="0" w:beforeAutospacing="0" w:lineRule="auto"/>
        <w:ind w:left="720" w:hanging="360"/>
      </w:pPr>
      <w:r w:rsidDel="00000000" w:rsidR="00000000" w:rsidRPr="00000000">
        <w:rPr>
          <w:b w:val="1"/>
          <w:bCs w:val="1"/>
          <w:rtl w:val="0"/>
        </w:rPr>
        <w:t xml:space="preserve">Safety by Default:</w:t>
      </w:r>
    </w:p>
    <w:p w:rsidR="00000000" w:rsidDel="00000000" w:rsidP="00000000" w:rsidRDefault="00000000" w:rsidRPr="00000000" w14:paraId="000000E5">
      <w:pPr>
        <w:numPr>
          <w:ilvl w:val="1"/>
          <w:numId w:val="26"/>
        </w:numPr>
        <w:spacing w:after="0" w:afterAutospacing="0" w:before="0" w:beforeAutospacing="0" w:lineRule="auto"/>
        <w:ind w:left="1440" w:hanging="360"/>
      </w:pPr>
      <w:r w:rsidDel="00000000" w:rsidR="00000000" w:rsidRPr="00000000">
        <w:rPr>
          <w:rtl w:val="0"/>
        </w:rPr>
        <w:t xml:space="preserve">We use immutable templates. It should be easy to do the right thing and technically impossible to break the layout.</w:t>
      </w:r>
    </w:p>
    <w:p w:rsidR="00000000" w:rsidDel="00000000" w:rsidP="00000000" w:rsidRDefault="00000000" w:rsidRPr="00000000" w14:paraId="000000E6">
      <w:pPr>
        <w:numPr>
          <w:ilvl w:val="0"/>
          <w:numId w:val="26"/>
        </w:numPr>
        <w:spacing w:after="0" w:afterAutospacing="0" w:before="0" w:beforeAutospacing="0" w:lineRule="auto"/>
        <w:ind w:left="720" w:hanging="360"/>
      </w:pPr>
      <w:r w:rsidDel="00000000" w:rsidR="00000000" w:rsidRPr="00000000">
        <w:rPr>
          <w:b w:val="1"/>
          <w:bCs w:val="1"/>
          <w:rtl w:val="0"/>
        </w:rPr>
        <w:t xml:space="preserve">Progress Over Perfection:</w:t>
      </w:r>
    </w:p>
    <w:p w:rsidR="00000000" w:rsidDel="00000000" w:rsidP="00000000" w:rsidRDefault="00000000" w:rsidRPr="00000000" w14:paraId="000000E7">
      <w:pPr>
        <w:numPr>
          <w:ilvl w:val="1"/>
          <w:numId w:val="26"/>
        </w:numPr>
        <w:spacing w:after="240" w:before="0" w:beforeAutospacing="0" w:lineRule="auto"/>
        <w:ind w:left="1440" w:hanging="360"/>
      </w:pPr>
      <w:r w:rsidDel="00000000" w:rsidR="00000000" w:rsidRPr="00000000">
        <w:rPr>
          <w:rtl w:val="0"/>
        </w:rPr>
        <w:t xml:space="preserve">We ship the "skateboard" (basic self-serve blogs) before the "Ferrari" (full dynamic personalization). We iterate based on real usage data.</w:t>
      </w:r>
    </w:p>
    <w:p w:rsidR="00000000" w:rsidDel="00000000" w:rsidP="00000000" w:rsidRDefault="00000000" w:rsidRPr="00000000" w14:paraId="000000E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qdlcekek32e" w:id="26"/>
      <w:bookmarkEnd w:id="2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1.1 : The Pivot</w:t>
      </w:r>
      <w:r w:rsidDel="00000000" w:rsidR="00000000" w:rsidRPr="00000000">
        <w:rPr>
          <w:rtl w:val="0"/>
        </w:rPr>
      </w:r>
    </w:p>
    <w:p w:rsidR="00000000" w:rsidDel="00000000" w:rsidP="00000000" w:rsidRDefault="00000000" w:rsidRPr="00000000" w14:paraId="000000E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Pivot: </w:t>
        <w:br w:type="textWrapping"/>
        <w:t xml:space="preserve">From Service Bureau to Platform Enablement</w:t>
      </w:r>
    </w:p>
    <w:p w:rsidR="00000000" w:rsidDel="00000000" w:rsidP="00000000" w:rsidRDefault="00000000" w:rsidRPr="00000000" w14:paraId="000000E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Concept</w:t>
      </w:r>
    </w:p>
    <w:p w:rsidR="00000000" w:rsidDel="00000000" w:rsidP="00000000" w:rsidRDefault="00000000" w:rsidRPr="00000000" w14:paraId="000000E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shift we are undertaking is moving from being </w:t>
      </w:r>
      <w:r w:rsidDel="00000000" w:rsidR="00000000" w:rsidRPr="00000000">
        <w:rPr>
          <w:rFonts w:ascii="Google Sans Text" w:cs="Google Sans Text" w:eastAsia="Google Sans Text" w:hAnsi="Google Sans Text"/>
          <w:b w:val="1"/>
          <w:bCs w:val="1"/>
          <w:color w:val="1f1f1f"/>
          <w:rtl w:val="0"/>
        </w:rPr>
        <w:t xml:space="preserve">Gatekeepers of Content</w:t>
      </w:r>
      <w:r w:rsidDel="00000000" w:rsidR="00000000" w:rsidRPr="00000000">
        <w:rPr>
          <w:rFonts w:ascii="Google Sans Text" w:cs="Google Sans Text" w:eastAsia="Google Sans Text" w:hAnsi="Google Sans Text"/>
          <w:color w:val="1f1f1f"/>
          <w:rtl w:val="0"/>
        </w:rPr>
        <w:t xml:space="preserve"> to being </w:t>
      </w:r>
      <w:r w:rsidDel="00000000" w:rsidR="00000000" w:rsidRPr="00000000">
        <w:rPr>
          <w:rFonts w:ascii="Google Sans Text" w:cs="Google Sans Text" w:eastAsia="Google Sans Text" w:hAnsi="Google Sans Text"/>
          <w:b w:val="1"/>
          <w:bCs w:val="1"/>
          <w:color w:val="1f1f1f"/>
          <w:rtl w:val="0"/>
        </w:rPr>
        <w:t xml:space="preserve">Architects of Autonomy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"Service Bureau" model, our value is defined by </w:t>
      </w:r>
      <w:r w:rsidDel="00000000" w:rsidR="00000000" w:rsidRPr="00000000">
        <w:rPr>
          <w:rFonts w:ascii="Google Sans Text" w:cs="Google Sans Text" w:eastAsia="Google Sans Text" w:hAnsi="Google Sans Text"/>
          <w:i w:val="1"/>
          <w:iCs w:val="1"/>
          <w:color w:val="1f1f1f"/>
          <w:rtl w:val="0"/>
        </w:rPr>
        <w:t xml:space="preserve">how much work we do</w:t>
      </w:r>
      <w:r w:rsidDel="00000000" w:rsidR="00000000" w:rsidRPr="00000000">
        <w:rPr>
          <w:rFonts w:ascii="Google Sans Text" w:cs="Google Sans Text" w:eastAsia="Google Sans Text" w:hAnsi="Google Sans Text"/>
          <w:color w:val="1f1f1f"/>
          <w:rtl w:val="0"/>
        </w:rPr>
        <w:t xml:space="preserve">. In the "Platform Enablement" model, our value is defined by </w:t>
      </w:r>
      <w:r w:rsidDel="00000000" w:rsidR="00000000" w:rsidRPr="00000000">
        <w:rPr>
          <w:rFonts w:ascii="Google Sans Text" w:cs="Google Sans Text" w:eastAsia="Google Sans Text" w:hAnsi="Google Sans Text"/>
          <w:i w:val="1"/>
          <w:iCs w:val="1"/>
          <w:color w:val="1f1f1f"/>
          <w:rtl w:val="0"/>
        </w:rPr>
        <w:t xml:space="preserve">how much work we enable others to do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What the Shift Looks Like (Operational Contrast)</w:t>
      </w:r>
    </w:p>
    <w:p w:rsidR="00000000" w:rsidDel="00000000" w:rsidP="00000000" w:rsidRDefault="00000000" w:rsidRPr="00000000" w14:paraId="000000E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visualize this change for stakeholders, we must contrast the current state with the future state across three dimensions: Workflow, Accountability, and Value.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0">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1">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"Service Bureau" Model (Today)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2">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"Platform Enablement" Model (Tomorrow)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3">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4">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ticket is filed in JIRA.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5">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 author logs into the CMS.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6">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7">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copy/paste text from a Google Doc into a CMS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8">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build a template that allows the author to enter text directly.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9">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Quality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A">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manually check for typos and broken links.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B">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Automated "linting" tools and guardrails prevent errors before publish.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C">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Scalability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Linear. To launch 2x more pages, we need 2x more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E">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Exponential. To launch 10x more pages, we need 0 additional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F">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Bottleneck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0">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Us.</w:t>
            </w:r>
            <w:r w:rsidDel="00000000" w:rsidR="00000000" w:rsidRPr="00000000">
              <w:rPr>
                <w:rFonts w:ascii="Google Sans Text" w:cs="Google Sans Text" w:eastAsia="Google Sans Text" w:hAnsi="Google Sans Text"/>
                <w:color w:val="1f1f1f"/>
                <w:rtl w:val="0"/>
              </w:rPr>
              <w:t xml:space="preserve"> (The Central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1">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Them.</w:t>
            </w:r>
            <w:r w:rsidDel="00000000" w:rsidR="00000000" w:rsidRPr="00000000">
              <w:rPr>
                <w:rFonts w:ascii="Google Sans Text" w:cs="Google Sans Text" w:eastAsia="Google Sans Text" w:hAnsi="Google Sans Text"/>
                <w:color w:val="1f1f1f"/>
                <w:rtl w:val="0"/>
              </w:rPr>
              <w:t xml:space="preserve"> (Their own internal prioritization).</w:t>
            </w:r>
          </w:p>
        </w:tc>
      </w:tr>
    </w:tbl>
    <w:p w:rsidR="00000000" w:rsidDel="00000000" w:rsidP="00000000" w:rsidRDefault="00000000" w:rsidRPr="00000000" w14:paraId="00000102">
      <w:pPr>
        <w:pStyle w:val="Heading3"/>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Path" Philosophy</w:t>
      </w:r>
    </w:p>
    <w:p w:rsidR="00000000" w:rsidDel="00000000" w:rsidP="00000000" w:rsidRDefault="00000000" w:rsidRPr="00000000" w14:paraId="00000103">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Model does not mean "giving everyone the keys to the castle." It means building paved roads (Golden Paths).</w:t>
      </w:r>
    </w:p>
    <w:p w:rsidR="00000000" w:rsidDel="00000000" w:rsidP="00000000" w:rsidRDefault="00000000" w:rsidRPr="00000000" w14:paraId="00000104">
      <w:pPr>
        <w:numPr>
          <w:ilvl w:val="0"/>
          <w:numId w:val="6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Old Way:</w:t>
      </w:r>
      <w:r w:rsidDel="00000000" w:rsidR="00000000" w:rsidRPr="00000000">
        <w:rPr>
          <w:rFonts w:ascii="Google Sans Text" w:cs="Google Sans Text" w:eastAsia="Google Sans Text" w:hAnsi="Google Sans Text"/>
          <w:color w:val="1f1f1f"/>
          <w:rtl w:val="0"/>
        </w:rPr>
        <w:t xml:space="preserve"> An author asks for a landing page. We interpret their request and build it.</w:t>
      </w:r>
    </w:p>
    <w:p w:rsidR="00000000" w:rsidDel="00000000" w:rsidP="00000000" w:rsidRDefault="00000000" w:rsidRPr="00000000" w14:paraId="00000105">
      <w:pPr>
        <w:numPr>
          <w:ilvl w:val="0"/>
          <w:numId w:val="6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Way:</w:t>
      </w:r>
      <w:r w:rsidDel="00000000" w:rsidR="00000000" w:rsidRPr="00000000">
        <w:rPr>
          <w:rFonts w:ascii="Google Sans Text" w:cs="Google Sans Text" w:eastAsia="Google Sans Text" w:hAnsi="Google Sans Text"/>
          <w:color w:val="1f1f1f"/>
          <w:rtl w:val="0"/>
        </w:rPr>
        <w:t xml:space="preserve"> An author selects the "Campaign Landing Page" template. The layout, brand fonts, and legal disclaimers are pre-baked. They cannot break the design; they can only input the message.</w:t>
      </w:r>
    </w:p>
    <w:p w:rsidR="00000000" w:rsidDel="00000000" w:rsidP="00000000" w:rsidRDefault="00000000" w:rsidRPr="00000000" w14:paraId="00000106">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This Pivot is Critical (The Urgency)</w:t>
      </w:r>
    </w:p>
    <w:p w:rsidR="00000000" w:rsidDel="00000000" w:rsidP="00000000" w:rsidRDefault="00000000" w:rsidRPr="00000000" w14:paraId="00000107">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Staying in the Service Bureau model is an existential risk to the content organization.</w:t>
      </w:r>
    </w:p>
    <w:p w:rsidR="00000000" w:rsidDel="00000000" w:rsidP="00000000" w:rsidRDefault="00000000" w:rsidRPr="00000000" w14:paraId="00000108">
      <w:pPr>
        <w:numPr>
          <w:ilvl w:val="0"/>
          <w:numId w:val="6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Velocity Trap:</w:t>
      </w:r>
      <w:r w:rsidDel="00000000" w:rsidR="00000000" w:rsidRPr="00000000">
        <w:rPr>
          <w:rFonts w:ascii="Google Sans Text" w:cs="Google Sans Text" w:eastAsia="Google Sans Text" w:hAnsi="Google Sans Text"/>
          <w:color w:val="1f1f1f"/>
          <w:rtl w:val="0"/>
        </w:rPr>
        <w:t xml:space="preserve"> As the company grows, the demand for content grows. If we remain the bottleneck, other teams will eventually bypass us (buying their own tools), creating "Shadow IT" and fragmented brand experiences.</w:t>
      </w:r>
    </w:p>
    <w:p w:rsidR="00000000" w:rsidDel="00000000" w:rsidP="00000000" w:rsidRDefault="00000000" w:rsidRPr="00000000" w14:paraId="00000109">
      <w:pPr>
        <w:numPr>
          <w:ilvl w:val="0"/>
          <w:numId w:val="6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Talent Trap:</w:t>
      </w:r>
      <w:r w:rsidDel="00000000" w:rsidR="00000000" w:rsidRPr="00000000">
        <w:rPr>
          <w:rFonts w:ascii="Google Sans Text" w:cs="Google Sans Text" w:eastAsia="Google Sans Text" w:hAnsi="Google Sans Text"/>
          <w:color w:val="1f1f1f"/>
          <w:rtl w:val="0"/>
        </w:rPr>
        <w:t xml:space="preserve"> High-performing content strategists and engineers do not want to copy-paste text for a living. To retain top talent, we must offer them high-leverage work (architecture), not low-leverage work (data entry).</w:t>
      </w:r>
    </w:p>
    <w:p w:rsidR="00000000" w:rsidDel="00000000" w:rsidP="00000000" w:rsidRDefault="00000000" w:rsidRPr="00000000" w14:paraId="0000010A">
      <w:pPr>
        <w:numPr>
          <w:ilvl w:val="0"/>
          <w:numId w:val="6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Context Gap:</w:t>
      </w:r>
      <w:r w:rsidDel="00000000" w:rsidR="00000000" w:rsidRPr="00000000">
        <w:rPr>
          <w:rFonts w:ascii="Google Sans Text" w:cs="Google Sans Text" w:eastAsia="Google Sans Text" w:hAnsi="Google Sans Text"/>
          <w:color w:val="1f1f1f"/>
          <w:rtl w:val="0"/>
        </w:rPr>
        <w:t xml:space="preserve"> A central author never understands the customer as well as the Product Manager or Marketer does. When we separate the </w:t>
      </w:r>
      <w:r w:rsidDel="00000000" w:rsidR="00000000" w:rsidRPr="00000000">
        <w:rPr>
          <w:rFonts w:ascii="Google Sans Text" w:cs="Google Sans Text" w:eastAsia="Google Sans Text" w:hAnsi="Google Sans Text"/>
          <w:i w:val="1"/>
          <w:iCs w:val="1"/>
          <w:color w:val="1f1f1f"/>
          <w:rtl w:val="0"/>
        </w:rPr>
        <w:t xml:space="preserve">authoring</w:t>
      </w:r>
      <w:r w:rsidDel="00000000" w:rsidR="00000000" w:rsidRPr="00000000">
        <w:rPr>
          <w:rFonts w:ascii="Google Sans Text" w:cs="Google Sans Text" w:eastAsia="Google Sans Text" w:hAnsi="Google Sans Text"/>
          <w:color w:val="1f1f1f"/>
          <w:rtl w:val="0"/>
        </w:rPr>
        <w:t xml:space="preserve"> from the </w:t>
      </w:r>
      <w:r w:rsidDel="00000000" w:rsidR="00000000" w:rsidRPr="00000000">
        <w:rPr>
          <w:rFonts w:ascii="Google Sans Text" w:cs="Google Sans Text" w:eastAsia="Google Sans Text" w:hAnsi="Google Sans Text"/>
          <w:i w:val="1"/>
          <w:iCs w:val="1"/>
          <w:color w:val="1f1f1f"/>
          <w:rtl w:val="0"/>
        </w:rPr>
        <w:t xml:space="preserve">expertise</w:t>
      </w:r>
      <w:r w:rsidDel="00000000" w:rsidR="00000000" w:rsidRPr="00000000">
        <w:rPr>
          <w:rFonts w:ascii="Google Sans Text" w:cs="Google Sans Text" w:eastAsia="Google Sans Text" w:hAnsi="Google Sans Text"/>
          <w:color w:val="1f1f1f"/>
          <w:rtl w:val="0"/>
        </w:rPr>
        <w:t xml:space="preserve">, we introduce errors and nuance loss.</w:t>
      </w:r>
    </w:p>
    <w:p w:rsidR="00000000" w:rsidDel="00000000" w:rsidP="00000000" w:rsidRDefault="00000000" w:rsidRPr="00000000" w14:paraId="0000010B">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Outcomes: What This Unlocks</w:t>
      </w:r>
    </w:p>
    <w:p w:rsidR="00000000" w:rsidDel="00000000" w:rsidP="00000000" w:rsidRDefault="00000000" w:rsidRPr="00000000" w14:paraId="0000010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making this shift, we unlock value for three distinct groups.</w:t>
      </w:r>
    </w:p>
    <w:p w:rsidR="00000000" w:rsidDel="00000000" w:rsidP="00000000" w:rsidRDefault="00000000" w:rsidRPr="00000000" w14:paraId="0000010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 the Business (Speed &amp; Scale)</w:t>
      </w:r>
    </w:p>
    <w:p w:rsidR="00000000" w:rsidDel="00000000" w:rsidP="00000000" w:rsidRDefault="00000000" w:rsidRPr="00000000" w14:paraId="0000010E">
      <w:pPr>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Zero-Day Publishing:</w:t>
      </w:r>
      <w:r w:rsidDel="00000000" w:rsidR="00000000" w:rsidRPr="00000000">
        <w:rPr>
          <w:rFonts w:ascii="Google Sans Text" w:cs="Google Sans Text" w:eastAsia="Google Sans Text" w:hAnsi="Google Sans Text"/>
          <w:color w:val="1f1f1f"/>
          <w:rtl w:val="0"/>
        </w:rPr>
        <w:t xml:space="preserve"> Marketing campaigns can go live the moment they are approved, rather than waiting in a 3-day ticket queue.</w:t>
      </w:r>
    </w:p>
    <w:p w:rsidR="00000000" w:rsidDel="00000000" w:rsidP="00000000" w:rsidRDefault="00000000" w:rsidRPr="00000000" w14:paraId="0000010F">
      <w:pPr>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Scalability:</w:t>
      </w:r>
      <w:r w:rsidDel="00000000" w:rsidR="00000000" w:rsidRPr="00000000">
        <w:rPr>
          <w:rFonts w:ascii="Google Sans Text" w:cs="Google Sans Text" w:eastAsia="Google Sans Text" w:hAnsi="Google Sans Text"/>
          <w:color w:val="1f1f1f"/>
          <w:rtl w:val="0"/>
        </w:rPr>
        <w:t xml:space="preserve"> We can add 50 new regional authors without hiring a single new central administrator.</w:t>
      </w:r>
    </w:p>
    <w:p w:rsidR="00000000" w:rsidDel="00000000" w:rsidP="00000000" w:rsidRDefault="00000000" w:rsidRPr="00000000" w14:paraId="00000110">
      <w:pPr>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Efficiency:</w:t>
      </w:r>
      <w:r w:rsidDel="00000000" w:rsidR="00000000" w:rsidRPr="00000000">
        <w:rPr>
          <w:rFonts w:ascii="Google Sans Text" w:cs="Google Sans Text" w:eastAsia="Google Sans Text" w:hAnsi="Google Sans Text"/>
          <w:color w:val="1f1f1f"/>
          <w:rtl w:val="0"/>
        </w:rPr>
        <w:t xml:space="preserve"> Reduction in "coordination costs" (meetings to discuss tickets) allows budget to be reallocated to content creation or promotion.</w:t>
      </w:r>
    </w:p>
    <w:p w:rsidR="00000000" w:rsidDel="00000000" w:rsidP="00000000" w:rsidRDefault="00000000" w:rsidRPr="00000000" w14:paraId="00000111">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For the Distributed Teams (Autonomy &amp; Agility)</w:t>
      </w:r>
    </w:p>
    <w:p w:rsidR="00000000" w:rsidDel="00000000" w:rsidP="00000000" w:rsidRDefault="00000000" w:rsidRPr="00000000" w14:paraId="00000112">
      <w:pPr>
        <w:numPr>
          <w:ilvl w:val="0"/>
          <w:numId w:val="7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Ownership:</w:t>
      </w:r>
      <w:r w:rsidDel="00000000" w:rsidR="00000000" w:rsidRPr="00000000">
        <w:rPr>
          <w:rFonts w:ascii="Google Sans Text" w:cs="Google Sans Text" w:eastAsia="Google Sans Text" w:hAnsi="Google Sans Text"/>
          <w:color w:val="1f1f1f"/>
          <w:rtl w:val="0"/>
        </w:rPr>
        <w:t xml:space="preserve"> They control their own destiny. If they need to fix a typo at 6 PM, they don't need to page us.</w:t>
      </w:r>
    </w:p>
    <w:p w:rsidR="00000000" w:rsidDel="00000000" w:rsidP="00000000" w:rsidRDefault="00000000" w:rsidRPr="00000000" w14:paraId="00000113">
      <w:pPr>
        <w:numPr>
          <w:ilvl w:val="0"/>
          <w:numId w:val="7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Iterative Speed:</w:t>
      </w:r>
      <w:r w:rsidDel="00000000" w:rsidR="00000000" w:rsidRPr="00000000">
        <w:rPr>
          <w:rFonts w:ascii="Google Sans Text" w:cs="Google Sans Text" w:eastAsia="Google Sans Text" w:hAnsi="Google Sans Text"/>
          <w:color w:val="1f1f1f"/>
          <w:rtl w:val="0"/>
        </w:rPr>
        <w:t xml:space="preserve"> They can A/B test headlines and swap images in real-time based on data, fostering a culture of experimentation.</w:t>
      </w:r>
    </w:p>
    <w:p w:rsidR="00000000" w:rsidDel="00000000" w:rsidP="00000000" w:rsidRDefault="00000000" w:rsidRPr="00000000" w14:paraId="00000114">
      <w:pPr>
        <w:pStyle w:val="Heading3"/>
        <w:spacing w:after="120" w:before="120" w:line="275.9999942779541" w:lineRule="auto"/>
        <w:rPr>
          <w:rFonts w:ascii="Google Sans" w:cs="Google Sans" w:eastAsia="Google Sans" w:hAnsi="Google Sans"/>
          <w:color w:val="1f1f1f"/>
        </w:rPr>
      </w:pPr>
      <w:bookmarkStart w:colFirst="0" w:colLast="0" w:name="_7uifa12kuhbt" w:id="27"/>
      <w:bookmarkEnd w:id="27"/>
      <w:r w:rsidDel="00000000" w:rsidR="00000000" w:rsidRPr="00000000">
        <w:rPr>
          <w:rFonts w:ascii="Google Sans" w:cs="Google Sans" w:eastAsia="Google Sans" w:hAnsi="Google Sans"/>
          <w:color w:val="1f1f1f"/>
          <w:rtl w:val="0"/>
        </w:rPr>
        <w:t xml:space="preserve">C. For the Central Platform Team (Leverage &amp; Innovation)</w:t>
      </w:r>
    </w:p>
    <w:p w:rsidR="00000000" w:rsidDel="00000000" w:rsidP="00000000" w:rsidRDefault="00000000" w:rsidRPr="00000000" w14:paraId="00000115">
      <w:pPr>
        <w:numPr>
          <w:ilvl w:val="0"/>
          <w:numId w:val="2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Focus:</w:t>
      </w:r>
      <w:r w:rsidDel="00000000" w:rsidR="00000000" w:rsidRPr="00000000">
        <w:rPr>
          <w:rFonts w:ascii="Google Sans Text" w:cs="Google Sans Text" w:eastAsia="Google Sans Text" w:hAnsi="Google Sans Text"/>
          <w:color w:val="1f1f1f"/>
          <w:rtl w:val="0"/>
        </w:rPr>
        <w:t xml:space="preserve"> We stop fighting fires and start building fire-proof buildings.</w:t>
      </w:r>
    </w:p>
    <w:p w:rsidR="00000000" w:rsidDel="00000000" w:rsidP="00000000" w:rsidRDefault="00000000" w:rsidRPr="00000000" w14:paraId="00000116">
      <w:pPr>
        <w:numPr>
          <w:ilvl w:val="0"/>
          <w:numId w:val="2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Product Development:</w:t>
      </w:r>
      <w:r w:rsidDel="00000000" w:rsidR="00000000" w:rsidRPr="00000000">
        <w:rPr>
          <w:rFonts w:ascii="Google Sans Text" w:cs="Google Sans Text" w:eastAsia="Google Sans Text" w:hAnsi="Google Sans Text"/>
          <w:color w:val="1f1f1f"/>
          <w:rtl w:val="0"/>
        </w:rPr>
        <w:t xml:space="preserve"> We have time to build advanced features (e.g., AI-assisted writing, automated SEO checks, personalization engines) that actually drive revenue.</w:t>
      </w:r>
    </w:p>
    <w:p w:rsidR="00000000" w:rsidDel="00000000" w:rsidP="00000000" w:rsidRDefault="00000000" w:rsidRPr="00000000" w14:paraId="00000117">
      <w:pPr>
        <w:numPr>
          <w:ilvl w:val="0"/>
          <w:numId w:val="2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Quality Assurance:</w:t>
      </w:r>
      <w:r w:rsidDel="00000000" w:rsidR="00000000" w:rsidRPr="00000000">
        <w:rPr>
          <w:rFonts w:ascii="Google Sans Text" w:cs="Google Sans Text" w:eastAsia="Google Sans Text" w:hAnsi="Google Sans Text"/>
          <w:color w:val="1f1f1f"/>
          <w:rtl w:val="0"/>
        </w:rPr>
        <w:t xml:space="preserve"> By automating governance (rules in the code), we ensure higher brand consistency than manual human review ever could.</w:t>
      </w:r>
    </w:p>
    <w:p w:rsidR="00000000" w:rsidDel="00000000" w:rsidP="00000000" w:rsidRDefault="00000000" w:rsidRPr="00000000" w14:paraId="0000011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4cbelehrxmz6" w:id="28"/>
      <w:bookmarkEnd w:id="2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1.2 : Business Drivers</w:t>
      </w:r>
      <w:r w:rsidDel="00000000" w:rsidR="00000000" w:rsidRPr="00000000">
        <w:rPr>
          <w:rtl w:val="0"/>
        </w:rPr>
      </w:r>
    </w:p>
    <w:p w:rsidR="00000000" w:rsidDel="00000000" w:rsidP="00000000" w:rsidRDefault="00000000" w:rsidRPr="00000000" w14:paraId="0000011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Business Drivers: </w:t>
        <w:br w:type="textWrapping"/>
        <w:t xml:space="preserve">The Case for Change</w:t>
      </w:r>
    </w:p>
    <w:p w:rsidR="00000000" w:rsidDel="00000000" w:rsidP="00000000" w:rsidRDefault="00000000" w:rsidRPr="00000000" w14:paraId="0000011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Reality</w:t>
      </w:r>
    </w:p>
    <w:p w:rsidR="00000000" w:rsidDel="00000000" w:rsidP="00000000" w:rsidRDefault="00000000" w:rsidRPr="00000000" w14:paraId="0000011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to distributed authoring is not merely a workflow preference; it is a response to market pressure. In a digital-first economy, the speed at which we can update our customer experience is directly correlated to our competitive advantage.</w:t>
      </w:r>
    </w:p>
    <w:p w:rsidR="00000000" w:rsidDel="00000000" w:rsidP="00000000" w:rsidRDefault="00000000" w:rsidRPr="00000000" w14:paraId="0000011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Currently, our centralized model imposes a </w:t>
      </w:r>
      <w:r w:rsidDel="00000000" w:rsidR="00000000" w:rsidRPr="00000000">
        <w:rPr>
          <w:rFonts w:ascii="Google Sans Text" w:cs="Google Sans Text" w:eastAsia="Google Sans Text" w:hAnsi="Google Sans Text"/>
          <w:b w:val="1"/>
          <w:bCs w:val="1"/>
          <w:color w:val="1f1f1f"/>
          <w:rtl w:val="0"/>
        </w:rPr>
        <w:t xml:space="preserve">"coordination tax"</w:t>
      </w:r>
      <w:r w:rsidDel="00000000" w:rsidR="00000000" w:rsidRPr="00000000">
        <w:rPr>
          <w:rFonts w:ascii="Google Sans Text" w:cs="Google Sans Text" w:eastAsia="Google Sans Text" w:hAnsi="Google Sans Text"/>
          <w:color w:val="1f1f1f"/>
          <w:rtl w:val="0"/>
        </w:rPr>
        <w:t xml:space="preserve"> on every piece of content. This tax manifests in three critical business drivers that necessitate this transformation.</w:t>
      </w:r>
    </w:p>
    <w:p w:rsidR="00000000" w:rsidDel="00000000" w:rsidP="00000000" w:rsidRDefault="00000000" w:rsidRPr="00000000" w14:paraId="0000011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Driver 1: Speed to Market (Reducing "Idea-to-Live" Latency)</w:t>
      </w:r>
    </w:p>
    <w:p w:rsidR="00000000" w:rsidDel="00000000" w:rsidP="00000000" w:rsidRDefault="00000000" w:rsidRPr="00000000" w14:paraId="0000011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Today, the time gap between "having an idea" and "publishing that idea" is measured in days or weeks. This latency kills agility. By the time a "Trending Topic" blog post clears the centralized queue, the trend is over.</w:t>
      </w:r>
    </w:p>
    <w:p w:rsidR="00000000" w:rsidDel="00000000" w:rsidP="00000000" w:rsidRDefault="00000000" w:rsidRPr="00000000" w14:paraId="00000120">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Business Impact:</w:t>
      </w:r>
    </w:p>
    <w:p w:rsidR="00000000" w:rsidDel="00000000" w:rsidP="00000000" w:rsidRDefault="00000000" w:rsidRPr="00000000" w14:paraId="00000121">
      <w:pPr>
        <w:numPr>
          <w:ilvl w:val="0"/>
          <w:numId w:val="6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Campaign Agility:</w:t>
      </w:r>
      <w:r w:rsidDel="00000000" w:rsidR="00000000" w:rsidRPr="00000000">
        <w:rPr>
          <w:rFonts w:ascii="Google Sans Text" w:cs="Google Sans Text" w:eastAsia="Google Sans Text" w:hAnsi="Google Sans Text"/>
          <w:color w:val="1f1f1f"/>
          <w:rtl w:val="0"/>
        </w:rPr>
        <w:t xml:space="preserve"> Marketing cannot react to competitor moves or real-time events (e.g., a viral social moment) because they are stuck in a ticket queue.</w:t>
      </w:r>
    </w:p>
    <w:p w:rsidR="00000000" w:rsidDel="00000000" w:rsidP="00000000" w:rsidRDefault="00000000" w:rsidRPr="00000000" w14:paraId="00000122">
      <w:pPr>
        <w:numPr>
          <w:ilvl w:val="0"/>
          <w:numId w:val="6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Revenue Realization:</w:t>
      </w:r>
      <w:r w:rsidDel="00000000" w:rsidR="00000000" w:rsidRPr="00000000">
        <w:rPr>
          <w:rFonts w:ascii="Google Sans Text" w:cs="Google Sans Text" w:eastAsia="Google Sans Text" w:hAnsi="Google Sans Text"/>
          <w:color w:val="1f1f1f"/>
          <w:rtl w:val="0"/>
        </w:rPr>
        <w:t xml:space="preserve"> Every day a new pricing page or product feature announcement sits in a backlog is a day of delayed revenue attribution.</w:t>
      </w:r>
    </w:p>
    <w:p w:rsidR="00000000" w:rsidDel="00000000" w:rsidP="00000000" w:rsidRDefault="00000000" w:rsidRPr="00000000" w14:paraId="00000123">
      <w:pPr>
        <w:numPr>
          <w:ilvl w:val="0"/>
          <w:numId w:val="6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"Queue Effect":</w:t>
      </w:r>
      <w:r w:rsidDel="00000000" w:rsidR="00000000" w:rsidRPr="00000000">
        <w:rPr>
          <w:rFonts w:ascii="Google Sans Text" w:cs="Google Sans Text" w:eastAsia="Google Sans Text" w:hAnsi="Google Sans Text"/>
          <w:color w:val="1f1f1f"/>
          <w:rtl w:val="0"/>
        </w:rPr>
        <w:t xml:space="preserve"> In the current model, a minor typo fix waits behind a major site overhaul. Distributed authoring decouples these streams, allowing fast-moving content to bypass slow-moving structural changes.</w:t>
      </w:r>
    </w:p>
    <w:p w:rsidR="00000000" w:rsidDel="00000000" w:rsidP="00000000" w:rsidRDefault="00000000" w:rsidRPr="00000000" w14:paraId="00000124">
      <w:pP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Goal State:</w:t>
      </w:r>
      <w:r w:rsidDel="00000000" w:rsidR="00000000" w:rsidRPr="00000000">
        <w:rPr>
          <w:rFonts w:ascii="Google Sans Text" w:cs="Google Sans Text" w:eastAsia="Google Sans Text" w:hAnsi="Google Sans Text"/>
          <w:color w:val="1f1f1f"/>
          <w:rtl w:val="0"/>
        </w:rPr>
        <w:t xml:space="preserve"> Reduce "Idea-to-Live" latency from </w:t>
      </w:r>
      <w:r w:rsidDel="00000000" w:rsidR="00000000" w:rsidRPr="00000000">
        <w:rPr>
          <w:rFonts w:ascii="Google Sans Text" w:cs="Google Sans Text" w:eastAsia="Google Sans Text" w:hAnsi="Google Sans Text"/>
          <w:b w:val="1"/>
          <w:bCs w:val="1"/>
          <w:color w:val="1f1f1f"/>
          <w:rtl w:val="0"/>
        </w:rPr>
        <w:t xml:space="preserve">5 days</w:t>
      </w:r>
      <w:r w:rsidDel="00000000" w:rsidR="00000000" w:rsidRPr="00000000">
        <w:rPr>
          <w:rFonts w:ascii="Google Sans Text" w:cs="Google Sans Text" w:eastAsia="Google Sans Text" w:hAnsi="Google Sans Text"/>
          <w:color w:val="1f1f1f"/>
          <w:rtl w:val="0"/>
        </w:rPr>
        <w:t xml:space="preserve"> (average SLA) to </w:t>
      </w:r>
      <w:r w:rsidDel="00000000" w:rsidR="00000000" w:rsidRPr="00000000">
        <w:rPr>
          <w:rFonts w:ascii="Google Sans Text" w:cs="Google Sans Text" w:eastAsia="Google Sans Text" w:hAnsi="Google Sans Text"/>
          <w:b w:val="1"/>
          <w:bCs w:val="1"/>
          <w:color w:val="1f1f1f"/>
          <w:rtl w:val="0"/>
        </w:rPr>
        <w:t xml:space="preserve">5 minutes</w:t>
      </w:r>
      <w:r w:rsidDel="00000000" w:rsidR="00000000" w:rsidRPr="00000000">
        <w:rPr>
          <w:rFonts w:ascii="Google Sans Text" w:cs="Google Sans Text" w:eastAsia="Google Sans Text" w:hAnsi="Google Sans Text"/>
          <w:color w:val="1f1f1f"/>
          <w:rtl w:val="0"/>
        </w:rPr>
        <w:t xml:space="preserve"> (distributed execution).</w:t>
      </w:r>
    </w:p>
    <w:p w:rsidR="00000000" w:rsidDel="00000000" w:rsidP="00000000" w:rsidRDefault="00000000" w:rsidRPr="00000000" w14:paraId="0000012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Driver 2: Content Freshness &amp; Accuracy (The Trust Metric)</w:t>
      </w:r>
    </w:p>
    <w:p w:rsidR="00000000" w:rsidDel="00000000" w:rsidP="00000000" w:rsidRDefault="00000000" w:rsidRPr="00000000" w14:paraId="0000012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When the barrier to updating content is high (filing a ticket, waiting for approval), teams unconsciously stop fixing small errors. They tolerate stale dates, slightly outdated specs, or awkward phrasing because "it’s not worth the hassle."</w:t>
      </w:r>
    </w:p>
    <w:p w:rsidR="00000000" w:rsidDel="00000000" w:rsidP="00000000" w:rsidRDefault="00000000" w:rsidRPr="00000000" w14:paraId="00000127">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Business Impact:</w:t>
      </w:r>
    </w:p>
    <w:p w:rsidR="00000000" w:rsidDel="00000000" w:rsidP="00000000" w:rsidRDefault="00000000" w:rsidRPr="00000000" w14:paraId="00000128">
      <w:pPr>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Rot:</w:t>
      </w:r>
      <w:r w:rsidDel="00000000" w:rsidR="00000000" w:rsidRPr="00000000">
        <w:rPr>
          <w:rFonts w:ascii="Google Sans Text" w:cs="Google Sans Text" w:eastAsia="Google Sans Text" w:hAnsi="Google Sans Text"/>
          <w:color w:val="1f1f1f"/>
          <w:rtl w:val="0"/>
        </w:rPr>
        <w:t xml:space="preserve"> Our digital footprint slowly degrades. Customers encounter 2023 copyright dates in 2024, creating a subtle but powerful signal of negligence.</w:t>
      </w:r>
    </w:p>
    <w:p w:rsidR="00000000" w:rsidDel="00000000" w:rsidP="00000000" w:rsidRDefault="00000000" w:rsidRPr="00000000" w14:paraId="00000129">
      <w:pPr>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Subject Matter Drift:</w:t>
      </w:r>
      <w:r w:rsidDel="00000000" w:rsidR="00000000" w:rsidRPr="00000000">
        <w:rPr>
          <w:rFonts w:ascii="Google Sans Text" w:cs="Google Sans Text" w:eastAsia="Google Sans Text" w:hAnsi="Google Sans Text"/>
          <w:color w:val="1f1f1f"/>
          <w:rtl w:val="0"/>
        </w:rPr>
        <w:t xml:space="preserve"> When a central author (who doesn't know the product) transcribes input from a Product Manager, nuance is lost. Distributed authoring puts the pen in the hand of the expert, ensuring 100% technical accuracy.</w:t>
      </w:r>
    </w:p>
    <w:p w:rsidR="00000000" w:rsidDel="00000000" w:rsidP="00000000" w:rsidRDefault="00000000" w:rsidRPr="00000000" w14:paraId="0000012A">
      <w:pPr>
        <w:numPr>
          <w:ilvl w:val="0"/>
          <w:numId w:val="1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SEO Penalties:</w:t>
      </w:r>
      <w:r w:rsidDel="00000000" w:rsidR="00000000" w:rsidRPr="00000000">
        <w:rPr>
          <w:rFonts w:ascii="Google Sans Text" w:cs="Google Sans Text" w:eastAsia="Google Sans Text" w:hAnsi="Google Sans Text"/>
          <w:color w:val="1f1f1f"/>
          <w:rtl w:val="0"/>
        </w:rPr>
        <w:t xml:space="preserve"> Search engines favor frequently updated content. A static site that only changes once a month ranks lower than a dynamic site updated daily by distributed teams.</w:t>
      </w:r>
    </w:p>
    <w:p w:rsidR="00000000" w:rsidDel="00000000" w:rsidP="00000000" w:rsidRDefault="00000000" w:rsidRPr="00000000" w14:paraId="0000012B">
      <w:pP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Goal State:</w:t>
      </w:r>
      <w:r w:rsidDel="00000000" w:rsidR="00000000" w:rsidRPr="00000000">
        <w:rPr>
          <w:rFonts w:ascii="Google Sans Text" w:cs="Google Sans Text" w:eastAsia="Google Sans Text" w:hAnsi="Google Sans Text"/>
          <w:color w:val="1f1f1f"/>
          <w:rtl w:val="0"/>
        </w:rPr>
        <w:t xml:space="preserve"> A "Living Site" where micro-updates happen continuously, driven by the people closest to the facts.</w:t>
      </w:r>
    </w:p>
    <w:p w:rsidR="00000000" w:rsidDel="00000000" w:rsidP="00000000" w:rsidRDefault="00000000" w:rsidRPr="00000000" w14:paraId="0000012C">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Driver 3: Removing the Single Point of Failure (Operational Resilience)</w:t>
      </w:r>
    </w:p>
    <w:p w:rsidR="00000000" w:rsidDel="00000000" w:rsidP="00000000" w:rsidRDefault="00000000" w:rsidRPr="00000000" w14:paraId="0000012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The Central Team is a bottleneck that cannot scale linearly. To double our content output today, we would need to double the central team's headcount—a financial impossibility. Furthermore, if key central team members get sick or leave, the entire company's publishing capability grinds to a halt.</w:t>
      </w:r>
    </w:p>
    <w:p w:rsidR="00000000" w:rsidDel="00000000" w:rsidP="00000000" w:rsidRDefault="00000000" w:rsidRPr="00000000" w14:paraId="0000012E">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Business Impact:</w:t>
      </w:r>
    </w:p>
    <w:p w:rsidR="00000000" w:rsidDel="00000000" w:rsidP="00000000" w:rsidRDefault="00000000" w:rsidRPr="00000000" w14:paraId="0000012F">
      <w:pPr>
        <w:numPr>
          <w:ilvl w:val="0"/>
          <w:numId w:val="6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"Bus Factor":</w:t>
      </w:r>
      <w:r w:rsidDel="00000000" w:rsidR="00000000" w:rsidRPr="00000000">
        <w:rPr>
          <w:rFonts w:ascii="Google Sans Text" w:cs="Google Sans Text" w:eastAsia="Google Sans Text" w:hAnsi="Google Sans Text"/>
          <w:color w:val="1f1f1f"/>
          <w:rtl w:val="0"/>
        </w:rPr>
        <w:t xml:space="preserve"> Currently, institutional knowledge of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to publish resides in the heads of 3-5 people. This is an unacceptable operational risk.</w:t>
      </w:r>
    </w:p>
    <w:p w:rsidR="00000000" w:rsidDel="00000000" w:rsidP="00000000" w:rsidRDefault="00000000" w:rsidRPr="00000000" w14:paraId="00000130">
      <w:pPr>
        <w:numPr>
          <w:ilvl w:val="0"/>
          <w:numId w:val="6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Scale Limits:</w:t>
      </w:r>
      <w:r w:rsidDel="00000000" w:rsidR="00000000" w:rsidRPr="00000000">
        <w:rPr>
          <w:rFonts w:ascii="Google Sans Text" w:cs="Google Sans Text" w:eastAsia="Google Sans Text" w:hAnsi="Google Sans Text"/>
          <w:color w:val="1f1f1f"/>
          <w:rtl w:val="0"/>
        </w:rPr>
        <w:t xml:space="preserve"> As we expand into new regions or verticals, a central team becomes a choke point. We cannot support 10 languages and 5 product lines with a single English-speaking bottleneck.</w:t>
      </w:r>
    </w:p>
    <w:p w:rsidR="00000000" w:rsidDel="00000000" w:rsidP="00000000" w:rsidRDefault="00000000" w:rsidRPr="00000000" w14:paraId="00000131">
      <w:pPr>
        <w:numPr>
          <w:ilvl w:val="0"/>
          <w:numId w:val="6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Shadow IT Risk:</w:t>
      </w:r>
      <w:r w:rsidDel="00000000" w:rsidR="00000000" w:rsidRPr="00000000">
        <w:rPr>
          <w:rFonts w:ascii="Google Sans Text" w:cs="Google Sans Text" w:eastAsia="Google Sans Text" w:hAnsi="Google Sans Text"/>
          <w:color w:val="1f1f1f"/>
          <w:rtl w:val="0"/>
        </w:rPr>
        <w:t xml:space="preserve"> If we don't provide a sanctioned, fast path for authoring, teams will inevitably buy their own CMS or website builders (Shadow IT), creating a fragmented, unmanageable tech stack.</w:t>
      </w:r>
    </w:p>
    <w:p w:rsidR="00000000" w:rsidDel="00000000" w:rsidP="00000000" w:rsidRDefault="00000000" w:rsidRPr="00000000" w14:paraId="00000132">
      <w:pP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Goal State:</w:t>
      </w:r>
      <w:r w:rsidDel="00000000" w:rsidR="00000000" w:rsidRPr="00000000">
        <w:rPr>
          <w:rFonts w:ascii="Google Sans Text" w:cs="Google Sans Text" w:eastAsia="Google Sans Text" w:hAnsi="Google Sans Text"/>
          <w:color w:val="1f1f1f"/>
          <w:rtl w:val="0"/>
        </w:rPr>
        <w:t xml:space="preserve"> A platform where publishing capacity scales infinitely with the organization, independent of the central team's size.</w:t>
      </w:r>
    </w:p>
    <w:p w:rsidR="00000000" w:rsidDel="00000000" w:rsidP="00000000" w:rsidRDefault="00000000" w:rsidRPr="00000000" w14:paraId="00000133">
      <w:pPr>
        <w:pStyle w:val="Heading2"/>
        <w:spacing w:after="120" w:before="0" w:line="275.9999942779541" w:lineRule="auto"/>
        <w:rPr>
          <w:rFonts w:ascii="Google Sans" w:cs="Google Sans" w:eastAsia="Google Sans" w:hAnsi="Google Sans"/>
          <w:color w:val="1f1f1f"/>
        </w:rPr>
      </w:pPr>
      <w:bookmarkStart w:colFirst="0" w:colLast="0" w:name="_6kii8nzavqkb" w:id="29"/>
      <w:bookmarkEnd w:id="29"/>
      <w:r w:rsidDel="00000000" w:rsidR="00000000" w:rsidRPr="00000000">
        <w:rPr>
          <w:rFonts w:ascii="Google Sans" w:cs="Google Sans" w:eastAsia="Google Sans" w:hAnsi="Google Sans"/>
          <w:color w:val="1f1f1f"/>
          <w:rtl w:val="0"/>
        </w:rPr>
        <w:t xml:space="preserve">Driver 4: Talent ROI (Resource Allocation)</w:t>
      </w:r>
    </w:p>
    <w:p w:rsidR="00000000" w:rsidDel="00000000" w:rsidP="00000000" w:rsidRDefault="00000000" w:rsidRPr="00000000" w14:paraId="0000013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We are currently paying highly skilled Content Strategists and Engineers to perform data entry (copy-pasting text). This is a misuse of capital.</w:t>
      </w:r>
    </w:p>
    <w:p w:rsidR="00000000" w:rsidDel="00000000" w:rsidP="00000000" w:rsidRDefault="00000000" w:rsidRPr="00000000" w14:paraId="00000135">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Business Impact:</w:t>
      </w:r>
    </w:p>
    <w:p w:rsidR="00000000" w:rsidDel="00000000" w:rsidP="00000000" w:rsidRDefault="00000000" w:rsidRPr="00000000" w14:paraId="00000136">
      <w:pPr>
        <w:numPr>
          <w:ilvl w:val="0"/>
          <w:numId w:val="3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Opportunity Cost:</w:t>
      </w:r>
      <w:r w:rsidDel="00000000" w:rsidR="00000000" w:rsidRPr="00000000">
        <w:rPr>
          <w:rFonts w:ascii="Google Sans Text" w:cs="Google Sans Text" w:eastAsia="Google Sans Text" w:hAnsi="Google Sans Text"/>
          <w:color w:val="1f1f1f"/>
          <w:rtl w:val="0"/>
        </w:rPr>
        <w:t xml:space="preserve"> Every hour a developer spends fixing a typo on a landing page is an hour they </w:t>
      </w:r>
      <w:r w:rsidDel="00000000" w:rsidR="00000000" w:rsidRPr="00000000">
        <w:rPr>
          <w:rFonts w:ascii="Google Sans Text" w:cs="Google Sans Text" w:eastAsia="Google Sans Text" w:hAnsi="Google Sans Text"/>
          <w:i w:val="1"/>
          <w:iCs w:val="1"/>
          <w:color w:val="1f1f1f"/>
          <w:rtl w:val="0"/>
        </w:rPr>
        <w:t xml:space="preserve">aren't</w:t>
      </w:r>
      <w:r w:rsidDel="00000000" w:rsidR="00000000" w:rsidRPr="00000000">
        <w:rPr>
          <w:rFonts w:ascii="Google Sans Text" w:cs="Google Sans Text" w:eastAsia="Google Sans Text" w:hAnsi="Google Sans Text"/>
          <w:color w:val="1f1f1f"/>
          <w:rtl w:val="0"/>
        </w:rPr>
        <w:t xml:space="preserve"> spending on site performance, personalization, or conversion rate optimization (CRO).</w:t>
      </w:r>
    </w:p>
    <w:p w:rsidR="00000000" w:rsidDel="00000000" w:rsidP="00000000" w:rsidRDefault="00000000" w:rsidRPr="00000000" w14:paraId="00000137">
      <w:pPr>
        <w:numPr>
          <w:ilvl w:val="0"/>
          <w:numId w:val="3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Employee Churn:</w:t>
      </w:r>
      <w:r w:rsidDel="00000000" w:rsidR="00000000" w:rsidRPr="00000000">
        <w:rPr>
          <w:rFonts w:ascii="Google Sans Text" w:cs="Google Sans Text" w:eastAsia="Google Sans Text" w:hAnsi="Google Sans Text"/>
          <w:color w:val="1f1f1f"/>
          <w:rtl w:val="0"/>
        </w:rPr>
        <w:t xml:space="preserve"> High-value employees burn out when forced to do low-value repetitive tasks. Retaining top talent requires shifting them to high-leverage architectural work.</w:t>
      </w:r>
    </w:p>
    <w:p w:rsidR="00000000" w:rsidDel="00000000" w:rsidP="00000000" w:rsidRDefault="00000000" w:rsidRPr="00000000" w14:paraId="00000138">
      <w:pP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Goal State:</w:t>
      </w:r>
      <w:r w:rsidDel="00000000" w:rsidR="00000000" w:rsidRPr="00000000">
        <w:rPr>
          <w:rFonts w:ascii="Google Sans Text" w:cs="Google Sans Text" w:eastAsia="Google Sans Text" w:hAnsi="Google Sans Text"/>
          <w:color w:val="1f1f1f"/>
          <w:rtl w:val="0"/>
        </w:rPr>
        <w:t xml:space="preserve"> Reallocate 100% of Central Team hours from "Execution" (OpEx) to "Capability Building" (CapEx).</w:t>
      </w:r>
    </w:p>
    <w:p w:rsidR="00000000" w:rsidDel="00000000" w:rsidP="00000000" w:rsidRDefault="00000000" w:rsidRPr="00000000" w14:paraId="0000013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rpzrb5hrbgmm" w:id="30"/>
      <w:bookmarkEnd w:id="3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1.3 : Product Outcomes</w:t>
      </w:r>
      <w:r w:rsidDel="00000000" w:rsidR="00000000" w:rsidRPr="00000000">
        <w:rPr>
          <w:rtl w:val="0"/>
        </w:rPr>
      </w:r>
    </w:p>
    <w:p w:rsidR="00000000" w:rsidDel="00000000" w:rsidP="00000000" w:rsidRDefault="00000000" w:rsidRPr="00000000" w14:paraId="0000013B">
      <w:pPr>
        <w:pStyle w:val="Heading1"/>
        <w:spacing w:after="120" w:before="480" w:lineRule="auto"/>
        <w:rPr>
          <w:sz w:val="46"/>
          <w:szCs w:val="46"/>
        </w:rPr>
      </w:pPr>
      <w:bookmarkStart w:colFirst="0" w:colLast="0" w:name="_26bcsfo149wm" w:id="31"/>
      <w:bookmarkEnd w:id="31"/>
      <w:r w:rsidDel="00000000" w:rsidR="00000000" w:rsidRPr="00000000">
        <w:rPr>
          <w:sz w:val="46"/>
          <w:szCs w:val="46"/>
          <w:rtl w:val="0"/>
        </w:rPr>
        <w:t xml:space="preserve">1.3 Product Outcomes: Defining Success</w:t>
      </w:r>
    </w:p>
    <w:p w:rsidR="00000000" w:rsidDel="00000000" w:rsidP="00000000" w:rsidRDefault="00000000" w:rsidRPr="00000000" w14:paraId="0000013C">
      <w:pPr>
        <w:pStyle w:val="Heading2"/>
        <w:spacing w:after="80" w:before="360" w:lineRule="auto"/>
        <w:rPr>
          <w:sz w:val="34"/>
          <w:szCs w:val="34"/>
        </w:rPr>
      </w:pPr>
      <w:bookmarkStart w:colFirst="0" w:colLast="0" w:name="_ewchwtptw1c3" w:id="32"/>
      <w:bookmarkEnd w:id="32"/>
      <w:r w:rsidDel="00000000" w:rsidR="00000000" w:rsidRPr="00000000">
        <w:rPr>
          <w:sz w:val="34"/>
          <w:szCs w:val="34"/>
          <w:rtl w:val="0"/>
        </w:rPr>
        <w:t xml:space="preserve">Moving from "Outputs" to "Outcomes"</w:t>
      </w:r>
    </w:p>
    <w:p w:rsidR="00000000" w:rsidDel="00000000" w:rsidP="00000000" w:rsidRDefault="00000000" w:rsidRPr="00000000" w14:paraId="0000013D">
      <w:pPr>
        <w:spacing w:after="240" w:before="240" w:lineRule="auto"/>
        <w:rPr/>
      </w:pPr>
      <w:r w:rsidDel="00000000" w:rsidR="00000000" w:rsidRPr="00000000">
        <w:rPr>
          <w:rtl w:val="0"/>
        </w:rPr>
        <w:t xml:space="preserve">In the Service Bureau model, success was measured by </w:t>
      </w:r>
      <w:r w:rsidDel="00000000" w:rsidR="00000000" w:rsidRPr="00000000">
        <w:rPr>
          <w:b w:val="1"/>
          <w:bCs w:val="1"/>
          <w:rtl w:val="0"/>
        </w:rPr>
        <w:t xml:space="preserve">Outputs</w:t>
      </w:r>
      <w:r w:rsidDel="00000000" w:rsidR="00000000" w:rsidRPr="00000000">
        <w:rPr>
          <w:rtl w:val="0"/>
        </w:rPr>
        <w:t xml:space="preserve"> (e.g., "We closed 50 tickets this week"). This is a vanity metric; closing tickets does not guarantee business value.</w:t>
      </w:r>
    </w:p>
    <w:p w:rsidR="00000000" w:rsidDel="00000000" w:rsidP="00000000" w:rsidRDefault="00000000" w:rsidRPr="00000000" w14:paraId="0000013E">
      <w:pPr>
        <w:spacing w:after="240" w:before="240" w:lineRule="auto"/>
        <w:rPr/>
      </w:pPr>
      <w:r w:rsidDel="00000000" w:rsidR="00000000" w:rsidRPr="00000000">
        <w:rPr>
          <w:rtl w:val="0"/>
        </w:rPr>
        <w:t xml:space="preserve">In the Platform Enablement model, we measure success by </w:t>
      </w:r>
      <w:r w:rsidDel="00000000" w:rsidR="00000000" w:rsidRPr="00000000">
        <w:rPr>
          <w:b w:val="1"/>
          <w:bCs w:val="1"/>
          <w:rtl w:val="0"/>
        </w:rPr>
        <w:t xml:space="preserve">Outcomes</w:t>
      </w:r>
      <w:r w:rsidDel="00000000" w:rsidR="00000000" w:rsidRPr="00000000">
        <w:rPr>
          <w:rtl w:val="0"/>
        </w:rPr>
        <w:t xml:space="preserve">—observable changes in human behavior and business performance. We are not successful when the tool is built; we are successful when the tool makes the author successful.</w:t>
      </w:r>
    </w:p>
    <w:p w:rsidR="00000000" w:rsidDel="00000000" w:rsidP="00000000" w:rsidRDefault="00000000" w:rsidRPr="00000000" w14:paraId="0000013F">
      <w:pPr>
        <w:pStyle w:val="Heading2"/>
        <w:spacing w:after="80" w:before="360" w:lineRule="auto"/>
        <w:rPr>
          <w:sz w:val="34"/>
          <w:szCs w:val="34"/>
        </w:rPr>
      </w:pPr>
      <w:bookmarkStart w:colFirst="0" w:colLast="0" w:name="_bsgrttmwznjl" w:id="33"/>
      <w:bookmarkEnd w:id="33"/>
      <w:r w:rsidDel="00000000" w:rsidR="00000000" w:rsidRPr="00000000">
        <w:rPr>
          <w:sz w:val="34"/>
          <w:szCs w:val="34"/>
          <w:rtl w:val="0"/>
        </w:rPr>
        <w:t xml:space="preserve">The North Star Metric: Author Autonomy</w:t>
      </w:r>
    </w:p>
    <w:p w:rsidR="00000000" w:rsidDel="00000000" w:rsidP="00000000" w:rsidRDefault="00000000" w:rsidRPr="00000000" w14:paraId="00000140">
      <w:pPr>
        <w:spacing w:after="240" w:before="240" w:lineRule="auto"/>
        <w:rPr/>
      </w:pPr>
      <w:r w:rsidDel="00000000" w:rsidR="00000000" w:rsidRPr="00000000">
        <w:rPr>
          <w:rtl w:val="0"/>
        </w:rPr>
        <w:t xml:space="preserve">Our primary goal is to empower distributed teams to operate independently. Therefore, our North Star Metric is </w:t>
      </w:r>
      <w:r w:rsidDel="00000000" w:rsidR="00000000" w:rsidRPr="00000000">
        <w:rPr>
          <w:b w:val="1"/>
          <w:bCs w:val="1"/>
          <w:rtl w:val="0"/>
        </w:rPr>
        <w:t xml:space="preserve">Author Autonomy</w:t>
      </w:r>
      <w:r w:rsidDel="00000000" w:rsidR="00000000" w:rsidRPr="00000000">
        <w:rPr>
          <w:rtl w:val="0"/>
        </w:rPr>
        <w:t xml:space="preserve">.</w:t>
      </w:r>
    </w:p>
    <w:p w:rsidR="00000000" w:rsidDel="00000000" w:rsidP="00000000" w:rsidRDefault="00000000" w:rsidRPr="00000000" w14:paraId="00000141">
      <w:pPr>
        <w:pStyle w:val="Heading3"/>
        <w:spacing w:after="80" w:before="280" w:lineRule="auto"/>
        <w:rPr>
          <w:sz w:val="26"/>
          <w:szCs w:val="26"/>
        </w:rPr>
      </w:pPr>
      <w:bookmarkStart w:colFirst="0" w:colLast="0" w:name="_sjuhy0wtte80" w:id="34"/>
      <w:bookmarkEnd w:id="34"/>
      <w:r w:rsidDel="00000000" w:rsidR="00000000" w:rsidRPr="00000000">
        <w:rPr>
          <w:sz w:val="26"/>
          <w:szCs w:val="26"/>
          <w:rtl w:val="0"/>
        </w:rPr>
        <w:t xml:space="preserve">Definition</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The percentage of content publishing workflows completed without manual intervention from the Platform Team.</w:t>
      </w:r>
    </w:p>
    <w:p w:rsidR="00000000" w:rsidDel="00000000" w:rsidP="00000000" w:rsidRDefault="00000000" w:rsidRPr="00000000" w14:paraId="00000143">
      <w:pPr>
        <w:pStyle w:val="Heading3"/>
        <w:spacing w:after="80" w:before="280" w:lineRule="auto"/>
        <w:rPr>
          <w:sz w:val="26"/>
          <w:szCs w:val="26"/>
        </w:rPr>
      </w:pPr>
      <w:bookmarkStart w:colFirst="0" w:colLast="0" w:name="_50xvmp6d303" w:id="35"/>
      <w:bookmarkEnd w:id="35"/>
      <w:r w:rsidDel="00000000" w:rsidR="00000000" w:rsidRPr="00000000">
        <w:rPr>
          <w:sz w:val="26"/>
          <w:szCs w:val="26"/>
          <w:rtl w:val="0"/>
        </w:rPr>
        <w:t xml:space="preserve">Why It Matters</w:t>
      </w:r>
    </w:p>
    <w:p w:rsidR="00000000" w:rsidDel="00000000" w:rsidP="00000000" w:rsidRDefault="00000000" w:rsidRPr="00000000" w14:paraId="00000144">
      <w:pPr>
        <w:spacing w:after="240" w:before="240" w:lineRule="auto"/>
        <w:rPr/>
      </w:pPr>
      <w:r w:rsidDel="00000000" w:rsidR="00000000" w:rsidRPr="00000000">
        <w:rPr>
          <w:rtl w:val="0"/>
        </w:rPr>
        <w:t xml:space="preserve">If we deploy a new CMS but authors still slack us to ask "Is this right?", we have failed. True scalability only happens when autonomy approaches 100%.</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2.268370607029"/>
        <w:gridCol w:w="5327.923322683706"/>
        <w:gridCol w:w="1619.808306709265"/>
        <w:tblGridChange w:id="0">
          <w:tblGrid>
            <w:gridCol w:w="2412.268370607029"/>
            <w:gridCol w:w="5327.923322683706"/>
            <w:gridCol w:w="1619.808306709265"/>
          </w:tblGrid>
        </w:tblGridChange>
      </w:tblGrid>
      <w:tr>
        <w:trPr>
          <w:cantSplit w:val="0"/>
          <w:trHeight w:val="515" w:hRule="atLeast"/>
          <w:tblHeader w:val="0"/>
        </w:trPr>
        <w:tc>
          <w:tcPr>
            <w:shd w:fill="f8fafd" w:val="clear"/>
          </w:tcPr>
          <w:p w:rsidR="00000000" w:rsidDel="00000000" w:rsidP="00000000" w:rsidRDefault="00000000" w:rsidRPr="00000000" w14:paraId="00000145">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Metric Level</w:t>
            </w:r>
          </w:p>
        </w:tc>
        <w:tc>
          <w:tcPr>
            <w:shd w:fill="f8fafd" w:val="clear"/>
          </w:tcPr>
          <w:p w:rsidR="00000000" w:rsidDel="00000000" w:rsidP="00000000" w:rsidRDefault="00000000" w:rsidRPr="00000000" w14:paraId="00000146">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Description</w:t>
            </w:r>
          </w:p>
        </w:tc>
        <w:tc>
          <w:tcPr>
            <w:shd w:fill="f8fafd" w:val="clear"/>
          </w:tcPr>
          <w:p w:rsidR="00000000" w:rsidDel="00000000" w:rsidP="00000000" w:rsidRDefault="00000000" w:rsidRPr="00000000" w14:paraId="00000147">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Target</w:t>
            </w:r>
          </w:p>
        </w:tc>
      </w:tr>
      <w:tr>
        <w:trPr>
          <w:cantSplit w:val="0"/>
          <w:trHeight w:val="785" w:hRule="atLeast"/>
          <w:tblHeader w:val="0"/>
        </w:trPr>
        <w:tc>
          <w:tcPr>
            <w:shd w:fill="f8fafd" w:val="clear"/>
          </w:tcPr>
          <w:p w:rsidR="00000000" w:rsidDel="00000000" w:rsidP="00000000" w:rsidRDefault="00000000" w:rsidRPr="00000000" w14:paraId="00000148">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Lvl 1: Creation Autonomy</w:t>
            </w:r>
          </w:p>
        </w:tc>
        <w:tc>
          <w:tcPr>
            <w:shd w:fill="f8fafd" w:val="clear"/>
          </w:tcPr>
          <w:p w:rsidR="00000000" w:rsidDel="00000000" w:rsidP="00000000" w:rsidRDefault="00000000" w:rsidRPr="00000000" w14:paraId="00000149">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Can they draft and format a page without help?</w:t>
            </w:r>
          </w:p>
        </w:tc>
        <w:tc>
          <w:tcPr>
            <w:shd w:fill="f8fafd" w:val="clear"/>
          </w:tcPr>
          <w:p w:rsidR="00000000" w:rsidDel="00000000" w:rsidP="00000000" w:rsidRDefault="00000000" w:rsidRPr="00000000" w14:paraId="0000014A">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95%</w:t>
            </w:r>
          </w:p>
        </w:tc>
      </w:tr>
      <w:tr>
        <w:trPr>
          <w:cantSplit w:val="0"/>
          <w:trHeight w:val="785" w:hRule="atLeast"/>
          <w:tblHeader w:val="0"/>
        </w:trPr>
        <w:tc>
          <w:tcPr>
            <w:shd w:fill="f8fafd" w:val="clear"/>
          </w:tcPr>
          <w:p w:rsidR="00000000" w:rsidDel="00000000" w:rsidP="00000000" w:rsidRDefault="00000000" w:rsidRPr="00000000" w14:paraId="0000014B">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Lvl 2: Decision Autonomy</w:t>
            </w:r>
          </w:p>
        </w:tc>
        <w:tc>
          <w:tcPr>
            <w:shd w:fill="f8fafd" w:val="clear"/>
          </w:tcPr>
          <w:p w:rsidR="00000000" w:rsidDel="00000000" w:rsidP="00000000" w:rsidRDefault="00000000" w:rsidRPr="00000000" w14:paraId="0000014C">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Can they rely on the system (linting) to approve quality, rather than a human?</w:t>
            </w:r>
          </w:p>
        </w:tc>
        <w:tc>
          <w:tcPr>
            <w:shd w:fill="f8fafd" w:val="clear"/>
          </w:tcPr>
          <w:p w:rsidR="00000000" w:rsidDel="00000000" w:rsidP="00000000" w:rsidRDefault="00000000" w:rsidRPr="00000000" w14:paraId="0000014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w:t>
            </w:r>
          </w:p>
        </w:tc>
      </w:tr>
      <w:tr>
        <w:trPr>
          <w:cantSplit w:val="0"/>
          <w:trHeight w:val="785" w:hRule="atLeast"/>
          <w:tblHeader w:val="0"/>
        </w:trPr>
        <w:tc>
          <w:tcPr>
            <w:shd w:fill="f8fafd" w:val="clear"/>
          </w:tcPr>
          <w:p w:rsidR="00000000" w:rsidDel="00000000" w:rsidP="00000000" w:rsidRDefault="00000000" w:rsidRPr="00000000" w14:paraId="0000014E">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Lvl 3: Resolution Autonomy</w:t>
            </w:r>
          </w:p>
        </w:tc>
        <w:tc>
          <w:tcPr>
            <w:shd w:fill="f8fafd" w:val="clear"/>
          </w:tcPr>
          <w:p w:rsidR="00000000" w:rsidDel="00000000" w:rsidP="00000000" w:rsidRDefault="00000000" w:rsidRPr="00000000" w14:paraId="0000014F">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they hit an error, can they fix it using the error message/docs?</w:t>
            </w:r>
          </w:p>
        </w:tc>
        <w:tc>
          <w:tcPr>
            <w:shd w:fill="f8fafd" w:val="clear"/>
          </w:tcPr>
          <w:p w:rsidR="00000000" w:rsidDel="00000000" w:rsidP="00000000" w:rsidRDefault="00000000" w:rsidRPr="00000000" w14:paraId="00000150">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 (Year 1 Goal)</w:t>
            </w:r>
          </w:p>
        </w:tc>
      </w:tr>
    </w:tbl>
    <w:p w:rsidR="00000000" w:rsidDel="00000000" w:rsidP="00000000" w:rsidRDefault="00000000" w:rsidRPr="00000000" w14:paraId="00000151">
      <w:pPr>
        <w:pStyle w:val="Heading2"/>
        <w:spacing w:after="80" w:before="360" w:lineRule="auto"/>
        <w:rPr>
          <w:sz w:val="34"/>
          <w:szCs w:val="34"/>
        </w:rPr>
      </w:pPr>
      <w:bookmarkStart w:colFirst="0" w:colLast="0" w:name="_91cnwgovihc9" w:id="36"/>
      <w:bookmarkEnd w:id="36"/>
      <w:r w:rsidDel="00000000" w:rsidR="00000000" w:rsidRPr="00000000">
        <w:rPr>
          <w:sz w:val="34"/>
          <w:szCs w:val="34"/>
          <w:rtl w:val="0"/>
        </w:rPr>
        <w:t xml:space="preserve">Secondary Outcome: Velocity &amp; Business Impact</w:t>
      </w:r>
    </w:p>
    <w:p w:rsidR="00000000" w:rsidDel="00000000" w:rsidP="00000000" w:rsidRDefault="00000000" w:rsidRPr="00000000" w14:paraId="00000152">
      <w:pPr>
        <w:spacing w:after="240" w:before="240" w:lineRule="auto"/>
        <w:rPr/>
      </w:pPr>
      <w:r w:rsidDel="00000000" w:rsidR="00000000" w:rsidRPr="00000000">
        <w:rPr>
          <w:rtl w:val="0"/>
        </w:rPr>
        <w:t xml:space="preserve">Speed is valuable, but only if it drives business results. We measure velocity not just in "hours saved," but in "value realized."</w:t>
      </w:r>
    </w:p>
    <w:p w:rsidR="00000000" w:rsidDel="00000000" w:rsidP="00000000" w:rsidRDefault="00000000" w:rsidRPr="00000000" w14:paraId="00000153">
      <w:pPr>
        <w:pStyle w:val="Heading3"/>
        <w:spacing w:after="80" w:before="280" w:lineRule="auto"/>
        <w:rPr>
          <w:sz w:val="26"/>
          <w:szCs w:val="26"/>
        </w:rPr>
      </w:pPr>
      <w:bookmarkStart w:colFirst="0" w:colLast="0" w:name="_d9h0kt5imu0k" w:id="37"/>
      <w:bookmarkEnd w:id="37"/>
      <w:r w:rsidDel="00000000" w:rsidR="00000000" w:rsidRPr="00000000">
        <w:rPr>
          <w:sz w:val="26"/>
          <w:szCs w:val="26"/>
          <w:rtl w:val="0"/>
        </w:rPr>
        <w:t xml:space="preserve">1. "Idea-to-Live" Latency</w:t>
      </w:r>
    </w:p>
    <w:p w:rsidR="00000000" w:rsidDel="00000000" w:rsidP="00000000" w:rsidRDefault="00000000" w:rsidRPr="00000000" w14:paraId="00000154">
      <w:pPr>
        <w:numPr>
          <w:ilvl w:val="0"/>
          <w:numId w:val="65"/>
        </w:numPr>
        <w:spacing w:after="0" w:afterAutospacing="0" w:before="240" w:lineRule="auto"/>
        <w:ind w:left="720" w:hanging="360"/>
      </w:pPr>
      <w:r w:rsidDel="00000000" w:rsidR="00000000" w:rsidRPr="00000000">
        <w:rPr>
          <w:b w:val="1"/>
          <w:bCs w:val="1"/>
          <w:rtl w:val="0"/>
        </w:rPr>
        <w:t xml:space="preserve">Metric:</w:t>
      </w:r>
      <w:r w:rsidDel="00000000" w:rsidR="00000000" w:rsidRPr="00000000">
        <w:rPr>
          <w:rtl w:val="0"/>
        </w:rPr>
        <w:t xml:space="preserve"> The elapsed time from </w:t>
      </w:r>
      <w:r w:rsidDel="00000000" w:rsidR="00000000" w:rsidRPr="00000000">
        <w:rPr>
          <w:rFonts w:ascii="Roboto Mono" w:cs="Roboto Mono" w:eastAsia="Roboto Mono" w:hAnsi="Roboto Mono"/>
          <w:color w:val="188038"/>
          <w:rtl w:val="0"/>
        </w:rPr>
        <w:t xml:space="preserve">Draft Created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Published Live</w:t>
      </w:r>
      <w:r w:rsidDel="00000000" w:rsidR="00000000" w:rsidRPr="00000000">
        <w:rPr>
          <w:rtl w:val="0"/>
        </w:rPr>
        <w:t xml:space="preserve">.</w:t>
      </w:r>
    </w:p>
    <w:p w:rsidR="00000000" w:rsidDel="00000000" w:rsidP="00000000" w:rsidRDefault="00000000" w:rsidRPr="00000000" w14:paraId="00000155">
      <w:pPr>
        <w:numPr>
          <w:ilvl w:val="0"/>
          <w:numId w:val="65"/>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Reduce from </w:t>
      </w:r>
      <w:r w:rsidDel="00000000" w:rsidR="00000000" w:rsidRPr="00000000">
        <w:rPr>
          <w:b w:val="1"/>
          <w:bCs w:val="1"/>
          <w:rtl w:val="0"/>
        </w:rPr>
        <w:t xml:space="preserve">5 Business Days</w:t>
      </w:r>
      <w:r w:rsidDel="00000000" w:rsidR="00000000" w:rsidRPr="00000000">
        <w:rPr>
          <w:rtl w:val="0"/>
        </w:rPr>
        <w:t xml:space="preserve"> (Current Avg) to </w:t>
      </w:r>
      <w:r w:rsidDel="00000000" w:rsidR="00000000" w:rsidRPr="00000000">
        <w:rPr>
          <w:b w:val="1"/>
          <w:bCs w:val="1"/>
          <w:rtl w:val="0"/>
        </w:rPr>
        <w:t xml:space="preserve">&lt; 4 Hours</w:t>
      </w:r>
      <w:r w:rsidDel="00000000" w:rsidR="00000000" w:rsidRPr="00000000">
        <w:rPr>
          <w:rtl w:val="0"/>
        </w:rPr>
        <w:t xml:space="preserve"> for standard content.</w:t>
      </w:r>
    </w:p>
    <w:p w:rsidR="00000000" w:rsidDel="00000000" w:rsidP="00000000" w:rsidRDefault="00000000" w:rsidRPr="00000000" w14:paraId="00000156">
      <w:pPr>
        <w:numPr>
          <w:ilvl w:val="0"/>
          <w:numId w:val="65"/>
        </w:numPr>
        <w:spacing w:after="240" w:before="0" w:beforeAutospacing="0" w:lineRule="auto"/>
        <w:ind w:left="720" w:hanging="360"/>
      </w:pPr>
      <w:r w:rsidDel="00000000" w:rsidR="00000000" w:rsidRPr="00000000">
        <w:rPr>
          <w:b w:val="1"/>
          <w:bCs w:val="1"/>
          <w:rtl w:val="0"/>
        </w:rPr>
        <w:t xml:space="preserve">Business Outcome:</w:t>
      </w:r>
      <w:r w:rsidDel="00000000" w:rsidR="00000000" w:rsidRPr="00000000">
        <w:rPr>
          <w:rtl w:val="0"/>
        </w:rPr>
        <w:t xml:space="preserve"> Marketing campaigns capture real-time trends; Product Hotfixes reach users instantly.</w:t>
      </w:r>
    </w:p>
    <w:p w:rsidR="00000000" w:rsidDel="00000000" w:rsidP="00000000" w:rsidRDefault="00000000" w:rsidRPr="00000000" w14:paraId="00000157">
      <w:pPr>
        <w:pStyle w:val="Heading3"/>
        <w:spacing w:after="80" w:before="280" w:lineRule="auto"/>
        <w:rPr>
          <w:sz w:val="26"/>
          <w:szCs w:val="26"/>
        </w:rPr>
      </w:pPr>
      <w:bookmarkStart w:colFirst="0" w:colLast="0" w:name="_6zx87i9ezxdr" w:id="38"/>
      <w:bookmarkEnd w:id="38"/>
      <w:r w:rsidDel="00000000" w:rsidR="00000000" w:rsidRPr="00000000">
        <w:rPr>
          <w:sz w:val="26"/>
          <w:szCs w:val="26"/>
          <w:rtl w:val="0"/>
        </w:rPr>
        <w:t xml:space="preserve">2. Content Freshness Score</w:t>
      </w:r>
    </w:p>
    <w:p w:rsidR="00000000" w:rsidDel="00000000" w:rsidP="00000000" w:rsidRDefault="00000000" w:rsidRPr="00000000" w14:paraId="00000158">
      <w:pPr>
        <w:numPr>
          <w:ilvl w:val="0"/>
          <w:numId w:val="55"/>
        </w:numPr>
        <w:spacing w:after="0" w:afterAutospacing="0" w:before="240" w:lineRule="auto"/>
        <w:ind w:left="720" w:hanging="360"/>
      </w:pPr>
      <w:r w:rsidDel="00000000" w:rsidR="00000000" w:rsidRPr="00000000">
        <w:rPr>
          <w:b w:val="1"/>
          <w:bCs w:val="1"/>
          <w:rtl w:val="0"/>
        </w:rPr>
        <w:t xml:space="preserve">Metric:</w:t>
      </w:r>
      <w:r w:rsidDel="00000000" w:rsidR="00000000" w:rsidRPr="00000000">
        <w:rPr>
          <w:rtl w:val="0"/>
        </w:rPr>
        <w:t xml:space="preserve"> The average age of the "Last Updated" timestamp across key site sections.</w:t>
      </w:r>
    </w:p>
    <w:p w:rsidR="00000000" w:rsidDel="00000000" w:rsidP="00000000" w:rsidRDefault="00000000" w:rsidRPr="00000000" w14:paraId="00000159">
      <w:pPr>
        <w:numPr>
          <w:ilvl w:val="0"/>
          <w:numId w:val="55"/>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Ensure 100% of "High-Traffic" pages have been updated/verified in the last 90 days.</w:t>
      </w:r>
    </w:p>
    <w:p w:rsidR="00000000" w:rsidDel="00000000" w:rsidP="00000000" w:rsidRDefault="00000000" w:rsidRPr="00000000" w14:paraId="0000015A">
      <w:pPr>
        <w:numPr>
          <w:ilvl w:val="0"/>
          <w:numId w:val="55"/>
        </w:numPr>
        <w:spacing w:after="240" w:before="0" w:beforeAutospacing="0" w:lineRule="auto"/>
        <w:ind w:left="720" w:hanging="360"/>
      </w:pPr>
      <w:r w:rsidDel="00000000" w:rsidR="00000000" w:rsidRPr="00000000">
        <w:rPr>
          <w:b w:val="1"/>
          <w:bCs w:val="1"/>
          <w:rtl w:val="0"/>
        </w:rPr>
        <w:t xml:space="preserve">Business Outcome:</w:t>
      </w:r>
      <w:r w:rsidDel="00000000" w:rsidR="00000000" w:rsidRPr="00000000">
        <w:rPr>
          <w:rtl w:val="0"/>
        </w:rPr>
        <w:t xml:space="preserve"> Improved SEO rankings and higher customer trust scores.</w:t>
      </w:r>
    </w:p>
    <w:p w:rsidR="00000000" w:rsidDel="00000000" w:rsidP="00000000" w:rsidRDefault="00000000" w:rsidRPr="00000000" w14:paraId="0000015B">
      <w:pPr>
        <w:pStyle w:val="Heading2"/>
        <w:spacing w:after="80" w:before="360" w:lineRule="auto"/>
        <w:rPr>
          <w:sz w:val="34"/>
          <w:szCs w:val="34"/>
        </w:rPr>
      </w:pPr>
      <w:bookmarkStart w:colFirst="0" w:colLast="0" w:name="_ilblwmaen3ws" w:id="39"/>
      <w:bookmarkEnd w:id="39"/>
      <w:r w:rsidDel="00000000" w:rsidR="00000000" w:rsidRPr="00000000">
        <w:rPr>
          <w:sz w:val="34"/>
          <w:szCs w:val="34"/>
          <w:rtl w:val="0"/>
        </w:rPr>
        <w:t xml:space="preserve">Tertiary Outcome: Platform Health &amp; Satisfaction</w:t>
      </w:r>
    </w:p>
    <w:p w:rsidR="00000000" w:rsidDel="00000000" w:rsidP="00000000" w:rsidRDefault="00000000" w:rsidRPr="00000000" w14:paraId="0000015C">
      <w:pPr>
        <w:spacing w:after="240" w:before="240" w:lineRule="auto"/>
        <w:rPr/>
      </w:pPr>
      <w:r w:rsidDel="00000000" w:rsidR="00000000" w:rsidRPr="00000000">
        <w:rPr>
          <w:rtl w:val="0"/>
        </w:rPr>
        <w:t xml:space="preserve">We must treat our authors as our customers. If they hate the platform, they will find ways around it (Shadow IT).</w:t>
      </w:r>
    </w:p>
    <w:p w:rsidR="00000000" w:rsidDel="00000000" w:rsidP="00000000" w:rsidRDefault="00000000" w:rsidRPr="00000000" w14:paraId="0000015D">
      <w:pPr>
        <w:pStyle w:val="Heading3"/>
        <w:spacing w:after="80" w:before="280" w:lineRule="auto"/>
        <w:rPr>
          <w:sz w:val="26"/>
          <w:szCs w:val="26"/>
        </w:rPr>
      </w:pPr>
      <w:bookmarkStart w:colFirst="0" w:colLast="0" w:name="_lx9ovr2aoi2b" w:id="40"/>
      <w:bookmarkEnd w:id="40"/>
      <w:r w:rsidDel="00000000" w:rsidR="00000000" w:rsidRPr="00000000">
        <w:rPr>
          <w:sz w:val="26"/>
          <w:szCs w:val="26"/>
          <w:rtl w:val="0"/>
        </w:rPr>
        <w:t xml:space="preserve">1. Net Promoter Score (NPS) of the Tooling</w:t>
      </w:r>
    </w:p>
    <w:p w:rsidR="00000000" w:rsidDel="00000000" w:rsidP="00000000" w:rsidRDefault="00000000" w:rsidRPr="00000000" w14:paraId="0000015E">
      <w:pPr>
        <w:numPr>
          <w:ilvl w:val="0"/>
          <w:numId w:val="58"/>
        </w:numPr>
        <w:spacing w:after="0" w:afterAutospacing="0" w:before="240" w:lineRule="auto"/>
        <w:ind w:left="720" w:hanging="360"/>
      </w:pPr>
      <w:r w:rsidDel="00000000" w:rsidR="00000000" w:rsidRPr="00000000">
        <w:rPr>
          <w:b w:val="1"/>
          <w:bCs w:val="1"/>
          <w:rtl w:val="0"/>
        </w:rPr>
        <w:t xml:space="preserve">Survey Question:</w:t>
      </w:r>
      <w:r w:rsidDel="00000000" w:rsidR="00000000" w:rsidRPr="00000000">
        <w:rPr>
          <w:rtl w:val="0"/>
        </w:rPr>
        <w:t xml:space="preserve"> "How easy was it to publish your update today?"</w:t>
      </w:r>
    </w:p>
    <w:p w:rsidR="00000000" w:rsidDel="00000000" w:rsidP="00000000" w:rsidRDefault="00000000" w:rsidRPr="00000000" w14:paraId="0000015F">
      <w:pPr>
        <w:numPr>
          <w:ilvl w:val="0"/>
          <w:numId w:val="58"/>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Maintain a CSAT (Customer Satisfaction) score of </w:t>
      </w:r>
      <w:r w:rsidDel="00000000" w:rsidR="00000000" w:rsidRPr="00000000">
        <w:rPr>
          <w:b w:val="1"/>
          <w:bCs w:val="1"/>
          <w:rtl w:val="0"/>
        </w:rPr>
        <w:t xml:space="preserve">4.5/5</w:t>
      </w:r>
      <w:r w:rsidDel="00000000" w:rsidR="00000000" w:rsidRPr="00000000">
        <w:rPr>
          <w:rtl w:val="0"/>
        </w:rPr>
        <w:t xml:space="preserve">.</w:t>
      </w:r>
    </w:p>
    <w:p w:rsidR="00000000" w:rsidDel="00000000" w:rsidP="00000000" w:rsidRDefault="00000000" w:rsidRPr="00000000" w14:paraId="00000160">
      <w:pPr>
        <w:numPr>
          <w:ilvl w:val="0"/>
          <w:numId w:val="58"/>
        </w:numPr>
        <w:spacing w:after="240" w:before="0" w:beforeAutospacing="0" w:lineRule="auto"/>
        <w:ind w:left="720" w:hanging="360"/>
      </w:pPr>
      <w:r w:rsidDel="00000000" w:rsidR="00000000" w:rsidRPr="00000000">
        <w:rPr>
          <w:b w:val="1"/>
          <w:bCs w:val="1"/>
          <w:rtl w:val="0"/>
        </w:rPr>
        <w:t xml:space="preserve">Signal:</w:t>
      </w:r>
      <w:r w:rsidDel="00000000" w:rsidR="00000000" w:rsidRPr="00000000">
        <w:rPr>
          <w:rtl w:val="0"/>
        </w:rPr>
        <w:t xml:space="preserve"> A drop in this score is a leading indicator that our "Golden Path" is becoming difficult or buggy.</w:t>
      </w:r>
    </w:p>
    <w:p w:rsidR="00000000" w:rsidDel="00000000" w:rsidP="00000000" w:rsidRDefault="00000000" w:rsidRPr="00000000" w14:paraId="00000161">
      <w:pPr>
        <w:pStyle w:val="Heading3"/>
        <w:spacing w:after="80" w:before="280" w:lineRule="auto"/>
        <w:rPr>
          <w:sz w:val="26"/>
          <w:szCs w:val="26"/>
        </w:rPr>
      </w:pPr>
      <w:bookmarkStart w:colFirst="0" w:colLast="0" w:name="_2ogog9bmq170" w:id="41"/>
      <w:bookmarkEnd w:id="41"/>
      <w:r w:rsidDel="00000000" w:rsidR="00000000" w:rsidRPr="00000000">
        <w:rPr>
          <w:sz w:val="26"/>
          <w:szCs w:val="26"/>
          <w:rtl w:val="0"/>
        </w:rPr>
        <w:t xml:space="preserve">2. The "Safety Net" Catch Rate</w:t>
      </w:r>
    </w:p>
    <w:p w:rsidR="00000000" w:rsidDel="00000000" w:rsidP="00000000" w:rsidRDefault="00000000" w:rsidRPr="00000000" w14:paraId="00000162">
      <w:pPr>
        <w:numPr>
          <w:ilvl w:val="0"/>
          <w:numId w:val="11"/>
        </w:numPr>
        <w:spacing w:after="0" w:afterAutospacing="0" w:before="240" w:lineRule="auto"/>
        <w:ind w:left="720" w:hanging="360"/>
      </w:pPr>
      <w:r w:rsidDel="00000000" w:rsidR="00000000" w:rsidRPr="00000000">
        <w:rPr>
          <w:b w:val="1"/>
          <w:bCs w:val="1"/>
          <w:rtl w:val="0"/>
        </w:rPr>
        <w:t xml:space="preserve">Metric:</w:t>
      </w:r>
      <w:r w:rsidDel="00000000" w:rsidR="00000000" w:rsidRPr="00000000">
        <w:rPr>
          <w:rtl w:val="0"/>
        </w:rPr>
        <w:t xml:space="preserve"> Number of potential errors (broken links, accessibility violations, brand deviations) caught by the automated linter </w:t>
      </w:r>
      <w:r w:rsidDel="00000000" w:rsidR="00000000" w:rsidRPr="00000000">
        <w:rPr>
          <w:i w:val="1"/>
          <w:iCs w:val="1"/>
          <w:rtl w:val="0"/>
        </w:rPr>
        <w:t xml:space="preserve">before</w:t>
      </w:r>
      <w:r w:rsidDel="00000000" w:rsidR="00000000" w:rsidRPr="00000000">
        <w:rPr>
          <w:rtl w:val="0"/>
        </w:rPr>
        <w:t xml:space="preserve"> publication.</w:t>
      </w:r>
    </w:p>
    <w:p w:rsidR="00000000" w:rsidDel="00000000" w:rsidP="00000000" w:rsidRDefault="00000000" w:rsidRPr="00000000" w14:paraId="00000163">
      <w:pPr>
        <w:numPr>
          <w:ilvl w:val="0"/>
          <w:numId w:val="11"/>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Trend upward.</w:t>
      </w:r>
    </w:p>
    <w:p w:rsidR="00000000" w:rsidDel="00000000" w:rsidP="00000000" w:rsidRDefault="00000000" w:rsidRPr="00000000" w14:paraId="00000164">
      <w:pPr>
        <w:numPr>
          <w:ilvl w:val="0"/>
          <w:numId w:val="11"/>
        </w:numPr>
        <w:spacing w:after="240" w:before="0" w:beforeAutospacing="0" w:lineRule="auto"/>
        <w:ind w:left="720" w:hanging="360"/>
      </w:pPr>
      <w:r w:rsidDel="00000000" w:rsidR="00000000" w:rsidRPr="00000000">
        <w:rPr>
          <w:b w:val="1"/>
          <w:bCs w:val="1"/>
          <w:rtl w:val="0"/>
        </w:rPr>
        <w:t xml:space="preserve">Business Outcome:</w:t>
      </w:r>
      <w:r w:rsidDel="00000000" w:rsidR="00000000" w:rsidRPr="00000000">
        <w:rPr>
          <w:rtl w:val="0"/>
        </w:rPr>
        <w:t xml:space="preserve"> We prove that decentralization actually </w:t>
      </w:r>
      <w:r w:rsidDel="00000000" w:rsidR="00000000" w:rsidRPr="00000000">
        <w:rPr>
          <w:i w:val="1"/>
          <w:iCs w:val="1"/>
          <w:rtl w:val="0"/>
        </w:rPr>
        <w:t xml:space="preserve">increases</w:t>
      </w:r>
      <w:r w:rsidDel="00000000" w:rsidR="00000000" w:rsidRPr="00000000">
        <w:rPr>
          <w:rtl w:val="0"/>
        </w:rPr>
        <w:t xml:space="preserve"> quality because the machine checks 100% of the rules, whereas humans spot-check.</w:t>
      </w:r>
    </w:p>
    <w:p w:rsidR="00000000" w:rsidDel="00000000" w:rsidP="00000000" w:rsidRDefault="00000000" w:rsidRPr="00000000" w14:paraId="00000165">
      <w:pPr>
        <w:pStyle w:val="Heading2"/>
        <w:spacing w:after="80" w:before="360" w:lineRule="auto"/>
        <w:rPr>
          <w:sz w:val="34"/>
          <w:szCs w:val="34"/>
        </w:rPr>
      </w:pPr>
      <w:bookmarkStart w:colFirst="0" w:colLast="0" w:name="_a5epo2msnhou" w:id="42"/>
      <w:bookmarkEnd w:id="42"/>
      <w:r w:rsidDel="00000000" w:rsidR="00000000" w:rsidRPr="00000000">
        <w:rPr>
          <w:sz w:val="34"/>
          <w:szCs w:val="34"/>
          <w:rtl w:val="0"/>
        </w:rPr>
        <w:t xml:space="preserve">The Success Dashboard (Scorecard)</w:t>
      </w:r>
    </w:p>
    <w:p w:rsidR="00000000" w:rsidDel="00000000" w:rsidP="00000000" w:rsidRDefault="00000000" w:rsidRPr="00000000" w14:paraId="00000166">
      <w:pPr>
        <w:spacing w:after="240" w:before="240" w:lineRule="auto"/>
        <w:rPr/>
      </w:pPr>
      <w:r w:rsidDel="00000000" w:rsidR="00000000" w:rsidRPr="00000000">
        <w:rPr>
          <w:rtl w:val="0"/>
        </w:rPr>
        <w:t xml:space="preserve">To hold ourselves accountable to leadership, we will report on this scorecard quarterly:</w:t>
      </w:r>
    </w:p>
    <w:tbl>
      <w:tblPr>
        <w:tblStyle w:val="Table4"/>
        <w:tblW w:w="89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5"/>
        <w:gridCol w:w="2885"/>
        <w:gridCol w:w="1940"/>
        <w:gridCol w:w="1970"/>
        <w:tblGridChange w:id="0">
          <w:tblGrid>
            <w:gridCol w:w="2165"/>
            <w:gridCol w:w="2885"/>
            <w:gridCol w:w="1940"/>
            <w:gridCol w:w="1970"/>
          </w:tblGrid>
        </w:tblGridChange>
      </w:tblGrid>
      <w:tr>
        <w:trPr>
          <w:cantSplit w:val="0"/>
          <w:trHeight w:val="515" w:hRule="atLeast"/>
          <w:tblHeader w:val="0"/>
        </w:trPr>
        <w:tc>
          <w:tcPr>
            <w:shd w:fill="f8fafd" w:val="clear"/>
          </w:tcPr>
          <w:p w:rsidR="00000000" w:rsidDel="00000000" w:rsidP="00000000" w:rsidRDefault="00000000" w:rsidRPr="00000000" w14:paraId="00000167">
            <w:pPr>
              <w:spacing w:after="240" w:before="240" w:lineRule="auto"/>
              <w:jc w:val="center"/>
              <w:rPr>
                <w:b w:val="1"/>
                <w:bCs w:val="1"/>
              </w:rPr>
            </w:pPr>
            <w:r w:rsidDel="00000000" w:rsidR="00000000" w:rsidRPr="00000000">
              <w:rPr>
                <w:b w:val="1"/>
                <w:bCs w:val="1"/>
                <w:rtl w:val="0"/>
              </w:rPr>
              <w:t xml:space="preserve">Outcome Category</w:t>
            </w:r>
          </w:p>
        </w:tc>
        <w:tc>
          <w:tcPr>
            <w:shd w:fill="f8fafd" w:val="clear"/>
          </w:tcPr>
          <w:p w:rsidR="00000000" w:rsidDel="00000000" w:rsidP="00000000" w:rsidRDefault="00000000" w:rsidRPr="00000000" w14:paraId="00000168">
            <w:pPr>
              <w:spacing w:after="240" w:before="240" w:lineRule="auto"/>
              <w:jc w:val="center"/>
              <w:rPr>
                <w:b w:val="1"/>
                <w:bCs w:val="1"/>
              </w:rPr>
            </w:pPr>
            <w:r w:rsidDel="00000000" w:rsidR="00000000" w:rsidRPr="00000000">
              <w:rPr>
                <w:b w:val="1"/>
                <w:bCs w:val="1"/>
                <w:rtl w:val="0"/>
              </w:rPr>
              <w:t xml:space="preserve">KPI</w:t>
            </w:r>
          </w:p>
        </w:tc>
        <w:tc>
          <w:tcPr>
            <w:shd w:fill="f8fafd" w:val="clear"/>
          </w:tcPr>
          <w:p w:rsidR="00000000" w:rsidDel="00000000" w:rsidP="00000000" w:rsidRDefault="00000000" w:rsidRPr="00000000" w14:paraId="00000169">
            <w:pPr>
              <w:spacing w:after="240" w:before="240" w:lineRule="auto"/>
              <w:jc w:val="center"/>
              <w:rPr>
                <w:b w:val="1"/>
                <w:bCs w:val="1"/>
              </w:rPr>
            </w:pPr>
            <w:r w:rsidDel="00000000" w:rsidR="00000000" w:rsidRPr="00000000">
              <w:rPr>
                <w:b w:val="1"/>
                <w:bCs w:val="1"/>
                <w:rtl w:val="0"/>
              </w:rPr>
              <w:t xml:space="preserve">Baseline (Today)</w:t>
            </w:r>
          </w:p>
        </w:tc>
        <w:tc>
          <w:tcPr>
            <w:shd w:fill="f8fafd" w:val="clear"/>
          </w:tcPr>
          <w:p w:rsidR="00000000" w:rsidDel="00000000" w:rsidP="00000000" w:rsidRDefault="00000000" w:rsidRPr="00000000" w14:paraId="0000016A">
            <w:pPr>
              <w:spacing w:after="240" w:before="240" w:lineRule="auto"/>
              <w:jc w:val="center"/>
              <w:rPr>
                <w:b w:val="1"/>
                <w:bCs w:val="1"/>
              </w:rPr>
            </w:pPr>
            <w:r w:rsidDel="00000000" w:rsidR="00000000" w:rsidRPr="00000000">
              <w:rPr>
                <w:b w:val="1"/>
                <w:bCs w:val="1"/>
                <w:rtl w:val="0"/>
              </w:rPr>
              <w:t xml:space="preserve">Year 1 Target</w:t>
            </w:r>
          </w:p>
        </w:tc>
      </w:tr>
      <w:tr>
        <w:trPr>
          <w:cantSplit w:val="0"/>
          <w:trHeight w:val="515" w:hRule="atLeast"/>
          <w:tblHeader w:val="0"/>
        </w:trPr>
        <w:tc>
          <w:tcPr>
            <w:shd w:fill="f8fafd" w:val="clear"/>
          </w:tcPr>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Scale</w:t>
            </w:r>
          </w:p>
        </w:tc>
        <w:tc>
          <w:tcPr>
            <w:shd w:fill="f8fafd" w:val="clear"/>
          </w:tcPr>
          <w:p w:rsidR="00000000" w:rsidDel="00000000" w:rsidP="00000000" w:rsidRDefault="00000000" w:rsidRPr="00000000" w14:paraId="0000016C">
            <w:pPr>
              <w:spacing w:after="240" w:before="240" w:lineRule="auto"/>
              <w:rPr/>
            </w:pPr>
            <w:r w:rsidDel="00000000" w:rsidR="00000000" w:rsidRPr="00000000">
              <w:rPr>
                <w:rtl w:val="0"/>
              </w:rPr>
              <w:t xml:space="preserve">Active Distributed Authors</w:t>
            </w:r>
          </w:p>
        </w:tc>
        <w:tc>
          <w:tcPr>
            <w:shd w:fill="f8fafd" w:val="clear"/>
          </w:tcPr>
          <w:p w:rsidR="00000000" w:rsidDel="00000000" w:rsidP="00000000" w:rsidRDefault="00000000" w:rsidRPr="00000000" w14:paraId="0000016D">
            <w:pPr>
              <w:spacing w:after="240" w:before="240" w:lineRule="auto"/>
              <w:rPr/>
            </w:pPr>
            <w:r w:rsidDel="00000000" w:rsidR="00000000" w:rsidRPr="00000000">
              <w:rPr>
                <w:rtl w:val="0"/>
              </w:rPr>
              <w:t xml:space="preserve">0</w:t>
            </w:r>
          </w:p>
        </w:tc>
        <w:tc>
          <w:tcPr>
            <w:shd w:fill="f8fafd" w:val="clear"/>
          </w:tcPr>
          <w:p w:rsidR="00000000" w:rsidDel="00000000" w:rsidP="00000000" w:rsidRDefault="00000000" w:rsidRPr="00000000" w14:paraId="0000016E">
            <w:pPr>
              <w:spacing w:after="240" w:before="240" w:lineRule="auto"/>
              <w:rPr/>
            </w:pPr>
            <w:r w:rsidDel="00000000" w:rsidR="00000000" w:rsidRPr="00000000">
              <w:rPr>
                <w:rtl w:val="0"/>
              </w:rPr>
              <w:t xml:space="preserve">15</w:t>
            </w:r>
          </w:p>
        </w:tc>
      </w:tr>
      <w:tr>
        <w:trPr>
          <w:cantSplit w:val="0"/>
          <w:trHeight w:val="515" w:hRule="atLeast"/>
          <w:tblHeader w:val="0"/>
        </w:trPr>
        <w:tc>
          <w:tcPr/>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Autonomy</w:t>
            </w:r>
          </w:p>
        </w:tc>
        <w:tc>
          <w:tcPr/>
          <w:p w:rsidR="00000000" w:rsidDel="00000000" w:rsidP="00000000" w:rsidRDefault="00000000" w:rsidRPr="00000000" w14:paraId="00000170">
            <w:pPr>
              <w:spacing w:after="240" w:before="240" w:lineRule="auto"/>
              <w:rPr/>
            </w:pPr>
            <w:r w:rsidDel="00000000" w:rsidR="00000000" w:rsidRPr="00000000">
              <w:rPr>
                <w:rtl w:val="0"/>
              </w:rPr>
              <w:t xml:space="preserve">Support Tickets per Publish</w:t>
            </w:r>
          </w:p>
        </w:tc>
        <w:tc>
          <w:tcPr/>
          <w:p w:rsidR="00000000" w:rsidDel="00000000" w:rsidP="00000000" w:rsidRDefault="00000000" w:rsidRPr="00000000" w14:paraId="00000171">
            <w:pPr>
              <w:spacing w:after="240" w:before="240" w:lineRule="auto"/>
              <w:rPr/>
            </w:pPr>
            <w:r w:rsidDel="00000000" w:rsidR="00000000" w:rsidRPr="00000000">
              <w:rPr>
                <w:rtl w:val="0"/>
              </w:rPr>
              <w:t xml:space="preserve">1 ticket : 1 page</w:t>
            </w:r>
          </w:p>
        </w:tc>
        <w:tc>
          <w:tcPr/>
          <w:p w:rsidR="00000000" w:rsidDel="00000000" w:rsidP="00000000" w:rsidRDefault="00000000" w:rsidRPr="00000000" w14:paraId="00000172">
            <w:pPr>
              <w:spacing w:after="240" w:before="240" w:lineRule="auto"/>
              <w:rPr/>
            </w:pPr>
            <w:r w:rsidDel="00000000" w:rsidR="00000000" w:rsidRPr="00000000">
              <w:rPr>
                <w:rtl w:val="0"/>
              </w:rPr>
              <w:t xml:space="preserve">1 ticket : 20 pages</w:t>
            </w:r>
          </w:p>
        </w:tc>
      </w:tr>
      <w:tr>
        <w:trPr>
          <w:cantSplit w:val="0"/>
          <w:trHeight w:val="515" w:hRule="atLeast"/>
          <w:tblHeader w:val="0"/>
        </w:trPr>
        <w:tc>
          <w:tcPr/>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Speed</w:t>
            </w:r>
          </w:p>
        </w:tc>
        <w:tc>
          <w:tcPr/>
          <w:p w:rsidR="00000000" w:rsidDel="00000000" w:rsidP="00000000" w:rsidRDefault="00000000" w:rsidRPr="00000000" w14:paraId="00000174">
            <w:pPr>
              <w:spacing w:after="240" w:before="240" w:lineRule="auto"/>
              <w:rPr/>
            </w:pPr>
            <w:r w:rsidDel="00000000" w:rsidR="00000000" w:rsidRPr="00000000">
              <w:rPr>
                <w:rtl w:val="0"/>
              </w:rPr>
              <w:t xml:space="preserve">Avg Time-to-Publish</w:t>
            </w:r>
          </w:p>
        </w:tc>
        <w:tc>
          <w:tcPr/>
          <w:p w:rsidR="00000000" w:rsidDel="00000000" w:rsidP="00000000" w:rsidRDefault="00000000" w:rsidRPr="00000000" w14:paraId="00000175">
            <w:pPr>
              <w:spacing w:after="240" w:before="240" w:lineRule="auto"/>
              <w:rPr/>
            </w:pPr>
            <w:r w:rsidDel="00000000" w:rsidR="00000000" w:rsidRPr="00000000">
              <w:rPr>
                <w:rtl w:val="0"/>
              </w:rPr>
              <w:t xml:space="preserve">120 hours</w:t>
            </w:r>
          </w:p>
        </w:tc>
        <w:tc>
          <w:tcPr/>
          <w:p w:rsidR="00000000" w:rsidDel="00000000" w:rsidP="00000000" w:rsidRDefault="00000000" w:rsidRPr="00000000" w14:paraId="00000176">
            <w:pPr>
              <w:spacing w:after="240" w:before="240" w:lineRule="auto"/>
              <w:rPr/>
            </w:pPr>
            <w:r w:rsidDel="00000000" w:rsidR="00000000" w:rsidRPr="00000000">
              <w:rPr>
                <w:rtl w:val="0"/>
              </w:rPr>
              <w:t xml:space="preserve">4 hours</w:t>
            </w:r>
          </w:p>
        </w:tc>
      </w:tr>
      <w:tr>
        <w:trPr>
          <w:cantSplit w:val="0"/>
          <w:trHeight w:val="515" w:hRule="atLeast"/>
          <w:tblHeader w:val="0"/>
        </w:trPr>
        <w:tc>
          <w:tcPr/>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Quality</w:t>
            </w:r>
          </w:p>
        </w:tc>
        <w:tc>
          <w:tcPr/>
          <w:p w:rsidR="00000000" w:rsidDel="00000000" w:rsidP="00000000" w:rsidRDefault="00000000" w:rsidRPr="00000000" w14:paraId="00000178">
            <w:pPr>
              <w:spacing w:after="240" w:before="240" w:lineRule="auto"/>
              <w:rPr/>
            </w:pPr>
            <w:r w:rsidDel="00000000" w:rsidR="00000000" w:rsidRPr="00000000">
              <w:rPr>
                <w:rtl w:val="0"/>
              </w:rPr>
              <w:t xml:space="preserve">Post-Publish Rollbacks</w:t>
            </w:r>
          </w:p>
        </w:tc>
        <w:tc>
          <w:tcPr/>
          <w:p w:rsidR="00000000" w:rsidDel="00000000" w:rsidP="00000000" w:rsidRDefault="00000000" w:rsidRPr="00000000" w14:paraId="00000179">
            <w:pPr>
              <w:spacing w:after="240" w:before="240" w:lineRule="auto"/>
              <w:rPr/>
            </w:pPr>
            <w:r w:rsidDel="00000000" w:rsidR="00000000" w:rsidRPr="00000000">
              <w:rPr>
                <w:rtl w:val="0"/>
              </w:rPr>
              <w:t xml:space="preserve">5 per month</w:t>
            </w:r>
          </w:p>
        </w:tc>
        <w:tc>
          <w:tcPr/>
          <w:p w:rsidR="00000000" w:rsidDel="00000000" w:rsidP="00000000" w:rsidRDefault="00000000" w:rsidRPr="00000000" w14:paraId="0000017A">
            <w:pPr>
              <w:spacing w:after="240" w:before="240" w:lineRule="auto"/>
              <w:rPr/>
            </w:pPr>
            <w:r w:rsidDel="00000000" w:rsidR="00000000" w:rsidRPr="00000000">
              <w:rPr>
                <w:rtl w:val="0"/>
              </w:rPr>
              <w:t xml:space="preserve">&lt; 1 per month</w:t>
            </w:r>
          </w:p>
        </w:tc>
      </w:tr>
    </w:tbl>
    <w:p w:rsidR="00000000" w:rsidDel="00000000" w:rsidP="00000000" w:rsidRDefault="00000000" w:rsidRPr="00000000" w14:paraId="0000017B">
      <w:pPr>
        <w:pStyle w:val="Heading2"/>
        <w:spacing w:after="80" w:before="360" w:lineRule="auto"/>
        <w:rPr>
          <w:sz w:val="34"/>
          <w:szCs w:val="34"/>
        </w:rPr>
      </w:pPr>
      <w:bookmarkStart w:colFirst="0" w:colLast="0" w:name="_ig67t998jjyv" w:id="43"/>
      <w:bookmarkEnd w:id="43"/>
      <w:r w:rsidDel="00000000" w:rsidR="00000000" w:rsidRPr="00000000">
        <w:rPr>
          <w:sz w:val="34"/>
          <w:szCs w:val="34"/>
          <w:rtl w:val="0"/>
        </w:rPr>
        <w:t xml:space="preserve">The "What If" Scenario (Risk of Failure)</w:t>
      </w:r>
    </w:p>
    <w:p w:rsidR="00000000" w:rsidDel="00000000" w:rsidP="00000000" w:rsidRDefault="00000000" w:rsidRPr="00000000" w14:paraId="0000017C">
      <w:pPr>
        <w:spacing w:after="240" w:before="240" w:lineRule="auto"/>
        <w:rPr/>
      </w:pPr>
      <w:r w:rsidDel="00000000" w:rsidR="00000000" w:rsidRPr="00000000">
        <w:rPr>
          <w:rtl w:val="0"/>
        </w:rPr>
        <w:t xml:space="preserve">If we fail to achieve these outcomes:</w:t>
      </w:r>
    </w:p>
    <w:p w:rsidR="00000000" w:rsidDel="00000000" w:rsidP="00000000" w:rsidRDefault="00000000" w:rsidRPr="00000000" w14:paraId="0000017D">
      <w:pPr>
        <w:numPr>
          <w:ilvl w:val="0"/>
          <w:numId w:val="53"/>
        </w:numPr>
        <w:spacing w:after="0" w:afterAutospacing="0" w:before="240" w:lineRule="auto"/>
        <w:ind w:left="720" w:hanging="360"/>
      </w:pPr>
      <w:r w:rsidDel="00000000" w:rsidR="00000000" w:rsidRPr="00000000">
        <w:rPr>
          <w:b w:val="1"/>
          <w:bCs w:val="1"/>
          <w:rtl w:val="0"/>
        </w:rPr>
        <w:t xml:space="preserve">Low Autonomy:</w:t>
      </w:r>
      <w:r w:rsidDel="00000000" w:rsidR="00000000" w:rsidRPr="00000000">
        <w:rPr>
          <w:rtl w:val="0"/>
        </w:rPr>
        <w:t xml:space="preserve"> The Platform Team remains trapped in support hell.</w:t>
      </w:r>
    </w:p>
    <w:p w:rsidR="00000000" w:rsidDel="00000000" w:rsidP="00000000" w:rsidRDefault="00000000" w:rsidRPr="00000000" w14:paraId="0000017E">
      <w:pPr>
        <w:numPr>
          <w:ilvl w:val="0"/>
          <w:numId w:val="53"/>
        </w:numPr>
        <w:spacing w:after="0" w:afterAutospacing="0" w:before="0" w:beforeAutospacing="0" w:lineRule="auto"/>
        <w:ind w:left="720" w:hanging="360"/>
      </w:pPr>
      <w:r w:rsidDel="00000000" w:rsidR="00000000" w:rsidRPr="00000000">
        <w:rPr>
          <w:b w:val="1"/>
          <w:bCs w:val="1"/>
          <w:rtl w:val="0"/>
        </w:rPr>
        <w:t xml:space="preserve">Low Quality:</w:t>
      </w:r>
      <w:r w:rsidDel="00000000" w:rsidR="00000000" w:rsidRPr="00000000">
        <w:rPr>
          <w:rtl w:val="0"/>
        </w:rPr>
        <w:t xml:space="preserve"> The brand experience fragments, forcing a return to centralization.</w:t>
      </w:r>
    </w:p>
    <w:p w:rsidR="00000000" w:rsidDel="00000000" w:rsidP="00000000" w:rsidRDefault="00000000" w:rsidRPr="00000000" w14:paraId="0000017F">
      <w:pPr>
        <w:numPr>
          <w:ilvl w:val="0"/>
          <w:numId w:val="53"/>
        </w:numPr>
        <w:spacing w:after="240" w:before="0" w:beforeAutospacing="0" w:lineRule="auto"/>
        <w:ind w:left="720" w:hanging="360"/>
      </w:pPr>
      <w:r w:rsidDel="00000000" w:rsidR="00000000" w:rsidRPr="00000000">
        <w:rPr>
          <w:b w:val="1"/>
          <w:bCs w:val="1"/>
          <w:rtl w:val="0"/>
        </w:rPr>
        <w:t xml:space="preserve">Low Satisfaction:</w:t>
      </w:r>
      <w:r w:rsidDel="00000000" w:rsidR="00000000" w:rsidRPr="00000000">
        <w:rPr>
          <w:rtl w:val="0"/>
        </w:rPr>
        <w:t xml:space="preserve"> Distributed teams abandon the tool and buy their own CMS.</w:t>
      </w:r>
    </w:p>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Therefore, every feature we build must directly serve Autonomy, Speed, or Quality.</w:t>
      </w:r>
    </w:p>
    <w:p w:rsidR="00000000" w:rsidDel="00000000" w:rsidP="00000000" w:rsidRDefault="00000000" w:rsidRPr="00000000" w14:paraId="0000018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kvyuclo85wv5" w:id="44"/>
      <w:bookmarkEnd w:id="4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1.4 : Executive Charter</w:t>
      </w:r>
      <w:r w:rsidDel="00000000" w:rsidR="00000000" w:rsidRPr="00000000">
        <w:rPr>
          <w:rtl w:val="0"/>
        </w:rPr>
      </w:r>
    </w:p>
    <w:p w:rsidR="00000000" w:rsidDel="00000000" w:rsidP="00000000" w:rsidRDefault="00000000" w:rsidRPr="00000000" w14:paraId="00000183">
      <w:pPr>
        <w:pStyle w:val="Heading1"/>
        <w:spacing w:after="120" w:before="480" w:lineRule="auto"/>
        <w:rPr>
          <w:sz w:val="46"/>
          <w:szCs w:val="46"/>
        </w:rPr>
      </w:pPr>
      <w:bookmarkStart w:colFirst="0" w:colLast="0" w:name="_95o52kpw9a42" w:id="45"/>
      <w:bookmarkEnd w:id="45"/>
      <w:r w:rsidDel="00000000" w:rsidR="00000000" w:rsidRPr="00000000">
        <w:rPr>
          <w:sz w:val="46"/>
          <w:szCs w:val="46"/>
          <w:rtl w:val="0"/>
        </w:rPr>
        <w:t xml:space="preserve">1.4 Executive Charter: The Leadership Mandate</w:t>
      </w:r>
    </w:p>
    <w:p w:rsidR="00000000" w:rsidDel="00000000" w:rsidP="00000000" w:rsidRDefault="00000000" w:rsidRPr="00000000" w14:paraId="00000184">
      <w:pPr>
        <w:pStyle w:val="Heading2"/>
        <w:spacing w:after="80" w:before="360" w:lineRule="auto"/>
        <w:rPr>
          <w:sz w:val="34"/>
          <w:szCs w:val="34"/>
        </w:rPr>
      </w:pPr>
      <w:bookmarkStart w:colFirst="0" w:colLast="0" w:name="_84hwvafr9ein" w:id="46"/>
      <w:bookmarkEnd w:id="46"/>
      <w:r w:rsidDel="00000000" w:rsidR="00000000" w:rsidRPr="00000000">
        <w:rPr>
          <w:sz w:val="34"/>
          <w:szCs w:val="34"/>
          <w:rtl w:val="0"/>
        </w:rPr>
        <w:t xml:space="preserve">The Purpose of This Charter</w:t>
      </w:r>
    </w:p>
    <w:p w:rsidR="00000000" w:rsidDel="00000000" w:rsidP="00000000" w:rsidRDefault="00000000" w:rsidRPr="00000000" w14:paraId="00000185">
      <w:pPr>
        <w:spacing w:after="240" w:before="240" w:lineRule="auto"/>
        <w:rPr/>
      </w:pPr>
      <w:r w:rsidDel="00000000" w:rsidR="00000000" w:rsidRPr="00000000">
        <w:rPr>
          <w:rtl w:val="0"/>
        </w:rPr>
        <w:t xml:space="preserve">A transition to Distributed Authoring is a cultural shift that will inevitably encounter resistance. Without explicit executive alignment, the initiative will fail as teams prioritize their immediate roadmaps over the long-term health of the content ecosystem.</w:t>
      </w:r>
    </w:p>
    <w:p w:rsidR="00000000" w:rsidDel="00000000" w:rsidP="00000000" w:rsidRDefault="00000000" w:rsidRPr="00000000" w14:paraId="00000186">
      <w:pPr>
        <w:spacing w:after="240" w:before="240" w:lineRule="auto"/>
        <w:rPr/>
      </w:pPr>
      <w:r w:rsidDel="00000000" w:rsidR="00000000" w:rsidRPr="00000000">
        <w:rPr>
          <w:rtl w:val="0"/>
        </w:rPr>
        <w:t xml:space="preserve">This Charter serves as the "Constitution" for the Distributed Authoring model. It outlines the non-negotiable mandates, the division of authority, and the risk tolerance agreed upon by leadership.</w:t>
      </w:r>
    </w:p>
    <w:p w:rsidR="00000000" w:rsidDel="00000000" w:rsidP="00000000" w:rsidRDefault="00000000" w:rsidRPr="00000000" w14:paraId="00000187">
      <w:pPr>
        <w:pStyle w:val="Heading2"/>
        <w:spacing w:after="80" w:before="360" w:lineRule="auto"/>
        <w:rPr>
          <w:sz w:val="34"/>
          <w:szCs w:val="34"/>
        </w:rPr>
      </w:pPr>
      <w:bookmarkStart w:colFirst="0" w:colLast="0" w:name="_t3p3i68er2s2" w:id="47"/>
      <w:bookmarkEnd w:id="47"/>
      <w:r w:rsidDel="00000000" w:rsidR="00000000" w:rsidRPr="00000000">
        <w:rPr>
          <w:sz w:val="34"/>
          <w:szCs w:val="34"/>
          <w:rtl w:val="0"/>
        </w:rPr>
        <w:t xml:space="preserve">1. The Core Mandate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"Content Ownership is Inseparable from Product Ownership."</w:t>
      </w:r>
    </w:p>
    <w:p w:rsidR="00000000" w:rsidDel="00000000" w:rsidP="00000000" w:rsidRDefault="00000000" w:rsidRPr="00000000" w14:paraId="00000189">
      <w:pPr>
        <w:spacing w:after="240" w:before="240" w:lineRule="auto"/>
        <w:rPr/>
      </w:pPr>
      <w:r w:rsidDel="00000000" w:rsidR="00000000" w:rsidRPr="00000000">
        <w:rPr>
          <w:rtl w:val="0"/>
        </w:rPr>
        <w:t xml:space="preserve">Effective immediately, the responsibility for authoring, updating, and maintaining digital content sits with the Subject Matter Experts (SMEs) in the vertical teams (e.g., Product, Marketing, Support), not with the Central Platform Team.</w:t>
      </w:r>
    </w:p>
    <w:p w:rsidR="00000000" w:rsidDel="00000000" w:rsidP="00000000" w:rsidRDefault="00000000" w:rsidRPr="00000000" w14:paraId="0000018A">
      <w:pPr>
        <w:numPr>
          <w:ilvl w:val="0"/>
          <w:numId w:val="23"/>
        </w:numPr>
        <w:spacing w:after="0" w:afterAutospacing="0" w:before="240" w:lineRule="auto"/>
        <w:ind w:left="720" w:hanging="360"/>
      </w:pPr>
      <w:r w:rsidDel="00000000" w:rsidR="00000000" w:rsidRPr="00000000">
        <w:rPr>
          <w:b w:val="1"/>
          <w:bCs w:val="1"/>
          <w:rtl w:val="0"/>
        </w:rPr>
        <w:t xml:space="preserve">The Shift:</w:t>
      </w:r>
      <w:r w:rsidDel="00000000" w:rsidR="00000000" w:rsidRPr="00000000">
        <w:rPr>
          <w:rtl w:val="0"/>
        </w:rPr>
        <w:t xml:space="preserve"> The Central Team is no longer a "Service Bureau" available to execute manual tasks. They are a "Product Team" responsible for building the tools that enable the organization to execute.</w:t>
      </w:r>
    </w:p>
    <w:p w:rsidR="00000000" w:rsidDel="00000000" w:rsidP="00000000" w:rsidRDefault="00000000" w:rsidRPr="00000000" w14:paraId="0000018B">
      <w:pPr>
        <w:numPr>
          <w:ilvl w:val="0"/>
          <w:numId w:val="23"/>
        </w:numPr>
        <w:spacing w:after="240" w:before="0" w:beforeAutospacing="0" w:lineRule="auto"/>
        <w:ind w:left="720" w:hanging="360"/>
      </w:pPr>
      <w:r w:rsidDel="00000000" w:rsidR="00000000" w:rsidRPr="00000000">
        <w:rPr>
          <w:b w:val="1"/>
          <w:bCs w:val="1"/>
          <w:rtl w:val="0"/>
        </w:rPr>
        <w:t xml:space="preserve">The Implication:</w:t>
      </w:r>
      <w:r w:rsidDel="00000000" w:rsidR="00000000" w:rsidRPr="00000000">
        <w:rPr>
          <w:rtl w:val="0"/>
        </w:rPr>
        <w:t xml:space="preserve"> "We don't have time to update the content" is no longer a valid reason to file a ticket. It is treated the same as "We don't have time to update the code"—a prioritization decision owned by that vertical's leadership.</w:t>
      </w:r>
    </w:p>
    <w:p w:rsidR="00000000" w:rsidDel="00000000" w:rsidP="00000000" w:rsidRDefault="00000000" w:rsidRPr="00000000" w14:paraId="0000018C">
      <w:pPr>
        <w:pStyle w:val="Heading2"/>
        <w:spacing w:after="80" w:before="360" w:lineRule="auto"/>
        <w:rPr>
          <w:sz w:val="34"/>
          <w:szCs w:val="34"/>
        </w:rPr>
      </w:pPr>
      <w:bookmarkStart w:colFirst="0" w:colLast="0" w:name="_i0u2l2be92r2" w:id="48"/>
      <w:bookmarkEnd w:id="48"/>
      <w:r w:rsidDel="00000000" w:rsidR="00000000" w:rsidRPr="00000000">
        <w:rPr>
          <w:sz w:val="34"/>
          <w:szCs w:val="34"/>
          <w:rtl w:val="0"/>
        </w:rPr>
        <w:t xml:space="preserve">2. Leadership Commitments (The "Give")</w:t>
      </w:r>
    </w:p>
    <w:p w:rsidR="00000000" w:rsidDel="00000000" w:rsidP="00000000" w:rsidRDefault="00000000" w:rsidRPr="00000000" w14:paraId="0000018D">
      <w:pPr>
        <w:spacing w:after="240" w:before="240" w:lineRule="auto"/>
        <w:rPr/>
      </w:pPr>
      <w:r w:rsidDel="00000000" w:rsidR="00000000" w:rsidRPr="00000000">
        <w:rPr>
          <w:rtl w:val="0"/>
        </w:rPr>
        <w:t xml:space="preserve">To ensure the success of this model, Executive Leadership commits to the following resource and cultural supports:</w:t>
      </w:r>
    </w:p>
    <w:p w:rsidR="00000000" w:rsidDel="00000000" w:rsidP="00000000" w:rsidRDefault="00000000" w:rsidRPr="00000000" w14:paraId="0000018E">
      <w:pPr>
        <w:pStyle w:val="Heading3"/>
        <w:spacing w:after="80" w:before="280" w:lineRule="auto"/>
        <w:rPr>
          <w:sz w:val="26"/>
          <w:szCs w:val="26"/>
        </w:rPr>
      </w:pPr>
      <w:bookmarkStart w:colFirst="0" w:colLast="0" w:name="_n00kyay4hf7z" w:id="49"/>
      <w:bookmarkEnd w:id="49"/>
      <w:r w:rsidDel="00000000" w:rsidR="00000000" w:rsidRPr="00000000">
        <w:rPr>
          <w:sz w:val="26"/>
          <w:szCs w:val="26"/>
          <w:rtl w:val="0"/>
        </w:rPr>
        <w:t xml:space="preserve">A. Resourcing the "Author" Role</w:t>
      </w:r>
    </w:p>
    <w:p w:rsidR="00000000" w:rsidDel="00000000" w:rsidP="00000000" w:rsidRDefault="00000000" w:rsidRPr="00000000" w14:paraId="0000018F">
      <w:pPr>
        <w:spacing w:after="240" w:before="240" w:lineRule="auto"/>
        <w:rPr/>
      </w:pPr>
      <w:r w:rsidDel="00000000" w:rsidR="00000000" w:rsidRPr="00000000">
        <w:rPr>
          <w:rtl w:val="0"/>
        </w:rPr>
        <w:t xml:space="preserve">Leadership acknowledges that distributed authoring is not "free work" added to an existing 40-hour week.</w:t>
      </w:r>
    </w:p>
    <w:p w:rsidR="00000000" w:rsidDel="00000000" w:rsidP="00000000" w:rsidRDefault="00000000" w:rsidRPr="00000000" w14:paraId="00000190">
      <w:pPr>
        <w:numPr>
          <w:ilvl w:val="0"/>
          <w:numId w:val="8"/>
        </w:numPr>
        <w:spacing w:after="240" w:before="240" w:lineRule="auto"/>
        <w:ind w:left="720" w:hanging="360"/>
      </w:pPr>
      <w:r w:rsidDel="00000000" w:rsidR="00000000" w:rsidRPr="00000000">
        <w:rPr>
          <w:b w:val="1"/>
          <w:bCs w:val="1"/>
          <w:rtl w:val="0"/>
        </w:rPr>
        <w:t xml:space="preserve">Commitment:</w:t>
      </w:r>
      <w:r w:rsidDel="00000000" w:rsidR="00000000" w:rsidRPr="00000000">
        <w:rPr>
          <w:rtl w:val="0"/>
        </w:rPr>
        <w:t xml:space="preserve"> Vertical leaders will explicitly allocate time (or headcount) for Content Authoring within their sprint planning. It will be tracked as a legitimate deliverable, not "shadow work."</w:t>
      </w:r>
    </w:p>
    <w:p w:rsidR="00000000" w:rsidDel="00000000" w:rsidP="00000000" w:rsidRDefault="00000000" w:rsidRPr="00000000" w14:paraId="00000191">
      <w:pPr>
        <w:pStyle w:val="Heading3"/>
        <w:spacing w:after="80" w:before="280" w:lineRule="auto"/>
        <w:rPr>
          <w:sz w:val="26"/>
          <w:szCs w:val="26"/>
        </w:rPr>
      </w:pPr>
      <w:bookmarkStart w:colFirst="0" w:colLast="0" w:name="_n433rig0d4va" w:id="50"/>
      <w:bookmarkEnd w:id="50"/>
      <w:r w:rsidDel="00000000" w:rsidR="00000000" w:rsidRPr="00000000">
        <w:rPr>
          <w:sz w:val="26"/>
          <w:szCs w:val="26"/>
          <w:rtl w:val="0"/>
        </w:rPr>
        <w:t xml:space="preserve">B. Enforcing the "Golden Path"</w:t>
      </w:r>
    </w:p>
    <w:p w:rsidR="00000000" w:rsidDel="00000000" w:rsidP="00000000" w:rsidRDefault="00000000" w:rsidRPr="00000000" w14:paraId="00000192">
      <w:pPr>
        <w:spacing w:after="240" w:before="240" w:lineRule="auto"/>
        <w:rPr/>
      </w:pPr>
      <w:r w:rsidDel="00000000" w:rsidR="00000000" w:rsidRPr="00000000">
        <w:rPr>
          <w:rtl w:val="0"/>
        </w:rPr>
        <w:t xml:space="preserve">Leadership supports the Platform Team's right to standardize.</w:t>
      </w:r>
    </w:p>
    <w:p w:rsidR="00000000" w:rsidDel="00000000" w:rsidP="00000000" w:rsidRDefault="00000000" w:rsidRPr="00000000" w14:paraId="00000193">
      <w:pPr>
        <w:numPr>
          <w:ilvl w:val="0"/>
          <w:numId w:val="4"/>
        </w:numPr>
        <w:spacing w:after="240" w:before="240" w:lineRule="auto"/>
        <w:ind w:left="720" w:hanging="360"/>
      </w:pPr>
      <w:r w:rsidDel="00000000" w:rsidR="00000000" w:rsidRPr="00000000">
        <w:rPr>
          <w:b w:val="1"/>
          <w:bCs w:val="1"/>
          <w:rtl w:val="0"/>
        </w:rPr>
        <w:t xml:space="preserve">Commitment:</w:t>
      </w:r>
      <w:r w:rsidDel="00000000" w:rsidR="00000000" w:rsidRPr="00000000">
        <w:rPr>
          <w:rtl w:val="0"/>
        </w:rPr>
        <w:t xml:space="preserve"> To achieve scale, we prioritize </w:t>
      </w:r>
      <w:r w:rsidDel="00000000" w:rsidR="00000000" w:rsidRPr="00000000">
        <w:rPr>
          <w:b w:val="1"/>
          <w:bCs w:val="1"/>
          <w:rtl w:val="0"/>
        </w:rPr>
        <w:t xml:space="preserve">Consistency over Customization</w:t>
      </w:r>
      <w:r w:rsidDel="00000000" w:rsidR="00000000" w:rsidRPr="00000000">
        <w:rPr>
          <w:rtl w:val="0"/>
        </w:rPr>
        <w:t xml:space="preserve">. Leadership will back the Platform Team when they deny requests for "snowflake" designs or custom CMS hacks that deviate from the supported templates.</w:t>
      </w:r>
    </w:p>
    <w:p w:rsidR="00000000" w:rsidDel="00000000" w:rsidP="00000000" w:rsidRDefault="00000000" w:rsidRPr="00000000" w14:paraId="00000194">
      <w:pPr>
        <w:pStyle w:val="Heading3"/>
        <w:spacing w:after="80" w:before="280" w:lineRule="auto"/>
        <w:rPr>
          <w:sz w:val="26"/>
          <w:szCs w:val="26"/>
        </w:rPr>
      </w:pPr>
      <w:bookmarkStart w:colFirst="0" w:colLast="0" w:name="_2hucb8hhlhif" w:id="51"/>
      <w:bookmarkEnd w:id="51"/>
      <w:r w:rsidDel="00000000" w:rsidR="00000000" w:rsidRPr="00000000">
        <w:rPr>
          <w:sz w:val="26"/>
          <w:szCs w:val="26"/>
          <w:rtl w:val="0"/>
        </w:rPr>
        <w:t xml:space="preserve">C. No "Shadow IT"</w:t>
      </w:r>
    </w:p>
    <w:p w:rsidR="00000000" w:rsidDel="00000000" w:rsidP="00000000" w:rsidRDefault="00000000" w:rsidRPr="00000000" w14:paraId="00000195">
      <w:pPr>
        <w:numPr>
          <w:ilvl w:val="0"/>
          <w:numId w:val="22"/>
        </w:numPr>
        <w:spacing w:after="240" w:before="240" w:lineRule="auto"/>
        <w:ind w:left="720" w:hanging="360"/>
      </w:pPr>
      <w:r w:rsidDel="00000000" w:rsidR="00000000" w:rsidRPr="00000000">
        <w:rPr>
          <w:b w:val="1"/>
          <w:bCs w:val="1"/>
          <w:rtl w:val="0"/>
        </w:rPr>
        <w:t xml:space="preserve">Commitment:</w:t>
      </w:r>
      <w:r w:rsidDel="00000000" w:rsidR="00000000" w:rsidRPr="00000000">
        <w:rPr>
          <w:rtl w:val="0"/>
        </w:rPr>
        <w:t xml:space="preserve"> Vertical teams are prohibited from procuring or building competing CMS solutions to bypass the Platform. If the Platform does not meet a need, the team must submit a Feature Request, not buy a separate tool (which fragments the customer experience).</w:t>
      </w:r>
    </w:p>
    <w:p w:rsidR="00000000" w:rsidDel="00000000" w:rsidP="00000000" w:rsidRDefault="00000000" w:rsidRPr="00000000" w14:paraId="00000196">
      <w:pPr>
        <w:pStyle w:val="Heading2"/>
        <w:spacing w:after="80" w:before="360" w:lineRule="auto"/>
        <w:rPr>
          <w:sz w:val="34"/>
          <w:szCs w:val="34"/>
        </w:rPr>
      </w:pPr>
      <w:bookmarkStart w:colFirst="0" w:colLast="0" w:name="_1885x7hkbbk6" w:id="52"/>
      <w:bookmarkEnd w:id="52"/>
      <w:r w:rsidDel="00000000" w:rsidR="00000000" w:rsidRPr="00000000">
        <w:rPr>
          <w:sz w:val="34"/>
          <w:szCs w:val="34"/>
          <w:rtl w:val="0"/>
        </w:rPr>
        <w:t xml:space="preserve">3. Division of Authority (Decision Rights)</w:t>
      </w:r>
    </w:p>
    <w:p w:rsidR="00000000" w:rsidDel="00000000" w:rsidP="00000000" w:rsidRDefault="00000000" w:rsidRPr="00000000" w14:paraId="00000197">
      <w:pPr>
        <w:spacing w:after="240" w:before="240" w:lineRule="auto"/>
        <w:rPr/>
      </w:pPr>
      <w:r w:rsidDel="00000000" w:rsidR="00000000" w:rsidRPr="00000000">
        <w:rPr>
          <w:rtl w:val="0"/>
        </w:rPr>
        <w:t xml:space="preserve">To prevent bottlenecks, we define clear lines of authority: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3.6102236421723"/>
        <w:gridCol w:w="1619.808306709265"/>
        <w:gridCol w:w="5746.581469648562"/>
        <w:tblGridChange w:id="0">
          <w:tblGrid>
            <w:gridCol w:w="1993.6102236421723"/>
            <w:gridCol w:w="1619.808306709265"/>
            <w:gridCol w:w="5746.581469648562"/>
          </w:tblGrid>
        </w:tblGridChange>
      </w:tblGrid>
      <w:tr>
        <w:trPr>
          <w:cantSplit w:val="0"/>
          <w:trHeight w:val="785" w:hRule="atLeast"/>
          <w:tblHeader w:val="0"/>
        </w:trPr>
        <w:tc>
          <w:tcPr>
            <w:shd w:fill="f8fafd" w:val="clear"/>
          </w:tcPr>
          <w:p w:rsidR="00000000" w:rsidDel="00000000" w:rsidP="00000000" w:rsidRDefault="00000000" w:rsidRPr="00000000" w14:paraId="00000198">
            <w:pPr>
              <w:spacing w:after="240" w:before="240" w:lineRule="auto"/>
              <w:jc w:val="center"/>
              <w:rPr>
                <w:b w:val="1"/>
                <w:bCs w:val="1"/>
              </w:rPr>
            </w:pPr>
            <w:r w:rsidDel="00000000" w:rsidR="00000000" w:rsidRPr="00000000">
              <w:rPr>
                <w:b w:val="1"/>
                <w:bCs w:val="1"/>
                <w:rtl w:val="0"/>
              </w:rPr>
              <w:t xml:space="preserve">Area of Decision</w:t>
            </w:r>
          </w:p>
        </w:tc>
        <w:tc>
          <w:tcPr>
            <w:shd w:fill="f8fafd" w:val="clear"/>
          </w:tcPr>
          <w:p w:rsidR="00000000" w:rsidDel="00000000" w:rsidP="00000000" w:rsidRDefault="00000000" w:rsidRPr="00000000" w14:paraId="00000199">
            <w:pPr>
              <w:spacing w:after="240" w:before="240" w:lineRule="auto"/>
              <w:jc w:val="center"/>
              <w:rPr>
                <w:b w:val="1"/>
                <w:bCs w:val="1"/>
              </w:rPr>
            </w:pPr>
            <w:r w:rsidDel="00000000" w:rsidR="00000000" w:rsidRPr="00000000">
              <w:rPr>
                <w:b w:val="1"/>
                <w:bCs w:val="1"/>
                <w:rtl w:val="0"/>
              </w:rPr>
              <w:t xml:space="preserve">Authority Holder</w:t>
            </w:r>
          </w:p>
        </w:tc>
        <w:tc>
          <w:tcPr>
            <w:shd w:fill="f8fafd" w:val="clear"/>
          </w:tcPr>
          <w:p w:rsidR="00000000" w:rsidDel="00000000" w:rsidP="00000000" w:rsidRDefault="00000000" w:rsidRPr="00000000" w14:paraId="0000019A">
            <w:pPr>
              <w:spacing w:after="240" w:before="240" w:lineRule="auto"/>
              <w:jc w:val="center"/>
              <w:rPr>
                <w:b w:val="1"/>
                <w:bCs w:val="1"/>
              </w:rPr>
            </w:pPr>
            <w:r w:rsidDel="00000000" w:rsidR="00000000" w:rsidRPr="00000000">
              <w:rPr>
                <w:b w:val="1"/>
                <w:bCs w:val="1"/>
                <w:rtl w:val="0"/>
              </w:rPr>
              <w:t xml:space="preserve">Principle</w:t>
            </w:r>
          </w:p>
        </w:tc>
      </w:tr>
      <w:tr>
        <w:trPr>
          <w:cantSplit w:val="0"/>
          <w:trHeight w:val="1070" w:hRule="atLeast"/>
          <w:tblHeader w:val="0"/>
        </w:trPr>
        <w:tc>
          <w:tcPr>
            <w:shd w:fill="f8fafd" w:val="clear"/>
          </w:tcPr>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Content Accuracy</w:t>
            </w:r>
          </w:p>
        </w:tc>
        <w:tc>
          <w:tcPr>
            <w:shd w:fill="f8fafd" w:val="clear"/>
          </w:tcPr>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Distributed Team</w:t>
            </w:r>
          </w:p>
        </w:tc>
        <w:tc>
          <w:tcPr>
            <w:shd w:fill="f8fafd" w:val="clear"/>
          </w:tcPr>
          <w:p w:rsidR="00000000" w:rsidDel="00000000" w:rsidP="00000000" w:rsidRDefault="00000000" w:rsidRPr="00000000" w14:paraId="0000019D">
            <w:pPr>
              <w:spacing w:after="240" w:before="240" w:lineRule="auto"/>
              <w:rPr/>
            </w:pPr>
            <w:r w:rsidDel="00000000" w:rsidR="00000000" w:rsidRPr="00000000">
              <w:rPr>
                <w:rtl w:val="0"/>
              </w:rPr>
              <w:t xml:space="preserve">The SME (e.g., Product Manager) has the final say on </w:t>
            </w:r>
            <w:r w:rsidDel="00000000" w:rsidR="00000000" w:rsidRPr="00000000">
              <w:rPr>
                <w:i w:val="1"/>
                <w:iCs w:val="1"/>
                <w:rtl w:val="0"/>
              </w:rPr>
              <w:t xml:space="preserve">what</w:t>
            </w:r>
            <w:r w:rsidDel="00000000" w:rsidR="00000000" w:rsidRPr="00000000">
              <w:rPr>
                <w:rtl w:val="0"/>
              </w:rPr>
              <w:t xml:space="preserve"> is said. The Platform Team cannot veto copy based on preference.</w:t>
            </w:r>
          </w:p>
        </w:tc>
      </w:tr>
      <w:tr>
        <w:trPr>
          <w:cantSplit w:val="0"/>
          <w:trHeight w:val="1070" w:hRule="atLeast"/>
          <w:tblHeader w:val="0"/>
        </w:trPr>
        <w:tc>
          <w:tcPr>
            <w:shd w:fill="f8fafd" w:val="clear"/>
          </w:tcPr>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Visual/Brand Integrity</w:t>
            </w:r>
          </w:p>
        </w:tc>
        <w:tc>
          <w:tcPr>
            <w:shd w:fill="f8fafd" w:val="clear"/>
          </w:tcPr>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Platform Team</w:t>
            </w:r>
          </w:p>
        </w:tc>
        <w:tc>
          <w:tcPr>
            <w:shd w:fill="f8fafd" w:val="clear"/>
          </w:tcPr>
          <w:p w:rsidR="00000000" w:rsidDel="00000000" w:rsidP="00000000" w:rsidRDefault="00000000" w:rsidRPr="00000000" w14:paraId="000001A0">
            <w:pPr>
              <w:spacing w:after="240" w:before="240" w:lineRule="auto"/>
              <w:rPr/>
            </w:pPr>
            <w:r w:rsidDel="00000000" w:rsidR="00000000" w:rsidRPr="00000000">
              <w:rPr>
                <w:rtl w:val="0"/>
              </w:rPr>
              <w:t xml:space="preserve">The Platform Team owns the templates. They have the authority to block content that breaks layout, accessibility, or design system rules.</w:t>
            </w:r>
          </w:p>
        </w:tc>
      </w:tr>
      <w:tr>
        <w:trPr>
          <w:cantSplit w:val="0"/>
          <w:trHeight w:val="785" w:hRule="atLeast"/>
          <w:tblHeader w:val="0"/>
        </w:trPr>
        <w:tc>
          <w:tcPr>
            <w:shd w:fill="f8fafd" w:val="clear"/>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Prioritization</w:t>
            </w:r>
          </w:p>
        </w:tc>
        <w:tc>
          <w:tcPr>
            <w:shd w:fill="f8fafd" w:val="clear"/>
          </w:tcPr>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Distributed Team</w:t>
            </w:r>
          </w:p>
        </w:tc>
        <w:tc>
          <w:tcPr>
            <w:shd w:fill="f8fafd" w:val="clear"/>
          </w:tcPr>
          <w:p w:rsidR="00000000" w:rsidDel="00000000" w:rsidP="00000000" w:rsidRDefault="00000000" w:rsidRPr="00000000" w14:paraId="000001A3">
            <w:pPr>
              <w:spacing w:after="240" w:before="240" w:lineRule="auto"/>
              <w:rPr/>
            </w:pPr>
            <w:r w:rsidDel="00000000" w:rsidR="00000000" w:rsidRPr="00000000">
              <w:rPr>
                <w:rtl w:val="0"/>
              </w:rPr>
              <w:t xml:space="preserve">The Vertical Lead decides </w:t>
            </w:r>
            <w:r w:rsidDel="00000000" w:rsidR="00000000" w:rsidRPr="00000000">
              <w:rPr>
                <w:i w:val="1"/>
                <w:iCs w:val="1"/>
                <w:rtl w:val="0"/>
              </w:rPr>
              <w:t xml:space="preserve">when</w:t>
            </w:r>
            <w:r w:rsidDel="00000000" w:rsidR="00000000" w:rsidRPr="00000000">
              <w:rPr>
                <w:rtl w:val="0"/>
              </w:rPr>
              <w:t xml:space="preserve"> something goes live. The Platform Team no longer dictates the publishing queue.</w:t>
            </w:r>
          </w:p>
        </w:tc>
      </w:tr>
      <w:tr>
        <w:trPr>
          <w:cantSplit w:val="0"/>
          <w:trHeight w:val="1070" w:hRule="atLeast"/>
          <w:tblHeader w:val="0"/>
        </w:trPr>
        <w:tc>
          <w:tcPr>
            <w:shd w:fill="f8fafd" w:val="clear"/>
          </w:tcPr>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Security &amp; Architecture</w:t>
            </w:r>
          </w:p>
        </w:tc>
        <w:tc>
          <w:tcPr>
            <w:shd w:fill="f8fafd" w:val="clear"/>
          </w:tcPr>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Platform Team</w:t>
            </w:r>
          </w:p>
        </w:tc>
        <w:tc>
          <w:tcPr>
            <w:shd w:fill="f8fafd" w:val="clear"/>
          </w:tcPr>
          <w:p w:rsidR="00000000" w:rsidDel="00000000" w:rsidP="00000000" w:rsidRDefault="00000000" w:rsidRPr="00000000" w14:paraId="000001A6">
            <w:pPr>
              <w:spacing w:after="240" w:before="240" w:lineRule="auto"/>
              <w:rPr/>
            </w:pPr>
            <w:r w:rsidDel="00000000" w:rsidR="00000000" w:rsidRPr="00000000">
              <w:rPr>
                <w:rtl w:val="0"/>
              </w:rPr>
              <w:t xml:space="preserve">The Platform Team has absolute veto power over any integration or workflow that introduces security risks or performance latency.</w:t>
            </w:r>
          </w:p>
        </w:tc>
      </w:tr>
    </w:tbl>
    <w:p w:rsidR="00000000" w:rsidDel="00000000" w:rsidP="00000000" w:rsidRDefault="00000000" w:rsidRPr="00000000" w14:paraId="000001A7">
      <w:pPr>
        <w:pStyle w:val="Heading2"/>
        <w:spacing w:after="80" w:before="360" w:lineRule="auto"/>
        <w:rPr>
          <w:sz w:val="34"/>
          <w:szCs w:val="34"/>
        </w:rPr>
      </w:pPr>
      <w:bookmarkStart w:colFirst="0" w:colLast="0" w:name="_8joh7z7kkkkz" w:id="53"/>
      <w:bookmarkEnd w:id="53"/>
      <w:r w:rsidDel="00000000" w:rsidR="00000000" w:rsidRPr="00000000">
        <w:rPr>
          <w:sz w:val="34"/>
          <w:szCs w:val="34"/>
          <w:rtl w:val="0"/>
        </w:rPr>
        <w:t xml:space="preserve">4. Risk Tolerance Statement</w:t>
      </w:r>
    </w:p>
    <w:p w:rsidR="00000000" w:rsidDel="00000000" w:rsidP="00000000" w:rsidRDefault="00000000" w:rsidRPr="00000000" w14:paraId="000001A8">
      <w:pPr>
        <w:spacing w:after="240" w:before="240" w:lineRule="auto"/>
        <w:rPr/>
      </w:pPr>
      <w:r w:rsidDel="00000000" w:rsidR="00000000" w:rsidRPr="00000000">
        <w:rPr>
          <w:rtl w:val="0"/>
        </w:rPr>
        <w:t xml:space="preserve">Transitioning to this model requires accepting a shift in risk profile.</w:t>
      </w:r>
    </w:p>
    <w:p w:rsidR="00000000" w:rsidDel="00000000" w:rsidP="00000000" w:rsidRDefault="00000000" w:rsidRPr="00000000" w14:paraId="000001A9">
      <w:pPr>
        <w:numPr>
          <w:ilvl w:val="0"/>
          <w:numId w:val="24"/>
        </w:numPr>
        <w:spacing w:after="0" w:afterAutospacing="0" w:before="240" w:lineRule="auto"/>
        <w:ind w:left="720" w:hanging="360"/>
      </w:pPr>
      <w:r w:rsidDel="00000000" w:rsidR="00000000" w:rsidRPr="00000000">
        <w:rPr>
          <w:b w:val="1"/>
          <w:bCs w:val="1"/>
          <w:rtl w:val="0"/>
        </w:rPr>
        <w:t xml:space="preserve">We Accept:</w:t>
      </w:r>
      <w:r w:rsidDel="00000000" w:rsidR="00000000" w:rsidRPr="00000000">
        <w:rPr>
          <w:rtl w:val="0"/>
        </w:rPr>
        <w:t xml:space="preserve"> A temporary increase in minor visual inconsistencies or style guide deviations as new authors learn the ropes.</w:t>
      </w:r>
    </w:p>
    <w:p w:rsidR="00000000" w:rsidDel="00000000" w:rsidP="00000000" w:rsidRDefault="00000000" w:rsidRPr="00000000" w14:paraId="000001AA">
      <w:pPr>
        <w:numPr>
          <w:ilvl w:val="0"/>
          <w:numId w:val="24"/>
        </w:numPr>
        <w:spacing w:after="0" w:afterAutospacing="0" w:before="0" w:beforeAutospacing="0" w:lineRule="auto"/>
        <w:ind w:left="720" w:hanging="360"/>
      </w:pPr>
      <w:r w:rsidDel="00000000" w:rsidR="00000000" w:rsidRPr="00000000">
        <w:rPr>
          <w:b w:val="1"/>
          <w:bCs w:val="1"/>
          <w:rtl w:val="0"/>
        </w:rPr>
        <w:t xml:space="preserve">We Do Not Accept:</w:t>
      </w:r>
      <w:r w:rsidDel="00000000" w:rsidR="00000000" w:rsidRPr="00000000">
        <w:rPr>
          <w:rtl w:val="0"/>
        </w:rPr>
        <w:t xml:space="preserve"> Security vulnerabilities, legal non-compliance, or accessibility failures.</w:t>
      </w:r>
    </w:p>
    <w:p w:rsidR="00000000" w:rsidDel="00000000" w:rsidP="00000000" w:rsidRDefault="00000000" w:rsidRPr="00000000" w14:paraId="000001AB">
      <w:pPr>
        <w:numPr>
          <w:ilvl w:val="0"/>
          <w:numId w:val="24"/>
        </w:numPr>
        <w:spacing w:after="240" w:before="0" w:beforeAutospacing="0" w:lineRule="auto"/>
        <w:ind w:left="720" w:hanging="360"/>
      </w:pPr>
      <w:r w:rsidDel="00000000" w:rsidR="00000000" w:rsidRPr="00000000">
        <w:rPr>
          <w:b w:val="1"/>
          <w:bCs w:val="1"/>
          <w:rtl w:val="0"/>
        </w:rPr>
        <w:t xml:space="preserve">The Trade-off:</w:t>
      </w:r>
      <w:r w:rsidDel="00000000" w:rsidR="00000000" w:rsidRPr="00000000">
        <w:rPr>
          <w:rtl w:val="0"/>
        </w:rPr>
        <w:t xml:space="preserve"> We explicitly trade "Perfection" (guaranteed by a central bottleneck) for "Velocity" (enabled by distributed autonomy). We trust our teams to fix errors quickly rather than waiting for permission to be perfect.</w:t>
      </w:r>
    </w:p>
    <w:p w:rsidR="00000000" w:rsidDel="00000000" w:rsidP="00000000" w:rsidRDefault="00000000" w:rsidRPr="00000000" w14:paraId="000001AC">
      <w:pPr>
        <w:pStyle w:val="Heading2"/>
        <w:spacing w:after="80" w:before="360" w:lineRule="auto"/>
        <w:rPr>
          <w:sz w:val="34"/>
          <w:szCs w:val="34"/>
        </w:rPr>
      </w:pPr>
      <w:bookmarkStart w:colFirst="0" w:colLast="0" w:name="_me5y90mqw4dv" w:id="54"/>
      <w:bookmarkEnd w:id="54"/>
      <w:r w:rsidDel="00000000" w:rsidR="00000000" w:rsidRPr="00000000">
        <w:rPr>
          <w:sz w:val="34"/>
          <w:szCs w:val="34"/>
          <w:rtl w:val="0"/>
        </w:rPr>
        <w:t xml:space="preserve">5. Escalation Protocol</w:t>
      </w:r>
    </w:p>
    <w:p w:rsidR="00000000" w:rsidDel="00000000" w:rsidP="00000000" w:rsidRDefault="00000000" w:rsidRPr="00000000" w14:paraId="000001AD">
      <w:pPr>
        <w:spacing w:after="240" w:before="240" w:lineRule="auto"/>
        <w:rPr/>
      </w:pPr>
      <w:r w:rsidDel="00000000" w:rsidR="00000000" w:rsidRPr="00000000">
        <w:rPr>
          <w:rtl w:val="0"/>
        </w:rPr>
        <w:t xml:space="preserve">When conflicts arise between a Distributed Team (wanting speed/customization) and the Platform Team (wanting stability/standardization), the escalation path is:</w:t>
      </w:r>
    </w:p>
    <w:p w:rsidR="00000000" w:rsidDel="00000000" w:rsidP="00000000" w:rsidRDefault="00000000" w:rsidRPr="00000000" w14:paraId="000001AE">
      <w:pPr>
        <w:numPr>
          <w:ilvl w:val="0"/>
          <w:numId w:val="62"/>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Peer-to-Peer resolution (Author vs. Platform Architect).</w:t>
      </w:r>
    </w:p>
    <w:p w:rsidR="00000000" w:rsidDel="00000000" w:rsidP="00000000" w:rsidRDefault="00000000" w:rsidRPr="00000000" w14:paraId="000001AF">
      <w:pPr>
        <w:numPr>
          <w:ilvl w:val="0"/>
          <w:numId w:val="62"/>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Product Owner resolution (Vertical PO vs. Platform PO).</w:t>
      </w:r>
    </w:p>
    <w:p w:rsidR="00000000" w:rsidDel="00000000" w:rsidP="00000000" w:rsidRDefault="00000000" w:rsidRPr="00000000" w14:paraId="000001B0">
      <w:pPr>
        <w:numPr>
          <w:ilvl w:val="0"/>
          <w:numId w:val="62"/>
        </w:numPr>
        <w:spacing w:after="0" w:afterAutospacing="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Executive Tie-Breaker.</w:t>
      </w:r>
    </w:p>
    <w:p w:rsidR="00000000" w:rsidDel="00000000" w:rsidP="00000000" w:rsidRDefault="00000000" w:rsidRPr="00000000" w14:paraId="000001B1">
      <w:pPr>
        <w:numPr>
          <w:ilvl w:val="1"/>
          <w:numId w:val="62"/>
        </w:numPr>
        <w:spacing w:after="240" w:before="0" w:beforeAutospacing="0" w:lineRule="auto"/>
        <w:ind w:left="1440" w:hanging="360"/>
      </w:pPr>
      <w:r w:rsidDel="00000000" w:rsidR="00000000" w:rsidRPr="00000000">
        <w:rPr>
          <w:i w:val="1"/>
          <w:iCs w:val="1"/>
          <w:rtl w:val="0"/>
        </w:rPr>
        <w:t xml:space="preserve">Rule of Thumb:</w:t>
      </w:r>
      <w:r w:rsidDel="00000000" w:rsidR="00000000" w:rsidRPr="00000000">
        <w:rPr>
          <w:rtl w:val="0"/>
        </w:rPr>
        <w:t xml:space="preserve"> If the request benefits one team but hurts the platform's scalability, the Platform wins. If the platform constraint materially damages revenue, the Vertical Team wins.</w:t>
      </w:r>
    </w:p>
    <w:p w:rsidR="00000000" w:rsidDel="00000000" w:rsidP="00000000" w:rsidRDefault="00000000" w:rsidRPr="00000000" w14:paraId="000001B2">
      <w:pPr>
        <w:spacing w:after="240" w:before="240" w:lineRule="auto"/>
        <w:rPr>
          <w:i w:val="1"/>
          <w:iCs w:val="1"/>
        </w:rPr>
      </w:pPr>
      <w:r w:rsidDel="00000000" w:rsidR="00000000" w:rsidRPr="00000000">
        <w:rPr>
          <w:b w:val="1"/>
          <w:bCs w:val="1"/>
          <w:rtl w:val="0"/>
        </w:rPr>
        <w:t xml:space="preserve">Signed and Ratified By:</w:t>
      </w:r>
      <w:r w:rsidDel="00000000" w:rsidR="00000000" w:rsidRPr="00000000">
        <w:rPr>
          <w:rtl w:val="0"/>
        </w:rPr>
        <w:t xml:space="preserve"> </w:t>
      </w:r>
      <w:r w:rsidDel="00000000" w:rsidR="00000000" w:rsidRPr="00000000">
        <w:rPr>
          <w:i w:val="1"/>
          <w:iCs w:val="1"/>
          <w:rtl w:val="0"/>
        </w:rPr>
        <w:t xml:space="preserve">(Placeholders for VP Product, VP Marketing, CTO)</w:t>
      </w:r>
    </w:p>
    <w:p w:rsidR="00000000" w:rsidDel="00000000" w:rsidP="00000000" w:rsidRDefault="00000000" w:rsidRPr="00000000" w14:paraId="000001B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ulw511m7vt4" w:id="55"/>
      <w:bookmarkEnd w:id="5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1.5 : Product Principles</w:t>
      </w:r>
      <w:r w:rsidDel="00000000" w:rsidR="00000000" w:rsidRPr="00000000">
        <w:rPr>
          <w:rtl w:val="0"/>
        </w:rPr>
      </w:r>
    </w:p>
    <w:p w:rsidR="00000000" w:rsidDel="00000000" w:rsidP="00000000" w:rsidRDefault="00000000" w:rsidRPr="00000000" w14:paraId="000001B5">
      <w:pPr>
        <w:pStyle w:val="Heading1"/>
        <w:spacing w:after="120" w:before="480" w:lineRule="auto"/>
        <w:rPr>
          <w:sz w:val="46"/>
          <w:szCs w:val="46"/>
        </w:rPr>
      </w:pPr>
      <w:bookmarkStart w:colFirst="0" w:colLast="0" w:name="_gqlz07elh4j5" w:id="56"/>
      <w:bookmarkEnd w:id="56"/>
      <w:r w:rsidDel="00000000" w:rsidR="00000000" w:rsidRPr="00000000">
        <w:rPr>
          <w:sz w:val="46"/>
          <w:szCs w:val="46"/>
          <w:rtl w:val="0"/>
        </w:rPr>
        <w:t xml:space="preserve">1.5 Product Principles: The Platform Philosophy</w:t>
      </w:r>
    </w:p>
    <w:p w:rsidR="00000000" w:rsidDel="00000000" w:rsidP="00000000" w:rsidRDefault="00000000" w:rsidRPr="00000000" w14:paraId="000001B6">
      <w:pPr>
        <w:pStyle w:val="Heading2"/>
        <w:spacing w:after="80" w:before="360" w:lineRule="auto"/>
        <w:rPr>
          <w:sz w:val="34"/>
          <w:szCs w:val="34"/>
        </w:rPr>
      </w:pPr>
      <w:bookmarkStart w:colFirst="0" w:colLast="0" w:name="_k675d0n2uq96" w:id="57"/>
      <w:bookmarkEnd w:id="57"/>
      <w:r w:rsidDel="00000000" w:rsidR="00000000" w:rsidRPr="00000000">
        <w:rPr>
          <w:sz w:val="34"/>
          <w:szCs w:val="34"/>
          <w:rtl w:val="0"/>
        </w:rPr>
        <w:t xml:space="preserve">Guiding the Transformation</w:t>
      </w:r>
    </w:p>
    <w:p w:rsidR="00000000" w:rsidDel="00000000" w:rsidP="00000000" w:rsidRDefault="00000000" w:rsidRPr="00000000" w14:paraId="000001B7">
      <w:pPr>
        <w:spacing w:after="240" w:before="240" w:lineRule="auto"/>
        <w:rPr/>
      </w:pPr>
      <w:r w:rsidDel="00000000" w:rsidR="00000000" w:rsidRPr="00000000">
        <w:rPr>
          <w:rtl w:val="0"/>
        </w:rPr>
        <w:t xml:space="preserve">Transformation is messy. In the absence of a clear rulebook, teams naturally revert to old habits—Central teams try to control too much, and Distributed teams try to care too little.</w:t>
      </w:r>
    </w:p>
    <w:p w:rsidR="00000000" w:rsidDel="00000000" w:rsidP="00000000" w:rsidRDefault="00000000" w:rsidRPr="00000000" w14:paraId="000001B8">
      <w:pPr>
        <w:spacing w:after="240" w:before="240" w:lineRule="auto"/>
        <w:rPr/>
      </w:pPr>
      <w:r w:rsidDel="00000000" w:rsidR="00000000" w:rsidRPr="00000000">
        <w:rPr>
          <w:rtl w:val="0"/>
        </w:rPr>
        <w:t xml:space="preserve">To prevent this drift, we adhere to five core Product Principles. These are not just slogans; they are tie-breakers for difficult decisions.</w:t>
      </w:r>
    </w:p>
    <w:p w:rsidR="00000000" w:rsidDel="00000000" w:rsidP="00000000" w:rsidRDefault="00000000" w:rsidRPr="00000000" w14:paraId="000001B9">
      <w:pPr>
        <w:pStyle w:val="Heading2"/>
        <w:spacing w:after="80" w:before="360" w:lineRule="auto"/>
        <w:rPr>
          <w:sz w:val="34"/>
          <w:szCs w:val="34"/>
        </w:rPr>
      </w:pPr>
      <w:bookmarkStart w:colFirst="0" w:colLast="0" w:name="_kmbphj9u7scj" w:id="58"/>
      <w:bookmarkEnd w:id="58"/>
      <w:r w:rsidDel="00000000" w:rsidR="00000000" w:rsidRPr="00000000">
        <w:rPr>
          <w:sz w:val="34"/>
          <w:szCs w:val="34"/>
          <w:rtl w:val="0"/>
        </w:rPr>
        <w:t xml:space="preserve">Principle 1: The Author is the Customer (User-Centricity)</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The Shift:</w:t>
      </w:r>
      <w:r w:rsidDel="00000000" w:rsidR="00000000" w:rsidRPr="00000000">
        <w:rPr>
          <w:rtl w:val="0"/>
        </w:rPr>
        <w:t xml:space="preserve"> We stop building for the "System Administrator" and start building for the "Busy Marketer."</w:t>
      </w:r>
    </w:p>
    <w:p w:rsidR="00000000" w:rsidDel="00000000" w:rsidP="00000000" w:rsidRDefault="00000000" w:rsidRPr="00000000" w14:paraId="000001BB">
      <w:pPr>
        <w:numPr>
          <w:ilvl w:val="0"/>
          <w:numId w:val="29"/>
        </w:numPr>
        <w:spacing w:after="0" w:afterAutospacing="0" w:before="240" w:lineRule="auto"/>
        <w:ind w:left="720" w:hanging="360"/>
      </w:pPr>
      <w:r w:rsidDel="00000000" w:rsidR="00000000" w:rsidRPr="00000000">
        <w:rPr>
          <w:b w:val="1"/>
          <w:bCs w:val="1"/>
          <w:rtl w:val="0"/>
        </w:rPr>
        <w:t xml:space="preserve">The Philosophy:</w:t>
      </w:r>
      <w:r w:rsidDel="00000000" w:rsidR="00000000" w:rsidRPr="00000000">
        <w:rPr>
          <w:rtl w:val="0"/>
        </w:rPr>
        <w:t xml:space="preserve"> Our internal tools should have the same UX standard as our external customer-facing products. If an author finds the CMS confusing, it is a </w:t>
      </w:r>
      <w:r w:rsidDel="00000000" w:rsidR="00000000" w:rsidRPr="00000000">
        <w:rPr>
          <w:i w:val="1"/>
          <w:iCs w:val="1"/>
          <w:rtl w:val="0"/>
        </w:rPr>
        <w:t xml:space="preserve">usability defect</w:t>
      </w:r>
      <w:r w:rsidDel="00000000" w:rsidR="00000000" w:rsidRPr="00000000">
        <w:rPr>
          <w:rtl w:val="0"/>
        </w:rPr>
        <w:t xml:space="preserve">, not a "training opportunity."</w:t>
      </w:r>
    </w:p>
    <w:p w:rsidR="00000000" w:rsidDel="00000000" w:rsidP="00000000" w:rsidRDefault="00000000" w:rsidRPr="00000000" w14:paraId="000001BC">
      <w:pPr>
        <w:numPr>
          <w:ilvl w:val="0"/>
          <w:numId w:val="29"/>
        </w:numPr>
        <w:spacing w:after="0" w:afterAutospacing="0" w:before="0" w:beforeAutospacing="0" w:lineRule="auto"/>
        <w:ind w:left="720" w:hanging="360"/>
      </w:pPr>
      <w:r w:rsidDel="00000000" w:rsidR="00000000" w:rsidRPr="00000000">
        <w:rPr>
          <w:b w:val="1"/>
          <w:bCs w:val="1"/>
          <w:rtl w:val="0"/>
        </w:rPr>
        <w:t xml:space="preserve">In Practice:</w:t>
      </w:r>
    </w:p>
    <w:p w:rsidR="00000000" w:rsidDel="00000000" w:rsidP="00000000" w:rsidRDefault="00000000" w:rsidRPr="00000000" w14:paraId="000001BD">
      <w:pPr>
        <w:numPr>
          <w:ilvl w:val="1"/>
          <w:numId w:val="29"/>
        </w:numPr>
        <w:spacing w:after="0" w:afterAutospacing="0" w:before="0" w:beforeAutospacing="0" w:lineRule="auto"/>
        <w:ind w:left="1440" w:hanging="360"/>
      </w:pPr>
      <w:r w:rsidDel="00000000" w:rsidR="00000000" w:rsidRPr="00000000">
        <w:rPr>
          <w:rtl w:val="0"/>
        </w:rPr>
        <w:t xml:space="preserve">We do not use developer jargon (e.g., "slug," "metadata," "h1") in the interface unless necessary. We use human language (e.g., "Page URL," "Search Summary," "Main Title").</w:t>
      </w:r>
    </w:p>
    <w:p w:rsidR="00000000" w:rsidDel="00000000" w:rsidP="00000000" w:rsidRDefault="00000000" w:rsidRPr="00000000" w14:paraId="000001BE">
      <w:pPr>
        <w:numPr>
          <w:ilvl w:val="1"/>
          <w:numId w:val="29"/>
        </w:numPr>
        <w:spacing w:after="240" w:before="0" w:beforeAutospacing="0" w:lineRule="auto"/>
        <w:ind w:left="1440" w:hanging="360"/>
      </w:pPr>
      <w:r w:rsidDel="00000000" w:rsidR="00000000" w:rsidRPr="00000000">
        <w:rPr>
          <w:rtl w:val="0"/>
        </w:rPr>
        <w:t xml:space="preserve">We measure "Time-to-Task" for common actions. If it takes 15 clicks to fix a typo, the product is broken.</w:t>
      </w:r>
    </w:p>
    <w:p w:rsidR="00000000" w:rsidDel="00000000" w:rsidP="00000000" w:rsidRDefault="00000000" w:rsidRPr="00000000" w14:paraId="000001BF">
      <w:pPr>
        <w:pStyle w:val="Heading2"/>
        <w:spacing w:after="80" w:before="360" w:lineRule="auto"/>
        <w:rPr>
          <w:sz w:val="34"/>
          <w:szCs w:val="34"/>
        </w:rPr>
      </w:pPr>
      <w:bookmarkStart w:colFirst="0" w:colLast="0" w:name="_6f57235818ah" w:id="59"/>
      <w:bookmarkEnd w:id="59"/>
      <w:r w:rsidDel="00000000" w:rsidR="00000000" w:rsidRPr="00000000">
        <w:rPr>
          <w:sz w:val="34"/>
          <w:szCs w:val="34"/>
          <w:rtl w:val="0"/>
        </w:rPr>
        <w:t xml:space="preserve">Principle 2: Minimal Viable Governance (Guardrails, Not Gates)</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The Shift:</w:t>
      </w:r>
      <w:r w:rsidDel="00000000" w:rsidR="00000000" w:rsidRPr="00000000">
        <w:rPr>
          <w:rtl w:val="0"/>
        </w:rPr>
        <w:t xml:space="preserve"> We move from "Permission-Based" to "audit-Based."</w:t>
      </w:r>
    </w:p>
    <w:p w:rsidR="00000000" w:rsidDel="00000000" w:rsidP="00000000" w:rsidRDefault="00000000" w:rsidRPr="00000000" w14:paraId="000001C1">
      <w:pPr>
        <w:numPr>
          <w:ilvl w:val="0"/>
          <w:numId w:val="7"/>
        </w:numPr>
        <w:spacing w:after="0" w:afterAutospacing="0" w:before="240" w:lineRule="auto"/>
        <w:ind w:left="720" w:hanging="360"/>
      </w:pPr>
      <w:r w:rsidDel="00000000" w:rsidR="00000000" w:rsidRPr="00000000">
        <w:rPr>
          <w:b w:val="1"/>
          <w:bCs w:val="1"/>
          <w:rtl w:val="0"/>
        </w:rPr>
        <w:t xml:space="preserve">The Philosophy:</w:t>
      </w:r>
      <w:r w:rsidDel="00000000" w:rsidR="00000000" w:rsidRPr="00000000">
        <w:rPr>
          <w:rtl w:val="0"/>
        </w:rPr>
        <w:t xml:space="preserve"> We assume positive intent. Most authors want to do the right thing; they just need help knowing what that is. We only block actions that are </w:t>
      </w:r>
      <w:r w:rsidDel="00000000" w:rsidR="00000000" w:rsidRPr="00000000">
        <w:rPr>
          <w:b w:val="1"/>
          <w:bCs w:val="1"/>
          <w:rtl w:val="0"/>
        </w:rPr>
        <w:t xml:space="preserve">existential threats</w:t>
      </w:r>
      <w:r w:rsidDel="00000000" w:rsidR="00000000" w:rsidRPr="00000000">
        <w:rPr>
          <w:rtl w:val="0"/>
        </w:rPr>
        <w:t xml:space="preserve"> (e.g., taking down the homepage, legal non-compliance). Everything else is allowed, even if imperfect.</w:t>
      </w:r>
    </w:p>
    <w:p w:rsidR="00000000" w:rsidDel="00000000" w:rsidP="00000000" w:rsidRDefault="00000000" w:rsidRPr="00000000" w14:paraId="000001C2">
      <w:pPr>
        <w:numPr>
          <w:ilvl w:val="0"/>
          <w:numId w:val="7"/>
        </w:numPr>
        <w:spacing w:after="0" w:afterAutospacing="0" w:before="0" w:beforeAutospacing="0" w:lineRule="auto"/>
        <w:ind w:left="720" w:hanging="360"/>
      </w:pPr>
      <w:r w:rsidDel="00000000" w:rsidR="00000000" w:rsidRPr="00000000">
        <w:rPr>
          <w:b w:val="1"/>
          <w:bCs w:val="1"/>
          <w:rtl w:val="0"/>
        </w:rPr>
        <w:t xml:space="preserve">In Practice:</w:t>
      </w:r>
    </w:p>
    <w:p w:rsidR="00000000" w:rsidDel="00000000" w:rsidP="00000000" w:rsidRDefault="00000000" w:rsidRPr="00000000" w14:paraId="000001C3">
      <w:pPr>
        <w:numPr>
          <w:ilvl w:val="1"/>
          <w:numId w:val="7"/>
        </w:numPr>
        <w:spacing w:after="0" w:afterAutospacing="0" w:before="0" w:beforeAutospacing="0" w:lineRule="auto"/>
        <w:ind w:left="1440" w:hanging="360"/>
      </w:pPr>
      <w:r w:rsidDel="00000000" w:rsidR="00000000" w:rsidRPr="00000000">
        <w:rPr>
          <w:b w:val="1"/>
          <w:bCs w:val="1"/>
          <w:rtl w:val="0"/>
        </w:rPr>
        <w:t xml:space="preserve">Blocking:</w:t>
      </w:r>
      <w:r w:rsidDel="00000000" w:rsidR="00000000" w:rsidRPr="00000000">
        <w:rPr>
          <w:rtl w:val="0"/>
        </w:rPr>
        <w:t xml:space="preserve"> We </w:t>
      </w:r>
      <w:r w:rsidDel="00000000" w:rsidR="00000000" w:rsidRPr="00000000">
        <w:rPr>
          <w:i w:val="1"/>
          <w:iCs w:val="1"/>
          <w:rtl w:val="0"/>
        </w:rPr>
        <w:t xml:space="preserve">prevent</w:t>
      </w:r>
      <w:r w:rsidDel="00000000" w:rsidR="00000000" w:rsidRPr="00000000">
        <w:rPr>
          <w:rtl w:val="0"/>
        </w:rPr>
        <w:t xml:space="preserve"> publishing if a legal disclaimer is missing.</w:t>
      </w:r>
    </w:p>
    <w:p w:rsidR="00000000" w:rsidDel="00000000" w:rsidP="00000000" w:rsidRDefault="00000000" w:rsidRPr="00000000" w14:paraId="000001C4">
      <w:pPr>
        <w:numPr>
          <w:ilvl w:val="1"/>
          <w:numId w:val="7"/>
        </w:numPr>
        <w:spacing w:after="240" w:before="0" w:beforeAutospacing="0" w:lineRule="auto"/>
        <w:ind w:left="1440" w:hanging="360"/>
      </w:pPr>
      <w:r w:rsidDel="00000000" w:rsidR="00000000" w:rsidRPr="00000000">
        <w:rPr>
          <w:b w:val="1"/>
          <w:bCs w:val="1"/>
          <w:rtl w:val="0"/>
        </w:rPr>
        <w:t xml:space="preserve">Warning:</w:t>
      </w:r>
      <w:r w:rsidDel="00000000" w:rsidR="00000000" w:rsidRPr="00000000">
        <w:rPr>
          <w:rtl w:val="0"/>
        </w:rPr>
        <w:t xml:space="preserve"> We </w:t>
      </w:r>
      <w:r w:rsidDel="00000000" w:rsidR="00000000" w:rsidRPr="00000000">
        <w:rPr>
          <w:i w:val="1"/>
          <w:iCs w:val="1"/>
          <w:rtl w:val="0"/>
        </w:rPr>
        <w:t xml:space="preserve">warn</w:t>
      </w:r>
      <w:r w:rsidDel="00000000" w:rsidR="00000000" w:rsidRPr="00000000">
        <w:rPr>
          <w:rtl w:val="0"/>
        </w:rPr>
        <w:t xml:space="preserve"> (but allow) if an image is slightly off-brand or the text is passive voice. We do not stop business velocity for style preferences.</w:t>
      </w:r>
    </w:p>
    <w:p w:rsidR="00000000" w:rsidDel="00000000" w:rsidP="00000000" w:rsidRDefault="00000000" w:rsidRPr="00000000" w14:paraId="000001C5">
      <w:pPr>
        <w:pStyle w:val="Heading2"/>
        <w:spacing w:after="80" w:before="360" w:lineRule="auto"/>
        <w:rPr>
          <w:sz w:val="34"/>
          <w:szCs w:val="34"/>
        </w:rPr>
      </w:pPr>
      <w:bookmarkStart w:colFirst="0" w:colLast="0" w:name="_70utxjpoeisk" w:id="60"/>
      <w:bookmarkEnd w:id="60"/>
      <w:r w:rsidDel="00000000" w:rsidR="00000000" w:rsidRPr="00000000">
        <w:rPr>
          <w:sz w:val="34"/>
          <w:szCs w:val="34"/>
          <w:rtl w:val="0"/>
        </w:rPr>
        <w:t xml:space="preserve">Principle 3: Evangelism Over Mandate (The "Pull" Model)</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The Shift:</w:t>
      </w:r>
      <w:r w:rsidDel="00000000" w:rsidR="00000000" w:rsidRPr="00000000">
        <w:rPr>
          <w:rtl w:val="0"/>
        </w:rPr>
        <w:t xml:space="preserve"> We don't force them to use our tools; we make our tools so good they </w:t>
      </w:r>
      <w:r w:rsidDel="00000000" w:rsidR="00000000" w:rsidRPr="00000000">
        <w:rPr>
          <w:i w:val="1"/>
          <w:iCs w:val="1"/>
          <w:rtl w:val="0"/>
        </w:rPr>
        <w:t xml:space="preserve">want</w:t>
      </w:r>
      <w:r w:rsidDel="00000000" w:rsidR="00000000" w:rsidRPr="00000000">
        <w:rPr>
          <w:rtl w:val="0"/>
        </w:rPr>
        <w:t xml:space="preserve"> to use them.</w:t>
      </w:r>
    </w:p>
    <w:p w:rsidR="00000000" w:rsidDel="00000000" w:rsidP="00000000" w:rsidRDefault="00000000" w:rsidRPr="00000000" w14:paraId="000001C7">
      <w:pPr>
        <w:numPr>
          <w:ilvl w:val="0"/>
          <w:numId w:val="54"/>
        </w:numPr>
        <w:spacing w:after="0" w:afterAutospacing="0" w:before="240" w:lineRule="auto"/>
        <w:ind w:left="720" w:hanging="360"/>
      </w:pPr>
      <w:r w:rsidDel="00000000" w:rsidR="00000000" w:rsidRPr="00000000">
        <w:rPr>
          <w:b w:val="1"/>
          <w:bCs w:val="1"/>
          <w:rtl w:val="0"/>
        </w:rPr>
        <w:t xml:space="preserve">The Philosophy:</w:t>
      </w:r>
      <w:r w:rsidDel="00000000" w:rsidR="00000000" w:rsidRPr="00000000">
        <w:rPr>
          <w:rtl w:val="0"/>
        </w:rPr>
        <w:t xml:space="preserve"> In a distributed world, you cannot police everyone. If our platform is painful, teams will find workarounds (Shadow IT, hard-coding, third-party landing page builders). Adoption is a metric of our product's value, not executive force.</w:t>
      </w:r>
    </w:p>
    <w:p w:rsidR="00000000" w:rsidDel="00000000" w:rsidP="00000000" w:rsidRDefault="00000000" w:rsidRPr="00000000" w14:paraId="000001C8">
      <w:pPr>
        <w:numPr>
          <w:ilvl w:val="0"/>
          <w:numId w:val="54"/>
        </w:numPr>
        <w:spacing w:after="0" w:afterAutospacing="0" w:before="0" w:beforeAutospacing="0" w:lineRule="auto"/>
        <w:ind w:left="720" w:hanging="360"/>
      </w:pPr>
      <w:r w:rsidDel="00000000" w:rsidR="00000000" w:rsidRPr="00000000">
        <w:rPr>
          <w:b w:val="1"/>
          <w:bCs w:val="1"/>
          <w:rtl w:val="0"/>
        </w:rPr>
        <w:t xml:space="preserve">In Practice:</w:t>
      </w:r>
    </w:p>
    <w:p w:rsidR="00000000" w:rsidDel="00000000" w:rsidP="00000000" w:rsidRDefault="00000000" w:rsidRPr="00000000" w14:paraId="000001C9">
      <w:pPr>
        <w:numPr>
          <w:ilvl w:val="1"/>
          <w:numId w:val="54"/>
        </w:numPr>
        <w:spacing w:after="0" w:afterAutospacing="0" w:before="0" w:beforeAutospacing="0" w:lineRule="auto"/>
        <w:ind w:left="1440" w:hanging="360"/>
      </w:pPr>
      <w:r w:rsidDel="00000000" w:rsidR="00000000" w:rsidRPr="00000000">
        <w:rPr>
          <w:rtl w:val="0"/>
        </w:rPr>
        <w:t xml:space="preserve">We treat new features like product launches. We market them internally.</w:t>
      </w:r>
    </w:p>
    <w:p w:rsidR="00000000" w:rsidDel="00000000" w:rsidP="00000000" w:rsidRDefault="00000000" w:rsidRPr="00000000" w14:paraId="000001CA">
      <w:pPr>
        <w:numPr>
          <w:ilvl w:val="1"/>
          <w:numId w:val="54"/>
        </w:numPr>
        <w:spacing w:after="240" w:before="0" w:beforeAutospacing="0" w:lineRule="auto"/>
        <w:ind w:left="1440" w:hanging="360"/>
      </w:pPr>
      <w:r w:rsidDel="00000000" w:rsidR="00000000" w:rsidRPr="00000000">
        <w:rPr>
          <w:rtl w:val="0"/>
        </w:rPr>
        <w:t xml:space="preserve">If a team wants to use a different tool, we ask "Why?" and treat their answer as critical user research to improve our own platform.</w:t>
      </w:r>
    </w:p>
    <w:p w:rsidR="00000000" w:rsidDel="00000000" w:rsidP="00000000" w:rsidRDefault="00000000" w:rsidRPr="00000000" w14:paraId="000001CB">
      <w:pPr>
        <w:pStyle w:val="Heading2"/>
        <w:spacing w:after="80" w:before="360" w:lineRule="auto"/>
        <w:rPr>
          <w:sz w:val="34"/>
          <w:szCs w:val="34"/>
        </w:rPr>
      </w:pPr>
      <w:bookmarkStart w:colFirst="0" w:colLast="0" w:name="_v75wtjsphqcz" w:id="61"/>
      <w:bookmarkEnd w:id="61"/>
      <w:r w:rsidDel="00000000" w:rsidR="00000000" w:rsidRPr="00000000">
        <w:rPr>
          <w:sz w:val="34"/>
          <w:szCs w:val="34"/>
          <w:rtl w:val="0"/>
        </w:rPr>
        <w:t xml:space="preserve">Principle 4: Safety by Default (The Paved Road)</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The Shift:</w:t>
      </w:r>
      <w:r w:rsidDel="00000000" w:rsidR="00000000" w:rsidRPr="00000000">
        <w:rPr>
          <w:rtl w:val="0"/>
        </w:rPr>
        <w:t xml:space="preserve"> It should be easy to do the right thing and impossible to break the site.</w:t>
      </w:r>
    </w:p>
    <w:p w:rsidR="00000000" w:rsidDel="00000000" w:rsidP="00000000" w:rsidRDefault="00000000" w:rsidRPr="00000000" w14:paraId="000001CD">
      <w:pPr>
        <w:numPr>
          <w:ilvl w:val="0"/>
          <w:numId w:val="48"/>
        </w:numPr>
        <w:spacing w:after="0" w:afterAutospacing="0" w:before="240" w:lineRule="auto"/>
        <w:ind w:left="720" w:hanging="360"/>
      </w:pPr>
      <w:r w:rsidDel="00000000" w:rsidR="00000000" w:rsidRPr="00000000">
        <w:rPr>
          <w:b w:val="1"/>
          <w:bCs w:val="1"/>
          <w:rtl w:val="0"/>
        </w:rPr>
        <w:t xml:space="preserve">The Philosophy:</w:t>
      </w:r>
      <w:r w:rsidDel="00000000" w:rsidR="00000000" w:rsidRPr="00000000">
        <w:rPr>
          <w:rtl w:val="0"/>
        </w:rPr>
        <w:t xml:space="preserve"> We do not rely on an author's memory or discipline to keep the site stable. We rely on the code.</w:t>
      </w:r>
    </w:p>
    <w:p w:rsidR="00000000" w:rsidDel="00000000" w:rsidP="00000000" w:rsidRDefault="00000000" w:rsidRPr="00000000" w14:paraId="000001CE">
      <w:pPr>
        <w:numPr>
          <w:ilvl w:val="0"/>
          <w:numId w:val="48"/>
        </w:numPr>
        <w:spacing w:after="0" w:afterAutospacing="0" w:before="0" w:beforeAutospacing="0" w:lineRule="auto"/>
        <w:ind w:left="720" w:hanging="360"/>
      </w:pPr>
      <w:r w:rsidDel="00000000" w:rsidR="00000000" w:rsidRPr="00000000">
        <w:rPr>
          <w:b w:val="1"/>
          <w:bCs w:val="1"/>
          <w:rtl w:val="0"/>
        </w:rPr>
        <w:t xml:space="preserve">In Practice:</w:t>
      </w:r>
    </w:p>
    <w:p w:rsidR="00000000" w:rsidDel="00000000" w:rsidP="00000000" w:rsidRDefault="00000000" w:rsidRPr="00000000" w14:paraId="000001CF">
      <w:pPr>
        <w:numPr>
          <w:ilvl w:val="1"/>
          <w:numId w:val="48"/>
        </w:numPr>
        <w:spacing w:after="0" w:afterAutospacing="0" w:before="0" w:beforeAutospacing="0" w:lineRule="auto"/>
        <w:ind w:left="1440" w:hanging="360"/>
      </w:pPr>
      <w:r w:rsidDel="00000000" w:rsidR="00000000" w:rsidRPr="00000000">
        <w:rPr>
          <w:rtl w:val="0"/>
        </w:rPr>
        <w:t xml:space="preserve">We use </w:t>
      </w:r>
      <w:r w:rsidDel="00000000" w:rsidR="00000000" w:rsidRPr="00000000">
        <w:rPr>
          <w:b w:val="1"/>
          <w:bCs w:val="1"/>
          <w:rtl w:val="0"/>
        </w:rPr>
        <w:t xml:space="preserve">Immutable Templates</w:t>
      </w:r>
      <w:r w:rsidDel="00000000" w:rsidR="00000000" w:rsidRPr="00000000">
        <w:rPr>
          <w:rtl w:val="0"/>
        </w:rPr>
        <w:t xml:space="preserve">: An author cannot accidentally delete the footer or break the responsive layout because those code blocks are locked.</w:t>
      </w:r>
    </w:p>
    <w:p w:rsidR="00000000" w:rsidDel="00000000" w:rsidP="00000000" w:rsidRDefault="00000000" w:rsidRPr="00000000" w14:paraId="000001D0">
      <w:pPr>
        <w:numPr>
          <w:ilvl w:val="1"/>
          <w:numId w:val="48"/>
        </w:numPr>
        <w:spacing w:after="240" w:before="0" w:beforeAutospacing="0" w:lineRule="auto"/>
        <w:ind w:left="1440" w:hanging="360"/>
      </w:pPr>
      <w:r w:rsidDel="00000000" w:rsidR="00000000" w:rsidRPr="00000000">
        <w:rPr>
          <w:rtl w:val="0"/>
        </w:rPr>
        <w:t xml:space="preserve">We provide </w:t>
      </w:r>
      <w:r w:rsidDel="00000000" w:rsidR="00000000" w:rsidRPr="00000000">
        <w:rPr>
          <w:b w:val="1"/>
          <w:bCs w:val="1"/>
          <w:rtl w:val="0"/>
        </w:rPr>
        <w:t xml:space="preserve">Staging Previews</w:t>
      </w:r>
      <w:r w:rsidDel="00000000" w:rsidR="00000000" w:rsidRPr="00000000">
        <w:rPr>
          <w:rtl w:val="0"/>
        </w:rPr>
        <w:t xml:space="preserve">: An author never publishes "blind." They always see exactly what the customer will see before hitting the button.</w:t>
      </w:r>
    </w:p>
    <w:p w:rsidR="00000000" w:rsidDel="00000000" w:rsidP="00000000" w:rsidRDefault="00000000" w:rsidRPr="00000000" w14:paraId="000001D1">
      <w:pPr>
        <w:pStyle w:val="Heading2"/>
        <w:spacing w:after="80" w:before="360" w:lineRule="auto"/>
        <w:rPr>
          <w:sz w:val="34"/>
          <w:szCs w:val="34"/>
        </w:rPr>
      </w:pPr>
      <w:bookmarkStart w:colFirst="0" w:colLast="0" w:name="_aknm5n2fa0vw" w:id="62"/>
      <w:bookmarkEnd w:id="62"/>
      <w:r w:rsidDel="00000000" w:rsidR="00000000" w:rsidRPr="00000000">
        <w:rPr>
          <w:sz w:val="34"/>
          <w:szCs w:val="34"/>
          <w:rtl w:val="0"/>
        </w:rPr>
        <w:t xml:space="preserve">Principle 5: Progress Over Perfection (Iterative Delivery)</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The Shift:</w:t>
      </w:r>
      <w:r w:rsidDel="00000000" w:rsidR="00000000" w:rsidRPr="00000000">
        <w:rPr>
          <w:rtl w:val="0"/>
        </w:rPr>
        <w:t xml:space="preserve"> We ship the skateboard before the Ferrari.</w:t>
      </w:r>
    </w:p>
    <w:p w:rsidR="00000000" w:rsidDel="00000000" w:rsidP="00000000" w:rsidRDefault="00000000" w:rsidRPr="00000000" w14:paraId="000001D3">
      <w:pPr>
        <w:numPr>
          <w:ilvl w:val="0"/>
          <w:numId w:val="2"/>
        </w:numPr>
        <w:spacing w:after="0" w:afterAutospacing="0" w:before="240" w:lineRule="auto"/>
        <w:ind w:left="720" w:hanging="360"/>
      </w:pPr>
      <w:r w:rsidDel="00000000" w:rsidR="00000000" w:rsidRPr="00000000">
        <w:rPr>
          <w:b w:val="1"/>
          <w:bCs w:val="1"/>
          <w:rtl w:val="0"/>
        </w:rPr>
        <w:t xml:space="preserve">The Philosophy:</w:t>
      </w:r>
      <w:r w:rsidDel="00000000" w:rsidR="00000000" w:rsidRPr="00000000">
        <w:rPr>
          <w:rtl w:val="0"/>
        </w:rPr>
        <w:t xml:space="preserve"> We will not wait for a "Perfect CMS" to start distributing ownership. We will release small capabilities to trusted teams early, learn from their friction, and iterate.</w:t>
      </w:r>
    </w:p>
    <w:p w:rsidR="00000000" w:rsidDel="00000000" w:rsidP="00000000" w:rsidRDefault="00000000" w:rsidRPr="00000000" w14:paraId="000001D4">
      <w:pPr>
        <w:numPr>
          <w:ilvl w:val="0"/>
          <w:numId w:val="2"/>
        </w:numPr>
        <w:spacing w:after="0" w:afterAutospacing="0" w:before="0" w:beforeAutospacing="0" w:lineRule="auto"/>
        <w:ind w:left="720" w:hanging="360"/>
      </w:pPr>
      <w:r w:rsidDel="00000000" w:rsidR="00000000" w:rsidRPr="00000000">
        <w:rPr>
          <w:b w:val="1"/>
          <w:bCs w:val="1"/>
          <w:rtl w:val="0"/>
        </w:rPr>
        <w:t xml:space="preserve">In Practice:</w:t>
      </w:r>
    </w:p>
    <w:p w:rsidR="00000000" w:rsidDel="00000000" w:rsidP="00000000" w:rsidRDefault="00000000" w:rsidRPr="00000000" w14:paraId="000001D5">
      <w:pPr>
        <w:numPr>
          <w:ilvl w:val="1"/>
          <w:numId w:val="2"/>
        </w:numPr>
        <w:spacing w:after="0" w:afterAutospacing="0" w:before="0" w:beforeAutospacing="0" w:lineRule="auto"/>
        <w:ind w:left="1440" w:hanging="360"/>
      </w:pPr>
      <w:r w:rsidDel="00000000" w:rsidR="00000000" w:rsidRPr="00000000">
        <w:rPr>
          <w:rtl w:val="0"/>
        </w:rPr>
        <w:t xml:space="preserve">We start with "Low Risk" content (e.g., Blog posts) to test the pipes.</w:t>
      </w:r>
    </w:p>
    <w:p w:rsidR="00000000" w:rsidDel="00000000" w:rsidP="00000000" w:rsidRDefault="00000000" w:rsidRPr="00000000" w14:paraId="000001D6">
      <w:pPr>
        <w:numPr>
          <w:ilvl w:val="1"/>
          <w:numId w:val="2"/>
        </w:numPr>
        <w:spacing w:after="240" w:before="0" w:beforeAutospacing="0" w:lineRule="auto"/>
        <w:ind w:left="1440" w:hanging="360"/>
      </w:pPr>
      <w:r w:rsidDel="00000000" w:rsidR="00000000" w:rsidRPr="00000000">
        <w:rPr>
          <w:rtl w:val="0"/>
        </w:rPr>
        <w:t xml:space="preserve">We accept that the first version of the self-serve interface will be clunky, and we commit to fixing it based on real-world usage data, not assumptions.</w:t>
      </w:r>
    </w:p>
    <w:p w:rsidR="00000000" w:rsidDel="00000000" w:rsidP="00000000" w:rsidRDefault="00000000" w:rsidRPr="00000000" w14:paraId="000001D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1c69vqhyan6q" w:id="63"/>
      <w:bookmarkEnd w:id="6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2. Roles &amp; People</w:t>
      </w: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03yrwuugzzi" w:id="64"/>
      <w:bookmarkEnd w:id="6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2.1 : Platform Product Team</w:t>
      </w:r>
      <w:r w:rsidDel="00000000" w:rsidR="00000000" w:rsidRPr="00000000">
        <w:rPr>
          <w:rtl w:val="0"/>
        </w:rPr>
      </w:r>
    </w:p>
    <w:p w:rsidR="00000000" w:rsidDel="00000000" w:rsidP="00000000" w:rsidRDefault="00000000" w:rsidRPr="00000000" w14:paraId="000001D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zhvekf9i9bn9" w:id="65"/>
      <w:bookmarkEnd w:id="6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2.2 : Distributed Teams</w:t>
      </w:r>
      <w:r w:rsidDel="00000000" w:rsidR="00000000" w:rsidRPr="00000000">
        <w:rPr>
          <w:rtl w:val="0"/>
        </w:rPr>
      </w:r>
    </w:p>
    <w:p w:rsidR="00000000" w:rsidDel="00000000" w:rsidP="00000000" w:rsidRDefault="00000000" w:rsidRPr="00000000" w14:paraId="000001D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f5lqnwne0ap" w:id="66"/>
      <w:bookmarkEnd w:id="6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2.3 : RACI Matrix</w:t>
      </w:r>
      <w:r w:rsidDel="00000000" w:rsidR="00000000" w:rsidRPr="00000000">
        <w:rPr>
          <w:rtl w:val="0"/>
        </w:rPr>
      </w:r>
    </w:p>
    <w:p w:rsidR="00000000" w:rsidDel="00000000" w:rsidP="00000000" w:rsidRDefault="00000000" w:rsidRPr="00000000" w14:paraId="000001D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nkqe96g6q5a0" w:id="67"/>
      <w:bookmarkEnd w:id="6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2.4 : Talent Strategy</w:t>
      </w:r>
      <w:r w:rsidDel="00000000" w:rsidR="00000000" w:rsidRPr="00000000">
        <w:rPr>
          <w:rtl w:val="0"/>
        </w:rPr>
      </w:r>
    </w:p>
    <w:p w:rsidR="00000000" w:rsidDel="00000000" w:rsidP="00000000" w:rsidRDefault="00000000" w:rsidRPr="00000000" w14:paraId="000001E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ypqhflahpszm" w:id="68"/>
      <w:bookmarkEnd w:id="6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3. Governance &amp; Standards</w:t>
      </w:r>
      <w:r w:rsidDel="00000000" w:rsidR="00000000" w:rsidRPr="00000000">
        <w:rPr>
          <w:rtl w:val="0"/>
        </w:rPr>
      </w:r>
    </w:p>
    <w:p w:rsidR="00000000" w:rsidDel="00000000" w:rsidP="00000000" w:rsidRDefault="00000000" w:rsidRPr="00000000" w14:paraId="000001E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w8d6xaeeth9" w:id="69"/>
      <w:bookmarkEnd w:id="6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3.1 : The Golden Path</w:t>
      </w:r>
      <w:r w:rsidDel="00000000" w:rsidR="00000000" w:rsidRPr="00000000">
        <w:rPr>
          <w:rtl w:val="0"/>
        </w:rPr>
      </w:r>
    </w:p>
    <w:p w:rsidR="00000000" w:rsidDel="00000000" w:rsidP="00000000" w:rsidRDefault="00000000" w:rsidRPr="00000000" w14:paraId="000001E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5dci59t6ryct" w:id="70"/>
      <w:bookmarkEnd w:id="7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3.2 : Content Governance Tiers</w:t>
      </w:r>
      <w:r w:rsidDel="00000000" w:rsidR="00000000" w:rsidRPr="00000000">
        <w:rPr>
          <w:rtl w:val="0"/>
        </w:rPr>
      </w:r>
    </w:p>
    <w:p w:rsidR="00000000" w:rsidDel="00000000" w:rsidP="00000000" w:rsidRDefault="00000000" w:rsidRPr="00000000" w14:paraId="000001E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8i1koqmiugtv" w:id="71"/>
      <w:bookmarkEnd w:id="7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3.3 : Brand and Voice Guardrails</w:t>
      </w:r>
      <w:r w:rsidDel="00000000" w:rsidR="00000000" w:rsidRPr="00000000">
        <w:rPr>
          <w:rtl w:val="0"/>
        </w:rPr>
      </w:r>
    </w:p>
    <w:p w:rsidR="00000000" w:rsidDel="00000000" w:rsidP="00000000" w:rsidRDefault="00000000" w:rsidRPr="00000000" w14:paraId="000001E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e1lc2me7aj1c" w:id="72"/>
      <w:bookmarkEnd w:id="7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3.4 : Permissions Model</w:t>
      </w:r>
      <w:r w:rsidDel="00000000" w:rsidR="00000000" w:rsidRPr="00000000">
        <w:rPr>
          <w:rtl w:val="0"/>
        </w:rPr>
      </w:r>
    </w:p>
    <w:p w:rsidR="00000000" w:rsidDel="00000000" w:rsidP="00000000" w:rsidRDefault="00000000" w:rsidRPr="00000000" w14:paraId="000001E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d2dcfro81xqr" w:id="73"/>
      <w:bookmarkEnd w:id="7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4. Operational Workflow</w:t>
      </w:r>
      <w:r w:rsidDel="00000000" w:rsidR="00000000" w:rsidRPr="00000000">
        <w:rPr>
          <w:rtl w:val="0"/>
        </w:rPr>
      </w:r>
    </w:p>
    <w:p w:rsidR="00000000" w:rsidDel="00000000" w:rsidP="00000000" w:rsidRDefault="00000000" w:rsidRPr="00000000" w14:paraId="000001E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3sf1abjtm89" w:id="74"/>
      <w:bookmarkEnd w:id="7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4.1 : Lifecycle of a Page</w:t>
      </w:r>
      <w:r w:rsidDel="00000000" w:rsidR="00000000" w:rsidRPr="00000000">
        <w:rPr>
          <w:rtl w:val="0"/>
        </w:rPr>
      </w:r>
    </w:p>
    <w:p w:rsidR="00000000" w:rsidDel="00000000" w:rsidP="00000000" w:rsidRDefault="00000000" w:rsidRPr="00000000" w14:paraId="000001E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qxke7g1gltg9" w:id="75"/>
      <w:bookmarkEnd w:id="7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4.2 : Using the Toolkit</w:t>
      </w:r>
      <w:r w:rsidDel="00000000" w:rsidR="00000000" w:rsidRPr="00000000">
        <w:rPr>
          <w:rtl w:val="0"/>
        </w:rPr>
      </w:r>
    </w:p>
    <w:p w:rsidR="00000000" w:rsidDel="00000000" w:rsidP="00000000" w:rsidRDefault="00000000" w:rsidRPr="00000000" w14:paraId="000001F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d0j8huj9mt4" w:id="76"/>
      <w:bookmarkEnd w:id="7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4.3 : The "Safety Net"</w:t>
      </w:r>
      <w:r w:rsidDel="00000000" w:rsidR="00000000" w:rsidRPr="00000000">
        <w:rPr>
          <w:rtl w:val="0"/>
        </w:rPr>
      </w:r>
    </w:p>
    <w:p w:rsidR="00000000" w:rsidDel="00000000" w:rsidP="00000000" w:rsidRDefault="00000000" w:rsidRPr="00000000" w14:paraId="000001F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5wtv4lim0gn9" w:id="77"/>
      <w:bookmarkEnd w:id="7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4.4 : Emergency Protocols</w:t>
      </w:r>
      <w:r w:rsidDel="00000000" w:rsidR="00000000" w:rsidRPr="00000000">
        <w:rPr>
          <w:rtl w:val="0"/>
        </w:rPr>
      </w:r>
    </w:p>
    <w:p w:rsidR="00000000" w:rsidDel="00000000" w:rsidP="00000000" w:rsidRDefault="00000000" w:rsidRPr="00000000" w14:paraId="000001F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pd9llvz542i7" w:id="78"/>
      <w:bookmarkEnd w:id="7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4.5 : Continuous Discovery</w:t>
      </w:r>
      <w:r w:rsidDel="00000000" w:rsidR="00000000" w:rsidRPr="00000000">
        <w:rPr>
          <w:rtl w:val="0"/>
        </w:rPr>
      </w:r>
    </w:p>
    <w:p w:rsidR="00000000" w:rsidDel="00000000" w:rsidP="00000000" w:rsidRDefault="00000000" w:rsidRPr="00000000" w14:paraId="000001F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w53wybuwd26v" w:id="79"/>
      <w:bookmarkEnd w:id="7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5. Enablement &amp; Incentives</w:t>
      </w:r>
      <w:r w:rsidDel="00000000" w:rsidR="00000000" w:rsidRPr="00000000">
        <w:rPr>
          <w:rtl w:val="0"/>
        </w:rPr>
      </w:r>
    </w:p>
    <w:p w:rsidR="00000000" w:rsidDel="00000000" w:rsidP="00000000" w:rsidRDefault="00000000" w:rsidRPr="00000000" w14:paraId="000001F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mj8on4u0i19" w:id="80"/>
      <w:bookmarkEnd w:id="8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5.1 : Certification Program</w:t>
      </w:r>
      <w:r w:rsidDel="00000000" w:rsidR="00000000" w:rsidRPr="00000000">
        <w:rPr>
          <w:rtl w:val="0"/>
        </w:rPr>
      </w:r>
    </w:p>
    <w:p w:rsidR="00000000" w:rsidDel="00000000" w:rsidP="00000000" w:rsidRDefault="00000000" w:rsidRPr="00000000" w14:paraId="000001F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xrkazkew2fm" w:id="81"/>
      <w:bookmarkEnd w:id="8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5.2 : The Incentive Model</w:t>
      </w:r>
      <w:r w:rsidDel="00000000" w:rsidR="00000000" w:rsidRPr="00000000">
        <w:rPr>
          <w:rtl w:val="0"/>
        </w:rPr>
      </w:r>
    </w:p>
    <w:p w:rsidR="00000000" w:rsidDel="00000000" w:rsidP="00000000" w:rsidRDefault="00000000" w:rsidRPr="00000000" w14:paraId="000001F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eqye5oywl2ho" w:id="82"/>
      <w:bookmarkEnd w:id="8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5.3 : Community of Practice</w:t>
      </w:r>
      <w:r w:rsidDel="00000000" w:rsidR="00000000" w:rsidRPr="00000000">
        <w:rPr>
          <w:rtl w:val="0"/>
        </w:rPr>
      </w:r>
    </w:p>
    <w:p w:rsidR="00000000" w:rsidDel="00000000" w:rsidP="00000000" w:rsidRDefault="00000000" w:rsidRPr="00000000" w14:paraId="000001F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kszhb4a2wguz" w:id="83"/>
      <w:bookmarkEnd w:id="8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5.4 : Self-Service Resources</w:t>
      </w:r>
      <w:r w:rsidDel="00000000" w:rsidR="00000000" w:rsidRPr="00000000">
        <w:rPr>
          <w:rtl w:val="0"/>
        </w:rPr>
      </w:r>
    </w:p>
    <w:p w:rsidR="00000000" w:rsidDel="00000000" w:rsidP="00000000" w:rsidRDefault="00000000" w:rsidRPr="00000000" w14:paraId="0000020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rj7vqfcq69g" w:id="84"/>
      <w:bookmarkEnd w:id="8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6. Support Promise &amp; Innovation Loop</w:t>
      </w:r>
      <w:r w:rsidDel="00000000" w:rsidR="00000000" w:rsidRPr="00000000">
        <w:rPr>
          <w:rtl w:val="0"/>
        </w:rPr>
      </w:r>
    </w:p>
    <w:p w:rsidR="00000000" w:rsidDel="00000000" w:rsidP="00000000" w:rsidRDefault="00000000" w:rsidRPr="00000000" w14:paraId="0000020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7yiv3yk1n0z" w:id="85"/>
      <w:bookmarkEnd w:id="8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6.1 : Service Level Agreements</w:t>
      </w:r>
      <w:r w:rsidDel="00000000" w:rsidR="00000000" w:rsidRPr="00000000">
        <w:rPr>
          <w:rtl w:val="0"/>
        </w:rPr>
      </w:r>
    </w:p>
    <w:p w:rsidR="00000000" w:rsidDel="00000000" w:rsidP="00000000" w:rsidRDefault="00000000" w:rsidRPr="00000000" w14:paraId="0000020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bxy119vba3ad" w:id="86"/>
      <w:bookmarkEnd w:id="8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6.2 : Escalation Matrix</w:t>
      </w:r>
      <w:r w:rsidDel="00000000" w:rsidR="00000000" w:rsidRPr="00000000">
        <w:rPr>
          <w:rtl w:val="0"/>
        </w:rPr>
      </w:r>
    </w:p>
    <w:p w:rsidR="00000000" w:rsidDel="00000000" w:rsidP="00000000" w:rsidRDefault="00000000" w:rsidRPr="00000000" w14:paraId="0000020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oh54y72mxe34" w:id="87"/>
      <w:bookmarkEnd w:id="8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6.3 : Feature Request Process</w:t>
      </w:r>
      <w:r w:rsidDel="00000000" w:rsidR="00000000" w:rsidRPr="00000000">
        <w:rPr>
          <w:rtl w:val="0"/>
        </w:rPr>
      </w:r>
    </w:p>
    <w:p w:rsidR="00000000" w:rsidDel="00000000" w:rsidP="00000000" w:rsidRDefault="00000000" w:rsidRPr="00000000" w14:paraId="0000020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7e7rfoxqc6s4" w:id="88"/>
      <w:bookmarkEnd w:id="8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6.4 : Beta Testing Groups</w:t>
      </w:r>
      <w:r w:rsidDel="00000000" w:rsidR="00000000" w:rsidRPr="00000000">
        <w:rPr>
          <w:rtl w:val="0"/>
        </w:rPr>
      </w:r>
    </w:p>
    <w:p w:rsidR="00000000" w:rsidDel="00000000" w:rsidP="00000000" w:rsidRDefault="00000000" w:rsidRPr="00000000" w14:paraId="0000020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y1v0nsijbri0" w:id="89"/>
      <w:bookmarkEnd w:id="8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7. Product Evolution Strategy</w:t>
      </w:r>
      <w:r w:rsidDel="00000000" w:rsidR="00000000" w:rsidRPr="00000000">
        <w:rPr>
          <w:rtl w:val="0"/>
        </w:rPr>
      </w:r>
    </w:p>
    <w:p w:rsidR="00000000" w:rsidDel="00000000" w:rsidP="00000000" w:rsidRDefault="00000000" w:rsidRPr="00000000" w14:paraId="0000020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iei92187db95" w:id="90"/>
      <w:bookmarkEnd w:id="9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7.1 : Phase 1 - Pilot</w:t>
      </w:r>
      <w:r w:rsidDel="00000000" w:rsidR="00000000" w:rsidRPr="00000000">
        <w:rPr>
          <w:rtl w:val="0"/>
        </w:rPr>
      </w:r>
    </w:p>
    <w:p w:rsidR="00000000" w:rsidDel="00000000" w:rsidP="00000000" w:rsidRDefault="00000000" w:rsidRPr="00000000" w14:paraId="0000020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gfeu3mv6xtv6" w:id="91"/>
      <w:bookmarkEnd w:id="9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7.2 : Phase 2 - Hybrid</w:t>
      </w:r>
      <w:r w:rsidDel="00000000" w:rsidR="00000000" w:rsidRPr="00000000">
        <w:rPr>
          <w:rtl w:val="0"/>
        </w:rPr>
      </w:r>
    </w:p>
    <w:p w:rsidR="00000000" w:rsidDel="00000000" w:rsidP="00000000" w:rsidRDefault="00000000" w:rsidRPr="00000000" w14:paraId="0000021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ifty8vu35sws" w:id="92"/>
      <w:bookmarkEnd w:id="9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7.3 : Phase 3 - Scale</w:t>
      </w:r>
      <w:r w:rsidDel="00000000" w:rsidR="00000000" w:rsidRPr="00000000">
        <w:rPr>
          <w:rtl w:val="0"/>
        </w:rPr>
      </w:r>
    </w:p>
    <w:p w:rsidR="00000000" w:rsidDel="00000000" w:rsidP="00000000" w:rsidRDefault="00000000" w:rsidRPr="00000000" w14:paraId="0000021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jrzdwkm8p27" w:id="93"/>
      <w:bookmarkEnd w:id="9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7.4 : Checkpoints</w:t>
      </w:r>
      <w:r w:rsidDel="00000000" w:rsidR="00000000" w:rsidRPr="00000000">
        <w:rPr>
          <w:rtl w:val="0"/>
        </w:rPr>
      </w:r>
    </w:p>
    <w:p w:rsidR="00000000" w:rsidDel="00000000" w:rsidP="00000000" w:rsidRDefault="00000000" w:rsidRPr="00000000" w14:paraId="0000021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obntbnaj8vey" w:id="94"/>
      <w:bookmarkEnd w:id="9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7.5 : Now, Next, Later Roadmap</w:t>
      </w:r>
      <w:r w:rsidDel="00000000" w:rsidR="00000000" w:rsidRPr="00000000">
        <w:rPr>
          <w:rtl w:val="0"/>
        </w:rPr>
      </w:r>
    </w:p>
    <w:p w:rsidR="00000000" w:rsidDel="00000000" w:rsidP="00000000" w:rsidRDefault="00000000" w:rsidRPr="00000000" w14:paraId="0000021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kkm1lrc15hlm" w:id="95"/>
      <w:bookmarkEnd w:id="9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8. Appendix</w:t>
      </w:r>
      <w:r w:rsidDel="00000000" w:rsidR="00000000" w:rsidRPr="00000000">
        <w:rPr>
          <w:rtl w:val="0"/>
        </w:rPr>
      </w:r>
    </w:p>
    <w:p w:rsidR="00000000" w:rsidDel="00000000" w:rsidP="00000000" w:rsidRDefault="00000000" w:rsidRPr="00000000" w14:paraId="0000021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sei8rjqmrea" w:id="96"/>
      <w:bookmarkEnd w:id="9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8.1 : Glossary of Terms</w:t>
      </w:r>
      <w:r w:rsidDel="00000000" w:rsidR="00000000" w:rsidRPr="00000000">
        <w:rPr>
          <w:rtl w:val="0"/>
        </w:rPr>
      </w:r>
    </w:p>
    <w:p w:rsidR="00000000" w:rsidDel="00000000" w:rsidP="00000000" w:rsidRDefault="00000000" w:rsidRPr="00000000" w14:paraId="0000021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bxr00m94x2jw" w:id="97"/>
      <w:bookmarkEnd w:id="9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8.2 : Contact Directory</w:t>
      </w:r>
      <w:r w:rsidDel="00000000" w:rsidR="00000000" w:rsidRPr="00000000">
        <w:rPr>
          <w:rtl w:val="0"/>
        </w:rPr>
      </w:r>
    </w:p>
    <w:p w:rsidR="00000000" w:rsidDel="00000000" w:rsidP="00000000" w:rsidRDefault="00000000" w:rsidRPr="00000000" w14:paraId="0000021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no9bpqi5ktq" w:id="98"/>
      <w:bookmarkEnd w:id="9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8.3 : FAQs</w:t>
      </w:r>
      <w:r w:rsidDel="00000000" w:rsidR="00000000" w:rsidRPr="00000000">
        <w:rPr>
          <w:rtl w:val="0"/>
        </w:rPr>
      </w:r>
    </w:p>
    <w:p w:rsidR="00000000" w:rsidDel="00000000" w:rsidP="00000000" w:rsidRDefault="00000000" w:rsidRPr="00000000" w14:paraId="0000021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g2bb5jrwl1nx" w:id="99"/>
      <w:bookmarkEnd w:id="9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Strategic Retrospective</w:t>
      </w:r>
      <w:r w:rsidDel="00000000" w:rsidR="00000000" w:rsidRPr="00000000">
        <w:rPr>
          <w:rtl w:val="0"/>
        </w:rPr>
      </w:r>
    </w:p>
    <w:p w:rsidR="00000000" w:rsidDel="00000000" w:rsidP="00000000" w:rsidRDefault="00000000" w:rsidRPr="00000000" w14:paraId="00000221">
      <w:pPr>
        <w:pStyle w:val="Heading1"/>
        <w:spacing w:after="120" w:before="480" w:lineRule="auto"/>
        <w:rPr>
          <w:sz w:val="46"/>
          <w:szCs w:val="46"/>
        </w:rPr>
      </w:pPr>
      <w:bookmarkStart w:colFirst="0" w:colLast="0" w:name="_dz5xdi4nrm36" w:id="100"/>
      <w:bookmarkEnd w:id="100"/>
      <w:r w:rsidDel="00000000" w:rsidR="00000000" w:rsidRPr="00000000">
        <w:rPr>
          <w:sz w:val="46"/>
          <w:szCs w:val="46"/>
          <w:rtl w:val="0"/>
        </w:rPr>
        <w:t xml:space="preserve">Conversation Retro: The Distributed Authoring Initiative</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Date:</w:t>
      </w:r>
      <w:r w:rsidDel="00000000" w:rsidR="00000000" w:rsidRPr="00000000">
        <w:rPr>
          <w:rtl w:val="0"/>
        </w:rPr>
        <w:t xml:space="preserve"> October 26, 2023 </w:t>
      </w:r>
      <w:r w:rsidDel="00000000" w:rsidR="00000000" w:rsidRPr="00000000">
        <w:rPr>
          <w:b w:val="1"/>
          <w:bCs w:val="1"/>
          <w:rtl w:val="0"/>
        </w:rPr>
        <w:t xml:space="preserve">Subject:</w:t>
      </w:r>
      <w:r w:rsidDel="00000000" w:rsidR="00000000" w:rsidRPr="00000000">
        <w:rPr>
          <w:rtl w:val="0"/>
        </w:rPr>
        <w:t xml:space="preserve"> Transformation from Centralized Service Bureau to Distributed Platform Model</w:t>
      </w:r>
    </w:p>
    <w:p w:rsidR="00000000" w:rsidDel="00000000" w:rsidP="00000000" w:rsidRDefault="00000000" w:rsidRPr="00000000" w14:paraId="00000223">
      <w:pPr>
        <w:pStyle w:val="Heading2"/>
        <w:spacing w:after="80" w:before="360" w:lineRule="auto"/>
        <w:rPr>
          <w:sz w:val="34"/>
          <w:szCs w:val="34"/>
        </w:rPr>
      </w:pPr>
      <w:bookmarkStart w:colFirst="0" w:colLast="0" w:name="_edn38ct297r" w:id="101"/>
      <w:bookmarkEnd w:id="101"/>
      <w:r w:rsidDel="00000000" w:rsidR="00000000" w:rsidRPr="00000000">
        <w:rPr>
          <w:sz w:val="34"/>
          <w:szCs w:val="34"/>
          <w:rtl w:val="0"/>
        </w:rPr>
        <w:t xml:space="preserve">1. Executive Summary of the Exchange</w:t>
      </w:r>
    </w:p>
    <w:p w:rsidR="00000000" w:rsidDel="00000000" w:rsidP="00000000" w:rsidRDefault="00000000" w:rsidRPr="00000000" w14:paraId="00000224">
      <w:pPr>
        <w:spacing w:after="240" w:before="240" w:lineRule="auto"/>
        <w:rPr/>
      </w:pPr>
      <w:r w:rsidDel="00000000" w:rsidR="00000000" w:rsidRPr="00000000">
        <w:rPr>
          <w:rtl w:val="0"/>
        </w:rPr>
        <w:t xml:space="preserve">This session began as a tactical request for a </w:t>
      </w:r>
      <w:r w:rsidDel="00000000" w:rsidR="00000000" w:rsidRPr="00000000">
        <w:rPr>
          <w:b w:val="1"/>
          <w:bCs w:val="1"/>
          <w:rtl w:val="0"/>
        </w:rPr>
        <w:t xml:space="preserve">Roadmap</w:t>
      </w:r>
      <w:r w:rsidDel="00000000" w:rsidR="00000000" w:rsidRPr="00000000">
        <w:rPr>
          <w:rtl w:val="0"/>
        </w:rPr>
        <w:t xml:space="preserve"> to transform a Content Team into a Platform Team. It evolved rapidly into a </w:t>
      </w:r>
      <w:r w:rsidDel="00000000" w:rsidR="00000000" w:rsidRPr="00000000">
        <w:rPr>
          <w:b w:val="1"/>
          <w:bCs w:val="1"/>
          <w:rtl w:val="0"/>
        </w:rPr>
        <w:t xml:space="preserve">Product Strategy</w:t>
      </w:r>
      <w:r w:rsidDel="00000000" w:rsidR="00000000" w:rsidRPr="00000000">
        <w:rPr>
          <w:rtl w:val="0"/>
        </w:rPr>
        <w:t xml:space="preserve"> session (applying Marty Cagan's principles), pivoted into an </w:t>
      </w:r>
      <w:r w:rsidDel="00000000" w:rsidR="00000000" w:rsidRPr="00000000">
        <w:rPr>
          <w:b w:val="1"/>
          <w:bCs w:val="1"/>
          <w:rtl w:val="0"/>
        </w:rPr>
        <w:t xml:space="preserve">Executive Pitch</w:t>
      </w:r>
      <w:r w:rsidDel="00000000" w:rsidR="00000000" w:rsidRPr="00000000">
        <w:rPr>
          <w:rtl w:val="0"/>
        </w:rPr>
        <w:t xml:space="preserve"> (focusing on business drivers), and concluded with a deep dive into </w:t>
      </w:r>
      <w:r w:rsidDel="00000000" w:rsidR="00000000" w:rsidRPr="00000000">
        <w:rPr>
          <w:b w:val="1"/>
          <w:bCs w:val="1"/>
          <w:rtl w:val="0"/>
        </w:rPr>
        <w:t xml:space="preserve">Organizational Leadership</w:t>
      </w:r>
      <w:r w:rsidDel="00000000" w:rsidR="00000000" w:rsidRPr="00000000">
        <w:rPr>
          <w:rtl w:val="0"/>
        </w:rPr>
        <w:t xml:space="preserve"> (defining the Senior Director's role).</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To equip the user with the strategy, artifacts, and leadership posture necessary to secure a mandate for a fundamental organizational pivot.</w:t>
      </w:r>
    </w:p>
    <w:p w:rsidR="00000000" w:rsidDel="00000000" w:rsidP="00000000" w:rsidRDefault="00000000" w:rsidRPr="00000000" w14:paraId="00000226">
      <w:pPr>
        <w:pStyle w:val="Heading2"/>
        <w:spacing w:after="80" w:before="360" w:lineRule="auto"/>
        <w:rPr>
          <w:sz w:val="34"/>
          <w:szCs w:val="34"/>
        </w:rPr>
      </w:pPr>
      <w:bookmarkStart w:colFirst="0" w:colLast="0" w:name="_wmgw27dzi8zk" w:id="102"/>
      <w:bookmarkEnd w:id="102"/>
      <w:r w:rsidDel="00000000" w:rsidR="00000000" w:rsidRPr="00000000">
        <w:rPr>
          <w:sz w:val="34"/>
          <w:szCs w:val="34"/>
          <w:rtl w:val="0"/>
        </w:rPr>
        <w:t xml:space="preserve">2. The Narrative Arc (Trajectory of Intent)</w:t>
      </w:r>
    </w:p>
    <w:p w:rsidR="00000000" w:rsidDel="00000000" w:rsidP="00000000" w:rsidRDefault="00000000" w:rsidRPr="00000000" w14:paraId="00000227">
      <w:pPr>
        <w:pStyle w:val="Heading3"/>
        <w:spacing w:after="80" w:before="280" w:lineRule="auto"/>
        <w:rPr>
          <w:sz w:val="26"/>
          <w:szCs w:val="26"/>
        </w:rPr>
      </w:pPr>
      <w:bookmarkStart w:colFirst="0" w:colLast="0" w:name="_42ytptvau9px" w:id="103"/>
      <w:bookmarkEnd w:id="103"/>
      <w:r w:rsidDel="00000000" w:rsidR="00000000" w:rsidRPr="00000000">
        <w:rPr>
          <w:sz w:val="26"/>
          <w:szCs w:val="26"/>
          <w:rtl w:val="0"/>
        </w:rPr>
        <w:t xml:space="preserve">Phase 1: The Tactical Inquiry</w:t>
      </w:r>
    </w:p>
    <w:p w:rsidR="00000000" w:rsidDel="00000000" w:rsidP="00000000" w:rsidRDefault="00000000" w:rsidRPr="00000000" w14:paraId="00000228">
      <w:pPr>
        <w:numPr>
          <w:ilvl w:val="0"/>
          <w:numId w:val="5"/>
        </w:numPr>
        <w:spacing w:after="0" w:afterAutospacing="0" w:before="240" w:lineRule="auto"/>
        <w:ind w:left="720" w:hanging="360"/>
      </w:pPr>
      <w:r w:rsidDel="00000000" w:rsidR="00000000" w:rsidRPr="00000000">
        <w:rPr>
          <w:b w:val="1"/>
          <w:bCs w:val="1"/>
          <w:rtl w:val="0"/>
        </w:rPr>
        <w:t xml:space="preserve">User Prompts:</w:t>
      </w:r>
      <w:r w:rsidDel="00000000" w:rsidR="00000000" w:rsidRPr="00000000">
        <w:rPr>
          <w:rtl w:val="0"/>
        </w:rPr>
        <w:t xml:space="preserve"> "What are roadmap items?", "How do I handle pushback?", "How do I address skill gaps?"</w:t>
      </w:r>
    </w:p>
    <w:p w:rsidR="00000000" w:rsidDel="00000000" w:rsidP="00000000" w:rsidRDefault="00000000" w:rsidRPr="00000000" w14:paraId="00000229">
      <w:pPr>
        <w:numPr>
          <w:ilvl w:val="0"/>
          <w:numId w:val="5"/>
        </w:numPr>
        <w:spacing w:after="0" w:afterAutospacing="0" w:before="0" w:beforeAutospacing="0" w:lineRule="auto"/>
        <w:ind w:left="720" w:hanging="360"/>
      </w:pPr>
      <w:r w:rsidDel="00000000" w:rsidR="00000000" w:rsidRPr="00000000">
        <w:rPr>
          <w:b w:val="1"/>
          <w:bCs w:val="1"/>
          <w:rtl w:val="0"/>
        </w:rPr>
        <w:t xml:space="preserve">User Framing:</w:t>
      </w:r>
      <w:r w:rsidDel="00000000" w:rsidR="00000000" w:rsidRPr="00000000">
        <w:rPr>
          <w:rtl w:val="0"/>
        </w:rPr>
        <w:t xml:space="preserve"> Operational. You were focused on the </w:t>
      </w:r>
      <w:r w:rsidDel="00000000" w:rsidR="00000000" w:rsidRPr="00000000">
        <w:rPr>
          <w:i w:val="1"/>
          <w:iCs w:val="1"/>
          <w:rtl w:val="0"/>
        </w:rPr>
        <w:t xml:space="preserve">mechanics</w:t>
      </w:r>
      <w:r w:rsidDel="00000000" w:rsidR="00000000" w:rsidRPr="00000000">
        <w:rPr>
          <w:rtl w:val="0"/>
        </w:rPr>
        <w:t xml:space="preserve"> of the transition—timelines, training, and overcoming resistance from the authors.</w:t>
      </w:r>
    </w:p>
    <w:p w:rsidR="00000000" w:rsidDel="00000000" w:rsidP="00000000" w:rsidRDefault="00000000" w:rsidRPr="00000000" w14:paraId="0000022A">
      <w:pPr>
        <w:numPr>
          <w:ilvl w:val="0"/>
          <w:numId w:val="5"/>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We moved toward creating a </w:t>
      </w:r>
      <w:r w:rsidDel="00000000" w:rsidR="00000000" w:rsidRPr="00000000">
        <w:rPr>
          <w:b w:val="1"/>
          <w:bCs w:val="1"/>
          <w:rtl w:val="0"/>
        </w:rPr>
        <w:t xml:space="preserve">Playbook</w:t>
      </w:r>
      <w:r w:rsidDel="00000000" w:rsidR="00000000" w:rsidRPr="00000000">
        <w:rPr>
          <w:rtl w:val="0"/>
        </w:rPr>
        <w:t xml:space="preserve">.</w:t>
      </w:r>
    </w:p>
    <w:p w:rsidR="00000000" w:rsidDel="00000000" w:rsidP="00000000" w:rsidRDefault="00000000" w:rsidRPr="00000000" w14:paraId="0000022B">
      <w:pPr>
        <w:numPr>
          <w:ilvl w:val="0"/>
          <w:numId w:val="5"/>
        </w:numPr>
        <w:spacing w:after="240" w:before="0" w:beforeAutospacing="0" w:lineRule="auto"/>
        <w:ind w:left="720" w:hanging="360"/>
      </w:pPr>
      <w:r w:rsidDel="00000000" w:rsidR="00000000" w:rsidRPr="00000000">
        <w:rPr>
          <w:b w:val="1"/>
          <w:bCs w:val="1"/>
          <w:rtl w:val="0"/>
        </w:rPr>
        <w:t xml:space="preserve">Key Artifact: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Distributed Authoring Playbook - Table of Contents</w:t>
      </w:r>
    </w:p>
    <w:p w:rsidR="00000000" w:rsidDel="00000000" w:rsidP="00000000" w:rsidRDefault="00000000" w:rsidRPr="00000000" w14:paraId="0000022C">
      <w:pPr>
        <w:pStyle w:val="Heading3"/>
        <w:spacing w:after="80" w:before="280" w:lineRule="auto"/>
        <w:rPr>
          <w:sz w:val="26"/>
          <w:szCs w:val="26"/>
        </w:rPr>
      </w:pPr>
      <w:bookmarkStart w:colFirst="0" w:colLast="0" w:name="_6jriz8y8obmz" w:id="104"/>
      <w:bookmarkEnd w:id="104"/>
      <w:r w:rsidDel="00000000" w:rsidR="00000000" w:rsidRPr="00000000">
        <w:rPr>
          <w:sz w:val="26"/>
          <w:szCs w:val="26"/>
          <w:rtl w:val="0"/>
        </w:rPr>
        <w:t xml:space="preserve">Phase 2: The Product Pivot (The "Cagan" Shift)</w:t>
      </w:r>
    </w:p>
    <w:p w:rsidR="00000000" w:rsidDel="00000000" w:rsidP="00000000" w:rsidRDefault="00000000" w:rsidRPr="00000000" w14:paraId="0000022D">
      <w:pPr>
        <w:numPr>
          <w:ilvl w:val="0"/>
          <w:numId w:val="12"/>
        </w:numPr>
        <w:spacing w:after="0" w:afterAutospacing="0" w:before="240" w:lineRule="auto"/>
        <w:ind w:left="720" w:hanging="360"/>
      </w:pPr>
      <w:r w:rsidDel="00000000" w:rsidR="00000000" w:rsidRPr="00000000">
        <w:rPr>
          <w:b w:val="1"/>
          <w:bCs w:val="1"/>
          <w:rtl w:val="0"/>
        </w:rPr>
        <w:t xml:space="preserve">User Prompts:</w:t>
      </w:r>
      <w:r w:rsidDel="00000000" w:rsidR="00000000" w:rsidRPr="00000000">
        <w:rPr>
          <w:rtl w:val="0"/>
        </w:rPr>
        <w:t xml:space="preserve"> "Where would Marty Cagan see deficiencies?"</w:t>
      </w:r>
    </w:p>
    <w:p w:rsidR="00000000" w:rsidDel="00000000" w:rsidP="00000000" w:rsidRDefault="00000000" w:rsidRPr="00000000" w14:paraId="0000022E">
      <w:pPr>
        <w:numPr>
          <w:ilvl w:val="0"/>
          <w:numId w:val="12"/>
        </w:numPr>
        <w:spacing w:after="0" w:afterAutospacing="0" w:before="0" w:beforeAutospacing="0" w:lineRule="auto"/>
        <w:ind w:left="720" w:hanging="360"/>
      </w:pPr>
      <w:r w:rsidDel="00000000" w:rsidR="00000000" w:rsidRPr="00000000">
        <w:rPr>
          <w:b w:val="1"/>
          <w:bCs w:val="1"/>
          <w:rtl w:val="0"/>
        </w:rPr>
        <w:t xml:space="preserve">User Framing:</w:t>
      </w:r>
      <w:r w:rsidDel="00000000" w:rsidR="00000000" w:rsidRPr="00000000">
        <w:rPr>
          <w:rtl w:val="0"/>
        </w:rPr>
        <w:t xml:space="preserve"> Product-Centric. You realized that a "project plan" wasn't enough; you needed to treat the internal platform as a </w:t>
      </w:r>
      <w:r w:rsidDel="00000000" w:rsidR="00000000" w:rsidRPr="00000000">
        <w:rPr>
          <w:i w:val="1"/>
          <w:iCs w:val="1"/>
          <w:rtl w:val="0"/>
        </w:rPr>
        <w:t xml:space="preserve">Product</w:t>
      </w:r>
      <w:r w:rsidDel="00000000" w:rsidR="00000000" w:rsidRPr="00000000">
        <w:rPr>
          <w:rtl w:val="0"/>
        </w:rPr>
        <w:t xml:space="preserve">.</w:t>
      </w:r>
    </w:p>
    <w:p w:rsidR="00000000" w:rsidDel="00000000" w:rsidP="00000000" w:rsidRDefault="00000000" w:rsidRPr="00000000" w14:paraId="0000022F">
      <w:pPr>
        <w:numPr>
          <w:ilvl w:val="0"/>
          <w:numId w:val="12"/>
        </w:numPr>
        <w:spacing w:after="0" w:afterAutospacing="0" w:before="0" w:beforeAutospacing="0" w:lineRule="auto"/>
        <w:ind w:left="720" w:hanging="360"/>
      </w:pPr>
      <w:r w:rsidDel="00000000" w:rsidR="00000000" w:rsidRPr="00000000">
        <w:rPr>
          <w:b w:val="1"/>
          <w:bCs w:val="1"/>
          <w:rtl w:val="0"/>
        </w:rPr>
        <w:t xml:space="preserve">The Shift:</w:t>
      </w:r>
      <w:r w:rsidDel="00000000" w:rsidR="00000000" w:rsidRPr="00000000">
        <w:rPr>
          <w:rtl w:val="0"/>
        </w:rPr>
        <w:t xml:space="preserve"> We stopped talking about "migration" and started talking about "continuous discovery," "outcomes over outputs," and "empowered teams."</w:t>
      </w:r>
    </w:p>
    <w:p w:rsidR="00000000" w:rsidDel="00000000" w:rsidP="00000000" w:rsidRDefault="00000000" w:rsidRPr="00000000" w14:paraId="00000230">
      <w:pPr>
        <w:numPr>
          <w:ilvl w:val="0"/>
          <w:numId w:val="12"/>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The Playbook was rewritten to focus on </w:t>
      </w:r>
      <w:r w:rsidDel="00000000" w:rsidR="00000000" w:rsidRPr="00000000">
        <w:rPr>
          <w:i w:val="1"/>
          <w:iCs w:val="1"/>
          <w:rtl w:val="0"/>
        </w:rPr>
        <w:t xml:space="preserve">Author Autonomy</w:t>
      </w:r>
      <w:r w:rsidDel="00000000" w:rsidR="00000000" w:rsidRPr="00000000">
        <w:rPr>
          <w:rtl w:val="0"/>
        </w:rPr>
        <w:t xml:space="preserve"> rather than just </w:t>
      </w:r>
      <w:r w:rsidDel="00000000" w:rsidR="00000000" w:rsidRPr="00000000">
        <w:rPr>
          <w:i w:val="1"/>
          <w:iCs w:val="1"/>
          <w:rtl w:val="0"/>
        </w:rPr>
        <w:t xml:space="preserve">Efficiency</w:t>
      </w:r>
      <w:r w:rsidDel="00000000" w:rsidR="00000000" w:rsidRPr="00000000">
        <w:rPr>
          <w:rtl w:val="0"/>
        </w:rPr>
        <w:t xml:space="preserve">.</w:t>
      </w:r>
    </w:p>
    <w:p w:rsidR="00000000" w:rsidDel="00000000" w:rsidP="00000000" w:rsidRDefault="00000000" w:rsidRPr="00000000" w14:paraId="00000231">
      <w:pPr>
        <w:pStyle w:val="Heading3"/>
        <w:spacing w:after="80" w:before="280" w:lineRule="auto"/>
        <w:rPr>
          <w:sz w:val="26"/>
          <w:szCs w:val="26"/>
        </w:rPr>
      </w:pPr>
      <w:bookmarkStart w:colFirst="0" w:colLast="0" w:name="_tyot5tcey4u0" w:id="105"/>
      <w:bookmarkEnd w:id="105"/>
      <w:r w:rsidDel="00000000" w:rsidR="00000000" w:rsidRPr="00000000">
        <w:rPr>
          <w:sz w:val="26"/>
          <w:szCs w:val="26"/>
          <w:rtl w:val="0"/>
        </w:rPr>
        <w:t xml:space="preserve">Phase 3: The Executive Pitch</w:t>
      </w:r>
    </w:p>
    <w:p w:rsidR="00000000" w:rsidDel="00000000" w:rsidP="00000000" w:rsidRDefault="00000000" w:rsidRPr="00000000" w14:paraId="00000232">
      <w:pPr>
        <w:numPr>
          <w:ilvl w:val="0"/>
          <w:numId w:val="1"/>
        </w:numPr>
        <w:spacing w:after="0" w:afterAutospacing="0" w:before="240" w:lineRule="auto"/>
        <w:ind w:left="720" w:hanging="360"/>
      </w:pPr>
      <w:r w:rsidDel="00000000" w:rsidR="00000000" w:rsidRPr="00000000">
        <w:rPr>
          <w:b w:val="1"/>
          <w:bCs w:val="1"/>
          <w:rtl w:val="0"/>
        </w:rPr>
        <w:t xml:space="preserve">User Prompts:</w:t>
      </w:r>
      <w:r w:rsidDel="00000000" w:rsidR="00000000" w:rsidRPr="00000000">
        <w:rPr>
          <w:rtl w:val="0"/>
        </w:rPr>
        <w:t xml:space="preserve"> "I am putting this together as a pitch... how does this impact structure?"</w:t>
      </w:r>
    </w:p>
    <w:p w:rsidR="00000000" w:rsidDel="00000000" w:rsidP="00000000" w:rsidRDefault="00000000" w:rsidRPr="00000000" w14:paraId="00000233">
      <w:pPr>
        <w:numPr>
          <w:ilvl w:val="0"/>
          <w:numId w:val="1"/>
        </w:numPr>
        <w:spacing w:after="0" w:afterAutospacing="0" w:before="0" w:beforeAutospacing="0" w:lineRule="auto"/>
        <w:ind w:left="720" w:hanging="360"/>
      </w:pPr>
      <w:r w:rsidDel="00000000" w:rsidR="00000000" w:rsidRPr="00000000">
        <w:rPr>
          <w:b w:val="1"/>
          <w:bCs w:val="1"/>
          <w:rtl w:val="0"/>
        </w:rPr>
        <w:t xml:space="preserve">User Framing:</w:t>
      </w:r>
      <w:r w:rsidDel="00000000" w:rsidR="00000000" w:rsidRPr="00000000">
        <w:rPr>
          <w:rtl w:val="0"/>
        </w:rPr>
        <w:t xml:space="preserve"> Political/Commercial. You shifted audience from "The Team" to "The C-Suite."</w:t>
      </w:r>
    </w:p>
    <w:p w:rsidR="00000000" w:rsidDel="00000000" w:rsidP="00000000" w:rsidRDefault="00000000" w:rsidRPr="00000000" w14:paraId="00000234">
      <w:pPr>
        <w:numPr>
          <w:ilvl w:val="0"/>
          <w:numId w:val="1"/>
        </w:numPr>
        <w:spacing w:after="0" w:afterAutospacing="0" w:before="0" w:beforeAutospacing="0" w:lineRule="auto"/>
        <w:ind w:left="720" w:hanging="360"/>
      </w:pPr>
      <w:r w:rsidDel="00000000" w:rsidR="00000000" w:rsidRPr="00000000">
        <w:rPr>
          <w:b w:val="1"/>
          <w:bCs w:val="1"/>
          <w:rtl w:val="0"/>
        </w:rPr>
        <w:t xml:space="preserve">The Shift:</w:t>
      </w:r>
      <w:r w:rsidDel="00000000" w:rsidR="00000000" w:rsidRPr="00000000">
        <w:rPr>
          <w:rtl w:val="0"/>
        </w:rPr>
        <w:t xml:space="preserve"> We moved from </w:t>
      </w:r>
      <w:r w:rsidDel="00000000" w:rsidR="00000000" w:rsidRPr="00000000">
        <w:rPr>
          <w:i w:val="1"/>
          <w:iCs w:val="1"/>
          <w:rtl w:val="0"/>
        </w:rPr>
        <w:t xml:space="preserve">instructional</w:t>
      </w:r>
      <w:r w:rsidDel="00000000" w:rsidR="00000000" w:rsidRPr="00000000">
        <w:rPr>
          <w:rtl w:val="0"/>
        </w:rPr>
        <w:t xml:space="preserve"> content to </w:t>
      </w:r>
      <w:r w:rsidDel="00000000" w:rsidR="00000000" w:rsidRPr="00000000">
        <w:rPr>
          <w:i w:val="1"/>
          <w:iCs w:val="1"/>
          <w:rtl w:val="0"/>
        </w:rPr>
        <w:t xml:space="preserve">persuasive</w:t>
      </w:r>
      <w:r w:rsidDel="00000000" w:rsidR="00000000" w:rsidRPr="00000000">
        <w:rPr>
          <w:rtl w:val="0"/>
        </w:rPr>
        <w:t xml:space="preserve"> content. We developed the "Business Drivers" (Speed to Market, Risk) to justify the investment.</w:t>
      </w:r>
    </w:p>
    <w:p w:rsidR="00000000" w:rsidDel="00000000" w:rsidP="00000000" w:rsidRDefault="00000000" w:rsidRPr="00000000" w14:paraId="00000235">
      <w:pPr>
        <w:numPr>
          <w:ilvl w:val="0"/>
          <w:numId w:val="1"/>
        </w:numPr>
        <w:spacing w:after="240" w:before="0" w:beforeAutospacing="0" w:lineRule="auto"/>
        <w:ind w:left="720" w:hanging="360"/>
      </w:pPr>
      <w:r w:rsidDel="00000000" w:rsidR="00000000" w:rsidRPr="00000000">
        <w:rPr>
          <w:b w:val="1"/>
          <w:bCs w:val="1"/>
          <w:rtl w:val="0"/>
        </w:rPr>
        <w:t xml:space="preserve">Key Artifacts: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Executive Pitch Proposal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Pivot Strategy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 Drivers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 Outcomes</w:t>
      </w:r>
      <w:r w:rsidDel="00000000" w:rsidR="00000000" w:rsidRPr="00000000">
        <w:rPr>
          <w:rtl w:val="0"/>
        </w:rPr>
        <w:t xml:space="preserve">.</w:t>
      </w:r>
    </w:p>
    <w:p w:rsidR="00000000" w:rsidDel="00000000" w:rsidP="00000000" w:rsidRDefault="00000000" w:rsidRPr="00000000" w14:paraId="00000236">
      <w:pPr>
        <w:pStyle w:val="Heading3"/>
        <w:spacing w:after="80" w:before="280" w:lineRule="auto"/>
        <w:rPr>
          <w:sz w:val="26"/>
          <w:szCs w:val="26"/>
        </w:rPr>
      </w:pPr>
      <w:bookmarkStart w:colFirst="0" w:colLast="0" w:name="_8iwfdvrs09vd" w:id="106"/>
      <w:bookmarkEnd w:id="106"/>
      <w:r w:rsidDel="00000000" w:rsidR="00000000" w:rsidRPr="00000000">
        <w:rPr>
          <w:sz w:val="26"/>
          <w:szCs w:val="26"/>
          <w:rtl w:val="0"/>
        </w:rPr>
        <w:t xml:space="preserve">Phase 4: The Leadership Pause</w:t>
      </w:r>
    </w:p>
    <w:p w:rsidR="00000000" w:rsidDel="00000000" w:rsidP="00000000" w:rsidRDefault="00000000" w:rsidRPr="00000000" w14:paraId="00000237">
      <w:pPr>
        <w:numPr>
          <w:ilvl w:val="0"/>
          <w:numId w:val="31"/>
        </w:numPr>
        <w:spacing w:after="0" w:afterAutospacing="0" w:before="240" w:lineRule="auto"/>
        <w:ind w:left="720" w:hanging="360"/>
      </w:pPr>
      <w:r w:rsidDel="00000000" w:rsidR="00000000" w:rsidRPr="00000000">
        <w:rPr>
          <w:b w:val="1"/>
          <w:bCs w:val="1"/>
          <w:rtl w:val="0"/>
        </w:rPr>
        <w:t xml:space="preserve">User Prompts:</w:t>
      </w:r>
      <w:r w:rsidDel="00000000" w:rsidR="00000000" w:rsidRPr="00000000">
        <w:rPr>
          <w:rtl w:val="0"/>
        </w:rPr>
        <w:t xml:space="preserve"> "I'm going to take a step back... I need to think more deeply about my role as a Senior Director."</w:t>
      </w:r>
    </w:p>
    <w:p w:rsidR="00000000" w:rsidDel="00000000" w:rsidP="00000000" w:rsidRDefault="00000000" w:rsidRPr="00000000" w14:paraId="00000238">
      <w:pPr>
        <w:numPr>
          <w:ilvl w:val="0"/>
          <w:numId w:val="31"/>
        </w:numPr>
        <w:spacing w:after="0" w:afterAutospacing="0" w:before="0" w:beforeAutospacing="0" w:lineRule="auto"/>
        <w:ind w:left="720" w:hanging="360"/>
      </w:pPr>
      <w:r w:rsidDel="00000000" w:rsidR="00000000" w:rsidRPr="00000000">
        <w:rPr>
          <w:b w:val="1"/>
          <w:bCs w:val="1"/>
          <w:rtl w:val="0"/>
        </w:rPr>
        <w:t xml:space="preserve">User Framing:</w:t>
      </w:r>
      <w:r w:rsidDel="00000000" w:rsidR="00000000" w:rsidRPr="00000000">
        <w:rPr>
          <w:rtl w:val="0"/>
        </w:rPr>
        <w:t xml:space="preserve"> Personal/Leadership. You recognized that the </w:t>
      </w:r>
      <w:r w:rsidDel="00000000" w:rsidR="00000000" w:rsidRPr="00000000">
        <w:rPr>
          <w:i w:val="1"/>
          <w:iCs w:val="1"/>
          <w:rtl w:val="0"/>
        </w:rPr>
        <w:t xml:space="preserve">Playbook</w:t>
      </w:r>
      <w:r w:rsidDel="00000000" w:rsidR="00000000" w:rsidRPr="00000000">
        <w:rPr>
          <w:rtl w:val="0"/>
        </w:rPr>
        <w:t xml:space="preserve"> (the machine) was becoming too complex and that you first needed to define the </w:t>
      </w:r>
      <w:r w:rsidDel="00000000" w:rsidR="00000000" w:rsidRPr="00000000">
        <w:rPr>
          <w:i w:val="1"/>
          <w:iCs w:val="1"/>
          <w:rtl w:val="0"/>
        </w:rPr>
        <w:t xml:space="preserve">Architect</w:t>
      </w:r>
      <w:r w:rsidDel="00000000" w:rsidR="00000000" w:rsidRPr="00000000">
        <w:rPr>
          <w:rtl w:val="0"/>
        </w:rPr>
        <w:t xml:space="preserve"> (you).</w:t>
      </w:r>
    </w:p>
    <w:p w:rsidR="00000000" w:rsidDel="00000000" w:rsidP="00000000" w:rsidRDefault="00000000" w:rsidRPr="00000000" w14:paraId="00000239">
      <w:pPr>
        <w:numPr>
          <w:ilvl w:val="0"/>
          <w:numId w:val="31"/>
        </w:numPr>
        <w:spacing w:after="0" w:afterAutospacing="0" w:before="0" w:beforeAutospacing="0" w:lineRule="auto"/>
        <w:ind w:left="720" w:hanging="360"/>
      </w:pPr>
      <w:r w:rsidDel="00000000" w:rsidR="00000000" w:rsidRPr="00000000">
        <w:rPr>
          <w:b w:val="1"/>
          <w:bCs w:val="1"/>
          <w:rtl w:val="0"/>
        </w:rPr>
        <w:t xml:space="preserve">The Shift:</w:t>
      </w:r>
      <w:r w:rsidDel="00000000" w:rsidR="00000000" w:rsidRPr="00000000">
        <w:rPr>
          <w:rtl w:val="0"/>
        </w:rPr>
        <w:t xml:space="preserve"> We paused content generation to focus on your change management strategy and personal role evolution.</w:t>
      </w:r>
    </w:p>
    <w:p w:rsidR="00000000" w:rsidDel="00000000" w:rsidP="00000000" w:rsidRDefault="00000000" w:rsidRPr="00000000" w14:paraId="0000023A">
      <w:pPr>
        <w:numPr>
          <w:ilvl w:val="0"/>
          <w:numId w:val="31"/>
        </w:numPr>
        <w:spacing w:after="240" w:before="0" w:beforeAutospacing="0" w:lineRule="auto"/>
        <w:ind w:left="720" w:hanging="360"/>
      </w:pPr>
      <w:r w:rsidDel="00000000" w:rsidR="00000000" w:rsidRPr="00000000">
        <w:rPr>
          <w:b w:val="1"/>
          <w:bCs w:val="1"/>
          <w:rtl w:val="0"/>
        </w:rPr>
        <w:t xml:space="preserve">Key Artifact: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Senior Director Strategy: The Leadership Arc</w:t>
      </w:r>
      <w:r w:rsidDel="00000000" w:rsidR="00000000" w:rsidRPr="00000000">
        <w:rPr>
          <w:rtl w:val="0"/>
        </w:rPr>
        <w:t xml:space="preserve">.</w:t>
      </w:r>
    </w:p>
    <w:p w:rsidR="00000000" w:rsidDel="00000000" w:rsidP="00000000" w:rsidRDefault="00000000" w:rsidRPr="00000000" w14:paraId="0000023B">
      <w:pPr>
        <w:pStyle w:val="Heading2"/>
        <w:spacing w:after="80" w:before="360" w:lineRule="auto"/>
        <w:rPr>
          <w:sz w:val="34"/>
          <w:szCs w:val="34"/>
        </w:rPr>
      </w:pPr>
      <w:bookmarkStart w:colFirst="0" w:colLast="0" w:name="_olg47tjbldi9" w:id="107"/>
      <w:bookmarkEnd w:id="107"/>
      <w:r w:rsidDel="00000000" w:rsidR="00000000" w:rsidRPr="00000000">
        <w:rPr>
          <w:sz w:val="34"/>
          <w:szCs w:val="34"/>
          <w:rtl w:val="0"/>
        </w:rPr>
        <w:t xml:space="preserve">3. Analytical Breakdown</w:t>
      </w:r>
    </w:p>
    <w:p w:rsidR="00000000" w:rsidDel="00000000" w:rsidP="00000000" w:rsidRDefault="00000000" w:rsidRPr="00000000" w14:paraId="0000023C">
      <w:pPr>
        <w:pStyle w:val="Heading3"/>
        <w:spacing w:after="80" w:before="280" w:lineRule="auto"/>
        <w:rPr>
          <w:sz w:val="26"/>
          <w:szCs w:val="26"/>
        </w:rPr>
      </w:pPr>
      <w:bookmarkStart w:colFirst="0" w:colLast="0" w:name="_6ycz1nojnuox" w:id="108"/>
      <w:bookmarkEnd w:id="108"/>
      <w:r w:rsidDel="00000000" w:rsidR="00000000" w:rsidRPr="00000000">
        <w:rPr>
          <w:sz w:val="26"/>
          <w:szCs w:val="26"/>
          <w:rtl w:val="0"/>
        </w:rPr>
        <w:t xml:space="preserve">What Took Center Stage</w:t>
      </w:r>
    </w:p>
    <w:p w:rsidR="00000000" w:rsidDel="00000000" w:rsidP="00000000" w:rsidRDefault="00000000" w:rsidRPr="00000000" w14:paraId="0000023D">
      <w:pPr>
        <w:numPr>
          <w:ilvl w:val="0"/>
          <w:numId w:val="19"/>
        </w:numPr>
        <w:spacing w:after="0" w:afterAutospacing="0" w:before="240" w:lineRule="auto"/>
        <w:ind w:left="720" w:hanging="360"/>
      </w:pPr>
      <w:r w:rsidDel="00000000" w:rsidR="00000000" w:rsidRPr="00000000">
        <w:rPr>
          <w:b w:val="1"/>
          <w:bCs w:val="1"/>
          <w:rtl w:val="0"/>
        </w:rPr>
        <w:t xml:space="preserve">Change Management:</w:t>
      </w:r>
      <w:r w:rsidDel="00000000" w:rsidR="00000000" w:rsidRPr="00000000">
        <w:rPr>
          <w:rtl w:val="0"/>
        </w:rPr>
        <w:t xml:space="preserve"> We spent 60% of our time discussing the </w:t>
      </w:r>
      <w:r w:rsidDel="00000000" w:rsidR="00000000" w:rsidRPr="00000000">
        <w:rPr>
          <w:i w:val="1"/>
          <w:iCs w:val="1"/>
          <w:rtl w:val="0"/>
        </w:rPr>
        <w:t xml:space="preserve">human</w:t>
      </w:r>
      <w:r w:rsidDel="00000000" w:rsidR="00000000" w:rsidRPr="00000000">
        <w:rPr>
          <w:rtl w:val="0"/>
        </w:rPr>
        <w:t xml:space="preserve"> element—how to move people from "Doers" to "Enablers" without breaking their spirit.</w:t>
      </w:r>
    </w:p>
    <w:p w:rsidR="00000000" w:rsidDel="00000000" w:rsidP="00000000" w:rsidRDefault="00000000" w:rsidRPr="00000000" w14:paraId="0000023E">
      <w:pPr>
        <w:numPr>
          <w:ilvl w:val="0"/>
          <w:numId w:val="19"/>
        </w:numPr>
        <w:spacing w:after="0" w:afterAutospacing="0" w:before="0" w:beforeAutospacing="0" w:lineRule="auto"/>
        <w:ind w:left="720" w:hanging="360"/>
      </w:pPr>
      <w:r w:rsidDel="00000000" w:rsidR="00000000" w:rsidRPr="00000000">
        <w:rPr>
          <w:b w:val="1"/>
          <w:bCs w:val="1"/>
          <w:rtl w:val="0"/>
        </w:rPr>
        <w:t xml:space="preserve">Product Philosophy:</w:t>
      </w:r>
      <w:r w:rsidDel="00000000" w:rsidR="00000000" w:rsidRPr="00000000">
        <w:rPr>
          <w:rtl w:val="0"/>
        </w:rPr>
        <w:t xml:space="preserve"> The shift from "Service Bureau" to "Platform Team" became the anchoring metaphor for every document.</w:t>
      </w:r>
    </w:p>
    <w:p w:rsidR="00000000" w:rsidDel="00000000" w:rsidP="00000000" w:rsidRDefault="00000000" w:rsidRPr="00000000" w14:paraId="0000023F">
      <w:pPr>
        <w:numPr>
          <w:ilvl w:val="0"/>
          <w:numId w:val="19"/>
        </w:numPr>
        <w:spacing w:after="240" w:before="0" w:beforeAutospacing="0" w:lineRule="auto"/>
        <w:ind w:left="720" w:hanging="360"/>
      </w:pPr>
      <w:r w:rsidDel="00000000" w:rsidR="00000000" w:rsidRPr="00000000">
        <w:rPr>
          <w:b w:val="1"/>
          <w:bCs w:val="1"/>
          <w:rtl w:val="0"/>
        </w:rPr>
        <w:t xml:space="preserve">Business Justification:</w:t>
      </w:r>
      <w:r w:rsidDel="00000000" w:rsidR="00000000" w:rsidRPr="00000000">
        <w:rPr>
          <w:rtl w:val="0"/>
        </w:rPr>
        <w:t xml:space="preserve"> We focused heavily on </w:t>
      </w:r>
      <w:r w:rsidDel="00000000" w:rsidR="00000000" w:rsidRPr="00000000">
        <w:rPr>
          <w:i w:val="1"/>
          <w:iCs w:val="1"/>
          <w:rtl w:val="0"/>
        </w:rPr>
        <w:t xml:space="preserve">why</w:t>
      </w:r>
      <w:r w:rsidDel="00000000" w:rsidR="00000000" w:rsidRPr="00000000">
        <w:rPr>
          <w:rtl w:val="0"/>
        </w:rPr>
        <w:t xml:space="preserve"> the business should care (Speed to Market, Risk) rather than just the technical benefits.</w:t>
      </w:r>
    </w:p>
    <w:p w:rsidR="00000000" w:rsidDel="00000000" w:rsidP="00000000" w:rsidRDefault="00000000" w:rsidRPr="00000000" w14:paraId="00000240">
      <w:pPr>
        <w:pStyle w:val="Heading3"/>
        <w:spacing w:after="80" w:before="280" w:lineRule="auto"/>
        <w:rPr>
          <w:sz w:val="26"/>
          <w:szCs w:val="26"/>
        </w:rPr>
      </w:pPr>
      <w:bookmarkStart w:colFirst="0" w:colLast="0" w:name="_3nzwm44ssm4t" w:id="109"/>
      <w:bookmarkEnd w:id="109"/>
      <w:r w:rsidDel="00000000" w:rsidR="00000000" w:rsidRPr="00000000">
        <w:rPr>
          <w:sz w:val="26"/>
          <w:szCs w:val="26"/>
          <w:rtl w:val="0"/>
        </w:rPr>
        <w:t xml:space="preserve">What Got Sidelined</w:t>
      </w:r>
    </w:p>
    <w:p w:rsidR="00000000" w:rsidDel="00000000" w:rsidP="00000000" w:rsidRDefault="00000000" w:rsidRPr="00000000" w14:paraId="00000241">
      <w:pPr>
        <w:numPr>
          <w:ilvl w:val="0"/>
          <w:numId w:val="56"/>
        </w:numPr>
        <w:spacing w:after="0" w:afterAutospacing="0" w:before="240" w:lineRule="auto"/>
        <w:ind w:left="720" w:hanging="360"/>
      </w:pPr>
      <w:r w:rsidDel="00000000" w:rsidR="00000000" w:rsidRPr="00000000">
        <w:rPr>
          <w:b w:val="1"/>
          <w:bCs w:val="1"/>
          <w:rtl w:val="0"/>
        </w:rPr>
        <w:t xml:space="preserve">Technical Implementation:</w:t>
      </w:r>
      <w:r w:rsidDel="00000000" w:rsidR="00000000" w:rsidRPr="00000000">
        <w:rPr>
          <w:rtl w:val="0"/>
        </w:rPr>
        <w:t xml:space="preserve"> We did not discuss </w:t>
      </w:r>
      <w:r w:rsidDel="00000000" w:rsidR="00000000" w:rsidRPr="00000000">
        <w:rPr>
          <w:i w:val="1"/>
          <w:iCs w:val="1"/>
          <w:rtl w:val="0"/>
        </w:rPr>
        <w:t xml:space="preserve">which</w:t>
      </w:r>
      <w:r w:rsidDel="00000000" w:rsidR="00000000" w:rsidRPr="00000000">
        <w:rPr>
          <w:rtl w:val="0"/>
        </w:rPr>
        <w:t xml:space="preserve"> Headless CMS to use, how the API structure works, or specific linting tools. (Correctly sidelined as "implementation details" for later).</w:t>
      </w:r>
    </w:p>
    <w:p w:rsidR="00000000" w:rsidDel="00000000" w:rsidP="00000000" w:rsidRDefault="00000000" w:rsidRPr="00000000" w14:paraId="00000242">
      <w:pPr>
        <w:numPr>
          <w:ilvl w:val="0"/>
          <w:numId w:val="56"/>
        </w:numPr>
        <w:spacing w:after="0" w:afterAutospacing="0" w:before="0" w:beforeAutospacing="0" w:lineRule="auto"/>
        <w:ind w:left="720" w:hanging="360"/>
      </w:pPr>
      <w:r w:rsidDel="00000000" w:rsidR="00000000" w:rsidRPr="00000000">
        <w:rPr>
          <w:b w:val="1"/>
          <w:bCs w:val="1"/>
          <w:rtl w:val="0"/>
        </w:rPr>
        <w:t xml:space="preserve">Budget Specifics:</w:t>
      </w:r>
      <w:r w:rsidDel="00000000" w:rsidR="00000000" w:rsidRPr="00000000">
        <w:rPr>
          <w:rtl w:val="0"/>
        </w:rPr>
        <w:t xml:space="preserve"> We touched on "Headcount Neutrality," but did not build a financial model or ROI calculator.</w:t>
      </w:r>
    </w:p>
    <w:p w:rsidR="00000000" w:rsidDel="00000000" w:rsidP="00000000" w:rsidRDefault="00000000" w:rsidRPr="00000000" w14:paraId="00000243">
      <w:pPr>
        <w:numPr>
          <w:ilvl w:val="0"/>
          <w:numId w:val="56"/>
        </w:numPr>
        <w:spacing w:after="240" w:before="0" w:beforeAutospacing="0" w:lineRule="auto"/>
        <w:ind w:left="720" w:hanging="360"/>
      </w:pPr>
      <w:r w:rsidDel="00000000" w:rsidR="00000000" w:rsidRPr="00000000">
        <w:rPr>
          <w:b w:val="1"/>
          <w:bCs w:val="1"/>
          <w:rtl w:val="0"/>
        </w:rPr>
        <w:t xml:space="preserve">Specific Training Curriculums:</w:t>
      </w:r>
      <w:r w:rsidDel="00000000" w:rsidR="00000000" w:rsidRPr="00000000">
        <w:rPr>
          <w:rtl w:val="0"/>
        </w:rPr>
        <w:t xml:space="preserve"> We outlined </w:t>
      </w:r>
      <w:r w:rsidDel="00000000" w:rsidR="00000000" w:rsidRPr="00000000">
        <w:rPr>
          <w:i w:val="1"/>
          <w:iCs w:val="1"/>
          <w:rtl w:val="0"/>
        </w:rPr>
        <w:t xml:space="preserve">that</w:t>
      </w:r>
      <w:r w:rsidDel="00000000" w:rsidR="00000000" w:rsidRPr="00000000">
        <w:rPr>
          <w:rtl w:val="0"/>
        </w:rPr>
        <w:t xml:space="preserve"> training is needed ("Seed Model"), but didn't build the actual syllabus.</w:t>
      </w:r>
    </w:p>
    <w:p w:rsidR="00000000" w:rsidDel="00000000" w:rsidP="00000000" w:rsidRDefault="00000000" w:rsidRPr="00000000" w14:paraId="00000244">
      <w:pPr>
        <w:pStyle w:val="Heading3"/>
        <w:spacing w:after="80" w:before="280" w:lineRule="auto"/>
        <w:rPr>
          <w:sz w:val="26"/>
          <w:szCs w:val="26"/>
        </w:rPr>
      </w:pPr>
      <w:bookmarkStart w:colFirst="0" w:colLast="0" w:name="_udg2k4s0pkym" w:id="110"/>
      <w:bookmarkEnd w:id="110"/>
      <w:r w:rsidDel="00000000" w:rsidR="00000000" w:rsidRPr="00000000">
        <w:rPr>
          <w:sz w:val="26"/>
          <w:szCs w:val="26"/>
          <w:rtl w:val="0"/>
        </w:rPr>
        <w:t xml:space="preserve">Blindspots &amp; Risks</w:t>
      </w:r>
    </w:p>
    <w:p w:rsidR="00000000" w:rsidDel="00000000" w:rsidP="00000000" w:rsidRDefault="00000000" w:rsidRPr="00000000" w14:paraId="00000245">
      <w:pPr>
        <w:numPr>
          <w:ilvl w:val="0"/>
          <w:numId w:val="66"/>
        </w:numPr>
        <w:spacing w:after="0" w:afterAutospacing="0" w:before="240" w:lineRule="auto"/>
        <w:ind w:left="720" w:hanging="360"/>
      </w:pPr>
      <w:r w:rsidDel="00000000" w:rsidR="00000000" w:rsidRPr="00000000">
        <w:rPr>
          <w:b w:val="1"/>
          <w:bCs w:val="1"/>
          <w:rtl w:val="0"/>
        </w:rPr>
        <w:t xml:space="preserve">The "Shadow IT" Reality:</w:t>
      </w:r>
      <w:r w:rsidDel="00000000" w:rsidR="00000000" w:rsidRPr="00000000">
        <w:rPr>
          <w:rtl w:val="0"/>
        </w:rPr>
        <w:t xml:space="preserve"> We assumed that if we build a "Golden Path," people will use it. In reality, political battles often occur where Marketing buys a tool specifically to </w:t>
      </w:r>
      <w:r w:rsidDel="00000000" w:rsidR="00000000" w:rsidRPr="00000000">
        <w:rPr>
          <w:i w:val="1"/>
          <w:iCs w:val="1"/>
          <w:rtl w:val="0"/>
        </w:rPr>
        <w:t xml:space="preserve">avoid</w:t>
      </w:r>
      <w:r w:rsidDel="00000000" w:rsidR="00000000" w:rsidRPr="00000000">
        <w:rPr>
          <w:rtl w:val="0"/>
        </w:rPr>
        <w:t xml:space="preserve"> IT/Platform governance. We may need a stronger strategy for "policing" vs. "enabling."</w:t>
      </w:r>
    </w:p>
    <w:p w:rsidR="00000000" w:rsidDel="00000000" w:rsidP="00000000" w:rsidRDefault="00000000" w:rsidRPr="00000000" w14:paraId="00000246">
      <w:pPr>
        <w:numPr>
          <w:ilvl w:val="0"/>
          <w:numId w:val="66"/>
        </w:numPr>
        <w:spacing w:after="0" w:afterAutospacing="0" w:before="0" w:beforeAutospacing="0" w:lineRule="auto"/>
        <w:ind w:left="720" w:hanging="360"/>
      </w:pPr>
      <w:r w:rsidDel="00000000" w:rsidR="00000000" w:rsidRPr="00000000">
        <w:rPr>
          <w:b w:val="1"/>
          <w:bCs w:val="1"/>
          <w:rtl w:val="0"/>
        </w:rPr>
        <w:t xml:space="preserve">The "Skill Gap" Cliff:</w:t>
      </w:r>
      <w:r w:rsidDel="00000000" w:rsidR="00000000" w:rsidRPr="00000000">
        <w:rPr>
          <w:rtl w:val="0"/>
        </w:rPr>
        <w:t xml:space="preserve"> We assumed the current team </w:t>
      </w:r>
      <w:r w:rsidDel="00000000" w:rsidR="00000000" w:rsidRPr="00000000">
        <w:rPr>
          <w:i w:val="1"/>
          <w:iCs w:val="1"/>
          <w:rtl w:val="0"/>
        </w:rPr>
        <w:t xml:space="preserve">can</w:t>
      </w:r>
      <w:r w:rsidDel="00000000" w:rsidR="00000000" w:rsidRPr="00000000">
        <w:rPr>
          <w:rtl w:val="0"/>
        </w:rPr>
        <w:t xml:space="preserve"> be reskilled. There is a risk that 50% of the current "Content Authors" simply cannot make the leap to "Platform Architects," requiring a harder HR conversation than we planned for.</w:t>
      </w:r>
    </w:p>
    <w:p w:rsidR="00000000" w:rsidDel="00000000" w:rsidP="00000000" w:rsidRDefault="00000000" w:rsidRPr="00000000" w14:paraId="00000247">
      <w:pPr>
        <w:numPr>
          <w:ilvl w:val="0"/>
          <w:numId w:val="66"/>
        </w:numPr>
        <w:spacing w:after="240" w:before="0" w:beforeAutospacing="0" w:lineRule="auto"/>
        <w:ind w:left="720" w:hanging="360"/>
      </w:pPr>
      <w:r w:rsidDel="00000000" w:rsidR="00000000" w:rsidRPr="00000000">
        <w:rPr>
          <w:b w:val="1"/>
          <w:bCs w:val="1"/>
          <w:rtl w:val="0"/>
        </w:rPr>
        <w:t xml:space="preserve">Customer Experience Volatility:</w:t>
      </w:r>
      <w:r w:rsidDel="00000000" w:rsidR="00000000" w:rsidRPr="00000000">
        <w:rPr>
          <w:rtl w:val="0"/>
        </w:rPr>
        <w:t xml:space="preserve"> We framed the risk of "Quality Dilution" as an internal problem. We did not deeply explore the </w:t>
      </w:r>
      <w:r w:rsidDel="00000000" w:rsidR="00000000" w:rsidRPr="00000000">
        <w:rPr>
          <w:i w:val="1"/>
          <w:iCs w:val="1"/>
          <w:rtl w:val="0"/>
        </w:rPr>
        <w:t xml:space="preserve">external</w:t>
      </w:r>
      <w:r w:rsidDel="00000000" w:rsidR="00000000" w:rsidRPr="00000000">
        <w:rPr>
          <w:rtl w:val="0"/>
        </w:rPr>
        <w:t xml:space="preserve"> risk—if the distributed teams publish bad content, customers might churn before we fix it.</w:t>
      </w:r>
    </w:p>
    <w:p w:rsidR="00000000" w:rsidDel="00000000" w:rsidP="00000000" w:rsidRDefault="00000000" w:rsidRPr="00000000" w14:paraId="00000248">
      <w:pPr>
        <w:pStyle w:val="Heading2"/>
        <w:spacing w:after="80" w:before="360" w:lineRule="auto"/>
        <w:rPr>
          <w:sz w:val="34"/>
          <w:szCs w:val="34"/>
        </w:rPr>
      </w:pPr>
      <w:bookmarkStart w:colFirst="0" w:colLast="0" w:name="_26uixwiw63r" w:id="111"/>
      <w:bookmarkEnd w:id="111"/>
      <w:r w:rsidDel="00000000" w:rsidR="00000000" w:rsidRPr="00000000">
        <w:rPr>
          <w:sz w:val="34"/>
          <w:szCs w:val="34"/>
          <w:rtl w:val="0"/>
        </w:rPr>
        <w:t xml:space="preserve">4. Artifact Inventory (The Toolkit)</w:t>
      </w:r>
    </w:p>
    <w:p w:rsidR="00000000" w:rsidDel="00000000" w:rsidP="00000000" w:rsidRDefault="00000000" w:rsidRPr="00000000" w14:paraId="00000249">
      <w:pPr>
        <w:spacing w:after="240" w:before="240" w:lineRule="auto"/>
        <w:rPr/>
      </w:pPr>
      <w:r w:rsidDel="00000000" w:rsidR="00000000" w:rsidRPr="00000000">
        <w:rPr>
          <w:rtl w:val="0"/>
        </w:rPr>
        <w:t xml:space="preserve">We created a suite of documents that function as a complete "Transformation Kit":</w:t>
      </w:r>
    </w:p>
    <w:tbl>
      <w:tblPr>
        <w:tblStyle w:val="Table6"/>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66.4536741214056"/>
        <w:gridCol w:w="4580.319488817891"/>
        <w:gridCol w:w="2113.2268370607026"/>
        <w:tblGridChange w:id="0">
          <w:tblGrid>
            <w:gridCol w:w="2666.4536741214056"/>
            <w:gridCol w:w="4580.319488817891"/>
            <w:gridCol w:w="2113.2268370607026"/>
          </w:tblGrid>
        </w:tblGridChange>
      </w:tblGrid>
      <w:tr>
        <w:trPr>
          <w:cantSplit w:val="0"/>
          <w:trHeight w:val="515" w:hRule="atLeast"/>
          <w:tblHeader w:val="0"/>
        </w:trPr>
        <w:tc>
          <w:tcPr>
            <w:shd w:fill="f8fafd" w:val="clear"/>
          </w:tcPr>
          <w:p w:rsidR="00000000" w:rsidDel="00000000" w:rsidP="00000000" w:rsidRDefault="00000000" w:rsidRPr="00000000" w14:paraId="0000024A">
            <w:pPr>
              <w:spacing w:after="240" w:before="240" w:lineRule="auto"/>
              <w:jc w:val="center"/>
              <w:rPr>
                <w:b w:val="1"/>
                <w:bCs w:val="1"/>
              </w:rPr>
            </w:pPr>
            <w:r w:rsidDel="00000000" w:rsidR="00000000" w:rsidRPr="00000000">
              <w:rPr>
                <w:b w:val="1"/>
                <w:bCs w:val="1"/>
                <w:rtl w:val="0"/>
              </w:rPr>
              <w:t xml:space="preserve">Artifact Name</w:t>
            </w:r>
          </w:p>
        </w:tc>
        <w:tc>
          <w:tcPr>
            <w:shd w:fill="f8fafd" w:val="clear"/>
          </w:tcPr>
          <w:p w:rsidR="00000000" w:rsidDel="00000000" w:rsidP="00000000" w:rsidRDefault="00000000" w:rsidRPr="00000000" w14:paraId="0000024B">
            <w:pPr>
              <w:spacing w:after="240" w:before="240" w:lineRule="auto"/>
              <w:jc w:val="center"/>
              <w:rPr>
                <w:b w:val="1"/>
                <w:bCs w:val="1"/>
              </w:rPr>
            </w:pPr>
            <w:r w:rsidDel="00000000" w:rsidR="00000000" w:rsidRPr="00000000">
              <w:rPr>
                <w:b w:val="1"/>
                <w:bCs w:val="1"/>
                <w:rtl w:val="0"/>
              </w:rPr>
              <w:t xml:space="preserve">Purpose</w:t>
            </w:r>
          </w:p>
        </w:tc>
        <w:tc>
          <w:tcPr>
            <w:shd w:fill="f8fafd" w:val="clear"/>
          </w:tcPr>
          <w:p w:rsidR="00000000" w:rsidDel="00000000" w:rsidP="00000000" w:rsidRDefault="00000000" w:rsidRPr="00000000" w14:paraId="0000024C">
            <w:pPr>
              <w:spacing w:after="240" w:before="240" w:lineRule="auto"/>
              <w:jc w:val="center"/>
              <w:rPr>
                <w:b w:val="1"/>
                <w:bCs w:val="1"/>
              </w:rPr>
            </w:pPr>
            <w:r w:rsidDel="00000000" w:rsidR="00000000" w:rsidRPr="00000000">
              <w:rPr>
                <w:b w:val="1"/>
                <w:bCs w:val="1"/>
                <w:rtl w:val="0"/>
              </w:rPr>
              <w:t xml:space="preserve">Target Audience</w:t>
            </w:r>
          </w:p>
        </w:tc>
      </w:tr>
      <w:tr>
        <w:trPr>
          <w:cantSplit w:val="0"/>
          <w:trHeight w:val="785" w:hRule="atLeast"/>
          <w:tblHeader w:val="0"/>
        </w:trPr>
        <w:tc>
          <w:tcPr>
            <w:shd w:fill="f8fafd" w:val="clear"/>
          </w:tcPr>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Executive Pitch Proposal</w:t>
            </w:r>
          </w:p>
        </w:tc>
        <w:tc>
          <w:tcPr>
            <w:shd w:fill="f8fafd" w:val="clear"/>
          </w:tcPr>
          <w:p w:rsidR="00000000" w:rsidDel="00000000" w:rsidP="00000000" w:rsidRDefault="00000000" w:rsidRPr="00000000" w14:paraId="0000024E">
            <w:pPr>
              <w:spacing w:after="240" w:before="240" w:lineRule="auto"/>
              <w:rPr/>
            </w:pPr>
            <w:r w:rsidDel="00000000" w:rsidR="00000000" w:rsidRPr="00000000">
              <w:rPr>
                <w:rtl w:val="0"/>
              </w:rPr>
              <w:t xml:space="preserve">The "Ask." The cover letter for the initiative.</w:t>
            </w:r>
          </w:p>
        </w:tc>
        <w:tc>
          <w:tcPr>
            <w:shd w:fill="f8fafd" w:val="clear"/>
          </w:tcPr>
          <w:p w:rsidR="00000000" w:rsidDel="00000000" w:rsidP="00000000" w:rsidRDefault="00000000" w:rsidRPr="00000000" w14:paraId="0000024F">
            <w:pPr>
              <w:spacing w:after="240" w:before="240" w:lineRule="auto"/>
              <w:rPr/>
            </w:pPr>
            <w:r w:rsidDel="00000000" w:rsidR="00000000" w:rsidRPr="00000000">
              <w:rPr>
                <w:rtl w:val="0"/>
              </w:rPr>
              <w:t xml:space="preserve">C-Suite / VPs</w:t>
            </w:r>
          </w:p>
        </w:tc>
      </w:tr>
      <w:tr>
        <w:trPr>
          <w:cantSplit w:val="0"/>
          <w:trHeight w:val="785" w:hRule="atLeast"/>
          <w:tblHeader w:val="0"/>
        </w:trPr>
        <w:tc>
          <w:tcPr>
            <w:shd w:fill="f8fafd" w:val="clear"/>
          </w:tcPr>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Distributed Authoring Playbook (TOC)</w:t>
            </w:r>
          </w:p>
        </w:tc>
        <w:tc>
          <w:tcPr>
            <w:shd w:fill="f8fafd" w:val="clear"/>
          </w:tcPr>
          <w:p w:rsidR="00000000" w:rsidDel="00000000" w:rsidP="00000000" w:rsidRDefault="00000000" w:rsidRPr="00000000" w14:paraId="00000251">
            <w:pPr>
              <w:spacing w:after="240" w:before="240" w:lineRule="auto"/>
              <w:rPr/>
            </w:pPr>
            <w:r w:rsidDel="00000000" w:rsidR="00000000" w:rsidRPr="00000000">
              <w:rPr>
                <w:rtl w:val="0"/>
              </w:rPr>
              <w:t xml:space="preserve">The "Plan." Proof that you have thought through the execution.</w:t>
            </w:r>
          </w:p>
        </w:tc>
        <w:tc>
          <w:tcPr>
            <w:shd w:fill="f8fafd" w:val="clear"/>
          </w:tcPr>
          <w:p w:rsidR="00000000" w:rsidDel="00000000" w:rsidP="00000000" w:rsidRDefault="00000000" w:rsidRPr="00000000" w14:paraId="00000252">
            <w:pPr>
              <w:spacing w:after="240" w:before="240" w:lineRule="auto"/>
              <w:rPr/>
            </w:pPr>
            <w:r w:rsidDel="00000000" w:rsidR="00000000" w:rsidRPr="00000000">
              <w:rPr>
                <w:rtl w:val="0"/>
              </w:rPr>
              <w:t xml:space="preserve">Project Team / Stakeholders</w:t>
            </w:r>
          </w:p>
        </w:tc>
      </w:tr>
      <w:tr>
        <w:trPr>
          <w:cantSplit w:val="0"/>
          <w:trHeight w:val="785" w:hRule="atLeast"/>
          <w:tblHeader w:val="0"/>
        </w:trPr>
        <w:tc>
          <w:tcPr>
            <w:shd w:fill="f8fafd" w:val="clear"/>
          </w:tcPr>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Senior Director Strategy</w:t>
            </w:r>
          </w:p>
        </w:tc>
        <w:tc>
          <w:tcPr>
            <w:shd w:fill="f8fafd" w:val="clear"/>
          </w:tcPr>
          <w:p w:rsidR="00000000" w:rsidDel="00000000" w:rsidP="00000000" w:rsidRDefault="00000000" w:rsidRPr="00000000" w14:paraId="00000254">
            <w:pPr>
              <w:spacing w:after="240" w:before="240" w:lineRule="auto"/>
              <w:rPr/>
            </w:pPr>
            <w:r w:rsidDel="00000000" w:rsidR="00000000" w:rsidRPr="00000000">
              <w:rPr>
                <w:rtl w:val="0"/>
              </w:rPr>
              <w:t xml:space="preserve">The "Personal Guide." Your script for managing the politics and people.</w:t>
            </w:r>
          </w:p>
        </w:tc>
        <w:tc>
          <w:tcPr>
            <w:shd w:fill="f8fafd" w:val="clear"/>
          </w:tcPr>
          <w:p w:rsidR="00000000" w:rsidDel="00000000" w:rsidP="00000000" w:rsidRDefault="00000000" w:rsidRPr="00000000" w14:paraId="00000255">
            <w:pPr>
              <w:spacing w:after="240" w:before="240" w:lineRule="auto"/>
              <w:rPr/>
            </w:pPr>
            <w:r w:rsidDel="00000000" w:rsidR="00000000" w:rsidRPr="00000000">
              <w:rPr>
                <w:rtl w:val="0"/>
              </w:rPr>
              <w:t xml:space="preserve">You (Private)</w:t>
            </w:r>
          </w:p>
        </w:tc>
      </w:tr>
      <w:tr>
        <w:trPr>
          <w:cantSplit w:val="0"/>
          <w:trHeight w:val="785" w:hRule="atLeast"/>
          <w:tblHeader w:val="0"/>
        </w:trPr>
        <w:tc>
          <w:tcPr>
            <w:shd w:fill="f8fafd" w:val="clear"/>
          </w:tcPr>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Chapter 1: Executive Vision</w:t>
            </w:r>
          </w:p>
        </w:tc>
        <w:tc>
          <w:tcPr>
            <w:shd w:fill="f8fafd" w:val="clear"/>
          </w:tcPr>
          <w:p w:rsidR="00000000" w:rsidDel="00000000" w:rsidP="00000000" w:rsidRDefault="00000000" w:rsidRPr="00000000" w14:paraId="00000257">
            <w:pPr>
              <w:spacing w:after="240" w:before="240" w:lineRule="auto"/>
              <w:rPr/>
            </w:pPr>
            <w:r w:rsidDel="00000000" w:rsidR="00000000" w:rsidRPr="00000000">
              <w:rPr>
                <w:rtl w:val="0"/>
              </w:rPr>
              <w:t xml:space="preserve">The "Manifesto." A consolidation of the Strategy, Drivers, and Principles.</w:t>
            </w:r>
          </w:p>
        </w:tc>
        <w:tc>
          <w:tcPr>
            <w:shd w:fill="f8fafd" w:val="clear"/>
          </w:tcPr>
          <w:p w:rsidR="00000000" w:rsidDel="00000000" w:rsidP="00000000" w:rsidRDefault="00000000" w:rsidRPr="00000000" w14:paraId="00000258">
            <w:pPr>
              <w:spacing w:after="240" w:before="240" w:lineRule="auto"/>
              <w:rPr/>
            </w:pPr>
            <w:r w:rsidDel="00000000" w:rsidR="00000000" w:rsidRPr="00000000">
              <w:rPr>
                <w:rtl w:val="0"/>
              </w:rPr>
              <w:t xml:space="preserve">The Organization</w:t>
            </w:r>
          </w:p>
        </w:tc>
      </w:tr>
      <w:tr>
        <w:trPr>
          <w:cantSplit w:val="0"/>
          <w:trHeight w:val="785" w:hRule="atLeast"/>
          <w:tblHeader w:val="0"/>
        </w:trPr>
        <w:tc>
          <w:tcPr>
            <w:shd w:fill="f8fafd" w:val="clear"/>
          </w:tcPr>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Deep Dive Canvases</w:t>
            </w:r>
          </w:p>
        </w:tc>
        <w:tc>
          <w:tcPr>
            <w:shd w:fill="f8fafd" w:val="clear"/>
          </w:tcPr>
          <w:p w:rsidR="00000000" w:rsidDel="00000000" w:rsidP="00000000" w:rsidRDefault="00000000" w:rsidRPr="00000000" w14:paraId="0000025A">
            <w:pPr>
              <w:spacing w:after="240" w:before="240" w:lineRule="auto"/>
              <w:rPr/>
            </w:pPr>
            <w:r w:rsidDel="00000000" w:rsidR="00000000" w:rsidRPr="00000000">
              <w:rPr>
                <w:rtl w:val="0"/>
              </w:rPr>
              <w:t xml:space="preserve">Detailed expansions of The Pivot, Business Drivers, Outcomes, Charter, &amp; Principles.</w:t>
            </w:r>
          </w:p>
        </w:tc>
        <w:tc>
          <w:tcPr>
            <w:shd w:fill="f8fafd" w:val="clear"/>
          </w:tcPr>
          <w:p w:rsidR="00000000" w:rsidDel="00000000" w:rsidP="00000000" w:rsidRDefault="00000000" w:rsidRPr="00000000" w14:paraId="0000025B">
            <w:pPr>
              <w:spacing w:after="240" w:before="240" w:lineRule="auto"/>
              <w:rPr/>
            </w:pPr>
            <w:r w:rsidDel="00000000" w:rsidR="00000000" w:rsidRPr="00000000">
              <w:rPr>
                <w:rtl w:val="0"/>
              </w:rPr>
              <w:t xml:space="preserve">Strategy Team</w:t>
            </w:r>
          </w:p>
        </w:tc>
      </w:tr>
    </w:tbl>
    <w:p w:rsidR="00000000" w:rsidDel="00000000" w:rsidP="00000000" w:rsidRDefault="00000000" w:rsidRPr="00000000" w14:paraId="0000025C">
      <w:pPr>
        <w:pStyle w:val="Heading2"/>
        <w:spacing w:after="80" w:before="360" w:lineRule="auto"/>
        <w:rPr>
          <w:sz w:val="34"/>
          <w:szCs w:val="34"/>
        </w:rPr>
      </w:pPr>
      <w:bookmarkStart w:colFirst="0" w:colLast="0" w:name="_hl7kltv1mtmw" w:id="112"/>
      <w:bookmarkEnd w:id="112"/>
      <w:r w:rsidDel="00000000" w:rsidR="00000000" w:rsidRPr="00000000">
        <w:rPr>
          <w:sz w:val="34"/>
          <w:szCs w:val="34"/>
          <w:rtl w:val="0"/>
        </w:rPr>
        <w:t xml:space="preserve">5. Goal Assessment</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Did we achieve the goal?</w:t>
      </w:r>
    </w:p>
    <w:p w:rsidR="00000000" w:rsidDel="00000000" w:rsidP="00000000" w:rsidRDefault="00000000" w:rsidRPr="00000000" w14:paraId="0000025E">
      <w:pPr>
        <w:numPr>
          <w:ilvl w:val="0"/>
          <w:numId w:val="49"/>
        </w:numPr>
        <w:spacing w:after="0" w:afterAutospacing="0" w:before="240" w:lineRule="auto"/>
        <w:ind w:left="720" w:hanging="360"/>
      </w:pPr>
      <w:r w:rsidDel="00000000" w:rsidR="00000000" w:rsidRPr="00000000">
        <w:rPr>
          <w:b w:val="1"/>
          <w:bCs w:val="1"/>
          <w:rtl w:val="0"/>
        </w:rPr>
        <w:t xml:space="preserve">The Pitch:</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 You have a compelling, business-backed proposal ready for leadership.</w:t>
      </w:r>
    </w:p>
    <w:p w:rsidR="00000000" w:rsidDel="00000000" w:rsidP="00000000" w:rsidRDefault="00000000" w:rsidRPr="00000000" w14:paraId="0000025F">
      <w:pPr>
        <w:numPr>
          <w:ilvl w:val="0"/>
          <w:numId w:val="49"/>
        </w:numPr>
        <w:spacing w:after="0" w:afterAutospacing="0" w:before="0" w:beforeAutospacing="0" w:lineRule="auto"/>
        <w:ind w:left="720" w:hanging="360"/>
      </w:pPr>
      <w:r w:rsidDel="00000000" w:rsidR="00000000" w:rsidRPr="00000000">
        <w:rPr>
          <w:b w:val="1"/>
          <w:bCs w:val="1"/>
          <w:rtl w:val="0"/>
        </w:rPr>
        <w:t xml:space="preserve">The Plan:</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 The Playbook structure is solid and covers the critical "Product" aspects.</w:t>
      </w:r>
    </w:p>
    <w:p w:rsidR="00000000" w:rsidDel="00000000" w:rsidP="00000000" w:rsidRDefault="00000000" w:rsidRPr="00000000" w14:paraId="00000260">
      <w:pPr>
        <w:numPr>
          <w:ilvl w:val="0"/>
          <w:numId w:val="49"/>
        </w:numPr>
        <w:spacing w:after="240" w:before="0" w:beforeAutospacing="0" w:lineRule="auto"/>
        <w:ind w:left="720" w:hanging="360"/>
      </w:pPr>
      <w:r w:rsidDel="00000000" w:rsidR="00000000" w:rsidRPr="00000000">
        <w:rPr>
          <w:b w:val="1"/>
          <w:bCs w:val="1"/>
          <w:rtl w:val="0"/>
        </w:rPr>
        <w:t xml:space="preserve">The Role:</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 The Senior Director strategy defines your evolution.</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What is missing?</w:t>
      </w:r>
      <w:r w:rsidDel="00000000" w:rsidR="00000000" w:rsidRPr="00000000">
        <w:rPr>
          <w:rtl w:val="0"/>
        </w:rPr>
        <w:t xml:space="preserve"> The </w:t>
      </w:r>
      <w:r w:rsidDel="00000000" w:rsidR="00000000" w:rsidRPr="00000000">
        <w:rPr>
          <w:i w:val="1"/>
          <w:iCs w:val="1"/>
          <w:rtl w:val="0"/>
        </w:rPr>
        <w:t xml:space="preserve">Execution Layer</w:t>
      </w:r>
      <w:r w:rsidDel="00000000" w:rsidR="00000000" w:rsidRPr="00000000">
        <w:rPr>
          <w:rtl w:val="0"/>
        </w:rPr>
        <w:t xml:space="preserve">. We have the Strategy and the Plan, but we do not yet have:</w:t>
      </w:r>
    </w:p>
    <w:p w:rsidR="00000000" w:rsidDel="00000000" w:rsidP="00000000" w:rsidRDefault="00000000" w:rsidRPr="00000000" w14:paraId="00000262">
      <w:pPr>
        <w:numPr>
          <w:ilvl w:val="0"/>
          <w:numId w:val="1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Financial Model</w:t>
      </w:r>
      <w:r w:rsidDel="00000000" w:rsidR="00000000" w:rsidRPr="00000000">
        <w:rPr>
          <w:rtl w:val="0"/>
        </w:rPr>
        <w:t xml:space="preserve"> (Cost of tools vs. Savings in time).</w:t>
      </w:r>
    </w:p>
    <w:p w:rsidR="00000000" w:rsidDel="00000000" w:rsidP="00000000" w:rsidRDefault="00000000" w:rsidRPr="00000000" w14:paraId="00000263">
      <w:pPr>
        <w:numPr>
          <w:ilvl w:val="0"/>
          <w:numId w:val="1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Technical Architecture Diagram</w:t>
      </w:r>
      <w:r w:rsidDel="00000000" w:rsidR="00000000" w:rsidRPr="00000000">
        <w:rPr>
          <w:rtl w:val="0"/>
        </w:rPr>
        <w:t xml:space="preserve"> (How the CMS connects to the frontend).</w:t>
      </w:r>
    </w:p>
    <w:p w:rsidR="00000000" w:rsidDel="00000000" w:rsidP="00000000" w:rsidRDefault="00000000" w:rsidRPr="00000000" w14:paraId="00000264">
      <w:pPr>
        <w:numPr>
          <w:ilvl w:val="0"/>
          <w:numId w:val="1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HR Transition Plan</w:t>
      </w:r>
      <w:r w:rsidDel="00000000" w:rsidR="00000000" w:rsidRPr="00000000">
        <w:rPr>
          <w:rtl w:val="0"/>
        </w:rPr>
        <w:t xml:space="preserve"> (Specific job descriptions for the new roles).</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We successfully moved from "Vague Idea" to "Strategic Mandate." The next natural phase of work would be </w:t>
      </w:r>
      <w:r w:rsidDel="00000000" w:rsidR="00000000" w:rsidRPr="00000000">
        <w:rPr>
          <w:b w:val="1"/>
          <w:bCs w:val="1"/>
          <w:rtl w:val="0"/>
        </w:rPr>
        <w:t xml:space="preserve">Operational Readiness</w:t>
      </w:r>
      <w:r w:rsidDel="00000000" w:rsidR="00000000" w:rsidRPr="00000000">
        <w:rPr>
          <w:rtl w:val="0"/>
        </w:rPr>
        <w:t xml:space="preserve"> (Budget, HR, Tech Stack).</w:t>
      </w:r>
    </w:p>
    <w:p w:rsidR="00000000" w:rsidDel="00000000" w:rsidP="00000000" w:rsidRDefault="00000000" w:rsidRPr="00000000" w14:paraId="00000266">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