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b/>
          <w:sz w:val="24"/>
        </w:rPr>
        <w:t>2-3 Big Things: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Triumphs: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 xml:space="preserve">        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 xml:space="preserve">        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 xml:space="preserve">        </w:t>
      </w:r>
      <w:r>
        <w:rPr>
          <w:b/>
          <w:bCs/>
          <w:sz w:val="24"/>
        </w:rPr>
        <w:t xml:space="preserve">, I </w:t>
      </w:r>
      <w:r>
        <w:rPr>
          <w:b w:val="false"/>
          <w:bCs w:val="false"/>
          <w:sz w:val="24"/>
          <w:u w:val="single"/>
        </w:rPr>
        <w:t xml:space="preserve">        </w:t>
      </w:r>
      <w:r>
        <w:rPr>
          <w:b/>
          <w:bCs/>
          <w:sz w:val="24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Right now, I think the project is </w:t>
      </w:r>
      <w:r>
        <w:rPr>
          <w:b w:val="false"/>
          <w:bCs w:val="false"/>
          <w:strike w:val="false"/>
          <w:dstrike w:val="false"/>
          <w:sz w:val="24"/>
          <w:u w:val="singl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 xml:space="preserve">        </w:t>
      </w:r>
      <w:r>
        <w:rPr>
          <w:b/>
          <w:bCs/>
          <w:sz w:val="24"/>
        </w:rPr>
        <w:t xml:space="preserve">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The thing I want to do next is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u w:val="single"/>
        </w:rPr>
        <w:t xml:space="preserve">        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I DID / DID NOT meet all my objectives for the week.</w:t>
      </w:r>
    </w:p>
    <w:p>
      <w:pPr>
        <w:pStyle w:val="Normal"/>
        <w:rPr/>
      </w:pPr>
      <w:r>
        <w:rPr>
          <w:sz w:val="24"/>
        </w:rPr>
        <w:t>I DO / DO NOT feel like I made progress this week.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I DO /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LibreOffice/6.2.7.1$Windows_X86_64 LibreOffice_project/23edc44b61b830b7d749943e020e96f5a7df63bf</Application>
  <Pages>1</Pages>
  <Words>82</Words>
  <Characters>301</Characters>
  <CharactersWithSpaces>430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2019-10-14T12:22:31Z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