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F56D" w14:textId="5E7D1D49" w:rsidR="008101B7" w:rsidRDefault="008101B7" w:rsidP="008A0679">
      <w:pPr>
        <w:tabs>
          <w:tab w:val="num" w:pos="720"/>
        </w:tabs>
        <w:spacing w:before="100" w:beforeAutospacing="1" w:after="100" w:afterAutospacing="1"/>
        <w:ind w:left="720" w:hanging="360"/>
      </w:pPr>
      <w:r>
        <w:t>HW Assignment #1</w:t>
      </w:r>
    </w:p>
    <w:p w14:paraId="42B069B6" w14:textId="77777777" w:rsidR="008101B7" w:rsidRDefault="008101B7" w:rsidP="008101B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00372ED1" w14:textId="166F30D0" w:rsidR="008A0679" w:rsidRDefault="008A0679" w:rsidP="008A06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0679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5145C9C7" w14:textId="36B9D157" w:rsidR="008A0679" w:rsidRDefault="008A0679" w:rsidP="00E84E0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Campaigns </w:t>
      </w:r>
      <w:r w:rsidR="00E84E03">
        <w:rPr>
          <w:rFonts w:ascii="Times New Roman" w:eastAsia="Times New Roman" w:hAnsi="Times New Roman" w:cs="Times New Roman"/>
        </w:rPr>
        <w:t>with lower goals succeeded more often than campaigns with higher goals</w:t>
      </w:r>
      <w:r w:rsidR="00993A29">
        <w:rPr>
          <w:rFonts w:ascii="Times New Roman" w:eastAsia="Times New Roman" w:hAnsi="Times New Roman" w:cs="Times New Roman"/>
        </w:rPr>
        <w:t xml:space="preserve">. </w:t>
      </w:r>
      <w:r w:rsidR="001E1462">
        <w:rPr>
          <w:rFonts w:ascii="Times New Roman" w:eastAsia="Times New Roman" w:hAnsi="Times New Roman" w:cs="Times New Roman"/>
        </w:rPr>
        <w:t xml:space="preserve">Campaigns with goals of less than $1,000 had a success rate of over 70 percent (71%). </w:t>
      </w:r>
      <w:r w:rsidR="008D42AA">
        <w:rPr>
          <w:rFonts w:ascii="Times New Roman" w:eastAsia="Times New Roman" w:hAnsi="Times New Roman" w:cs="Times New Roman"/>
        </w:rPr>
        <w:t xml:space="preserve">On the other end of the scale, </w:t>
      </w:r>
      <w:r w:rsidR="000A1C32">
        <w:rPr>
          <w:rFonts w:ascii="Times New Roman" w:eastAsia="Times New Roman" w:hAnsi="Times New Roman" w:cs="Times New Roman"/>
        </w:rPr>
        <w:t>the average</w:t>
      </w:r>
      <w:r w:rsidR="0087468B">
        <w:rPr>
          <w:rFonts w:ascii="Times New Roman" w:eastAsia="Times New Roman" w:hAnsi="Times New Roman" w:cs="Times New Roman"/>
        </w:rPr>
        <w:t xml:space="preserve"> the success rate of campaigns with goals of $5,000 to over $50,000</w:t>
      </w:r>
      <w:r w:rsidR="00EE50A5">
        <w:rPr>
          <w:rFonts w:ascii="Times New Roman" w:eastAsia="Times New Roman" w:hAnsi="Times New Roman" w:cs="Times New Roman"/>
        </w:rPr>
        <w:t xml:space="preserve"> </w:t>
      </w:r>
      <w:r w:rsidR="000A1C32">
        <w:rPr>
          <w:rFonts w:ascii="Times New Roman" w:eastAsia="Times New Roman" w:hAnsi="Times New Roman" w:cs="Times New Roman"/>
        </w:rPr>
        <w:t xml:space="preserve">was 41%. </w:t>
      </w:r>
    </w:p>
    <w:p w14:paraId="11A0D6AB" w14:textId="121117CD" w:rsidR="00932A37" w:rsidRPr="00932A37" w:rsidRDefault="00932A37" w:rsidP="00932A3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success of a campaign was directly correlated with the </w:t>
      </w:r>
      <w:proofErr w:type="gramStart"/>
      <w:r>
        <w:rPr>
          <w:rFonts w:ascii="Times New Roman" w:eastAsia="Times New Roman" w:hAnsi="Times New Roman" w:cs="Times New Roman"/>
        </w:rPr>
        <w:t>amount</w:t>
      </w:r>
      <w:proofErr w:type="gramEnd"/>
      <w:r>
        <w:rPr>
          <w:rFonts w:ascii="Times New Roman" w:eastAsia="Times New Roman" w:hAnsi="Times New Roman" w:cs="Times New Roman"/>
        </w:rPr>
        <w:t xml:space="preserve"> of backers a specific campaign received. With the exception of a couple successful campaigns that had small goals and only a few backers, the more backers a campaign had, the more likely it was to succeed. For example, campaigns with 25 or more backers had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86.95% success rate.</w:t>
      </w:r>
    </w:p>
    <w:p w14:paraId="312AC2B4" w14:textId="585E30B8" w:rsidR="00E84E03" w:rsidRDefault="00E84E03" w:rsidP="008A06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Arts (theater and music) had the most success amongst </w:t>
      </w:r>
      <w:r w:rsidR="00315210"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</w:rPr>
        <w:t>other categories</w:t>
      </w:r>
      <w:r w:rsidR="00050BCE">
        <w:rPr>
          <w:rFonts w:ascii="Times New Roman" w:eastAsia="Times New Roman" w:hAnsi="Times New Roman" w:cs="Times New Roman"/>
        </w:rPr>
        <w:t xml:space="preserve">. </w:t>
      </w:r>
      <w:r w:rsidR="00315210">
        <w:rPr>
          <w:rFonts w:ascii="Times New Roman" w:eastAsia="Times New Roman" w:hAnsi="Times New Roman" w:cs="Times New Roman"/>
        </w:rPr>
        <w:t xml:space="preserve">For instance, </w:t>
      </w:r>
      <w:r w:rsidR="007E50DF">
        <w:rPr>
          <w:rFonts w:ascii="Times New Roman" w:eastAsia="Times New Roman" w:hAnsi="Times New Roman" w:cs="Times New Roman"/>
        </w:rPr>
        <w:t>t</w:t>
      </w:r>
      <w:r w:rsidR="009349C1">
        <w:rPr>
          <w:rFonts w:ascii="Times New Roman" w:eastAsia="Times New Roman" w:hAnsi="Times New Roman" w:cs="Times New Roman"/>
        </w:rPr>
        <w:t>heater</w:t>
      </w:r>
      <w:r w:rsidR="00315210">
        <w:rPr>
          <w:rFonts w:ascii="Times New Roman" w:eastAsia="Times New Roman" w:hAnsi="Times New Roman" w:cs="Times New Roman"/>
        </w:rPr>
        <w:t xml:space="preserve"> and </w:t>
      </w:r>
      <w:r w:rsidR="007E50DF">
        <w:rPr>
          <w:rFonts w:ascii="Times New Roman" w:eastAsia="Times New Roman" w:hAnsi="Times New Roman" w:cs="Times New Roman"/>
        </w:rPr>
        <w:t>m</w:t>
      </w:r>
      <w:r w:rsidR="009349C1">
        <w:rPr>
          <w:rFonts w:ascii="Times New Roman" w:eastAsia="Times New Roman" w:hAnsi="Times New Roman" w:cs="Times New Roman"/>
        </w:rPr>
        <w:t>usic</w:t>
      </w:r>
      <w:r w:rsidR="00315210">
        <w:rPr>
          <w:rFonts w:ascii="Times New Roman" w:eastAsia="Times New Roman" w:hAnsi="Times New Roman" w:cs="Times New Roman"/>
        </w:rPr>
        <w:t xml:space="preserve"> </w:t>
      </w:r>
      <w:r w:rsidR="004B0785">
        <w:rPr>
          <w:rFonts w:ascii="Times New Roman" w:eastAsia="Times New Roman" w:hAnsi="Times New Roman" w:cs="Times New Roman"/>
        </w:rPr>
        <w:t>combine</w:t>
      </w:r>
      <w:r w:rsidR="009349C1">
        <w:rPr>
          <w:rFonts w:ascii="Times New Roman" w:eastAsia="Times New Roman" w:hAnsi="Times New Roman" w:cs="Times New Roman"/>
        </w:rPr>
        <w:t xml:space="preserve"> to have</w:t>
      </w:r>
      <w:r w:rsidR="004B0785">
        <w:rPr>
          <w:rFonts w:ascii="Times New Roman" w:eastAsia="Times New Roman" w:hAnsi="Times New Roman" w:cs="Times New Roman"/>
        </w:rPr>
        <w:t xml:space="preserve"> </w:t>
      </w:r>
      <w:r w:rsidR="00EA596F">
        <w:rPr>
          <w:rFonts w:ascii="Times New Roman" w:eastAsia="Times New Roman" w:hAnsi="Times New Roman" w:cs="Times New Roman"/>
        </w:rPr>
        <w:t>1379</w:t>
      </w:r>
      <w:r w:rsidR="004B0785">
        <w:rPr>
          <w:rFonts w:ascii="Times New Roman" w:eastAsia="Times New Roman" w:hAnsi="Times New Roman" w:cs="Times New Roman"/>
        </w:rPr>
        <w:t xml:space="preserve"> successful campaigns</w:t>
      </w:r>
      <w:r w:rsidR="00F6661D">
        <w:rPr>
          <w:rFonts w:ascii="Times New Roman" w:eastAsia="Times New Roman" w:hAnsi="Times New Roman" w:cs="Times New Roman"/>
        </w:rPr>
        <w:t xml:space="preserve">, equaling </w:t>
      </w:r>
      <w:r w:rsidR="00BE4550">
        <w:rPr>
          <w:rFonts w:ascii="Times New Roman" w:eastAsia="Times New Roman" w:hAnsi="Times New Roman" w:cs="Times New Roman"/>
        </w:rPr>
        <w:t>63.1</w:t>
      </w:r>
      <w:r w:rsidR="00E818AF">
        <w:rPr>
          <w:rFonts w:ascii="Times New Roman" w:eastAsia="Times New Roman" w:hAnsi="Times New Roman" w:cs="Times New Roman"/>
        </w:rPr>
        <w:t>% of all the successful campaigns. W</w:t>
      </w:r>
      <w:r w:rsidR="00864A60">
        <w:rPr>
          <w:rFonts w:ascii="Times New Roman" w:eastAsia="Times New Roman" w:hAnsi="Times New Roman" w:cs="Times New Roman"/>
        </w:rPr>
        <w:t xml:space="preserve">ith a success rate of </w:t>
      </w:r>
      <w:r w:rsidR="007E50DF">
        <w:rPr>
          <w:rFonts w:ascii="Times New Roman" w:eastAsia="Times New Roman" w:hAnsi="Times New Roman" w:cs="Times New Roman"/>
        </w:rPr>
        <w:t>67.3</w:t>
      </w:r>
      <w:r w:rsidR="00864A60">
        <w:rPr>
          <w:rFonts w:ascii="Times New Roman" w:eastAsia="Times New Roman" w:hAnsi="Times New Roman" w:cs="Times New Roman"/>
        </w:rPr>
        <w:t>%</w:t>
      </w:r>
      <w:r w:rsidR="00E818AF">
        <w:rPr>
          <w:rFonts w:ascii="Times New Roman" w:eastAsia="Times New Roman" w:hAnsi="Times New Roman" w:cs="Times New Roman"/>
        </w:rPr>
        <w:t xml:space="preserve">, </w:t>
      </w:r>
      <w:r w:rsidR="008D3976">
        <w:rPr>
          <w:rFonts w:ascii="Times New Roman" w:eastAsia="Times New Roman" w:hAnsi="Times New Roman" w:cs="Times New Roman"/>
        </w:rPr>
        <w:t xml:space="preserve">not only did the categories of </w:t>
      </w:r>
      <w:r w:rsidR="007E50DF">
        <w:rPr>
          <w:rFonts w:ascii="Times New Roman" w:eastAsia="Times New Roman" w:hAnsi="Times New Roman" w:cs="Times New Roman"/>
        </w:rPr>
        <w:t>theater and music</w:t>
      </w:r>
      <w:r w:rsidR="008D3976">
        <w:rPr>
          <w:rFonts w:ascii="Times New Roman" w:eastAsia="Times New Roman" w:hAnsi="Times New Roman" w:cs="Times New Roman"/>
        </w:rPr>
        <w:t xml:space="preserve"> have the greatest number of successful campaigns, but </w:t>
      </w:r>
      <w:proofErr w:type="gramStart"/>
      <w:r w:rsidR="008D3976">
        <w:rPr>
          <w:rFonts w:ascii="Times New Roman" w:eastAsia="Times New Roman" w:hAnsi="Times New Roman" w:cs="Times New Roman"/>
        </w:rPr>
        <w:t>also</w:t>
      </w:r>
      <w:proofErr w:type="gramEnd"/>
      <w:r w:rsidR="008D3976">
        <w:rPr>
          <w:rFonts w:ascii="Times New Roman" w:eastAsia="Times New Roman" w:hAnsi="Times New Roman" w:cs="Times New Roman"/>
        </w:rPr>
        <w:t xml:space="preserve"> they had a success rate higher</w:t>
      </w:r>
      <w:r w:rsidR="00604B5F">
        <w:rPr>
          <w:rFonts w:ascii="Times New Roman" w:eastAsia="Times New Roman" w:hAnsi="Times New Roman" w:cs="Times New Roman"/>
        </w:rPr>
        <w:t xml:space="preserve"> than average of the rest of the categories (</w:t>
      </w:r>
      <w:r w:rsidR="00806DA7">
        <w:rPr>
          <w:rFonts w:ascii="Times New Roman" w:eastAsia="Times New Roman" w:hAnsi="Times New Roman" w:cs="Times New Roman"/>
        </w:rPr>
        <w:t>40%).</w:t>
      </w:r>
    </w:p>
    <w:p w14:paraId="600BBA47" w14:textId="0472B5F4" w:rsidR="008A0679" w:rsidRDefault="008A0679" w:rsidP="008A06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0679">
        <w:rPr>
          <w:rFonts w:ascii="Times New Roman" w:eastAsia="Times New Roman" w:hAnsi="Times New Roman" w:cs="Times New Roman"/>
        </w:rPr>
        <w:t>What are some limitations of this dataset?</w:t>
      </w:r>
    </w:p>
    <w:p w14:paraId="3AF7725A" w14:textId="5B9604C6" w:rsidR="00C13F4A" w:rsidRDefault="00820A4A" w:rsidP="0036074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</w:t>
      </w:r>
      <w:r w:rsidR="00F2021D">
        <w:rPr>
          <w:rFonts w:ascii="Times New Roman" w:eastAsia="Times New Roman" w:hAnsi="Times New Roman" w:cs="Times New Roman"/>
        </w:rPr>
        <w:t>is no data</w:t>
      </w:r>
      <w:r>
        <w:rPr>
          <w:rFonts w:ascii="Times New Roman" w:eastAsia="Times New Roman" w:hAnsi="Times New Roman" w:cs="Times New Roman"/>
        </w:rPr>
        <w:t xml:space="preserve"> for individual </w:t>
      </w:r>
      <w:r w:rsidR="00DC5793">
        <w:rPr>
          <w:rFonts w:ascii="Times New Roman" w:eastAsia="Times New Roman" w:hAnsi="Times New Roman" w:cs="Times New Roman"/>
        </w:rPr>
        <w:t>backers</w:t>
      </w:r>
      <w:r>
        <w:rPr>
          <w:rFonts w:ascii="Times New Roman" w:eastAsia="Times New Roman" w:hAnsi="Times New Roman" w:cs="Times New Roman"/>
        </w:rPr>
        <w:t xml:space="preserve">. While we can find the average </w:t>
      </w:r>
      <w:r w:rsidR="0074292C">
        <w:rPr>
          <w:rFonts w:ascii="Times New Roman" w:eastAsia="Times New Roman" w:hAnsi="Times New Roman" w:cs="Times New Roman"/>
        </w:rPr>
        <w:t xml:space="preserve">amount of money per backer, it does not tell the entire story. </w:t>
      </w:r>
      <w:r w:rsidR="007A412B">
        <w:rPr>
          <w:rFonts w:ascii="Times New Roman" w:eastAsia="Times New Roman" w:hAnsi="Times New Roman" w:cs="Times New Roman"/>
        </w:rPr>
        <w:t>It is not</w:t>
      </w:r>
      <w:r w:rsidR="00F8535C">
        <w:rPr>
          <w:rFonts w:ascii="Times New Roman" w:eastAsia="Times New Roman" w:hAnsi="Times New Roman" w:cs="Times New Roman"/>
        </w:rPr>
        <w:t xml:space="preserve"> entirely</w:t>
      </w:r>
      <w:r w:rsidR="007A412B">
        <w:rPr>
          <w:rFonts w:ascii="Times New Roman" w:eastAsia="Times New Roman" w:hAnsi="Times New Roman" w:cs="Times New Roman"/>
        </w:rPr>
        <w:t xml:space="preserve"> clear whether or not</w:t>
      </w:r>
      <w:r w:rsidR="00F8535C">
        <w:rPr>
          <w:rFonts w:ascii="Times New Roman" w:eastAsia="Times New Roman" w:hAnsi="Times New Roman" w:cs="Times New Roman"/>
        </w:rPr>
        <w:t xml:space="preserve"> some of these campaigns raised most of their funds</w:t>
      </w:r>
      <w:r w:rsidR="006C42E8">
        <w:rPr>
          <w:rFonts w:ascii="Times New Roman" w:eastAsia="Times New Roman" w:hAnsi="Times New Roman" w:cs="Times New Roman"/>
        </w:rPr>
        <w:t xml:space="preserve"> through </w:t>
      </w:r>
      <w:r w:rsidR="00B95E4F">
        <w:rPr>
          <w:rFonts w:ascii="Times New Roman" w:eastAsia="Times New Roman" w:hAnsi="Times New Roman" w:cs="Times New Roman"/>
        </w:rPr>
        <w:t>individuals who gave a large sum of money</w:t>
      </w:r>
      <w:r w:rsidR="006C42E8">
        <w:rPr>
          <w:rFonts w:ascii="Times New Roman" w:eastAsia="Times New Roman" w:hAnsi="Times New Roman" w:cs="Times New Roman"/>
        </w:rPr>
        <w:t xml:space="preserve"> or small donations</w:t>
      </w:r>
      <w:r w:rsidR="00B95E4F">
        <w:rPr>
          <w:rFonts w:ascii="Times New Roman" w:eastAsia="Times New Roman" w:hAnsi="Times New Roman" w:cs="Times New Roman"/>
        </w:rPr>
        <w:t xml:space="preserve"> from</w:t>
      </w:r>
      <w:r w:rsidR="00C13F4A">
        <w:rPr>
          <w:rFonts w:ascii="Times New Roman" w:eastAsia="Times New Roman" w:hAnsi="Times New Roman" w:cs="Times New Roman"/>
        </w:rPr>
        <w:t xml:space="preserve"> many people. </w:t>
      </w:r>
    </w:p>
    <w:p w14:paraId="2542145F" w14:textId="32893701" w:rsidR="0036146C" w:rsidRPr="0036146C" w:rsidRDefault="00826CC0" w:rsidP="003614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data provided, we cannot tell</w:t>
      </w:r>
      <w:r w:rsidR="0036146C">
        <w:rPr>
          <w:rFonts w:ascii="Times New Roman" w:eastAsia="Times New Roman" w:hAnsi="Times New Roman" w:cs="Times New Roman"/>
        </w:rPr>
        <w:t xml:space="preserve"> when each campaign produced their money during the course of fundraising. For instance, did a campaign raise most of its money during the first month, the middle or during the last month and is there any correlation </w:t>
      </w:r>
      <w:r w:rsidR="00A15A58">
        <w:rPr>
          <w:rFonts w:ascii="Times New Roman" w:eastAsia="Times New Roman" w:hAnsi="Times New Roman" w:cs="Times New Roman"/>
        </w:rPr>
        <w:t>between</w:t>
      </w:r>
      <w:r w:rsidR="0036146C">
        <w:rPr>
          <w:rFonts w:ascii="Times New Roman" w:eastAsia="Times New Roman" w:hAnsi="Times New Roman" w:cs="Times New Roman"/>
        </w:rPr>
        <w:t xml:space="preserve"> the different campaigns?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F61208" w14:textId="0101DDFF" w:rsidR="008A0679" w:rsidRDefault="008A0679" w:rsidP="008A06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0679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3FAE3CA1" w14:textId="3F6F3AC5" w:rsidR="00E84E03" w:rsidRDefault="00E84E03" w:rsidP="00E84E0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success rate based on the country of origin of each campaign</w:t>
      </w:r>
      <w:r w:rsidR="00360748">
        <w:rPr>
          <w:rFonts w:ascii="Times New Roman" w:eastAsia="Times New Roman" w:hAnsi="Times New Roman" w:cs="Times New Roman"/>
        </w:rPr>
        <w:t xml:space="preserve">. It </w:t>
      </w:r>
      <w:r w:rsidR="00617E26">
        <w:rPr>
          <w:rFonts w:ascii="Times New Roman" w:eastAsia="Times New Roman" w:hAnsi="Times New Roman" w:cs="Times New Roman"/>
        </w:rPr>
        <w:t>would tell us whether or not the country of origin plays</w:t>
      </w:r>
      <w:r w:rsidR="0092008F">
        <w:rPr>
          <w:rFonts w:ascii="Times New Roman" w:eastAsia="Times New Roman" w:hAnsi="Times New Roman" w:cs="Times New Roman"/>
        </w:rPr>
        <w:t xml:space="preserve"> a significant role in the success rate of the campaign, which could provide some insight to individuals who are not sure whether to launch in </w:t>
      </w:r>
      <w:r w:rsidR="009C7B64">
        <w:rPr>
          <w:rFonts w:ascii="Times New Roman" w:eastAsia="Times New Roman" w:hAnsi="Times New Roman" w:cs="Times New Roman"/>
        </w:rPr>
        <w:t xml:space="preserve">or out of the U.S. </w:t>
      </w:r>
      <w:r w:rsidR="00360748">
        <w:rPr>
          <w:rFonts w:ascii="Times New Roman" w:eastAsia="Times New Roman" w:hAnsi="Times New Roman" w:cs="Times New Roman"/>
        </w:rPr>
        <w:t xml:space="preserve"> </w:t>
      </w:r>
      <w:r w:rsidR="005D7543">
        <w:rPr>
          <w:rFonts w:ascii="Times New Roman" w:eastAsia="Times New Roman" w:hAnsi="Times New Roman" w:cs="Times New Roman"/>
        </w:rPr>
        <w:t xml:space="preserve">This could be done with a simple bar graph. </w:t>
      </w:r>
    </w:p>
    <w:p w14:paraId="66E89D36" w14:textId="23AB4AD8" w:rsidR="00361F09" w:rsidRDefault="003A2C61" w:rsidP="008101B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would </w:t>
      </w:r>
      <w:proofErr w:type="gramStart"/>
      <w:r>
        <w:rPr>
          <w:rFonts w:ascii="Times New Roman" w:eastAsia="Times New Roman" w:hAnsi="Times New Roman" w:cs="Times New Roman"/>
        </w:rPr>
        <w:t>interesting</w:t>
      </w:r>
      <w:proofErr w:type="gramEnd"/>
      <w:r>
        <w:rPr>
          <w:rFonts w:ascii="Times New Roman" w:eastAsia="Times New Roman" w:hAnsi="Times New Roman" w:cs="Times New Roman"/>
        </w:rPr>
        <w:t xml:space="preserve"> to see if there is any correlation between the </w:t>
      </w:r>
      <w:r w:rsidR="00AF1CEC">
        <w:rPr>
          <w:rFonts w:ascii="Times New Roman" w:eastAsia="Times New Roman" w:hAnsi="Times New Roman" w:cs="Times New Roman"/>
        </w:rPr>
        <w:t xml:space="preserve">duration </w:t>
      </w:r>
      <w:r>
        <w:rPr>
          <w:rFonts w:ascii="Times New Roman" w:eastAsia="Times New Roman" w:hAnsi="Times New Roman" w:cs="Times New Roman"/>
        </w:rPr>
        <w:t xml:space="preserve">of a campaign and whether or not it was successful. It could be useful to see if longer or shorter campaigns have more success. </w:t>
      </w:r>
      <w:r w:rsidR="005D7543">
        <w:rPr>
          <w:rFonts w:ascii="Times New Roman" w:eastAsia="Times New Roman" w:hAnsi="Times New Roman" w:cs="Times New Roman"/>
        </w:rPr>
        <w:t>This information could be pulled by using a pivot table and the result could be compiled in a</w:t>
      </w:r>
      <w:r w:rsidR="00A139C7">
        <w:rPr>
          <w:rFonts w:ascii="Times New Roman" w:eastAsia="Times New Roman" w:hAnsi="Times New Roman" w:cs="Times New Roman"/>
        </w:rPr>
        <w:t xml:space="preserve"> separate table similar to how </w:t>
      </w:r>
      <w:r w:rsidR="005F6D3F">
        <w:rPr>
          <w:rFonts w:ascii="Times New Roman" w:eastAsia="Times New Roman" w:hAnsi="Times New Roman" w:cs="Times New Roman"/>
        </w:rPr>
        <w:t xml:space="preserve">we plotted data point for the bonus assignment with the number of backers. </w:t>
      </w:r>
    </w:p>
    <w:p w14:paraId="7D62FFA1" w14:textId="77777777" w:rsidR="005F6D3F" w:rsidRPr="005F6D3F" w:rsidRDefault="005F6D3F" w:rsidP="005F6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E61FD1" w14:textId="77777777" w:rsidR="00361F09" w:rsidRDefault="00361F09" w:rsidP="008101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ECB2CE" w14:textId="1B602644" w:rsidR="008101B7" w:rsidRDefault="008101B7" w:rsidP="008101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Bonus Part 2</w:t>
      </w:r>
    </w:p>
    <w:p w14:paraId="52A8B866" w14:textId="2DB6F5A6" w:rsidR="008101B7" w:rsidRDefault="008101B7" w:rsidP="008101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08D08A" w14:textId="2957EA8A" w:rsidR="008101B7" w:rsidRDefault="008101B7" w:rsidP="008101B7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your data to determine whether the mean or the median summarizes the data more meaningfully.</w:t>
      </w:r>
    </w:p>
    <w:p w14:paraId="21E4FFE6" w14:textId="451646FA" w:rsidR="00194578" w:rsidRDefault="007C1577" w:rsidP="008101B7">
      <w:pPr>
        <w:pStyle w:val="NormalWeb"/>
      </w:pPr>
      <w:r>
        <w:tab/>
        <w:t xml:space="preserve">In this </w:t>
      </w:r>
      <w:r w:rsidR="00140BDE">
        <w:t xml:space="preserve">particular </w:t>
      </w:r>
      <w:r>
        <w:t>instance, I believe that that the median</w:t>
      </w:r>
      <w:r w:rsidR="008232D4">
        <w:t xml:space="preserve"> (62)</w:t>
      </w:r>
      <w:r>
        <w:t xml:space="preserve"> is a better indicator </w:t>
      </w:r>
      <w:r w:rsidR="00140BDE">
        <w:t>when looking at the successful campaigns due to</w:t>
      </w:r>
      <w:r w:rsidR="00647A4C">
        <w:t xml:space="preserve"> two</w:t>
      </w:r>
      <w:r w:rsidR="00140BDE">
        <w:t xml:space="preserve"> outliers</w:t>
      </w:r>
      <w:r w:rsidR="00647A4C">
        <w:t>. The campaign with the second most and greatest number of backers had</w:t>
      </w:r>
      <w:r w:rsidR="00140BDE">
        <w:t xml:space="preserve"> 20,242 and</w:t>
      </w:r>
      <w:r w:rsidR="00F20D6A">
        <w:t xml:space="preserve"> 26,457 </w:t>
      </w:r>
      <w:r w:rsidR="00647A4C">
        <w:t>respectively</w:t>
      </w:r>
      <w:r w:rsidR="00F20D6A">
        <w:t>. The campaign with the third most backers had under</w:t>
      </w:r>
      <w:r w:rsidR="00A57B36">
        <w:t xml:space="preserve"> 10,000 backs (8,359). These outliers greatly skewed the mean</w:t>
      </w:r>
      <w:r w:rsidR="00647A4C">
        <w:t xml:space="preserve"> (19</w:t>
      </w:r>
      <w:r w:rsidR="00E66ADE">
        <w:t>4.4</w:t>
      </w:r>
      <w:r w:rsidR="00647A4C">
        <w:t>)</w:t>
      </w:r>
      <w:r w:rsidR="00A920C4">
        <w:t>, making the median a better representation of the “average”</w:t>
      </w:r>
      <w:r w:rsidR="00194578">
        <w:t xml:space="preserve"> amount of campaign backers for successful </w:t>
      </w:r>
      <w:r w:rsidR="00E66ADE">
        <w:t>campaigns</w:t>
      </w:r>
      <w:r w:rsidR="00194578">
        <w:t xml:space="preserve">. </w:t>
      </w:r>
    </w:p>
    <w:p w14:paraId="2386EA0C" w14:textId="77D03C09" w:rsidR="00194578" w:rsidRDefault="00E66ADE" w:rsidP="008101B7">
      <w:pPr>
        <w:pStyle w:val="NormalWeb"/>
      </w:pPr>
      <w:r>
        <w:tab/>
        <w:t>For</w:t>
      </w:r>
      <w:r w:rsidR="00B743F7">
        <w:t xml:space="preserve"> unsuccessful campaigns, the m</w:t>
      </w:r>
      <w:r w:rsidR="00D35031">
        <w:t>edian</w:t>
      </w:r>
      <w:r w:rsidR="00E31265">
        <w:t xml:space="preserve"> (3)</w:t>
      </w:r>
      <w:r w:rsidR="00D35031">
        <w:t xml:space="preserve"> summarizes the data more meaningfully once again</w:t>
      </w:r>
      <w:r w:rsidR="00FE5231">
        <w:t>. Even though there are no outrageous outliers like for the successful campaigns, the</w:t>
      </w:r>
      <w:r w:rsidR="00F52B04">
        <w:t xml:space="preserve"> vast majority of backers </w:t>
      </w:r>
      <w:r w:rsidR="008232D4">
        <w:t>per campaign is under</w:t>
      </w:r>
      <w:r w:rsidR="00F52B04">
        <w:t xml:space="preserve"> 1</w:t>
      </w:r>
      <w:r w:rsidR="008232D4">
        <w:t>5</w:t>
      </w:r>
      <w:r w:rsidR="00F52B04">
        <w:t xml:space="preserve">. </w:t>
      </w:r>
      <w:r w:rsidR="008949E9">
        <w:t>For example, out of the 1</w:t>
      </w:r>
      <w:r w:rsidR="00E31265">
        <w:t>,</w:t>
      </w:r>
      <w:r w:rsidR="008949E9">
        <w:t>8</w:t>
      </w:r>
      <w:r w:rsidR="00E31265">
        <w:t>79 unsuccessful campaigns, 1,495 of them have 15 or less backers</w:t>
      </w:r>
      <w:r w:rsidR="00826452">
        <w:t xml:space="preserve">, totaling nearly 80 % of the data. </w:t>
      </w:r>
      <w:r w:rsidR="00E16B2D">
        <w:t xml:space="preserve">The mean (19.5), does not capture the majority of the data, let alone the average of it, therefore it does not </w:t>
      </w:r>
      <w:r w:rsidR="00146714">
        <w:t xml:space="preserve">play a meaningful role in this instance. </w:t>
      </w:r>
    </w:p>
    <w:p w14:paraId="36352EFA" w14:textId="5A9366FF" w:rsidR="008101B7" w:rsidRDefault="008101B7" w:rsidP="008101B7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your data to determine if there is more variability with successful or unsuccessful campaigns. Does this make sense? Why or why not?</w:t>
      </w:r>
    </w:p>
    <w:p w14:paraId="63E3188E" w14:textId="5A363A6D" w:rsidR="00146714" w:rsidRDefault="00146714" w:rsidP="008101B7">
      <w:pPr>
        <w:pStyle w:val="NormalWeb"/>
      </w:pPr>
      <w:r>
        <w:tab/>
      </w:r>
      <w:r w:rsidR="009F7394">
        <w:t>In this particular dataset, the success</w:t>
      </w:r>
      <w:r w:rsidR="00D81886">
        <w:t>ful campaigns had</w:t>
      </w:r>
      <w:r w:rsidR="0089631A">
        <w:t xml:space="preserve"> a much greater variance than the unsuccessful campaigns. </w:t>
      </w:r>
      <w:r w:rsidR="00EE3669">
        <w:t xml:space="preserve">This is because the backers for successful campaign ranged from 1 to </w:t>
      </w:r>
      <w:r w:rsidR="004046BD">
        <w:t xml:space="preserve">26,457. These outliers drastically skewed the data and the variance as well. </w:t>
      </w:r>
    </w:p>
    <w:p w14:paraId="5EFABDEA" w14:textId="77777777" w:rsidR="008101B7" w:rsidRPr="008A0679" w:rsidRDefault="008101B7" w:rsidP="008101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FC0BE3" w14:textId="77777777" w:rsidR="008A0679" w:rsidRDefault="008A0679"/>
    <w:sectPr w:rsidR="008A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37F8"/>
    <w:multiLevelType w:val="multilevel"/>
    <w:tmpl w:val="0E9C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79"/>
    <w:rsid w:val="00050BCE"/>
    <w:rsid w:val="000559A7"/>
    <w:rsid w:val="00080E16"/>
    <w:rsid w:val="000A1C32"/>
    <w:rsid w:val="00140BDE"/>
    <w:rsid w:val="00146714"/>
    <w:rsid w:val="00194578"/>
    <w:rsid w:val="001E1462"/>
    <w:rsid w:val="001F561D"/>
    <w:rsid w:val="00230BE7"/>
    <w:rsid w:val="00241B4A"/>
    <w:rsid w:val="002D34FD"/>
    <w:rsid w:val="00315210"/>
    <w:rsid w:val="00360748"/>
    <w:rsid w:val="0036146C"/>
    <w:rsid w:val="00361F09"/>
    <w:rsid w:val="00391E0D"/>
    <w:rsid w:val="003A02BC"/>
    <w:rsid w:val="003A2C61"/>
    <w:rsid w:val="004046BD"/>
    <w:rsid w:val="004B0785"/>
    <w:rsid w:val="005D7543"/>
    <w:rsid w:val="005F6D3F"/>
    <w:rsid w:val="00604B5F"/>
    <w:rsid w:val="00617E26"/>
    <w:rsid w:val="00647A4C"/>
    <w:rsid w:val="00676925"/>
    <w:rsid w:val="006B6850"/>
    <w:rsid w:val="006C42E8"/>
    <w:rsid w:val="0074145B"/>
    <w:rsid w:val="0074292C"/>
    <w:rsid w:val="007A412B"/>
    <w:rsid w:val="007C1577"/>
    <w:rsid w:val="007E50DF"/>
    <w:rsid w:val="007F6321"/>
    <w:rsid w:val="00806DA7"/>
    <w:rsid w:val="008101B7"/>
    <w:rsid w:val="00820A4A"/>
    <w:rsid w:val="008232D4"/>
    <w:rsid w:val="00826452"/>
    <w:rsid w:val="00826CC0"/>
    <w:rsid w:val="00827351"/>
    <w:rsid w:val="00864A60"/>
    <w:rsid w:val="0087468B"/>
    <w:rsid w:val="008949E9"/>
    <w:rsid w:val="0089631A"/>
    <w:rsid w:val="008A0679"/>
    <w:rsid w:val="008D3976"/>
    <w:rsid w:val="008D42AA"/>
    <w:rsid w:val="0091528C"/>
    <w:rsid w:val="0092008F"/>
    <w:rsid w:val="00932A37"/>
    <w:rsid w:val="009349C1"/>
    <w:rsid w:val="00950AAD"/>
    <w:rsid w:val="009513DB"/>
    <w:rsid w:val="00980BEF"/>
    <w:rsid w:val="0098371A"/>
    <w:rsid w:val="009862E8"/>
    <w:rsid w:val="00993A29"/>
    <w:rsid w:val="009C7B64"/>
    <w:rsid w:val="009F7394"/>
    <w:rsid w:val="009F7A5D"/>
    <w:rsid w:val="00A139C7"/>
    <w:rsid w:val="00A15A58"/>
    <w:rsid w:val="00A57B36"/>
    <w:rsid w:val="00A920C4"/>
    <w:rsid w:val="00AD3A9E"/>
    <w:rsid w:val="00AF1CEC"/>
    <w:rsid w:val="00AF4E3A"/>
    <w:rsid w:val="00B22057"/>
    <w:rsid w:val="00B743F7"/>
    <w:rsid w:val="00B95E4F"/>
    <w:rsid w:val="00BE4550"/>
    <w:rsid w:val="00C13F4A"/>
    <w:rsid w:val="00C142B1"/>
    <w:rsid w:val="00CC12F9"/>
    <w:rsid w:val="00CD5D4F"/>
    <w:rsid w:val="00D35031"/>
    <w:rsid w:val="00D81886"/>
    <w:rsid w:val="00D841E1"/>
    <w:rsid w:val="00DC5793"/>
    <w:rsid w:val="00E16B2D"/>
    <w:rsid w:val="00E31265"/>
    <w:rsid w:val="00E66ADE"/>
    <w:rsid w:val="00E818AF"/>
    <w:rsid w:val="00E84E03"/>
    <w:rsid w:val="00EA596F"/>
    <w:rsid w:val="00EE3669"/>
    <w:rsid w:val="00EE50A5"/>
    <w:rsid w:val="00F2021D"/>
    <w:rsid w:val="00F20D6A"/>
    <w:rsid w:val="00F52B04"/>
    <w:rsid w:val="00F6661D"/>
    <w:rsid w:val="00F8535C"/>
    <w:rsid w:val="00F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902FE"/>
  <w15:chartTrackingRefBased/>
  <w15:docId w15:val="{73BC7802-4A00-0A40-A48B-7B22B24A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1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Fisher</dc:creator>
  <cp:keywords/>
  <dc:description/>
  <cp:lastModifiedBy>Andrew Fisher</cp:lastModifiedBy>
  <cp:revision>95</cp:revision>
  <dcterms:created xsi:type="dcterms:W3CDTF">2020-12-14T14:02:00Z</dcterms:created>
  <dcterms:modified xsi:type="dcterms:W3CDTF">2020-12-19T23:58:00Z</dcterms:modified>
</cp:coreProperties>
</file>