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148D" w:rsidRPr="008C148D" w:rsidRDefault="008C148D" w:rsidP="00170859">
      <w:pPr>
        <w:jc w:val="center"/>
      </w:pPr>
      <w:bookmarkStart w:id="0" w:name="_GoBack"/>
      <w:bookmarkEnd w:id="0"/>
      <w:r w:rsidRPr="008C148D">
        <w:rPr>
          <w:noProof/>
        </w:rPr>
        <w:drawing>
          <wp:inline distT="0" distB="0" distL="0" distR="0">
            <wp:extent cx="2000250" cy="552450"/>
            <wp:effectExtent l="19050" t="0" r="0" b="0"/>
            <wp:docPr id="3" name="Picture 5"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
                    <pic:cNvPicPr>
                      <a:picLocks noChangeAspect="1" noChangeArrowheads="1"/>
                    </pic:cNvPicPr>
                  </pic:nvPicPr>
                  <pic:blipFill>
                    <a:blip r:embed="rId8" cstate="print"/>
                    <a:srcRect/>
                    <a:stretch>
                      <a:fillRect/>
                    </a:stretch>
                  </pic:blipFill>
                  <pic:spPr bwMode="auto">
                    <a:xfrm>
                      <a:off x="0" y="0"/>
                      <a:ext cx="2000250" cy="552450"/>
                    </a:xfrm>
                    <a:prstGeom prst="rect">
                      <a:avLst/>
                    </a:prstGeom>
                    <a:noFill/>
                    <a:ln w="9525">
                      <a:noFill/>
                      <a:miter lim="800000"/>
                      <a:headEnd/>
                      <a:tailEnd/>
                    </a:ln>
                  </pic:spPr>
                </pic:pic>
              </a:graphicData>
            </a:graphic>
          </wp:inline>
        </w:drawing>
      </w:r>
    </w:p>
    <w:p w:rsidR="00170859" w:rsidRPr="00AE384C" w:rsidRDefault="00170859" w:rsidP="00170859">
      <w:pPr>
        <w:jc w:val="center"/>
        <w:rPr>
          <w:sz w:val="48"/>
          <w:szCs w:val="48"/>
        </w:rPr>
      </w:pPr>
      <w:r w:rsidRPr="00AE384C">
        <w:rPr>
          <w:sz w:val="48"/>
          <w:szCs w:val="48"/>
        </w:rPr>
        <w:t>QE Framework -Getting Started</w:t>
      </w:r>
    </w:p>
    <w:p w:rsidR="00170859" w:rsidRDefault="00170859" w:rsidP="00170859">
      <w:pPr>
        <w:jc w:val="center"/>
      </w:pPr>
      <w:r>
        <w:t>Andrew Rhyder</w:t>
      </w:r>
    </w:p>
    <w:p w:rsidR="00170859" w:rsidRDefault="005D0590" w:rsidP="00170859">
      <w:pPr>
        <w:jc w:val="center"/>
      </w:pPr>
      <w:r>
        <w:t>1</w:t>
      </w:r>
      <w:r w:rsidR="002B7A19">
        <w:t>7 June</w:t>
      </w:r>
      <w:r w:rsidR="00CB1473">
        <w:t xml:space="preserve"> 2014</w:t>
      </w:r>
    </w:p>
    <w:sdt>
      <w:sdtPr>
        <w:rPr>
          <w:rFonts w:asciiTheme="minorHAnsi" w:eastAsiaTheme="minorHAnsi" w:hAnsiTheme="minorHAnsi" w:cstheme="minorBidi"/>
          <w:b w:val="0"/>
          <w:bCs w:val="0"/>
          <w:color w:val="auto"/>
          <w:sz w:val="22"/>
          <w:szCs w:val="22"/>
          <w:lang w:val="en-AU"/>
        </w:rPr>
        <w:id w:val="292314266"/>
        <w:docPartObj>
          <w:docPartGallery w:val="Table of Contents"/>
          <w:docPartUnique/>
        </w:docPartObj>
      </w:sdtPr>
      <w:sdtEndPr>
        <w:rPr>
          <w:rFonts w:eastAsiaTheme="minorEastAsia"/>
        </w:rPr>
      </w:sdtEndPr>
      <w:sdtContent>
        <w:p w:rsidR="001C3141" w:rsidRDefault="001C3141">
          <w:pPr>
            <w:pStyle w:val="TOCHeading"/>
          </w:pPr>
          <w:r>
            <w:t>Contents</w:t>
          </w:r>
        </w:p>
        <w:p w:rsidR="002B7A19" w:rsidRDefault="008C50E2">
          <w:pPr>
            <w:pStyle w:val="TOC1"/>
            <w:tabs>
              <w:tab w:val="right" w:leader="dot" w:pos="9016"/>
            </w:tabs>
            <w:rPr>
              <w:noProof/>
            </w:rPr>
          </w:pPr>
          <w:r>
            <w:fldChar w:fldCharType="begin"/>
          </w:r>
          <w:r w:rsidR="001C3141">
            <w:instrText xml:space="preserve"> TOC \o "1-3" \h \z \u </w:instrText>
          </w:r>
          <w:r>
            <w:fldChar w:fldCharType="separate"/>
          </w:r>
          <w:hyperlink w:anchor="_Toc390764681" w:history="1">
            <w:r w:rsidR="002B7A19" w:rsidRPr="0049222E">
              <w:rPr>
                <w:rStyle w:val="Hyperlink"/>
                <w:noProof/>
              </w:rPr>
              <w:t>Introduction</w:t>
            </w:r>
            <w:r w:rsidR="002B7A19">
              <w:rPr>
                <w:noProof/>
                <w:webHidden/>
              </w:rPr>
              <w:tab/>
            </w:r>
            <w:r w:rsidR="002B7A19">
              <w:rPr>
                <w:noProof/>
                <w:webHidden/>
              </w:rPr>
              <w:fldChar w:fldCharType="begin"/>
            </w:r>
            <w:r w:rsidR="002B7A19">
              <w:rPr>
                <w:noProof/>
                <w:webHidden/>
              </w:rPr>
              <w:instrText xml:space="preserve"> PAGEREF _Toc390764681 \h </w:instrText>
            </w:r>
            <w:r w:rsidR="002B7A19">
              <w:rPr>
                <w:noProof/>
                <w:webHidden/>
              </w:rPr>
            </w:r>
            <w:r w:rsidR="002B7A19">
              <w:rPr>
                <w:noProof/>
                <w:webHidden/>
              </w:rPr>
              <w:fldChar w:fldCharType="separate"/>
            </w:r>
            <w:r w:rsidR="002B7A19">
              <w:rPr>
                <w:noProof/>
                <w:webHidden/>
              </w:rPr>
              <w:t>2</w:t>
            </w:r>
            <w:r w:rsidR="002B7A19">
              <w:rPr>
                <w:noProof/>
                <w:webHidden/>
              </w:rPr>
              <w:fldChar w:fldCharType="end"/>
            </w:r>
          </w:hyperlink>
        </w:p>
        <w:p w:rsidR="002B7A19" w:rsidRDefault="002B7A19">
          <w:pPr>
            <w:pStyle w:val="TOC1"/>
            <w:tabs>
              <w:tab w:val="right" w:leader="dot" w:pos="9016"/>
            </w:tabs>
            <w:rPr>
              <w:noProof/>
            </w:rPr>
          </w:pPr>
          <w:hyperlink w:anchor="_Toc390764682" w:history="1">
            <w:r w:rsidRPr="0049222E">
              <w:rPr>
                <w:rStyle w:val="Hyperlink"/>
                <w:noProof/>
              </w:rPr>
              <w:t>How to use this document</w:t>
            </w:r>
            <w:r>
              <w:rPr>
                <w:noProof/>
                <w:webHidden/>
              </w:rPr>
              <w:tab/>
            </w:r>
            <w:r>
              <w:rPr>
                <w:noProof/>
                <w:webHidden/>
              </w:rPr>
              <w:fldChar w:fldCharType="begin"/>
            </w:r>
            <w:r>
              <w:rPr>
                <w:noProof/>
                <w:webHidden/>
              </w:rPr>
              <w:instrText xml:space="preserve"> PAGEREF _Toc390764682 \h </w:instrText>
            </w:r>
            <w:r>
              <w:rPr>
                <w:noProof/>
                <w:webHidden/>
              </w:rPr>
            </w:r>
            <w:r>
              <w:rPr>
                <w:noProof/>
                <w:webHidden/>
              </w:rPr>
              <w:fldChar w:fldCharType="separate"/>
            </w:r>
            <w:r>
              <w:rPr>
                <w:noProof/>
                <w:webHidden/>
              </w:rPr>
              <w:t>2</w:t>
            </w:r>
            <w:r>
              <w:rPr>
                <w:noProof/>
                <w:webHidden/>
              </w:rPr>
              <w:fldChar w:fldCharType="end"/>
            </w:r>
          </w:hyperlink>
        </w:p>
        <w:p w:rsidR="002B7A19" w:rsidRDefault="002B7A19">
          <w:pPr>
            <w:pStyle w:val="TOC1"/>
            <w:tabs>
              <w:tab w:val="right" w:leader="dot" w:pos="9016"/>
            </w:tabs>
            <w:rPr>
              <w:noProof/>
            </w:rPr>
          </w:pPr>
          <w:hyperlink w:anchor="_Toc390764683" w:history="1">
            <w:r w:rsidRPr="0049222E">
              <w:rPr>
                <w:rStyle w:val="Hyperlink"/>
                <w:noProof/>
              </w:rPr>
              <w:t>Components and prerequisites</w:t>
            </w:r>
            <w:r>
              <w:rPr>
                <w:noProof/>
                <w:webHidden/>
              </w:rPr>
              <w:tab/>
            </w:r>
            <w:r>
              <w:rPr>
                <w:noProof/>
                <w:webHidden/>
              </w:rPr>
              <w:fldChar w:fldCharType="begin"/>
            </w:r>
            <w:r>
              <w:rPr>
                <w:noProof/>
                <w:webHidden/>
              </w:rPr>
              <w:instrText xml:space="preserve"> PAGEREF _Toc390764683 \h </w:instrText>
            </w:r>
            <w:r>
              <w:rPr>
                <w:noProof/>
                <w:webHidden/>
              </w:rPr>
            </w:r>
            <w:r>
              <w:rPr>
                <w:noProof/>
                <w:webHidden/>
              </w:rPr>
              <w:fldChar w:fldCharType="separate"/>
            </w:r>
            <w:r>
              <w:rPr>
                <w:noProof/>
                <w:webHidden/>
              </w:rPr>
              <w:t>2</w:t>
            </w:r>
            <w:r>
              <w:rPr>
                <w:noProof/>
                <w:webHidden/>
              </w:rPr>
              <w:fldChar w:fldCharType="end"/>
            </w:r>
          </w:hyperlink>
        </w:p>
        <w:p w:rsidR="002B7A19" w:rsidRDefault="002B7A19">
          <w:pPr>
            <w:pStyle w:val="TOC1"/>
            <w:tabs>
              <w:tab w:val="right" w:leader="dot" w:pos="9016"/>
            </w:tabs>
            <w:rPr>
              <w:noProof/>
            </w:rPr>
          </w:pPr>
          <w:hyperlink w:anchor="_Toc390764684" w:history="1">
            <w:r w:rsidRPr="0049222E">
              <w:rPr>
                <w:rStyle w:val="Hyperlink"/>
                <w:noProof/>
              </w:rPr>
              <w:t>Setting up your environment</w:t>
            </w:r>
            <w:r>
              <w:rPr>
                <w:noProof/>
                <w:webHidden/>
              </w:rPr>
              <w:tab/>
            </w:r>
            <w:r>
              <w:rPr>
                <w:noProof/>
                <w:webHidden/>
              </w:rPr>
              <w:fldChar w:fldCharType="begin"/>
            </w:r>
            <w:r>
              <w:rPr>
                <w:noProof/>
                <w:webHidden/>
              </w:rPr>
              <w:instrText xml:space="preserve"> PAGEREF _Toc390764684 \h </w:instrText>
            </w:r>
            <w:r>
              <w:rPr>
                <w:noProof/>
                <w:webHidden/>
              </w:rPr>
            </w:r>
            <w:r>
              <w:rPr>
                <w:noProof/>
                <w:webHidden/>
              </w:rPr>
              <w:fldChar w:fldCharType="separate"/>
            </w:r>
            <w:r>
              <w:rPr>
                <w:noProof/>
                <w:webHidden/>
              </w:rPr>
              <w:t>4</w:t>
            </w:r>
            <w:r>
              <w:rPr>
                <w:noProof/>
                <w:webHidden/>
              </w:rPr>
              <w:fldChar w:fldCharType="end"/>
            </w:r>
          </w:hyperlink>
        </w:p>
        <w:p w:rsidR="002B7A19" w:rsidRDefault="002B7A19">
          <w:pPr>
            <w:pStyle w:val="TOC2"/>
            <w:tabs>
              <w:tab w:val="right" w:leader="dot" w:pos="9016"/>
            </w:tabs>
            <w:rPr>
              <w:noProof/>
            </w:rPr>
          </w:pPr>
          <w:hyperlink w:anchor="_Toc390764685" w:history="1">
            <w:r w:rsidRPr="0049222E">
              <w:rPr>
                <w:rStyle w:val="Hyperlink"/>
                <w:noProof/>
              </w:rPr>
              <w:t>No matter what you are doing...</w:t>
            </w:r>
            <w:r>
              <w:rPr>
                <w:noProof/>
                <w:webHidden/>
              </w:rPr>
              <w:tab/>
            </w:r>
            <w:r>
              <w:rPr>
                <w:noProof/>
                <w:webHidden/>
              </w:rPr>
              <w:fldChar w:fldCharType="begin"/>
            </w:r>
            <w:r>
              <w:rPr>
                <w:noProof/>
                <w:webHidden/>
              </w:rPr>
              <w:instrText xml:space="preserve"> PAGEREF _Toc390764685 \h </w:instrText>
            </w:r>
            <w:r>
              <w:rPr>
                <w:noProof/>
                <w:webHidden/>
              </w:rPr>
            </w:r>
            <w:r>
              <w:rPr>
                <w:noProof/>
                <w:webHidden/>
              </w:rPr>
              <w:fldChar w:fldCharType="separate"/>
            </w:r>
            <w:r>
              <w:rPr>
                <w:noProof/>
                <w:webHidden/>
              </w:rPr>
              <w:t>4</w:t>
            </w:r>
            <w:r>
              <w:rPr>
                <w:noProof/>
                <w:webHidden/>
              </w:rPr>
              <w:fldChar w:fldCharType="end"/>
            </w:r>
          </w:hyperlink>
        </w:p>
        <w:p w:rsidR="002B7A19" w:rsidRDefault="002B7A19">
          <w:pPr>
            <w:pStyle w:val="TOC2"/>
            <w:tabs>
              <w:tab w:val="right" w:leader="dot" w:pos="9016"/>
            </w:tabs>
            <w:rPr>
              <w:noProof/>
            </w:rPr>
          </w:pPr>
          <w:hyperlink w:anchor="_Toc390764686" w:history="1">
            <w:r w:rsidRPr="0049222E">
              <w:rPr>
                <w:rStyle w:val="Hyperlink"/>
                <w:noProof/>
              </w:rPr>
              <w:t>Code free GUI implementation.</w:t>
            </w:r>
            <w:r>
              <w:rPr>
                <w:noProof/>
                <w:webHidden/>
              </w:rPr>
              <w:tab/>
            </w:r>
            <w:r>
              <w:rPr>
                <w:noProof/>
                <w:webHidden/>
              </w:rPr>
              <w:fldChar w:fldCharType="begin"/>
            </w:r>
            <w:r>
              <w:rPr>
                <w:noProof/>
                <w:webHidden/>
              </w:rPr>
              <w:instrText xml:space="preserve"> PAGEREF _Toc390764686 \h </w:instrText>
            </w:r>
            <w:r>
              <w:rPr>
                <w:noProof/>
                <w:webHidden/>
              </w:rPr>
            </w:r>
            <w:r>
              <w:rPr>
                <w:noProof/>
                <w:webHidden/>
              </w:rPr>
              <w:fldChar w:fldCharType="separate"/>
            </w:r>
            <w:r>
              <w:rPr>
                <w:noProof/>
                <w:webHidden/>
              </w:rPr>
              <w:t>4</w:t>
            </w:r>
            <w:r>
              <w:rPr>
                <w:noProof/>
                <w:webHidden/>
              </w:rPr>
              <w:fldChar w:fldCharType="end"/>
            </w:r>
          </w:hyperlink>
        </w:p>
        <w:p w:rsidR="002B7A19" w:rsidRDefault="002B7A19">
          <w:pPr>
            <w:pStyle w:val="TOC2"/>
            <w:tabs>
              <w:tab w:val="right" w:leader="dot" w:pos="9016"/>
            </w:tabs>
            <w:rPr>
              <w:noProof/>
            </w:rPr>
          </w:pPr>
          <w:hyperlink w:anchor="_Toc390764687" w:history="1">
            <w:r w:rsidRPr="0049222E">
              <w:rPr>
                <w:rStyle w:val="Hyperlink"/>
                <w:noProof/>
              </w:rPr>
              <w:t>Code free GUI development</w:t>
            </w:r>
            <w:r>
              <w:rPr>
                <w:noProof/>
                <w:webHidden/>
              </w:rPr>
              <w:tab/>
            </w:r>
            <w:r>
              <w:rPr>
                <w:noProof/>
                <w:webHidden/>
              </w:rPr>
              <w:fldChar w:fldCharType="begin"/>
            </w:r>
            <w:r>
              <w:rPr>
                <w:noProof/>
                <w:webHidden/>
              </w:rPr>
              <w:instrText xml:space="preserve"> PAGEREF _Toc390764687 \h </w:instrText>
            </w:r>
            <w:r>
              <w:rPr>
                <w:noProof/>
                <w:webHidden/>
              </w:rPr>
            </w:r>
            <w:r>
              <w:rPr>
                <w:noProof/>
                <w:webHidden/>
              </w:rPr>
              <w:fldChar w:fldCharType="separate"/>
            </w:r>
            <w:r>
              <w:rPr>
                <w:noProof/>
                <w:webHidden/>
              </w:rPr>
              <w:t>4</w:t>
            </w:r>
            <w:r>
              <w:rPr>
                <w:noProof/>
                <w:webHidden/>
              </w:rPr>
              <w:fldChar w:fldCharType="end"/>
            </w:r>
          </w:hyperlink>
        </w:p>
        <w:p w:rsidR="002B7A19" w:rsidRDefault="002B7A19">
          <w:pPr>
            <w:pStyle w:val="TOC2"/>
            <w:tabs>
              <w:tab w:val="right" w:leader="dot" w:pos="9016"/>
            </w:tabs>
            <w:rPr>
              <w:noProof/>
            </w:rPr>
          </w:pPr>
          <w:hyperlink w:anchor="_Toc390764688" w:history="1">
            <w:r w:rsidRPr="0049222E">
              <w:rPr>
                <w:rStyle w:val="Hyperlink"/>
                <w:noProof/>
              </w:rPr>
              <w:t>Code rich development</w:t>
            </w:r>
            <w:r>
              <w:rPr>
                <w:noProof/>
                <w:webHidden/>
              </w:rPr>
              <w:tab/>
            </w:r>
            <w:r>
              <w:rPr>
                <w:noProof/>
                <w:webHidden/>
              </w:rPr>
              <w:fldChar w:fldCharType="begin"/>
            </w:r>
            <w:r>
              <w:rPr>
                <w:noProof/>
                <w:webHidden/>
              </w:rPr>
              <w:instrText xml:space="preserve"> PAGEREF _Toc390764688 \h </w:instrText>
            </w:r>
            <w:r>
              <w:rPr>
                <w:noProof/>
                <w:webHidden/>
              </w:rPr>
            </w:r>
            <w:r>
              <w:rPr>
                <w:noProof/>
                <w:webHidden/>
              </w:rPr>
              <w:fldChar w:fldCharType="separate"/>
            </w:r>
            <w:r>
              <w:rPr>
                <w:noProof/>
                <w:webHidden/>
              </w:rPr>
              <w:t>4</w:t>
            </w:r>
            <w:r>
              <w:rPr>
                <w:noProof/>
                <w:webHidden/>
              </w:rPr>
              <w:fldChar w:fldCharType="end"/>
            </w:r>
          </w:hyperlink>
        </w:p>
        <w:p w:rsidR="002B7A19" w:rsidRDefault="002B7A19">
          <w:pPr>
            <w:pStyle w:val="TOC1"/>
            <w:tabs>
              <w:tab w:val="right" w:leader="dot" w:pos="9016"/>
            </w:tabs>
            <w:rPr>
              <w:noProof/>
            </w:rPr>
          </w:pPr>
          <w:hyperlink w:anchor="_Toc390764689" w:history="1">
            <w:r w:rsidRPr="0049222E">
              <w:rPr>
                <w:rStyle w:val="Hyperlink"/>
                <w:noProof/>
              </w:rPr>
              <w:t>Installation tasks</w:t>
            </w:r>
            <w:r>
              <w:rPr>
                <w:noProof/>
                <w:webHidden/>
              </w:rPr>
              <w:tab/>
            </w:r>
            <w:r>
              <w:rPr>
                <w:noProof/>
                <w:webHidden/>
              </w:rPr>
              <w:fldChar w:fldCharType="begin"/>
            </w:r>
            <w:r>
              <w:rPr>
                <w:noProof/>
                <w:webHidden/>
              </w:rPr>
              <w:instrText xml:space="preserve"> PAGEREF _Toc390764689 \h </w:instrText>
            </w:r>
            <w:r>
              <w:rPr>
                <w:noProof/>
                <w:webHidden/>
              </w:rPr>
            </w:r>
            <w:r>
              <w:rPr>
                <w:noProof/>
                <w:webHidden/>
              </w:rPr>
              <w:fldChar w:fldCharType="separate"/>
            </w:r>
            <w:r>
              <w:rPr>
                <w:noProof/>
                <w:webHidden/>
              </w:rPr>
              <w:t>4</w:t>
            </w:r>
            <w:r>
              <w:rPr>
                <w:noProof/>
                <w:webHidden/>
              </w:rPr>
              <w:fldChar w:fldCharType="end"/>
            </w:r>
          </w:hyperlink>
        </w:p>
        <w:p w:rsidR="002B7A19" w:rsidRDefault="002B7A19">
          <w:pPr>
            <w:pStyle w:val="TOC2"/>
            <w:tabs>
              <w:tab w:val="right" w:leader="dot" w:pos="9016"/>
            </w:tabs>
            <w:rPr>
              <w:noProof/>
            </w:rPr>
          </w:pPr>
          <w:hyperlink w:anchor="_Toc390764690" w:history="1">
            <w:r w:rsidRPr="0049222E">
              <w:rPr>
                <w:rStyle w:val="Hyperlink"/>
                <w:noProof/>
              </w:rPr>
              <w:t>Qt libraries</w:t>
            </w:r>
            <w:r>
              <w:rPr>
                <w:noProof/>
                <w:webHidden/>
              </w:rPr>
              <w:tab/>
            </w:r>
            <w:r>
              <w:rPr>
                <w:noProof/>
                <w:webHidden/>
              </w:rPr>
              <w:fldChar w:fldCharType="begin"/>
            </w:r>
            <w:r>
              <w:rPr>
                <w:noProof/>
                <w:webHidden/>
              </w:rPr>
              <w:instrText xml:space="preserve"> PAGEREF _Toc390764690 \h </w:instrText>
            </w:r>
            <w:r>
              <w:rPr>
                <w:noProof/>
                <w:webHidden/>
              </w:rPr>
            </w:r>
            <w:r>
              <w:rPr>
                <w:noProof/>
                <w:webHidden/>
              </w:rPr>
              <w:fldChar w:fldCharType="separate"/>
            </w:r>
            <w:r>
              <w:rPr>
                <w:noProof/>
                <w:webHidden/>
              </w:rPr>
              <w:t>4</w:t>
            </w:r>
            <w:r>
              <w:rPr>
                <w:noProof/>
                <w:webHidden/>
              </w:rPr>
              <w:fldChar w:fldCharType="end"/>
            </w:r>
          </w:hyperlink>
        </w:p>
        <w:p w:rsidR="002B7A19" w:rsidRDefault="002B7A19">
          <w:pPr>
            <w:pStyle w:val="TOC2"/>
            <w:tabs>
              <w:tab w:val="right" w:leader="dot" w:pos="9016"/>
            </w:tabs>
            <w:rPr>
              <w:noProof/>
            </w:rPr>
          </w:pPr>
          <w:hyperlink w:anchor="_Toc390764691" w:history="1">
            <w:r w:rsidRPr="0049222E">
              <w:rPr>
                <w:rStyle w:val="Hyperlink"/>
                <w:noProof/>
              </w:rPr>
              <w:t>QE framework</w:t>
            </w:r>
            <w:r>
              <w:rPr>
                <w:noProof/>
                <w:webHidden/>
              </w:rPr>
              <w:tab/>
            </w:r>
            <w:r>
              <w:rPr>
                <w:noProof/>
                <w:webHidden/>
              </w:rPr>
              <w:fldChar w:fldCharType="begin"/>
            </w:r>
            <w:r>
              <w:rPr>
                <w:noProof/>
                <w:webHidden/>
              </w:rPr>
              <w:instrText xml:space="preserve"> PAGEREF _Toc390764691 \h </w:instrText>
            </w:r>
            <w:r>
              <w:rPr>
                <w:noProof/>
                <w:webHidden/>
              </w:rPr>
            </w:r>
            <w:r>
              <w:rPr>
                <w:noProof/>
                <w:webHidden/>
              </w:rPr>
              <w:fldChar w:fldCharType="separate"/>
            </w:r>
            <w:r>
              <w:rPr>
                <w:noProof/>
                <w:webHidden/>
              </w:rPr>
              <w:t>5</w:t>
            </w:r>
            <w:r>
              <w:rPr>
                <w:noProof/>
                <w:webHidden/>
              </w:rPr>
              <w:fldChar w:fldCharType="end"/>
            </w:r>
          </w:hyperlink>
        </w:p>
        <w:p w:rsidR="002B7A19" w:rsidRDefault="002B7A19">
          <w:pPr>
            <w:pStyle w:val="TOC3"/>
            <w:tabs>
              <w:tab w:val="right" w:leader="dot" w:pos="9016"/>
            </w:tabs>
            <w:rPr>
              <w:noProof/>
            </w:rPr>
          </w:pPr>
          <w:hyperlink w:anchor="_Toc390764692" w:history="1">
            <w:r w:rsidRPr="0049222E">
              <w:rPr>
                <w:rStyle w:val="Hyperlink"/>
                <w:noProof/>
              </w:rPr>
              <w:t>Getting the epicsqt project as a gzip file</w:t>
            </w:r>
            <w:r>
              <w:rPr>
                <w:noProof/>
                <w:webHidden/>
              </w:rPr>
              <w:tab/>
            </w:r>
            <w:r>
              <w:rPr>
                <w:noProof/>
                <w:webHidden/>
              </w:rPr>
              <w:fldChar w:fldCharType="begin"/>
            </w:r>
            <w:r>
              <w:rPr>
                <w:noProof/>
                <w:webHidden/>
              </w:rPr>
              <w:instrText xml:space="preserve"> PAGEREF _Toc390764692 \h </w:instrText>
            </w:r>
            <w:r>
              <w:rPr>
                <w:noProof/>
                <w:webHidden/>
              </w:rPr>
            </w:r>
            <w:r>
              <w:rPr>
                <w:noProof/>
                <w:webHidden/>
              </w:rPr>
              <w:fldChar w:fldCharType="separate"/>
            </w:r>
            <w:r>
              <w:rPr>
                <w:noProof/>
                <w:webHidden/>
              </w:rPr>
              <w:t>6</w:t>
            </w:r>
            <w:r>
              <w:rPr>
                <w:noProof/>
                <w:webHidden/>
              </w:rPr>
              <w:fldChar w:fldCharType="end"/>
            </w:r>
          </w:hyperlink>
        </w:p>
        <w:p w:rsidR="002B7A19" w:rsidRDefault="002B7A19">
          <w:pPr>
            <w:pStyle w:val="TOC3"/>
            <w:tabs>
              <w:tab w:val="right" w:leader="dot" w:pos="9016"/>
            </w:tabs>
            <w:rPr>
              <w:noProof/>
            </w:rPr>
          </w:pPr>
          <w:hyperlink w:anchor="_Toc390764693" w:history="1">
            <w:r w:rsidRPr="0049222E">
              <w:rPr>
                <w:rStyle w:val="Hyperlink"/>
                <w:noProof/>
              </w:rPr>
              <w:t>Getting the epicsqt project using svn</w:t>
            </w:r>
            <w:r>
              <w:rPr>
                <w:noProof/>
                <w:webHidden/>
              </w:rPr>
              <w:tab/>
            </w:r>
            <w:r>
              <w:rPr>
                <w:noProof/>
                <w:webHidden/>
              </w:rPr>
              <w:fldChar w:fldCharType="begin"/>
            </w:r>
            <w:r>
              <w:rPr>
                <w:noProof/>
                <w:webHidden/>
              </w:rPr>
              <w:instrText xml:space="preserve"> PAGEREF _Toc390764693 \h </w:instrText>
            </w:r>
            <w:r>
              <w:rPr>
                <w:noProof/>
                <w:webHidden/>
              </w:rPr>
            </w:r>
            <w:r>
              <w:rPr>
                <w:noProof/>
                <w:webHidden/>
              </w:rPr>
              <w:fldChar w:fldCharType="separate"/>
            </w:r>
            <w:r>
              <w:rPr>
                <w:noProof/>
                <w:webHidden/>
              </w:rPr>
              <w:t>7</w:t>
            </w:r>
            <w:r>
              <w:rPr>
                <w:noProof/>
                <w:webHidden/>
              </w:rPr>
              <w:fldChar w:fldCharType="end"/>
            </w:r>
          </w:hyperlink>
        </w:p>
        <w:p w:rsidR="002B7A19" w:rsidRDefault="002B7A19">
          <w:pPr>
            <w:pStyle w:val="TOC3"/>
            <w:tabs>
              <w:tab w:val="right" w:leader="dot" w:pos="9016"/>
            </w:tabs>
            <w:rPr>
              <w:noProof/>
            </w:rPr>
          </w:pPr>
          <w:hyperlink w:anchor="_Toc390764694" w:history="1">
            <w:r w:rsidRPr="0049222E">
              <w:rPr>
                <w:rStyle w:val="Hyperlink"/>
                <w:noProof/>
              </w:rPr>
              <w:t>Getting the build script using svn</w:t>
            </w:r>
            <w:r>
              <w:rPr>
                <w:noProof/>
                <w:webHidden/>
              </w:rPr>
              <w:tab/>
            </w:r>
            <w:r>
              <w:rPr>
                <w:noProof/>
                <w:webHidden/>
              </w:rPr>
              <w:fldChar w:fldCharType="begin"/>
            </w:r>
            <w:r>
              <w:rPr>
                <w:noProof/>
                <w:webHidden/>
              </w:rPr>
              <w:instrText xml:space="preserve"> PAGEREF _Toc390764694 \h </w:instrText>
            </w:r>
            <w:r>
              <w:rPr>
                <w:noProof/>
                <w:webHidden/>
              </w:rPr>
            </w:r>
            <w:r>
              <w:rPr>
                <w:noProof/>
                <w:webHidden/>
              </w:rPr>
              <w:fldChar w:fldCharType="separate"/>
            </w:r>
            <w:r>
              <w:rPr>
                <w:noProof/>
                <w:webHidden/>
              </w:rPr>
              <w:t>7</w:t>
            </w:r>
            <w:r>
              <w:rPr>
                <w:noProof/>
                <w:webHidden/>
              </w:rPr>
              <w:fldChar w:fldCharType="end"/>
            </w:r>
          </w:hyperlink>
        </w:p>
        <w:p w:rsidR="002B7A19" w:rsidRDefault="002B7A19">
          <w:pPr>
            <w:pStyle w:val="TOC3"/>
            <w:tabs>
              <w:tab w:val="right" w:leader="dot" w:pos="9016"/>
            </w:tabs>
            <w:rPr>
              <w:noProof/>
            </w:rPr>
          </w:pPr>
          <w:hyperlink w:anchor="_Toc390764695" w:history="1">
            <w:r w:rsidRPr="0049222E">
              <w:rPr>
                <w:rStyle w:val="Hyperlink"/>
                <w:noProof/>
              </w:rPr>
              <w:t>Building the framework using Qt Creator</w:t>
            </w:r>
            <w:r>
              <w:rPr>
                <w:noProof/>
                <w:webHidden/>
              </w:rPr>
              <w:tab/>
            </w:r>
            <w:r>
              <w:rPr>
                <w:noProof/>
                <w:webHidden/>
              </w:rPr>
              <w:fldChar w:fldCharType="begin"/>
            </w:r>
            <w:r>
              <w:rPr>
                <w:noProof/>
                <w:webHidden/>
              </w:rPr>
              <w:instrText xml:space="preserve"> PAGEREF _Toc390764695 \h </w:instrText>
            </w:r>
            <w:r>
              <w:rPr>
                <w:noProof/>
                <w:webHidden/>
              </w:rPr>
            </w:r>
            <w:r>
              <w:rPr>
                <w:noProof/>
                <w:webHidden/>
              </w:rPr>
              <w:fldChar w:fldCharType="separate"/>
            </w:r>
            <w:r>
              <w:rPr>
                <w:noProof/>
                <w:webHidden/>
              </w:rPr>
              <w:t>7</w:t>
            </w:r>
            <w:r>
              <w:rPr>
                <w:noProof/>
                <w:webHidden/>
              </w:rPr>
              <w:fldChar w:fldCharType="end"/>
            </w:r>
          </w:hyperlink>
        </w:p>
        <w:p w:rsidR="002B7A19" w:rsidRDefault="002B7A19">
          <w:pPr>
            <w:pStyle w:val="TOC3"/>
            <w:tabs>
              <w:tab w:val="right" w:leader="dot" w:pos="9016"/>
            </w:tabs>
            <w:rPr>
              <w:noProof/>
            </w:rPr>
          </w:pPr>
          <w:hyperlink w:anchor="_Toc390764696" w:history="1">
            <w:r w:rsidRPr="0049222E">
              <w:rPr>
                <w:rStyle w:val="Hyperlink"/>
                <w:noProof/>
              </w:rPr>
              <w:t>Building the framework using qmake</w:t>
            </w:r>
            <w:r>
              <w:rPr>
                <w:noProof/>
                <w:webHidden/>
              </w:rPr>
              <w:tab/>
            </w:r>
            <w:r>
              <w:rPr>
                <w:noProof/>
                <w:webHidden/>
              </w:rPr>
              <w:fldChar w:fldCharType="begin"/>
            </w:r>
            <w:r>
              <w:rPr>
                <w:noProof/>
                <w:webHidden/>
              </w:rPr>
              <w:instrText xml:space="preserve"> PAGEREF _Toc390764696 \h </w:instrText>
            </w:r>
            <w:r>
              <w:rPr>
                <w:noProof/>
                <w:webHidden/>
              </w:rPr>
            </w:r>
            <w:r>
              <w:rPr>
                <w:noProof/>
                <w:webHidden/>
              </w:rPr>
              <w:fldChar w:fldCharType="separate"/>
            </w:r>
            <w:r>
              <w:rPr>
                <w:noProof/>
                <w:webHidden/>
              </w:rPr>
              <w:t>7</w:t>
            </w:r>
            <w:r>
              <w:rPr>
                <w:noProof/>
                <w:webHidden/>
              </w:rPr>
              <w:fldChar w:fldCharType="end"/>
            </w:r>
          </w:hyperlink>
        </w:p>
        <w:p w:rsidR="002B7A19" w:rsidRDefault="002B7A19">
          <w:pPr>
            <w:pStyle w:val="TOC3"/>
            <w:tabs>
              <w:tab w:val="right" w:leader="dot" w:pos="9016"/>
            </w:tabs>
            <w:rPr>
              <w:noProof/>
            </w:rPr>
          </w:pPr>
          <w:hyperlink w:anchor="_Toc390764697" w:history="1">
            <w:r w:rsidRPr="0049222E">
              <w:rPr>
                <w:rStyle w:val="Hyperlink"/>
                <w:noProof/>
              </w:rPr>
              <w:t>Building the framework using the framework makefile</w:t>
            </w:r>
            <w:r>
              <w:rPr>
                <w:noProof/>
                <w:webHidden/>
              </w:rPr>
              <w:tab/>
            </w:r>
            <w:r>
              <w:rPr>
                <w:noProof/>
                <w:webHidden/>
              </w:rPr>
              <w:fldChar w:fldCharType="begin"/>
            </w:r>
            <w:r>
              <w:rPr>
                <w:noProof/>
                <w:webHidden/>
              </w:rPr>
              <w:instrText xml:space="preserve"> PAGEREF _Toc390764697 \h </w:instrText>
            </w:r>
            <w:r>
              <w:rPr>
                <w:noProof/>
                <w:webHidden/>
              </w:rPr>
            </w:r>
            <w:r>
              <w:rPr>
                <w:noProof/>
                <w:webHidden/>
              </w:rPr>
              <w:fldChar w:fldCharType="separate"/>
            </w:r>
            <w:r>
              <w:rPr>
                <w:noProof/>
                <w:webHidden/>
              </w:rPr>
              <w:t>8</w:t>
            </w:r>
            <w:r>
              <w:rPr>
                <w:noProof/>
                <w:webHidden/>
              </w:rPr>
              <w:fldChar w:fldCharType="end"/>
            </w:r>
          </w:hyperlink>
        </w:p>
        <w:p w:rsidR="002B7A19" w:rsidRDefault="002B7A19">
          <w:pPr>
            <w:pStyle w:val="TOC3"/>
            <w:tabs>
              <w:tab w:val="right" w:leader="dot" w:pos="9016"/>
            </w:tabs>
            <w:rPr>
              <w:noProof/>
            </w:rPr>
          </w:pPr>
          <w:hyperlink w:anchor="_Toc390764698" w:history="1">
            <w:r w:rsidRPr="0049222E">
              <w:rPr>
                <w:rStyle w:val="Hyperlink"/>
                <w:noProof/>
              </w:rPr>
              <w:t>Deploying the QE Framework – Manual deployment</w:t>
            </w:r>
            <w:r>
              <w:rPr>
                <w:noProof/>
                <w:webHidden/>
              </w:rPr>
              <w:tab/>
            </w:r>
            <w:r>
              <w:rPr>
                <w:noProof/>
                <w:webHidden/>
              </w:rPr>
              <w:fldChar w:fldCharType="begin"/>
            </w:r>
            <w:r>
              <w:rPr>
                <w:noProof/>
                <w:webHidden/>
              </w:rPr>
              <w:instrText xml:space="preserve"> PAGEREF _Toc390764698 \h </w:instrText>
            </w:r>
            <w:r>
              <w:rPr>
                <w:noProof/>
                <w:webHidden/>
              </w:rPr>
            </w:r>
            <w:r>
              <w:rPr>
                <w:noProof/>
                <w:webHidden/>
              </w:rPr>
              <w:fldChar w:fldCharType="separate"/>
            </w:r>
            <w:r>
              <w:rPr>
                <w:noProof/>
                <w:webHidden/>
              </w:rPr>
              <w:t>8</w:t>
            </w:r>
            <w:r>
              <w:rPr>
                <w:noProof/>
                <w:webHidden/>
              </w:rPr>
              <w:fldChar w:fldCharType="end"/>
            </w:r>
          </w:hyperlink>
        </w:p>
        <w:p w:rsidR="002B7A19" w:rsidRDefault="002B7A19">
          <w:pPr>
            <w:pStyle w:val="TOC3"/>
            <w:tabs>
              <w:tab w:val="right" w:leader="dot" w:pos="9016"/>
            </w:tabs>
            <w:rPr>
              <w:noProof/>
            </w:rPr>
          </w:pPr>
          <w:hyperlink w:anchor="_Toc390764699" w:history="1">
            <w:r w:rsidRPr="0049222E">
              <w:rPr>
                <w:rStyle w:val="Hyperlink"/>
                <w:noProof/>
              </w:rPr>
              <w:t>Deploying the QE Framework – using framework makefile</w:t>
            </w:r>
            <w:r>
              <w:rPr>
                <w:noProof/>
                <w:webHidden/>
              </w:rPr>
              <w:tab/>
            </w:r>
            <w:r>
              <w:rPr>
                <w:noProof/>
                <w:webHidden/>
              </w:rPr>
              <w:fldChar w:fldCharType="begin"/>
            </w:r>
            <w:r>
              <w:rPr>
                <w:noProof/>
                <w:webHidden/>
              </w:rPr>
              <w:instrText xml:space="preserve"> PAGEREF _Toc390764699 \h </w:instrText>
            </w:r>
            <w:r>
              <w:rPr>
                <w:noProof/>
                <w:webHidden/>
              </w:rPr>
            </w:r>
            <w:r>
              <w:rPr>
                <w:noProof/>
                <w:webHidden/>
              </w:rPr>
              <w:fldChar w:fldCharType="separate"/>
            </w:r>
            <w:r>
              <w:rPr>
                <w:noProof/>
                <w:webHidden/>
              </w:rPr>
              <w:t>8</w:t>
            </w:r>
            <w:r>
              <w:rPr>
                <w:noProof/>
                <w:webHidden/>
              </w:rPr>
              <w:fldChar w:fldCharType="end"/>
            </w:r>
          </w:hyperlink>
        </w:p>
        <w:p w:rsidR="002B7A19" w:rsidRDefault="002B7A19">
          <w:pPr>
            <w:pStyle w:val="TOC1"/>
            <w:tabs>
              <w:tab w:val="right" w:leader="dot" w:pos="9016"/>
            </w:tabs>
            <w:rPr>
              <w:noProof/>
            </w:rPr>
          </w:pPr>
          <w:hyperlink w:anchor="_Toc390764700" w:history="1">
            <w:r w:rsidRPr="0049222E">
              <w:rPr>
                <w:rStyle w:val="Hyperlink"/>
                <w:noProof/>
              </w:rPr>
              <w:t>Writing applications that use QE framework classes</w:t>
            </w:r>
            <w:r>
              <w:rPr>
                <w:noProof/>
                <w:webHidden/>
              </w:rPr>
              <w:tab/>
            </w:r>
            <w:r>
              <w:rPr>
                <w:noProof/>
                <w:webHidden/>
              </w:rPr>
              <w:fldChar w:fldCharType="begin"/>
            </w:r>
            <w:r>
              <w:rPr>
                <w:noProof/>
                <w:webHidden/>
              </w:rPr>
              <w:instrText xml:space="preserve"> PAGEREF _Toc390764700 \h </w:instrText>
            </w:r>
            <w:r>
              <w:rPr>
                <w:noProof/>
                <w:webHidden/>
              </w:rPr>
            </w:r>
            <w:r>
              <w:rPr>
                <w:noProof/>
                <w:webHidden/>
              </w:rPr>
              <w:fldChar w:fldCharType="separate"/>
            </w:r>
            <w:r>
              <w:rPr>
                <w:noProof/>
                <w:webHidden/>
              </w:rPr>
              <w:t>9</w:t>
            </w:r>
            <w:r>
              <w:rPr>
                <w:noProof/>
                <w:webHidden/>
              </w:rPr>
              <w:fldChar w:fldCharType="end"/>
            </w:r>
          </w:hyperlink>
        </w:p>
        <w:p w:rsidR="002B7A19" w:rsidRDefault="002B7A19">
          <w:pPr>
            <w:pStyle w:val="TOC1"/>
            <w:tabs>
              <w:tab w:val="right" w:leader="dot" w:pos="9016"/>
            </w:tabs>
            <w:rPr>
              <w:noProof/>
            </w:rPr>
          </w:pPr>
          <w:hyperlink w:anchor="_Toc390764701" w:history="1">
            <w:r w:rsidRPr="0049222E">
              <w:rPr>
                <w:rStyle w:val="Hyperlink"/>
                <w:noProof/>
              </w:rPr>
              <w:t>Using the QE Framework as a Qt Plugin library</w:t>
            </w:r>
            <w:r>
              <w:rPr>
                <w:noProof/>
                <w:webHidden/>
              </w:rPr>
              <w:tab/>
            </w:r>
            <w:r>
              <w:rPr>
                <w:noProof/>
                <w:webHidden/>
              </w:rPr>
              <w:fldChar w:fldCharType="begin"/>
            </w:r>
            <w:r>
              <w:rPr>
                <w:noProof/>
                <w:webHidden/>
              </w:rPr>
              <w:instrText xml:space="preserve"> PAGEREF _Toc390764701 \h </w:instrText>
            </w:r>
            <w:r>
              <w:rPr>
                <w:noProof/>
                <w:webHidden/>
              </w:rPr>
            </w:r>
            <w:r>
              <w:rPr>
                <w:noProof/>
                <w:webHidden/>
              </w:rPr>
              <w:fldChar w:fldCharType="separate"/>
            </w:r>
            <w:r>
              <w:rPr>
                <w:noProof/>
                <w:webHidden/>
              </w:rPr>
              <w:t>9</w:t>
            </w:r>
            <w:r>
              <w:rPr>
                <w:noProof/>
                <w:webHidden/>
              </w:rPr>
              <w:fldChar w:fldCharType="end"/>
            </w:r>
          </w:hyperlink>
        </w:p>
        <w:p w:rsidR="001C3141" w:rsidRDefault="008C50E2">
          <w:r>
            <w:fldChar w:fldCharType="end"/>
          </w:r>
        </w:p>
      </w:sdtContent>
    </w:sdt>
    <w:p w:rsidR="008C148D" w:rsidRDefault="008C148D">
      <w:pPr>
        <w:sectPr w:rsidR="008C148D" w:rsidSect="00356874">
          <w:footerReference w:type="default" r:id="rId9"/>
          <w:pgSz w:w="11906" w:h="16838"/>
          <w:pgMar w:top="1440" w:right="1440" w:bottom="1440" w:left="1440" w:header="708" w:footer="708" w:gutter="0"/>
          <w:cols w:space="708"/>
          <w:docGrid w:linePitch="360"/>
        </w:sectPr>
      </w:pPr>
    </w:p>
    <w:p w:rsidR="00170859" w:rsidRDefault="00170859" w:rsidP="00170859">
      <w:pPr>
        <w:pStyle w:val="Heading1"/>
      </w:pPr>
      <w:bookmarkStart w:id="1" w:name="_Toc390764681"/>
      <w:r>
        <w:lastRenderedPageBreak/>
        <w:t>Introduction</w:t>
      </w:r>
      <w:bookmarkEnd w:id="1"/>
    </w:p>
    <w:p w:rsidR="007164A7" w:rsidRDefault="007164A7" w:rsidP="007164A7">
      <w:r>
        <w:t>This document contains details on configuring a run time environment or an application development environment where the QE Framework will be used.</w:t>
      </w:r>
    </w:p>
    <w:p w:rsidR="00170859" w:rsidRDefault="00170859" w:rsidP="00170859">
      <w:r>
        <w:t>The QE Framework can be used in three ways:</w:t>
      </w:r>
    </w:p>
    <w:p w:rsidR="00170859" w:rsidRDefault="00170859" w:rsidP="00170859">
      <w:pPr>
        <w:pStyle w:val="ListParagraph"/>
        <w:numPr>
          <w:ilvl w:val="0"/>
          <w:numId w:val="1"/>
        </w:numPr>
      </w:pPr>
      <w:r w:rsidRPr="0081732B">
        <w:rPr>
          <w:b/>
        </w:rPr>
        <w:t xml:space="preserve">Code Free GUI </w:t>
      </w:r>
      <w:r w:rsidR="00E42408">
        <w:rPr>
          <w:b/>
        </w:rPr>
        <w:t>systems</w:t>
      </w:r>
      <w:r>
        <w:t xml:space="preserve"> using Qt’s Designer application with the QE Framework </w:t>
      </w:r>
      <w:proofErr w:type="spellStart"/>
      <w:r>
        <w:t>plugins</w:t>
      </w:r>
      <w:proofErr w:type="spellEnd"/>
      <w:r>
        <w:t xml:space="preserve"> to design GUIs, and the </w:t>
      </w:r>
      <w:proofErr w:type="spellStart"/>
      <w:r>
        <w:t>QEGui</w:t>
      </w:r>
      <w:proofErr w:type="spellEnd"/>
      <w:r>
        <w:t xml:space="preserve"> application to present GUIs to users.</w:t>
      </w:r>
    </w:p>
    <w:p w:rsidR="00170859" w:rsidRDefault="00170859" w:rsidP="00170859">
      <w:pPr>
        <w:pStyle w:val="ListParagraph"/>
        <w:numPr>
          <w:ilvl w:val="0"/>
          <w:numId w:val="1"/>
        </w:numPr>
      </w:pPr>
      <w:r w:rsidRPr="0081732B">
        <w:rPr>
          <w:b/>
        </w:rPr>
        <w:t>Code Rich GUI development</w:t>
      </w:r>
      <w:r>
        <w:t xml:space="preserve"> using Qt’s </w:t>
      </w:r>
      <w:r w:rsidR="00E42408">
        <w:t>Integrated Development Environment</w:t>
      </w:r>
      <w:r>
        <w:t xml:space="preserve"> with the QE Framework widgets and data objects to design GUI applications.</w:t>
      </w:r>
    </w:p>
    <w:p w:rsidR="00170859" w:rsidRDefault="00170859" w:rsidP="00170859">
      <w:pPr>
        <w:pStyle w:val="ListParagraph"/>
        <w:numPr>
          <w:ilvl w:val="0"/>
          <w:numId w:val="1"/>
        </w:numPr>
      </w:pPr>
      <w:r w:rsidRPr="0081732B">
        <w:rPr>
          <w:b/>
        </w:rPr>
        <w:t>Console application development</w:t>
      </w:r>
      <w:r>
        <w:t xml:space="preserve"> using Qt’s </w:t>
      </w:r>
      <w:r w:rsidR="00E42408">
        <w:t xml:space="preserve">Integrated Development Environment </w:t>
      </w:r>
      <w:r>
        <w:t>with the QE Framework data objects to design console applications that can access EPICS data.</w:t>
      </w:r>
    </w:p>
    <w:p w:rsidR="00E42408" w:rsidRDefault="00E42408" w:rsidP="00170859">
      <w:r>
        <w:t>Note</w:t>
      </w:r>
      <w:proofErr w:type="gramStart"/>
      <w:r>
        <w:t>,</w:t>
      </w:r>
      <w:proofErr w:type="gramEnd"/>
      <w:r>
        <w:t xml:space="preserve"> there are many variations to the above, such as using another Integrated Development Environment </w:t>
      </w:r>
      <w:r w:rsidR="005E0336">
        <w:t>like</w:t>
      </w:r>
      <w:r>
        <w:t xml:space="preserve"> Eclipse, or developing new </w:t>
      </w:r>
      <w:proofErr w:type="spellStart"/>
      <w:r>
        <w:t>plugin</w:t>
      </w:r>
      <w:proofErr w:type="spellEnd"/>
      <w:r>
        <w:t xml:space="preserve"> widgets to implement desired functionality, then using those widgets within a code free GUI development.</w:t>
      </w:r>
    </w:p>
    <w:p w:rsidR="00DE4E5D" w:rsidRDefault="00DE4E5D" w:rsidP="00170859">
      <w:r>
        <w:t>Other documents you may be interested in are: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54"/>
        <w:gridCol w:w="4488"/>
      </w:tblGrid>
      <w:tr w:rsidR="00831A81" w:rsidTr="00831A81">
        <w:tc>
          <w:tcPr>
            <w:tcW w:w="4621" w:type="dxa"/>
          </w:tcPr>
          <w:p w:rsidR="00831A81" w:rsidRDefault="00831A81" w:rsidP="00831A81">
            <w:pPr>
              <w:pStyle w:val="ListParagraph"/>
              <w:numPr>
                <w:ilvl w:val="0"/>
                <w:numId w:val="19"/>
              </w:numPr>
            </w:pPr>
            <w:r w:rsidRPr="00831A81">
              <w:t>QE_QEGuiAndUserInterfaceDesign</w:t>
            </w:r>
            <w:r>
              <w:t>.pdf</w:t>
            </w:r>
          </w:p>
        </w:tc>
        <w:tc>
          <w:tcPr>
            <w:tcW w:w="4621" w:type="dxa"/>
          </w:tcPr>
          <w:p w:rsidR="00831A81" w:rsidRDefault="00831A81" w:rsidP="00170859">
            <w:r>
              <w:t>All documentation for developing code free GUI applications.</w:t>
            </w:r>
          </w:p>
        </w:tc>
      </w:tr>
      <w:tr w:rsidR="00831A81" w:rsidTr="00831A81">
        <w:tc>
          <w:tcPr>
            <w:tcW w:w="4621" w:type="dxa"/>
          </w:tcPr>
          <w:p w:rsidR="00831A81" w:rsidRDefault="00831A81" w:rsidP="00831A81">
            <w:pPr>
              <w:pStyle w:val="ListParagraph"/>
              <w:numPr>
                <w:ilvl w:val="0"/>
                <w:numId w:val="19"/>
              </w:numPr>
            </w:pPr>
            <w:r w:rsidRPr="00831A81">
              <w:rPr>
                <w:lang w:val="en-US"/>
              </w:rPr>
              <w:t>QE_FrameworkOverview.pdf</w:t>
            </w:r>
          </w:p>
        </w:tc>
        <w:tc>
          <w:tcPr>
            <w:tcW w:w="4621" w:type="dxa"/>
          </w:tcPr>
          <w:p w:rsidR="00831A81" w:rsidRDefault="00831A81" w:rsidP="00055325">
            <w:r>
              <w:t>Technical overview of the QE framework.</w:t>
            </w:r>
          </w:p>
        </w:tc>
      </w:tr>
      <w:tr w:rsidR="00831A81" w:rsidTr="00831A81">
        <w:tc>
          <w:tcPr>
            <w:tcW w:w="4621" w:type="dxa"/>
          </w:tcPr>
          <w:p w:rsidR="00831A81" w:rsidRDefault="00831A81" w:rsidP="00831A81">
            <w:pPr>
              <w:pStyle w:val="ListParagraph"/>
              <w:numPr>
                <w:ilvl w:val="0"/>
                <w:numId w:val="19"/>
              </w:numPr>
            </w:pPr>
            <w:r>
              <w:t>QE_ReferenceManual.pdf</w:t>
            </w:r>
          </w:p>
        </w:tc>
        <w:tc>
          <w:tcPr>
            <w:tcW w:w="4621" w:type="dxa"/>
          </w:tcPr>
          <w:p w:rsidR="00831A81" w:rsidRDefault="00831A81" w:rsidP="00170859">
            <w:r>
              <w:t>Reference manual for programmers using QE widgets and classes.</w:t>
            </w:r>
          </w:p>
        </w:tc>
      </w:tr>
      <w:tr w:rsidR="00831A81" w:rsidTr="00831A81">
        <w:tc>
          <w:tcPr>
            <w:tcW w:w="4621" w:type="dxa"/>
          </w:tcPr>
          <w:p w:rsidR="00831A81" w:rsidRDefault="00831A81" w:rsidP="00831A81">
            <w:pPr>
              <w:pStyle w:val="ListParagraph"/>
              <w:numPr>
                <w:ilvl w:val="0"/>
                <w:numId w:val="19"/>
              </w:numPr>
            </w:pPr>
            <w:r>
              <w:t>QE_ReleaseProcedure.pdf</w:t>
            </w:r>
          </w:p>
        </w:tc>
        <w:tc>
          <w:tcPr>
            <w:tcW w:w="4621" w:type="dxa"/>
          </w:tcPr>
          <w:p w:rsidR="00831A81" w:rsidRDefault="00831A81" w:rsidP="00831A81">
            <w:r>
              <w:t>Procedures for releasing versions of the QE framework. Used by QE framework developers.</w:t>
            </w:r>
          </w:p>
        </w:tc>
      </w:tr>
    </w:tbl>
    <w:p w:rsidR="006A05CD" w:rsidRDefault="006A05CD" w:rsidP="006A05CD">
      <w:pPr>
        <w:pStyle w:val="Heading1"/>
      </w:pPr>
      <w:bookmarkStart w:id="2" w:name="_Toc390764682"/>
      <w:r>
        <w:t>How to use this document</w:t>
      </w:r>
      <w:bookmarkEnd w:id="2"/>
    </w:p>
    <w:p w:rsidR="002565A9" w:rsidRDefault="007164A7" w:rsidP="00170859">
      <w:r>
        <w:t>Y</w:t>
      </w:r>
      <w:r w:rsidR="002565A9">
        <w:t xml:space="preserve">ou may </w:t>
      </w:r>
      <w:r w:rsidR="00B30970">
        <w:t xml:space="preserve">first </w:t>
      </w:r>
      <w:r w:rsidR="002565A9">
        <w:t>like to read ‘</w:t>
      </w:r>
      <w:r w:rsidR="008C50E2">
        <w:fldChar w:fldCharType="begin"/>
      </w:r>
      <w:r w:rsidR="002565A9">
        <w:instrText xml:space="preserve"> REF _Ref340575341 \h </w:instrText>
      </w:r>
      <w:r w:rsidR="008C50E2">
        <w:fldChar w:fldCharType="separate"/>
      </w:r>
      <w:r w:rsidR="002B7A19">
        <w:t>Components and prerequisites</w:t>
      </w:r>
      <w:r w:rsidR="008C50E2">
        <w:fldChar w:fldCharType="end"/>
      </w:r>
      <w:r w:rsidR="00B92D96">
        <w:t xml:space="preserve">’ (page </w:t>
      </w:r>
      <w:r w:rsidR="008C50E2">
        <w:fldChar w:fldCharType="begin"/>
      </w:r>
      <w:r w:rsidR="00B92D96">
        <w:instrText xml:space="preserve"> PAGEREF _Ref340575341 \h </w:instrText>
      </w:r>
      <w:r w:rsidR="008C50E2">
        <w:fldChar w:fldCharType="separate"/>
      </w:r>
      <w:r w:rsidR="002B7A19">
        <w:rPr>
          <w:noProof/>
        </w:rPr>
        <w:t>2</w:t>
      </w:r>
      <w:r w:rsidR="008C50E2">
        <w:fldChar w:fldCharType="end"/>
      </w:r>
      <w:r w:rsidR="00B92D96">
        <w:t>)</w:t>
      </w:r>
      <w:r w:rsidR="002565A9">
        <w:t xml:space="preserve"> to familiarise yourself with the QE framework components </w:t>
      </w:r>
      <w:r w:rsidR="006A05CD">
        <w:t xml:space="preserve">and what </w:t>
      </w:r>
      <w:r w:rsidR="00B30970">
        <w:t xml:space="preserve">may be </w:t>
      </w:r>
      <w:r w:rsidR="006A05CD">
        <w:t>required to use the QE framework</w:t>
      </w:r>
      <w:r w:rsidR="00B30970">
        <w:t xml:space="preserve">. </w:t>
      </w:r>
    </w:p>
    <w:p w:rsidR="00B30970" w:rsidRDefault="00B30970" w:rsidP="00170859">
      <w:r>
        <w:t>Then r</w:t>
      </w:r>
      <w:r w:rsidR="002565A9">
        <w:t>efer to ‘</w:t>
      </w:r>
      <w:r w:rsidR="008C50E2">
        <w:fldChar w:fldCharType="begin"/>
      </w:r>
      <w:r w:rsidR="002565A9">
        <w:instrText xml:space="preserve"> REF _Ref340574950 \h </w:instrText>
      </w:r>
      <w:r w:rsidR="008C50E2">
        <w:fldChar w:fldCharType="separate"/>
      </w:r>
      <w:r w:rsidR="002B7A19">
        <w:t>Setting up your environment</w:t>
      </w:r>
      <w:r w:rsidR="008C50E2">
        <w:fldChar w:fldCharType="end"/>
      </w:r>
      <w:r w:rsidR="00B92D96">
        <w:t xml:space="preserve">’ (page </w:t>
      </w:r>
      <w:r w:rsidR="008C50E2">
        <w:fldChar w:fldCharType="begin"/>
      </w:r>
      <w:r w:rsidR="00B92D96">
        <w:instrText xml:space="preserve"> PAGEREF _Ref340574950 \h </w:instrText>
      </w:r>
      <w:r w:rsidR="008C50E2">
        <w:fldChar w:fldCharType="separate"/>
      </w:r>
      <w:r w:rsidR="002B7A19">
        <w:rPr>
          <w:noProof/>
        </w:rPr>
        <w:t>4</w:t>
      </w:r>
      <w:r w:rsidR="008C50E2">
        <w:fldChar w:fldCharType="end"/>
      </w:r>
      <w:r w:rsidR="00B92D96">
        <w:t>)</w:t>
      </w:r>
      <w:r w:rsidR="002565A9">
        <w:t xml:space="preserve"> to determine </w:t>
      </w:r>
      <w:r>
        <w:t xml:space="preserve">what is needed to </w:t>
      </w:r>
      <w:r w:rsidR="002565A9">
        <w:t xml:space="preserve">support your </w:t>
      </w:r>
      <w:r w:rsidR="006A05CD">
        <w:t>specific tasks</w:t>
      </w:r>
      <w:r>
        <w:t>.</w:t>
      </w:r>
    </w:p>
    <w:p w:rsidR="00B30970" w:rsidRDefault="00B30970" w:rsidP="00170859">
      <w:r>
        <w:t>Once clear about what you require, follow the specific instructions referenced.</w:t>
      </w:r>
    </w:p>
    <w:p w:rsidR="00681102" w:rsidRDefault="00681102" w:rsidP="00170859">
      <w:r>
        <w:t>Note</w:t>
      </w:r>
      <w:proofErr w:type="gramStart"/>
      <w:r>
        <w:t>,</w:t>
      </w:r>
      <w:proofErr w:type="gramEnd"/>
      <w:r>
        <w:t xml:space="preserve"> this document is Linux centric. The QE Framework is, however, platform independent and has been build and run under windows. This document is also applicable for windows, although the specific commands will require interpretation.</w:t>
      </w:r>
    </w:p>
    <w:p w:rsidR="00170859" w:rsidRDefault="002565A9" w:rsidP="00170859">
      <w:pPr>
        <w:pStyle w:val="Heading1"/>
      </w:pPr>
      <w:bookmarkStart w:id="3" w:name="_Ref340575341"/>
      <w:bookmarkStart w:id="4" w:name="_Toc390764683"/>
      <w:r>
        <w:t>Components and p</w:t>
      </w:r>
      <w:r w:rsidR="00170859">
        <w:t>rerequisites</w:t>
      </w:r>
      <w:bookmarkEnd w:id="3"/>
      <w:bookmarkEnd w:id="4"/>
    </w:p>
    <w:p w:rsidR="006A05CD" w:rsidRDefault="006A05CD" w:rsidP="006A05CD">
      <w:r>
        <w:t>The QE framework includes the following components:</w:t>
      </w:r>
    </w:p>
    <w:p w:rsidR="006A05CD" w:rsidRDefault="006A05CD" w:rsidP="006A05CD">
      <w:pPr>
        <w:pStyle w:val="ListParagraph"/>
        <w:numPr>
          <w:ilvl w:val="0"/>
          <w:numId w:val="8"/>
        </w:numPr>
      </w:pPr>
      <w:r>
        <w:lastRenderedPageBreak/>
        <w:t>QE library (</w:t>
      </w:r>
      <w:proofErr w:type="spellStart"/>
      <w:r>
        <w:t>libQEPlugin.so</w:t>
      </w:r>
      <w:proofErr w:type="spellEnd"/>
      <w:r>
        <w:t xml:space="preserve"> or QEPlugin.dll</w:t>
      </w:r>
      <w:proofErr w:type="gramStart"/>
      <w:r>
        <w:t>)</w:t>
      </w:r>
      <w:proofErr w:type="gramEnd"/>
      <w:r>
        <w:br/>
        <w:t xml:space="preserve">This library contains all classes that implement the QE framework including data objects, widgets (Qt </w:t>
      </w:r>
      <w:proofErr w:type="spellStart"/>
      <w:r>
        <w:t>plugins</w:t>
      </w:r>
      <w:proofErr w:type="spellEnd"/>
      <w:r>
        <w:t>) and supporting classes.</w:t>
      </w:r>
    </w:p>
    <w:p w:rsidR="006A05CD" w:rsidRDefault="006A05CD" w:rsidP="006A05CD">
      <w:pPr>
        <w:pStyle w:val="ListParagraph"/>
        <w:numPr>
          <w:ilvl w:val="0"/>
          <w:numId w:val="7"/>
        </w:numPr>
      </w:pPr>
      <w:proofErr w:type="spellStart"/>
      <w:r>
        <w:t>QEGui</w:t>
      </w:r>
      <w:proofErr w:type="spellEnd"/>
      <w:r>
        <w:br/>
        <w:t xml:space="preserve">A stand alone application that </w:t>
      </w:r>
      <w:r w:rsidRPr="006A05CD">
        <w:t xml:space="preserve">which is </w:t>
      </w:r>
      <w:r>
        <w:t xml:space="preserve">used </w:t>
      </w:r>
      <w:r w:rsidRPr="006A05CD">
        <w:t xml:space="preserve">to present </w:t>
      </w:r>
      <w:r>
        <w:t xml:space="preserve">a collection of </w:t>
      </w:r>
      <w:r w:rsidRPr="006A05CD">
        <w:t xml:space="preserve">Qt </w:t>
      </w:r>
      <w:r>
        <w:t>U</w:t>
      </w:r>
      <w:r w:rsidRPr="006A05CD">
        <w:t xml:space="preserve">ser </w:t>
      </w:r>
      <w:r>
        <w:t>I</w:t>
      </w:r>
      <w:r w:rsidRPr="006A05CD">
        <w:t>nterface files</w:t>
      </w:r>
      <w:r>
        <w:t xml:space="preserve"> as an integrated </w:t>
      </w:r>
      <w:r w:rsidRPr="006A05CD">
        <w:t>control centric</w:t>
      </w:r>
      <w:r>
        <w:t xml:space="preserve"> GUI system.</w:t>
      </w:r>
    </w:p>
    <w:p w:rsidR="006A05CD" w:rsidRDefault="006A05CD" w:rsidP="006A05CD">
      <w:pPr>
        <w:pStyle w:val="ListParagraph"/>
        <w:numPr>
          <w:ilvl w:val="0"/>
          <w:numId w:val="7"/>
        </w:numPr>
      </w:pPr>
      <w:r>
        <w:t>Documentation</w:t>
      </w:r>
      <w:r>
        <w:br/>
        <w:t>Includes:</w:t>
      </w:r>
    </w:p>
    <w:p w:rsidR="006A05CD" w:rsidRDefault="006A05CD" w:rsidP="006A05CD">
      <w:pPr>
        <w:pStyle w:val="ListParagraph"/>
        <w:numPr>
          <w:ilvl w:val="1"/>
          <w:numId w:val="7"/>
        </w:numPr>
      </w:pPr>
      <w:r>
        <w:t>Getting started guide (this document)</w:t>
      </w:r>
    </w:p>
    <w:p w:rsidR="006A05CD" w:rsidRDefault="006A05CD" w:rsidP="006A05CD">
      <w:pPr>
        <w:pStyle w:val="ListParagraph"/>
        <w:numPr>
          <w:ilvl w:val="1"/>
          <w:numId w:val="7"/>
        </w:numPr>
      </w:pPr>
      <w:r>
        <w:t>User manual</w:t>
      </w:r>
    </w:p>
    <w:p w:rsidR="006A05CD" w:rsidRPr="006A05CD" w:rsidRDefault="006A05CD" w:rsidP="006A05CD">
      <w:pPr>
        <w:pStyle w:val="ListParagraph"/>
        <w:numPr>
          <w:ilvl w:val="1"/>
          <w:numId w:val="7"/>
        </w:numPr>
      </w:pPr>
      <w:r>
        <w:t>QE framework reference</w:t>
      </w:r>
    </w:p>
    <w:p w:rsidR="0081732B" w:rsidRDefault="0081732B" w:rsidP="0081732B">
      <w:r>
        <w:t xml:space="preserve">The following </w:t>
      </w:r>
      <w:r w:rsidR="005F7E8F">
        <w:t>components</w:t>
      </w:r>
      <w:r>
        <w:t xml:space="preserve"> are required to use the QE framework</w:t>
      </w:r>
      <w:r w:rsidR="006F37C5">
        <w:t>. Some are optional, depending on what you are doing</w:t>
      </w:r>
      <w:r>
        <w:t>:</w:t>
      </w:r>
    </w:p>
    <w:p w:rsidR="0081732B" w:rsidRDefault="0081732B" w:rsidP="0081732B">
      <w:pPr>
        <w:pStyle w:val="ListParagraph"/>
        <w:numPr>
          <w:ilvl w:val="0"/>
          <w:numId w:val="6"/>
        </w:numPr>
      </w:pPr>
      <w:r>
        <w:t>Qt</w:t>
      </w:r>
      <w:r w:rsidR="005F7E8F">
        <w:t xml:space="preserve"> libraries</w:t>
      </w:r>
      <w:r>
        <w:t>.</w:t>
      </w:r>
      <w:r w:rsidR="001678F7">
        <w:br/>
        <w:t>The C++ based application framework underpinning QE.</w:t>
      </w:r>
      <w:r>
        <w:br/>
        <w:t xml:space="preserve">At the time of writing, the QE Framework is being </w:t>
      </w:r>
      <w:r w:rsidR="001678F7">
        <w:t xml:space="preserve">used with </w:t>
      </w:r>
      <w:r>
        <w:t xml:space="preserve">Qt 4.6 to Qt 4.8. Pre Qt 4.6 </w:t>
      </w:r>
      <w:r w:rsidR="00DE4E5D">
        <w:t>versions h</w:t>
      </w:r>
      <w:r w:rsidR="001678F7">
        <w:t xml:space="preserve">ave </w:t>
      </w:r>
      <w:r>
        <w:t>been used and are likely to still be OK</w:t>
      </w:r>
      <w:r w:rsidR="00BB3132">
        <w:t>.</w:t>
      </w:r>
    </w:p>
    <w:p w:rsidR="00055325" w:rsidRDefault="00055325" w:rsidP="00055325">
      <w:pPr>
        <w:pStyle w:val="ListParagraph"/>
        <w:numPr>
          <w:ilvl w:val="0"/>
          <w:numId w:val="6"/>
        </w:numPr>
      </w:pPr>
      <w:r>
        <w:t>CA libraries</w:t>
      </w:r>
      <w:r>
        <w:br/>
        <w:t>EPICS Channel Access provides access to EPICS</w:t>
      </w:r>
    </w:p>
    <w:p w:rsidR="0081732B" w:rsidRDefault="0081732B" w:rsidP="0081732B">
      <w:pPr>
        <w:pStyle w:val="ListParagraph"/>
        <w:numPr>
          <w:ilvl w:val="0"/>
          <w:numId w:val="6"/>
        </w:numPr>
      </w:pPr>
      <w:proofErr w:type="spellStart"/>
      <w:r>
        <w:t>Qwt</w:t>
      </w:r>
      <w:proofErr w:type="spellEnd"/>
      <w:r w:rsidR="005F7E8F">
        <w:t xml:space="preserve"> library</w:t>
      </w:r>
      <w:r>
        <w:br/>
      </w:r>
      <w:r w:rsidR="00BB3132">
        <w:t>‘</w:t>
      </w:r>
      <w:r w:rsidR="00BB3132" w:rsidRPr="00BB3132">
        <w:t>Qt Widgets for Technical Applications</w:t>
      </w:r>
      <w:r w:rsidR="00BB3132">
        <w:t>’ provides the base widgets used for the plotting and tracing widgets in the QE framework</w:t>
      </w:r>
    </w:p>
    <w:p w:rsidR="00CB1473" w:rsidRDefault="00CB1473" w:rsidP="00CB1473">
      <w:pPr>
        <w:pStyle w:val="ListParagraph"/>
        <w:numPr>
          <w:ilvl w:val="0"/>
          <w:numId w:val="6"/>
        </w:numPr>
      </w:pPr>
      <w:proofErr w:type="spellStart"/>
      <w:r>
        <w:t>FFmpeg</w:t>
      </w:r>
      <w:proofErr w:type="spellEnd"/>
      <w:r>
        <w:t xml:space="preserve"> library</w:t>
      </w:r>
      <w:r w:rsidR="00055325">
        <w:t xml:space="preserve"> (Optional</w:t>
      </w:r>
      <w:proofErr w:type="gramStart"/>
      <w:r w:rsidR="00055325">
        <w:t>)</w:t>
      </w:r>
      <w:proofErr w:type="gramEnd"/>
      <w:r>
        <w:br/>
        <w:t>‘</w:t>
      </w:r>
      <w:proofErr w:type="spellStart"/>
      <w:r w:rsidRPr="00CB1473">
        <w:t>FFmpeg</w:t>
      </w:r>
      <w:proofErr w:type="spellEnd"/>
      <w:r w:rsidRPr="00CB1473">
        <w:t xml:space="preserve"> is a complete, cross-platform solution to record, convert and stream audio and video.</w:t>
      </w:r>
      <w:r>
        <w:t xml:space="preserve">’ </w:t>
      </w:r>
      <w:proofErr w:type="spellStart"/>
      <w:r>
        <w:t>FFmpeg</w:t>
      </w:r>
      <w:proofErr w:type="spellEnd"/>
      <w:r>
        <w:t xml:space="preserve"> can be used by the </w:t>
      </w:r>
      <w:proofErr w:type="spellStart"/>
      <w:r>
        <w:t>QEImage</w:t>
      </w:r>
      <w:proofErr w:type="spellEnd"/>
      <w:r>
        <w:t xml:space="preserve"> widget to provide an MPEG stream image source. The </w:t>
      </w:r>
      <w:proofErr w:type="spellStart"/>
      <w:r>
        <w:t>FFmpeg</w:t>
      </w:r>
      <w:proofErr w:type="spellEnd"/>
      <w:r>
        <w:t xml:space="preserve"> library is optional and is not used by the </w:t>
      </w:r>
      <w:proofErr w:type="spellStart"/>
      <w:r>
        <w:t>QEImage</w:t>
      </w:r>
      <w:proofErr w:type="spellEnd"/>
      <w:r>
        <w:t xml:space="preserve"> widget by default.</w:t>
      </w:r>
    </w:p>
    <w:p w:rsidR="00055325" w:rsidRDefault="00055325" w:rsidP="00CB1473">
      <w:pPr>
        <w:pStyle w:val="ListParagraph"/>
        <w:numPr>
          <w:ilvl w:val="0"/>
          <w:numId w:val="6"/>
        </w:numPr>
      </w:pPr>
      <w:proofErr w:type="spellStart"/>
      <w:proofErr w:type="gramStart"/>
      <w:r>
        <w:t>caQtDM</w:t>
      </w:r>
      <w:proofErr w:type="spellEnd"/>
      <w:proofErr w:type="gramEnd"/>
      <w:r>
        <w:t xml:space="preserve"> library (Optional)</w:t>
      </w:r>
      <w:r>
        <w:br/>
      </w:r>
      <w:proofErr w:type="spellStart"/>
      <w:r>
        <w:t>caQtDM</w:t>
      </w:r>
      <w:proofErr w:type="spellEnd"/>
      <w:r>
        <w:t xml:space="preserve"> is produced by PSI as a replacement for </w:t>
      </w:r>
      <w:proofErr w:type="spellStart"/>
      <w:r>
        <w:t>medm</w:t>
      </w:r>
      <w:proofErr w:type="spellEnd"/>
      <w:r>
        <w:t xml:space="preserve">. It includes a set of widgets with libraries to manage their interaction with EPICS. If included within the framework, the </w:t>
      </w:r>
      <w:proofErr w:type="spellStart"/>
      <w:r>
        <w:t>QEGui</w:t>
      </w:r>
      <w:proofErr w:type="spellEnd"/>
      <w:r>
        <w:t xml:space="preserve"> presentation application will ensure </w:t>
      </w:r>
      <w:proofErr w:type="spellStart"/>
      <w:r>
        <w:t>caQtDM</w:t>
      </w:r>
      <w:proofErr w:type="spellEnd"/>
      <w:r>
        <w:t xml:space="preserve"> widgets found in any GUI will be correctly activated. Note, like any widget set, </w:t>
      </w:r>
      <w:proofErr w:type="spellStart"/>
      <w:r>
        <w:t>caQtDM</w:t>
      </w:r>
      <w:proofErr w:type="spellEnd"/>
      <w:r>
        <w:t xml:space="preserve"> widgets can be included in a GUI if the </w:t>
      </w:r>
      <w:proofErr w:type="spellStart"/>
      <w:r>
        <w:t>caQtDM</w:t>
      </w:r>
      <w:proofErr w:type="spellEnd"/>
      <w:r>
        <w:t xml:space="preserve"> </w:t>
      </w:r>
      <w:proofErr w:type="spellStart"/>
      <w:r>
        <w:t>plugin</w:t>
      </w:r>
      <w:proofErr w:type="spellEnd"/>
      <w:r>
        <w:t xml:space="preserve"> libraries are available. Integration with the framework is required if </w:t>
      </w:r>
      <w:proofErr w:type="spellStart"/>
      <w:r>
        <w:t>caQtDM</w:t>
      </w:r>
      <w:proofErr w:type="spellEnd"/>
      <w:r>
        <w:t xml:space="preserve"> activation by </w:t>
      </w:r>
      <w:proofErr w:type="spellStart"/>
      <w:r>
        <w:t>QEGui</w:t>
      </w:r>
      <w:proofErr w:type="spellEnd"/>
      <w:r>
        <w:t xml:space="preserve"> is required.</w:t>
      </w:r>
    </w:p>
    <w:p w:rsidR="006F37C5" w:rsidRDefault="006F37C5" w:rsidP="006F37C5">
      <w:pPr>
        <w:pStyle w:val="ListParagraph"/>
        <w:numPr>
          <w:ilvl w:val="0"/>
          <w:numId w:val="6"/>
        </w:numPr>
      </w:pPr>
      <w:proofErr w:type="spellStart"/>
      <w:r>
        <w:t>Gnu</w:t>
      </w:r>
      <w:proofErr w:type="spellEnd"/>
      <w:r>
        <w:t xml:space="preserve"> tools</w:t>
      </w:r>
      <w:r w:rsidR="005E0336">
        <w:t xml:space="preserve"> (Optional</w:t>
      </w:r>
      <w:proofErr w:type="gramStart"/>
      <w:r w:rsidR="005E0336">
        <w:t>)</w:t>
      </w:r>
      <w:proofErr w:type="gramEnd"/>
      <w:r>
        <w:br/>
        <w:t xml:space="preserve">Qt uses </w:t>
      </w:r>
      <w:proofErr w:type="spellStart"/>
      <w:r>
        <w:t>gcc</w:t>
      </w:r>
      <w:proofErr w:type="spellEnd"/>
      <w:r>
        <w:t xml:space="preserve"> and </w:t>
      </w:r>
      <w:proofErr w:type="spellStart"/>
      <w:r>
        <w:t>gmake</w:t>
      </w:r>
      <w:proofErr w:type="spellEnd"/>
      <w:r>
        <w:t xml:space="preserve"> to build the QE framework.</w:t>
      </w:r>
    </w:p>
    <w:p w:rsidR="005F7E8F" w:rsidRDefault="006A05CD" w:rsidP="0081732B">
      <w:pPr>
        <w:pStyle w:val="ListParagraph"/>
        <w:numPr>
          <w:ilvl w:val="0"/>
          <w:numId w:val="6"/>
        </w:numPr>
      </w:pPr>
      <w:r>
        <w:t>Qt designer (Optional)</w:t>
      </w:r>
      <w:r>
        <w:br/>
      </w:r>
      <w:r w:rsidR="002565A9">
        <w:t>If you are creating</w:t>
      </w:r>
      <w:r w:rsidR="00D75795">
        <w:t xml:space="preserve"> Qt User Interface files for a</w:t>
      </w:r>
      <w:r w:rsidR="00584862">
        <w:t xml:space="preserve"> ‘code free’ GUI system, you will also need Qt Designer for laying out the user interface </w:t>
      </w:r>
      <w:r w:rsidR="002565A9">
        <w:t>files.</w:t>
      </w:r>
    </w:p>
    <w:p w:rsidR="005F7E8F" w:rsidRDefault="006A05CD" w:rsidP="0081732B">
      <w:pPr>
        <w:pStyle w:val="ListParagraph"/>
        <w:numPr>
          <w:ilvl w:val="0"/>
          <w:numId w:val="6"/>
        </w:numPr>
      </w:pPr>
      <w:r>
        <w:t>Qt Creator</w:t>
      </w:r>
      <w:r w:rsidR="005E0336">
        <w:t xml:space="preserve"> (Optional</w:t>
      </w:r>
      <w:proofErr w:type="gramStart"/>
      <w:r w:rsidR="005E0336">
        <w:t>)</w:t>
      </w:r>
      <w:proofErr w:type="gramEnd"/>
      <w:r>
        <w:br/>
      </w:r>
      <w:r w:rsidR="00CB0E86">
        <w:t xml:space="preserve">If you are developing applications that use the QE framework, you will also need the Qt </w:t>
      </w:r>
      <w:r w:rsidR="005F7E8F">
        <w:t>Creator IDE.</w:t>
      </w:r>
    </w:p>
    <w:p w:rsidR="00170859" w:rsidRDefault="00170859" w:rsidP="00170859">
      <w:pPr>
        <w:pStyle w:val="Heading1"/>
      </w:pPr>
      <w:bookmarkStart w:id="5" w:name="_Ref340574950"/>
      <w:bookmarkStart w:id="6" w:name="_Toc390764684"/>
      <w:r>
        <w:lastRenderedPageBreak/>
        <w:t>Setting up your environment</w:t>
      </w:r>
      <w:bookmarkEnd w:id="5"/>
      <w:bookmarkEnd w:id="6"/>
    </w:p>
    <w:p w:rsidR="009B04ED" w:rsidRDefault="009B04ED" w:rsidP="009B04ED">
      <w:r>
        <w:t>Depending on what you are going to do with the QE framework, your set up tasks may vary.</w:t>
      </w:r>
    </w:p>
    <w:p w:rsidR="004D0573" w:rsidRDefault="009B04ED" w:rsidP="00873536">
      <w:pPr>
        <w:pStyle w:val="Heading2"/>
      </w:pPr>
      <w:bookmarkStart w:id="7" w:name="_Toc390764685"/>
      <w:r w:rsidRPr="00873536">
        <w:t xml:space="preserve">No matter what </w:t>
      </w:r>
      <w:r w:rsidR="004D0573" w:rsidRPr="00873536">
        <w:t>you are doing</w:t>
      </w:r>
      <w:r w:rsidR="00873536">
        <w:t>...</w:t>
      </w:r>
      <w:bookmarkEnd w:id="7"/>
    </w:p>
    <w:p w:rsidR="00873536" w:rsidRPr="00873536" w:rsidRDefault="00873536" w:rsidP="00873536">
      <w:r>
        <w:t>No matter what you are doing, you will require:</w:t>
      </w:r>
    </w:p>
    <w:p w:rsidR="004D0573" w:rsidRDefault="004D0573" w:rsidP="004D0573">
      <w:pPr>
        <w:pStyle w:val="ListParagraph"/>
        <w:numPr>
          <w:ilvl w:val="0"/>
          <w:numId w:val="9"/>
        </w:numPr>
      </w:pPr>
      <w:r>
        <w:t>The Qt 4 libraries. You may well already have Qt 4 as it is used by many other common applications. Refer to ‘</w:t>
      </w:r>
      <w:r w:rsidR="008C50E2">
        <w:fldChar w:fldCharType="begin"/>
      </w:r>
      <w:r w:rsidR="005E0336">
        <w:instrText xml:space="preserve"> REF _Ref341785057 \h </w:instrText>
      </w:r>
      <w:r w:rsidR="008C50E2">
        <w:fldChar w:fldCharType="separate"/>
      </w:r>
      <w:r w:rsidR="002B7A19">
        <w:t>Qt libraries</w:t>
      </w:r>
      <w:r w:rsidR="008C50E2">
        <w:fldChar w:fldCharType="end"/>
      </w:r>
      <w:r>
        <w:t>’</w:t>
      </w:r>
      <w:r w:rsidR="00B92D96">
        <w:t xml:space="preserve"> (page </w:t>
      </w:r>
      <w:r w:rsidR="008C50E2">
        <w:fldChar w:fldCharType="begin"/>
      </w:r>
      <w:r w:rsidR="00B92D96">
        <w:instrText xml:space="preserve"> PAGEREF _Ref341785057 \h </w:instrText>
      </w:r>
      <w:r w:rsidR="008C50E2">
        <w:fldChar w:fldCharType="separate"/>
      </w:r>
      <w:r w:rsidR="002B7A19">
        <w:rPr>
          <w:noProof/>
        </w:rPr>
        <w:t>4</w:t>
      </w:r>
      <w:r w:rsidR="008C50E2">
        <w:fldChar w:fldCharType="end"/>
      </w:r>
      <w:r w:rsidR="00B92D96">
        <w:t>)</w:t>
      </w:r>
      <w:r>
        <w:t xml:space="preserve"> for details.</w:t>
      </w:r>
    </w:p>
    <w:p w:rsidR="004D0573" w:rsidRDefault="004D0573" w:rsidP="004D0573">
      <w:pPr>
        <w:pStyle w:val="ListParagraph"/>
        <w:numPr>
          <w:ilvl w:val="0"/>
          <w:numId w:val="9"/>
        </w:numPr>
      </w:pPr>
      <w:r>
        <w:t xml:space="preserve">The </w:t>
      </w:r>
      <w:r w:rsidR="009B04ED">
        <w:t>QE framework.</w:t>
      </w:r>
      <w:r>
        <w:t xml:space="preserve"> Refer to ‘</w:t>
      </w:r>
      <w:r w:rsidR="008C50E2">
        <w:fldChar w:fldCharType="begin"/>
      </w:r>
      <w:r w:rsidR="005E0336">
        <w:instrText xml:space="preserve"> REF _Ref341785076 \h </w:instrText>
      </w:r>
      <w:r w:rsidR="008C50E2">
        <w:fldChar w:fldCharType="separate"/>
      </w:r>
      <w:r w:rsidR="002B7A19">
        <w:t>QE framework</w:t>
      </w:r>
      <w:r w:rsidR="008C50E2">
        <w:fldChar w:fldCharType="end"/>
      </w:r>
      <w:r>
        <w:t xml:space="preserve">’ </w:t>
      </w:r>
      <w:r w:rsidR="00B92D96">
        <w:t xml:space="preserve">(page </w:t>
      </w:r>
      <w:r w:rsidR="008C50E2">
        <w:fldChar w:fldCharType="begin"/>
      </w:r>
      <w:r w:rsidR="00B92D96">
        <w:instrText xml:space="preserve"> PAGEREF _Ref341785076 \h </w:instrText>
      </w:r>
      <w:r w:rsidR="008C50E2">
        <w:fldChar w:fldCharType="separate"/>
      </w:r>
      <w:r w:rsidR="002B7A19">
        <w:rPr>
          <w:noProof/>
        </w:rPr>
        <w:t>5</w:t>
      </w:r>
      <w:r w:rsidR="008C50E2">
        <w:fldChar w:fldCharType="end"/>
      </w:r>
      <w:r w:rsidR="00B92D96">
        <w:t xml:space="preserve">) </w:t>
      </w:r>
      <w:r>
        <w:t>for details.</w:t>
      </w:r>
    </w:p>
    <w:p w:rsidR="00EF2713" w:rsidRDefault="00EF2713" w:rsidP="00873536">
      <w:pPr>
        <w:pStyle w:val="Heading2"/>
      </w:pPr>
      <w:bookmarkStart w:id="8" w:name="_Toc390764686"/>
      <w:proofErr w:type="gramStart"/>
      <w:r>
        <w:t>Code free GUI implementation.</w:t>
      </w:r>
      <w:bookmarkEnd w:id="8"/>
      <w:proofErr w:type="gramEnd"/>
    </w:p>
    <w:p w:rsidR="00EF2713" w:rsidRDefault="00EF2713" w:rsidP="009B04ED">
      <w:r>
        <w:t xml:space="preserve">Nothing extra required. Use the </w:t>
      </w:r>
      <w:proofErr w:type="spellStart"/>
      <w:r>
        <w:t>QEGui</w:t>
      </w:r>
      <w:proofErr w:type="spellEnd"/>
      <w:r>
        <w:t xml:space="preserve"> application (part of the QE framework package) to present a control system GUI fully defined by a suite of Qt User Interface files.</w:t>
      </w:r>
    </w:p>
    <w:p w:rsidR="005E0336" w:rsidRDefault="005E0336" w:rsidP="009B04ED">
      <w:r>
        <w:t xml:space="preserve">Refer to </w:t>
      </w:r>
      <w:r w:rsidR="006D667F">
        <w:t xml:space="preserve">the </w:t>
      </w:r>
      <w:proofErr w:type="spellStart"/>
      <w:r w:rsidR="006D667F">
        <w:t>QEGui</w:t>
      </w:r>
      <w:proofErr w:type="spellEnd"/>
      <w:r w:rsidR="006D667F">
        <w:t xml:space="preserve"> documentation for details.</w:t>
      </w:r>
    </w:p>
    <w:p w:rsidR="004D0573" w:rsidRDefault="004D0573" w:rsidP="00873536">
      <w:pPr>
        <w:pStyle w:val="Heading2"/>
      </w:pPr>
      <w:bookmarkStart w:id="9" w:name="_Toc390764687"/>
      <w:r>
        <w:t>Code free GUI development</w:t>
      </w:r>
      <w:bookmarkEnd w:id="9"/>
    </w:p>
    <w:p w:rsidR="005E0336" w:rsidRDefault="004D0573" w:rsidP="009B04ED">
      <w:r>
        <w:t xml:space="preserve">If you want to </w:t>
      </w:r>
      <w:r w:rsidR="00EF2713">
        <w:t xml:space="preserve">create a control system GUI </w:t>
      </w:r>
      <w:r w:rsidR="00E42408">
        <w:t xml:space="preserve">defined by </w:t>
      </w:r>
      <w:r w:rsidR="00EF2713">
        <w:t>a suite of Qt User Interface files</w:t>
      </w:r>
      <w:r w:rsidR="00E42408">
        <w:t xml:space="preserve">, </w:t>
      </w:r>
      <w:r w:rsidR="005E0336">
        <w:t>you require:</w:t>
      </w:r>
    </w:p>
    <w:p w:rsidR="004D0573" w:rsidRDefault="004D0573" w:rsidP="005E0336">
      <w:pPr>
        <w:pStyle w:val="ListParagraph"/>
        <w:numPr>
          <w:ilvl w:val="0"/>
          <w:numId w:val="11"/>
        </w:numPr>
      </w:pPr>
      <w:r>
        <w:t>Qt Designer. This is Qt’s drag and drop form design tool.</w:t>
      </w:r>
      <w:r w:rsidR="00675445">
        <w:t xml:space="preserve"> It is included with the Qt 4 libraries</w:t>
      </w:r>
      <w:r w:rsidR="00E42408">
        <w:t xml:space="preserve"> and with the Qt SDK</w:t>
      </w:r>
    </w:p>
    <w:p w:rsidR="00873536" w:rsidRDefault="00873536" w:rsidP="00873536">
      <w:pPr>
        <w:pStyle w:val="Heading2"/>
      </w:pPr>
      <w:bookmarkStart w:id="10" w:name="_Toc390764688"/>
      <w:r>
        <w:t>Code rich development</w:t>
      </w:r>
      <w:bookmarkEnd w:id="10"/>
    </w:p>
    <w:p w:rsidR="005E0336" w:rsidRDefault="00873536" w:rsidP="00873536">
      <w:r>
        <w:t>If you want to write graphical or non-graphical application code using the QE framework, you will require</w:t>
      </w:r>
      <w:r w:rsidR="005E0336">
        <w:t>:</w:t>
      </w:r>
    </w:p>
    <w:p w:rsidR="00D46FD8" w:rsidRDefault="005E0336" w:rsidP="005E0336">
      <w:pPr>
        <w:pStyle w:val="ListParagraph"/>
        <w:numPr>
          <w:ilvl w:val="0"/>
          <w:numId w:val="11"/>
        </w:numPr>
      </w:pPr>
      <w:r>
        <w:t>A</w:t>
      </w:r>
      <w:r w:rsidR="00873536">
        <w:t xml:space="preserve"> development environment such as Qt’s Integrated Development Environment ‘Creator’.</w:t>
      </w:r>
      <w:r w:rsidR="00D46FD8">
        <w:t xml:space="preserve"> Refer to</w:t>
      </w:r>
      <w:hyperlink r:id="rId10" w:history="1">
        <w:r w:rsidR="000F4A3D" w:rsidRPr="009B5C20">
          <w:rPr>
            <w:rStyle w:val="Hyperlink"/>
          </w:rPr>
          <w:t>http://qt-project.org/</w:t>
        </w:r>
      </w:hyperlink>
      <w:r w:rsidR="000F4A3D">
        <w:t xml:space="preserve"> and follow the links to Qt Creator </w:t>
      </w:r>
      <w:r w:rsidR="00D46FD8">
        <w:t>for details.</w:t>
      </w:r>
    </w:p>
    <w:p w:rsidR="00873536" w:rsidRPr="00873536" w:rsidRDefault="00D46FD8" w:rsidP="00873536">
      <w:r>
        <w:t>Note</w:t>
      </w:r>
      <w:proofErr w:type="gramStart"/>
      <w:r>
        <w:t>,</w:t>
      </w:r>
      <w:proofErr w:type="gramEnd"/>
      <w:r>
        <w:t xml:space="preserve"> there</w:t>
      </w:r>
      <w:r w:rsidR="00873536">
        <w:t xml:space="preserve"> are </w:t>
      </w:r>
      <w:r>
        <w:t xml:space="preserve">alternatives to Creator, </w:t>
      </w:r>
      <w:r w:rsidR="00873536">
        <w:t>such as the Eclipse IDE or your favourite text editor plus various Qt and Gnu command line tools</w:t>
      </w:r>
      <w:r>
        <w:t>. For details, see elsewhere.</w:t>
      </w:r>
    </w:p>
    <w:p w:rsidR="00D46FD8" w:rsidRDefault="00D46FD8" w:rsidP="00D46FD8">
      <w:pPr>
        <w:pStyle w:val="Heading1"/>
      </w:pPr>
      <w:bookmarkStart w:id="11" w:name="_Toc390764689"/>
      <w:r>
        <w:t xml:space="preserve">Installation </w:t>
      </w:r>
      <w:r w:rsidR="00977DDF">
        <w:t>tasks</w:t>
      </w:r>
      <w:bookmarkEnd w:id="11"/>
    </w:p>
    <w:p w:rsidR="00D46FD8" w:rsidRDefault="00D46FD8" w:rsidP="00D46FD8">
      <w:pPr>
        <w:pStyle w:val="Heading2"/>
      </w:pPr>
      <w:bookmarkStart w:id="12" w:name="_Ref341785057"/>
      <w:bookmarkStart w:id="13" w:name="_Toc390764690"/>
      <w:r>
        <w:t>Qt libraries</w:t>
      </w:r>
      <w:bookmarkEnd w:id="12"/>
      <w:bookmarkEnd w:id="13"/>
    </w:p>
    <w:p w:rsidR="005807AB" w:rsidRDefault="00D46FD8" w:rsidP="00170859">
      <w:r>
        <w:t>Fir</w:t>
      </w:r>
      <w:r w:rsidR="00977DDF">
        <w:t>stly, you may already have the Qt libraries as many common application</w:t>
      </w:r>
      <w:r w:rsidR="00DA7625">
        <w:t>s</w:t>
      </w:r>
      <w:r w:rsidR="00977DDF">
        <w:t xml:space="preserve"> depend on them</w:t>
      </w:r>
      <w:r w:rsidR="005807AB">
        <w:t>. To check on Linux run the command</w:t>
      </w:r>
      <w:r w:rsidR="00DA7625">
        <w:t>:</w:t>
      </w:r>
    </w:p>
    <w:p w:rsidR="00D46FD8" w:rsidRDefault="005807AB" w:rsidP="005807AB">
      <w:pPr>
        <w:ind w:firstLine="720"/>
        <w:rPr>
          <w:rFonts w:ascii="Courier New" w:hAnsi="Courier New" w:cs="Courier New"/>
        </w:rPr>
      </w:pPr>
      <w:proofErr w:type="gramStart"/>
      <w:r w:rsidRPr="005807AB">
        <w:rPr>
          <w:rFonts w:ascii="Courier New" w:hAnsi="Courier New" w:cs="Courier New"/>
        </w:rPr>
        <w:t>yum</w:t>
      </w:r>
      <w:proofErr w:type="gramEnd"/>
      <w:r w:rsidRPr="005807AB">
        <w:rPr>
          <w:rFonts w:ascii="Courier New" w:hAnsi="Courier New" w:cs="Courier New"/>
        </w:rPr>
        <w:t xml:space="preserve"> info qt-x11</w:t>
      </w:r>
    </w:p>
    <w:p w:rsidR="00977DDF" w:rsidRDefault="00977DDF" w:rsidP="005807AB">
      <w:r>
        <w:t>You will also end up with the Qt libraries if you install the Qt SDK.</w:t>
      </w:r>
    </w:p>
    <w:p w:rsidR="005807AB" w:rsidRDefault="00DA7625" w:rsidP="005807AB">
      <w:r>
        <w:t xml:space="preserve">If you don’t already have the libraries, and you don’t intend on installing the Qt SDK, </w:t>
      </w:r>
      <w:r w:rsidR="00977DDF">
        <w:t xml:space="preserve">you </w:t>
      </w:r>
      <w:r>
        <w:t xml:space="preserve">can </w:t>
      </w:r>
      <w:r w:rsidR="00977DDF">
        <w:t xml:space="preserve">install the Qt </w:t>
      </w:r>
      <w:proofErr w:type="spellStart"/>
      <w:r w:rsidR="00977DDF">
        <w:t>libraries</w:t>
      </w:r>
      <w:r>
        <w:t>with</w:t>
      </w:r>
      <w:proofErr w:type="spellEnd"/>
      <w:r>
        <w:t xml:space="preserve"> the following </w:t>
      </w:r>
      <w:r w:rsidR="005807AB">
        <w:t>command</w:t>
      </w:r>
      <w:r>
        <w:t>:</w:t>
      </w:r>
    </w:p>
    <w:p w:rsidR="005807AB" w:rsidRPr="005807AB" w:rsidRDefault="005807AB" w:rsidP="005807AB">
      <w:pPr>
        <w:ind w:firstLine="720"/>
        <w:rPr>
          <w:rFonts w:ascii="Courier New" w:hAnsi="Courier New" w:cs="Courier New"/>
        </w:rPr>
      </w:pPr>
      <w:proofErr w:type="gramStart"/>
      <w:r>
        <w:rPr>
          <w:rFonts w:ascii="Courier New" w:hAnsi="Courier New" w:cs="Courier New"/>
        </w:rPr>
        <w:t>y</w:t>
      </w:r>
      <w:r w:rsidRPr="005807AB">
        <w:rPr>
          <w:rFonts w:ascii="Courier New" w:hAnsi="Courier New" w:cs="Courier New"/>
        </w:rPr>
        <w:t>um</w:t>
      </w:r>
      <w:proofErr w:type="gramEnd"/>
      <w:r w:rsidRPr="005807AB">
        <w:rPr>
          <w:rFonts w:ascii="Courier New" w:hAnsi="Courier New" w:cs="Courier New"/>
        </w:rPr>
        <w:t xml:space="preserve"> install qt-x11</w:t>
      </w:r>
    </w:p>
    <w:p w:rsidR="00DA7625" w:rsidRDefault="00DA7625" w:rsidP="00DA7625">
      <w:r>
        <w:lastRenderedPageBreak/>
        <w:t xml:space="preserve">Alternatively, the Qt libraries </w:t>
      </w:r>
      <w:r w:rsidR="009B41F1">
        <w:t xml:space="preserve">(and instructions to build them) </w:t>
      </w:r>
      <w:r>
        <w:t xml:space="preserve">are available for download from </w:t>
      </w:r>
      <w:hyperlink r:id="rId11" w:history="1">
        <w:r w:rsidRPr="00170859">
          <w:rPr>
            <w:rStyle w:val="Hyperlink"/>
          </w:rPr>
          <w:t>http://qt-project.org/downloads</w:t>
        </w:r>
      </w:hyperlink>
      <w:r>
        <w:t>.</w:t>
      </w:r>
    </w:p>
    <w:p w:rsidR="00977DDF" w:rsidRDefault="00DA7625" w:rsidP="00DA7625">
      <w:r>
        <w:t>Note, at the time of writing, the QE Framework is being developed in Qt environments from Qt 4.6 to Qt 4.8. Pre Qt 4.6 versions have been used and are likely to still be OK.</w:t>
      </w:r>
    </w:p>
    <w:p w:rsidR="00977DDF" w:rsidRDefault="00DA7625" w:rsidP="00977DDF">
      <w:r>
        <w:t>Note</w:t>
      </w:r>
      <w:proofErr w:type="gramStart"/>
      <w:r>
        <w:t>,</w:t>
      </w:r>
      <w:proofErr w:type="gramEnd"/>
      <w:r>
        <w:t xml:space="preserve"> t</w:t>
      </w:r>
      <w:r w:rsidR="00977DDF">
        <w:t xml:space="preserve">he Qt library dependencies should be managed </w:t>
      </w:r>
      <w:proofErr w:type="spellStart"/>
      <w:r w:rsidR="00C516DF">
        <w:t>automatically</w:t>
      </w:r>
      <w:r w:rsidR="00977DDF">
        <w:t>when</w:t>
      </w:r>
      <w:proofErr w:type="spellEnd"/>
      <w:r w:rsidR="00977DDF">
        <w:t xml:space="preserve"> installing from a Linux distribution repository. The dependencies may not be accommodated when </w:t>
      </w:r>
      <w:r>
        <w:t xml:space="preserve">downloading and building </w:t>
      </w:r>
      <w:r w:rsidR="00977DDF">
        <w:t xml:space="preserve">Qt </w:t>
      </w:r>
      <w:r>
        <w:t>manually</w:t>
      </w:r>
      <w:r w:rsidR="00977DDF">
        <w:t xml:space="preserve">. One common dependency problem has been older versions of </w:t>
      </w:r>
      <w:proofErr w:type="spellStart"/>
      <w:r w:rsidR="00977DDF">
        <w:t>freetype</w:t>
      </w:r>
      <w:proofErr w:type="spellEnd"/>
      <w:r w:rsidR="00977DDF">
        <w:t xml:space="preserve"> and </w:t>
      </w:r>
      <w:proofErr w:type="spellStart"/>
      <w:r w:rsidR="00977DDF">
        <w:t>fontconfig</w:t>
      </w:r>
      <w:proofErr w:type="spellEnd"/>
      <w:r w:rsidR="00977DDF">
        <w:t xml:space="preserve"> on </w:t>
      </w:r>
      <w:proofErr w:type="spellStart"/>
      <w:r w:rsidR="00977DDF">
        <w:t>RedHat</w:t>
      </w:r>
      <w:proofErr w:type="spellEnd"/>
      <w:r w:rsidR="00977DDF">
        <w:t xml:space="preserve"> EL 5. Installing freetype-2.4.3 and fontconfig-2.8.0 on </w:t>
      </w:r>
      <w:proofErr w:type="spellStart"/>
      <w:r w:rsidR="00977DDF">
        <w:t>RedHat</w:t>
      </w:r>
      <w:proofErr w:type="spellEnd"/>
      <w:r w:rsidR="00977DDF">
        <w:t xml:space="preserve"> EL 5 resolves this dependency issue.</w:t>
      </w:r>
    </w:p>
    <w:p w:rsidR="00BD60D5" w:rsidRPr="00BD60D5" w:rsidRDefault="005807AB" w:rsidP="00BD60D5">
      <w:pPr>
        <w:pStyle w:val="Heading2"/>
      </w:pPr>
      <w:bookmarkStart w:id="14" w:name="_Ref341785076"/>
      <w:bookmarkStart w:id="15" w:name="_Toc390764691"/>
      <w:r>
        <w:t>QE framework</w:t>
      </w:r>
      <w:bookmarkEnd w:id="14"/>
      <w:bookmarkEnd w:id="15"/>
    </w:p>
    <w:p w:rsidR="005E0336" w:rsidRDefault="005E0336" w:rsidP="006F37C5">
      <w:r>
        <w:t xml:space="preserve">The QE Framework is available at </w:t>
      </w:r>
      <w:hyperlink r:id="rId12" w:history="1">
        <w:r w:rsidRPr="00804D4E">
          <w:rPr>
            <w:rStyle w:val="Hyperlink"/>
          </w:rPr>
          <w:t>http://sourceforge.net/projects/epicsqt</w:t>
        </w:r>
      </w:hyperlink>
    </w:p>
    <w:p w:rsidR="007164A7" w:rsidRDefault="007164A7" w:rsidP="006F37C5">
      <w:r>
        <w:t xml:space="preserve">To use the framework, you must download the </w:t>
      </w:r>
      <w:proofErr w:type="spellStart"/>
      <w:r>
        <w:t>epicsqt</w:t>
      </w:r>
      <w:proofErr w:type="spellEnd"/>
      <w:r>
        <w:t xml:space="preserve"> project, build it, and deploy the appropriate QE Framework components.</w:t>
      </w:r>
    </w:p>
    <w:p w:rsidR="00CE18EF" w:rsidRPr="00CE18EF" w:rsidRDefault="00CE18EF" w:rsidP="00CB1473">
      <w:pPr>
        <w:pStyle w:val="ListParagraph"/>
        <w:keepNext/>
        <w:numPr>
          <w:ilvl w:val="0"/>
          <w:numId w:val="16"/>
        </w:numPr>
        <w:ind w:left="714" w:hanging="357"/>
        <w:rPr>
          <w:b/>
        </w:rPr>
      </w:pPr>
      <w:r w:rsidRPr="00CE18EF">
        <w:rPr>
          <w:b/>
        </w:rPr>
        <w:t xml:space="preserve">Download the </w:t>
      </w:r>
      <w:proofErr w:type="spellStart"/>
      <w:r w:rsidRPr="00CE18EF">
        <w:rPr>
          <w:b/>
        </w:rPr>
        <w:t>epicsqt</w:t>
      </w:r>
      <w:proofErr w:type="spellEnd"/>
      <w:r w:rsidRPr="00CE18EF">
        <w:rPr>
          <w:b/>
        </w:rPr>
        <w:t xml:space="preserve"> project </w:t>
      </w:r>
    </w:p>
    <w:p w:rsidR="005A32D5" w:rsidRDefault="00692290" w:rsidP="00CE18EF">
      <w:pPr>
        <w:ind w:left="720"/>
      </w:pPr>
      <w:r>
        <w:t xml:space="preserve">There are three ways </w:t>
      </w:r>
      <w:r w:rsidR="007164A7">
        <w:t xml:space="preserve">described below </w:t>
      </w:r>
      <w:r>
        <w:t>to get the framework</w:t>
      </w:r>
      <w:r w:rsidR="005A32D5">
        <w:t>:</w:t>
      </w:r>
    </w:p>
    <w:p w:rsidR="005A32D5" w:rsidRDefault="005A32D5" w:rsidP="00CE18EF">
      <w:pPr>
        <w:pStyle w:val="ListParagraph"/>
        <w:numPr>
          <w:ilvl w:val="0"/>
          <w:numId w:val="11"/>
        </w:numPr>
        <w:ind w:left="1440"/>
      </w:pPr>
      <w:r>
        <w:t>D</w:t>
      </w:r>
      <w:r w:rsidR="00245B1C">
        <w:t xml:space="preserve">ownload the framework source in a single </w:t>
      </w:r>
      <w:proofErr w:type="spellStart"/>
      <w:r w:rsidR="00245B1C">
        <w:t>gzip</w:t>
      </w:r>
      <w:proofErr w:type="spellEnd"/>
      <w:r w:rsidR="00245B1C">
        <w:t xml:space="preserve"> file</w:t>
      </w:r>
    </w:p>
    <w:p w:rsidR="005A32D5" w:rsidRDefault="005A32D5" w:rsidP="00CE18EF">
      <w:pPr>
        <w:pStyle w:val="ListParagraph"/>
        <w:numPr>
          <w:ilvl w:val="0"/>
          <w:numId w:val="11"/>
        </w:numPr>
        <w:ind w:left="1440"/>
      </w:pPr>
      <w:r>
        <w:t>U</w:t>
      </w:r>
      <w:r w:rsidR="00245B1C">
        <w:t xml:space="preserve">se an </w:t>
      </w:r>
      <w:proofErr w:type="spellStart"/>
      <w:r w:rsidR="00245B1C">
        <w:t>svn</w:t>
      </w:r>
      <w:proofErr w:type="spellEnd"/>
      <w:r w:rsidR="00245B1C">
        <w:t xml:space="preserve"> client to extract the source from its </w:t>
      </w:r>
      <w:proofErr w:type="spellStart"/>
      <w:r w:rsidR="00692290">
        <w:t>svn</w:t>
      </w:r>
      <w:proofErr w:type="spellEnd"/>
      <w:r w:rsidR="00692290">
        <w:t xml:space="preserve"> repository</w:t>
      </w:r>
    </w:p>
    <w:p w:rsidR="00CE18EF" w:rsidRDefault="005A32D5" w:rsidP="00CE18EF">
      <w:pPr>
        <w:pStyle w:val="ListParagraph"/>
        <w:numPr>
          <w:ilvl w:val="0"/>
          <w:numId w:val="11"/>
        </w:numPr>
        <w:ind w:left="1440"/>
      </w:pPr>
      <w:r>
        <w:t>U</w:t>
      </w:r>
      <w:r w:rsidR="00692290">
        <w:t xml:space="preserve">se </w:t>
      </w:r>
      <w:proofErr w:type="gramStart"/>
      <w:r w:rsidR="00692290">
        <w:t>an</w:t>
      </w:r>
      <w:proofErr w:type="gramEnd"/>
      <w:r w:rsidR="00692290">
        <w:t xml:space="preserve"> </w:t>
      </w:r>
      <w:proofErr w:type="spellStart"/>
      <w:r w:rsidR="00692290">
        <w:t>svn</w:t>
      </w:r>
      <w:proofErr w:type="spellEnd"/>
      <w:r w:rsidR="00692290">
        <w:t xml:space="preserve"> client to download a single </w:t>
      </w:r>
      <w:r w:rsidR="00090505">
        <w:t xml:space="preserve">framework </w:t>
      </w:r>
      <w:proofErr w:type="spellStart"/>
      <w:r>
        <w:t>makefile</w:t>
      </w:r>
      <w:proofErr w:type="spellEnd"/>
      <w:r w:rsidR="00692290">
        <w:t xml:space="preserve"> which </w:t>
      </w:r>
      <w:r>
        <w:t xml:space="preserve">can </w:t>
      </w:r>
      <w:r w:rsidR="00090505">
        <w:t xml:space="preserve">then </w:t>
      </w:r>
      <w:r>
        <w:t xml:space="preserve">be used to </w:t>
      </w:r>
      <w:r w:rsidR="00692290">
        <w:t>download</w:t>
      </w:r>
      <w:r w:rsidR="00090505">
        <w:t xml:space="preserve"> the framework</w:t>
      </w:r>
      <w:r w:rsidR="00692290">
        <w:t>.</w:t>
      </w:r>
    </w:p>
    <w:p w:rsidR="00CE18EF" w:rsidRPr="00CE18EF" w:rsidRDefault="00CE18EF" w:rsidP="00CB1473">
      <w:pPr>
        <w:pStyle w:val="ListParagraph"/>
        <w:keepNext/>
        <w:numPr>
          <w:ilvl w:val="0"/>
          <w:numId w:val="16"/>
        </w:numPr>
        <w:ind w:left="714" w:hanging="357"/>
        <w:rPr>
          <w:b/>
        </w:rPr>
      </w:pPr>
      <w:r w:rsidRPr="00CE18EF">
        <w:rPr>
          <w:b/>
        </w:rPr>
        <w:t xml:space="preserve">Build the </w:t>
      </w:r>
      <w:proofErr w:type="spellStart"/>
      <w:r w:rsidRPr="00CE18EF">
        <w:rPr>
          <w:b/>
        </w:rPr>
        <w:t>epicsqt</w:t>
      </w:r>
      <w:proofErr w:type="spellEnd"/>
      <w:r w:rsidRPr="00CE18EF">
        <w:rPr>
          <w:b/>
        </w:rPr>
        <w:t xml:space="preserve"> project </w:t>
      </w:r>
    </w:p>
    <w:p w:rsidR="005A32D5" w:rsidRDefault="005A32D5" w:rsidP="00CE18EF">
      <w:pPr>
        <w:ind w:left="720"/>
      </w:pPr>
      <w:r>
        <w:t xml:space="preserve">There are three ways </w:t>
      </w:r>
      <w:r w:rsidR="007164A7">
        <w:t xml:space="preserve">described below </w:t>
      </w:r>
      <w:r>
        <w:t>to build the QE Framework:</w:t>
      </w:r>
    </w:p>
    <w:p w:rsidR="005A32D5" w:rsidRDefault="005A32D5" w:rsidP="00CE18EF">
      <w:pPr>
        <w:pStyle w:val="ListParagraph"/>
        <w:numPr>
          <w:ilvl w:val="0"/>
          <w:numId w:val="12"/>
        </w:numPr>
        <w:ind w:left="1440"/>
      </w:pPr>
      <w:r>
        <w:t>Qt Creator</w:t>
      </w:r>
    </w:p>
    <w:p w:rsidR="005A32D5" w:rsidRDefault="00CE18EF" w:rsidP="00CE18EF">
      <w:pPr>
        <w:pStyle w:val="ListParagraph"/>
        <w:numPr>
          <w:ilvl w:val="0"/>
          <w:numId w:val="12"/>
        </w:numPr>
        <w:ind w:left="1440"/>
      </w:pPr>
      <w:proofErr w:type="spellStart"/>
      <w:r>
        <w:t>q</w:t>
      </w:r>
      <w:r w:rsidR="005A32D5">
        <w:t>make</w:t>
      </w:r>
      <w:proofErr w:type="spellEnd"/>
      <w:r>
        <w:t xml:space="preserve"> and make </w:t>
      </w:r>
      <w:r w:rsidR="005A32D5">
        <w:t>command</w:t>
      </w:r>
      <w:r>
        <w:t>s</w:t>
      </w:r>
    </w:p>
    <w:p w:rsidR="005A32D5" w:rsidRDefault="005A32D5" w:rsidP="00CE18EF">
      <w:pPr>
        <w:pStyle w:val="ListParagraph"/>
        <w:numPr>
          <w:ilvl w:val="0"/>
          <w:numId w:val="12"/>
        </w:numPr>
        <w:ind w:left="1440"/>
      </w:pPr>
      <w:r>
        <w:t xml:space="preserve">Framework </w:t>
      </w:r>
      <w:proofErr w:type="spellStart"/>
      <w:r w:rsidR="0082354F">
        <w:t>m</w:t>
      </w:r>
      <w:r w:rsidR="00090505">
        <w:t>akefile</w:t>
      </w:r>
      <w:proofErr w:type="spellEnd"/>
    </w:p>
    <w:p w:rsidR="00CE18EF" w:rsidRPr="00055325" w:rsidRDefault="00CE18EF" w:rsidP="00CE18EF">
      <w:pPr>
        <w:ind w:left="720"/>
      </w:pPr>
      <w:r w:rsidRPr="00055325">
        <w:t xml:space="preserve">Note, no matter how you build the framework </w:t>
      </w:r>
      <w:r w:rsidR="002D2FAB" w:rsidRPr="00055325">
        <w:t xml:space="preserve">QWT will need to be accessible. If installed correctly - QMAKEFEATURES includes the location of the file qwt.prf - the ‘CONFIG += </w:t>
      </w:r>
      <w:proofErr w:type="spellStart"/>
      <w:r w:rsidR="002D2FAB" w:rsidRPr="00055325">
        <w:t>qwt</w:t>
      </w:r>
      <w:proofErr w:type="spellEnd"/>
      <w:r w:rsidR="002D2FAB" w:rsidRPr="00055325">
        <w:t xml:space="preserve">’ statement in the project file will be all you need. As an alternative, </w:t>
      </w:r>
      <w:r w:rsidRPr="00055325">
        <w:t xml:space="preserve">you will need to </w:t>
      </w:r>
      <w:r w:rsidR="002D2FAB" w:rsidRPr="00055325">
        <w:t xml:space="preserve">ensure the QWT libraries can be located for linking, and you will need to </w:t>
      </w:r>
      <w:r w:rsidRPr="00055325">
        <w:t>define an environment variable to point to the QWT include files. The following is a typical example of the command required:</w:t>
      </w:r>
    </w:p>
    <w:p w:rsidR="00CE18EF" w:rsidRPr="00F15067" w:rsidRDefault="00CE18EF" w:rsidP="00CE18EF">
      <w:pPr>
        <w:pBdr>
          <w:top w:val="single" w:sz="4" w:space="1" w:color="auto"/>
          <w:left w:val="single" w:sz="4" w:space="4" w:color="auto"/>
          <w:bottom w:val="single" w:sz="4" w:space="1" w:color="auto"/>
          <w:right w:val="single" w:sz="4" w:space="4" w:color="auto"/>
        </w:pBdr>
        <w:ind w:left="720"/>
        <w:rPr>
          <w:rFonts w:ascii="Courier" w:hAnsi="Courier"/>
          <w:sz w:val="18"/>
          <w:szCs w:val="18"/>
        </w:rPr>
      </w:pPr>
      <w:proofErr w:type="gramStart"/>
      <w:r w:rsidRPr="00F15067">
        <w:rPr>
          <w:rFonts w:ascii="Courier" w:hAnsi="Courier"/>
          <w:sz w:val="18"/>
          <w:szCs w:val="18"/>
        </w:rPr>
        <w:t>export</w:t>
      </w:r>
      <w:proofErr w:type="gramEnd"/>
      <w:r w:rsidRPr="00F15067">
        <w:rPr>
          <w:rFonts w:ascii="Courier" w:hAnsi="Courier"/>
          <w:sz w:val="18"/>
          <w:szCs w:val="18"/>
        </w:rPr>
        <w:t xml:space="preserve"> QWT_INCLUDE_PATH=/</w:t>
      </w:r>
      <w:proofErr w:type="spellStart"/>
      <w:r w:rsidRPr="00F15067">
        <w:rPr>
          <w:rFonts w:ascii="Courier" w:hAnsi="Courier"/>
          <w:sz w:val="18"/>
          <w:szCs w:val="18"/>
        </w:rPr>
        <w:t>usr</w:t>
      </w:r>
      <w:proofErr w:type="spellEnd"/>
      <w:r w:rsidRPr="00F15067">
        <w:rPr>
          <w:rFonts w:ascii="Courier" w:hAnsi="Courier"/>
          <w:sz w:val="18"/>
          <w:szCs w:val="18"/>
        </w:rPr>
        <w:t>/include/</w:t>
      </w:r>
      <w:proofErr w:type="spellStart"/>
      <w:r w:rsidRPr="00F15067">
        <w:rPr>
          <w:rFonts w:ascii="Courier" w:hAnsi="Courier"/>
          <w:sz w:val="18"/>
          <w:szCs w:val="18"/>
        </w:rPr>
        <w:t>qwt</w:t>
      </w:r>
      <w:proofErr w:type="spellEnd"/>
    </w:p>
    <w:p w:rsidR="0057152D" w:rsidRPr="0057152D" w:rsidRDefault="0057152D" w:rsidP="0057152D">
      <w:pPr>
        <w:keepNext/>
        <w:ind w:left="720"/>
        <w:rPr>
          <w:b/>
          <w:u w:val="single"/>
        </w:rPr>
      </w:pPr>
      <w:proofErr w:type="spellStart"/>
      <w:r w:rsidRPr="0057152D">
        <w:rPr>
          <w:b/>
          <w:u w:val="single"/>
        </w:rPr>
        <w:t>FFmpeg</w:t>
      </w:r>
      <w:proofErr w:type="spellEnd"/>
      <w:r w:rsidRPr="0057152D">
        <w:rPr>
          <w:b/>
          <w:u w:val="single"/>
        </w:rPr>
        <w:t xml:space="preserve"> option:</w:t>
      </w:r>
    </w:p>
    <w:p w:rsidR="00CB1473" w:rsidRPr="00055325" w:rsidRDefault="00CB1473" w:rsidP="00CB1473">
      <w:pPr>
        <w:ind w:left="720"/>
      </w:pPr>
      <w:proofErr w:type="spellStart"/>
      <w:r w:rsidRPr="00055325">
        <w:t>FFmpeg</w:t>
      </w:r>
      <w:proofErr w:type="spellEnd"/>
      <w:r w:rsidRPr="00055325">
        <w:t xml:space="preserve"> will need to be available if you want the </w:t>
      </w:r>
      <w:proofErr w:type="spellStart"/>
      <w:r w:rsidRPr="00055325">
        <w:t>QEImage</w:t>
      </w:r>
      <w:proofErr w:type="spellEnd"/>
      <w:r w:rsidRPr="00055325">
        <w:t xml:space="preserve"> widget to be able to stream MPEG into the widget. If you want to be able to use an MPEG stream in the </w:t>
      </w:r>
      <w:proofErr w:type="spellStart"/>
      <w:r w:rsidRPr="00055325">
        <w:t>QEImage</w:t>
      </w:r>
      <w:proofErr w:type="spellEnd"/>
      <w:r w:rsidRPr="00055325">
        <w:t xml:space="preserve"> widget, install </w:t>
      </w:r>
      <w:proofErr w:type="spellStart"/>
      <w:r w:rsidRPr="00055325">
        <w:lastRenderedPageBreak/>
        <w:t>FFmpeg</w:t>
      </w:r>
      <w:proofErr w:type="spellEnd"/>
      <w:r w:rsidRPr="00055325">
        <w:t xml:space="preserve"> and define the environment variable QE_USE_MPEG:</w:t>
      </w:r>
      <w:r w:rsidR="0057152D">
        <w:t xml:space="preserve"> (On Linux the variable can be defined as anything, on Windows it must point to the </w:t>
      </w:r>
      <w:proofErr w:type="spellStart"/>
      <w:r w:rsidR="0057152D">
        <w:t>FFmpeg</w:t>
      </w:r>
      <w:proofErr w:type="spellEnd"/>
      <w:r w:rsidR="0057152D">
        <w:t xml:space="preserve"> directory)</w:t>
      </w:r>
    </w:p>
    <w:p w:rsidR="00CB1473" w:rsidRPr="00F15067" w:rsidRDefault="00CB1473" w:rsidP="00CB1473">
      <w:pPr>
        <w:pBdr>
          <w:top w:val="single" w:sz="4" w:space="1" w:color="auto"/>
          <w:left w:val="single" w:sz="4" w:space="4" w:color="auto"/>
          <w:bottom w:val="single" w:sz="4" w:space="1" w:color="auto"/>
          <w:right w:val="single" w:sz="4" w:space="4" w:color="auto"/>
        </w:pBdr>
        <w:ind w:left="720"/>
        <w:rPr>
          <w:rFonts w:ascii="Courier" w:hAnsi="Courier"/>
          <w:sz w:val="18"/>
          <w:szCs w:val="18"/>
        </w:rPr>
      </w:pPr>
      <w:proofErr w:type="gramStart"/>
      <w:r w:rsidRPr="00F15067">
        <w:rPr>
          <w:rFonts w:ascii="Courier" w:hAnsi="Courier"/>
          <w:sz w:val="18"/>
          <w:szCs w:val="18"/>
        </w:rPr>
        <w:t>export</w:t>
      </w:r>
      <w:proofErr w:type="gramEnd"/>
      <w:r w:rsidRPr="00F15067">
        <w:rPr>
          <w:rFonts w:ascii="Courier" w:hAnsi="Courier"/>
          <w:sz w:val="18"/>
          <w:szCs w:val="18"/>
        </w:rPr>
        <w:t xml:space="preserve"> Q</w:t>
      </w:r>
      <w:r>
        <w:rPr>
          <w:rFonts w:ascii="Courier" w:hAnsi="Courier"/>
          <w:sz w:val="18"/>
          <w:szCs w:val="18"/>
        </w:rPr>
        <w:t>E_</w:t>
      </w:r>
      <w:r w:rsidR="0057152D">
        <w:rPr>
          <w:rFonts w:ascii="Courier" w:hAnsi="Courier"/>
          <w:sz w:val="18"/>
          <w:szCs w:val="18"/>
        </w:rPr>
        <w:t>FFMPEG</w:t>
      </w:r>
      <w:r w:rsidRPr="00F15067">
        <w:rPr>
          <w:rFonts w:ascii="Courier" w:hAnsi="Courier"/>
          <w:sz w:val="18"/>
          <w:szCs w:val="18"/>
        </w:rPr>
        <w:t>=</w:t>
      </w:r>
      <w:r>
        <w:rPr>
          <w:rFonts w:ascii="Courier" w:hAnsi="Courier"/>
          <w:sz w:val="18"/>
          <w:szCs w:val="18"/>
        </w:rPr>
        <w:t>YES</w:t>
      </w:r>
    </w:p>
    <w:p w:rsidR="00CB1473" w:rsidRPr="00055325" w:rsidRDefault="00CB1473" w:rsidP="00CB1473">
      <w:pPr>
        <w:ind w:left="720"/>
      </w:pPr>
      <w:r w:rsidRPr="00055325">
        <w:t xml:space="preserve">If not using </w:t>
      </w:r>
      <w:proofErr w:type="spellStart"/>
      <w:r w:rsidRPr="00055325">
        <w:t>FFmpeg</w:t>
      </w:r>
      <w:proofErr w:type="spellEnd"/>
      <w:r w:rsidRPr="00055325">
        <w:t xml:space="preserve"> ensure the environment variable QE_</w:t>
      </w:r>
      <w:r w:rsidR="0057152D">
        <w:t>FF</w:t>
      </w:r>
      <w:r w:rsidRPr="00055325">
        <w:t xml:space="preserve">MPEG is not defined at all. </w:t>
      </w:r>
      <w:r w:rsidR="0057152D">
        <w:t>On Linux w</w:t>
      </w:r>
      <w:r w:rsidRPr="00055325">
        <w:t xml:space="preserve">hen expecting the </w:t>
      </w:r>
      <w:proofErr w:type="spellStart"/>
      <w:r w:rsidRPr="00055325">
        <w:t>FFmpeg</w:t>
      </w:r>
      <w:proofErr w:type="spellEnd"/>
      <w:r w:rsidRPr="00055325">
        <w:t xml:space="preserve"> library the project file framework.pro will look for the </w:t>
      </w:r>
      <w:proofErr w:type="spellStart"/>
      <w:r w:rsidRPr="00055325">
        <w:t>FFmpeg</w:t>
      </w:r>
      <w:proofErr w:type="spellEnd"/>
      <w:r w:rsidRPr="00055325">
        <w:t xml:space="preserve"> libraries and include f</w:t>
      </w:r>
      <w:r w:rsidR="0057152D">
        <w:t xml:space="preserve">iles in their default locations. On Windows, the </w:t>
      </w:r>
      <w:r w:rsidR="0057152D" w:rsidRPr="00055325">
        <w:t>environment variable QE_USE_MPEG</w:t>
      </w:r>
      <w:r w:rsidR="0057152D">
        <w:t xml:space="preserve"> itself will be used to locate the libraries and include files.</w:t>
      </w:r>
    </w:p>
    <w:p w:rsidR="0057152D" w:rsidRPr="0057152D" w:rsidRDefault="0057152D" w:rsidP="0057152D">
      <w:pPr>
        <w:keepNext/>
        <w:ind w:left="720"/>
        <w:rPr>
          <w:b/>
          <w:u w:val="single"/>
        </w:rPr>
      </w:pPr>
      <w:proofErr w:type="spellStart"/>
      <w:proofErr w:type="gramStart"/>
      <w:r>
        <w:rPr>
          <w:b/>
          <w:u w:val="single"/>
        </w:rPr>
        <w:t>caQtDM</w:t>
      </w:r>
      <w:proofErr w:type="spellEnd"/>
      <w:proofErr w:type="gramEnd"/>
      <w:r w:rsidRPr="0057152D">
        <w:rPr>
          <w:b/>
          <w:u w:val="single"/>
        </w:rPr>
        <w:t xml:space="preserve"> option:</w:t>
      </w:r>
    </w:p>
    <w:p w:rsidR="0057152D" w:rsidRDefault="00055325" w:rsidP="00055325">
      <w:pPr>
        <w:ind w:left="720"/>
      </w:pPr>
      <w:proofErr w:type="spellStart"/>
      <w:proofErr w:type="gramStart"/>
      <w:r w:rsidRPr="0057152D">
        <w:t>caQtDM</w:t>
      </w:r>
      <w:proofErr w:type="spellEnd"/>
      <w:proofErr w:type="gramEnd"/>
      <w:r w:rsidRPr="0057152D">
        <w:t xml:space="preserve"> will need to be available if you want the </w:t>
      </w:r>
      <w:proofErr w:type="spellStart"/>
      <w:r w:rsidRPr="0057152D">
        <w:t>QEGui</w:t>
      </w:r>
      <w:proofErr w:type="spellEnd"/>
      <w:r w:rsidRPr="0057152D">
        <w:t xml:space="preserve"> GUI presentation application to activate </w:t>
      </w:r>
      <w:proofErr w:type="spellStart"/>
      <w:r w:rsidRPr="0057152D">
        <w:t>caQtDM</w:t>
      </w:r>
      <w:proofErr w:type="spellEnd"/>
      <w:r w:rsidRPr="0057152D">
        <w:t xml:space="preserve"> widgets. </w:t>
      </w:r>
      <w:proofErr w:type="spellStart"/>
      <w:proofErr w:type="gramStart"/>
      <w:r w:rsidRPr="0057152D">
        <w:t>caQtDM</w:t>
      </w:r>
      <w:proofErr w:type="spellEnd"/>
      <w:proofErr w:type="gramEnd"/>
      <w:r w:rsidRPr="0057152D">
        <w:t xml:space="preserve"> widgets are produced by PSI for conversion of MEDM screens. These widgets are not </w:t>
      </w:r>
      <w:r w:rsidR="0057152D">
        <w:t xml:space="preserve">EPICS aware. Application must supply them with EPICs data. The </w:t>
      </w:r>
      <w:proofErr w:type="spellStart"/>
      <w:r w:rsidR="0057152D">
        <w:t>QEGui</w:t>
      </w:r>
      <w:proofErr w:type="spellEnd"/>
      <w:r w:rsidR="0057152D">
        <w:t xml:space="preserve"> application will manage </w:t>
      </w:r>
      <w:proofErr w:type="spellStart"/>
      <w:r w:rsidR="0057152D">
        <w:t>caQtDM</w:t>
      </w:r>
      <w:proofErr w:type="spellEnd"/>
      <w:r w:rsidR="0057152D">
        <w:t xml:space="preserve"> widgets if </w:t>
      </w:r>
      <w:r w:rsidR="002B7A19">
        <w:t xml:space="preserve">build with the </w:t>
      </w:r>
      <w:proofErr w:type="spellStart"/>
      <w:r w:rsidR="0057152D">
        <w:t>caQtDM</w:t>
      </w:r>
      <w:proofErr w:type="spellEnd"/>
      <w:r w:rsidR="0057152D">
        <w:t xml:space="preserve"> option.</w:t>
      </w:r>
    </w:p>
    <w:p w:rsidR="00055325" w:rsidRPr="0057152D" w:rsidRDefault="0057152D" w:rsidP="00055325">
      <w:pPr>
        <w:ind w:left="720"/>
      </w:pPr>
      <w:r>
        <w:t xml:space="preserve">To use </w:t>
      </w:r>
      <w:proofErr w:type="spellStart"/>
      <w:r>
        <w:t>caQtDM</w:t>
      </w:r>
      <w:proofErr w:type="spellEnd"/>
      <w:r>
        <w:t xml:space="preserve"> within </w:t>
      </w:r>
      <w:proofErr w:type="spellStart"/>
      <w:r>
        <w:t>QEGui</w:t>
      </w:r>
      <w:proofErr w:type="spellEnd"/>
      <w:r>
        <w:t xml:space="preserve">, install </w:t>
      </w:r>
      <w:proofErr w:type="spellStart"/>
      <w:r>
        <w:t>caQtDM</w:t>
      </w:r>
      <w:proofErr w:type="spellEnd"/>
      <w:r>
        <w:t xml:space="preserve"> and </w:t>
      </w:r>
      <w:r w:rsidR="00055325" w:rsidRPr="0057152D">
        <w:t>define the environment variable QE_</w:t>
      </w:r>
      <w:r>
        <w:t>CAQTDM</w:t>
      </w:r>
      <w:r w:rsidR="002B7A19">
        <w:t xml:space="preserve"> to be the location of the </w:t>
      </w:r>
      <w:proofErr w:type="spellStart"/>
      <w:r w:rsidR="002B7A19">
        <w:t>caQtDM</w:t>
      </w:r>
      <w:proofErr w:type="spellEnd"/>
      <w:r w:rsidR="002B7A19">
        <w:t xml:space="preserve"> projects directory</w:t>
      </w:r>
      <w:r w:rsidR="00055325" w:rsidRPr="0057152D">
        <w:t>:</w:t>
      </w:r>
    </w:p>
    <w:p w:rsidR="00055325" w:rsidRPr="0057152D" w:rsidRDefault="00055325" w:rsidP="00055325">
      <w:pPr>
        <w:pBdr>
          <w:top w:val="single" w:sz="4" w:space="1" w:color="auto"/>
          <w:left w:val="single" w:sz="4" w:space="4" w:color="auto"/>
          <w:bottom w:val="single" w:sz="4" w:space="1" w:color="auto"/>
          <w:right w:val="single" w:sz="4" w:space="4" w:color="auto"/>
        </w:pBdr>
        <w:ind w:left="720"/>
        <w:rPr>
          <w:rFonts w:ascii="Courier" w:hAnsi="Courier"/>
          <w:sz w:val="18"/>
          <w:szCs w:val="18"/>
        </w:rPr>
      </w:pPr>
      <w:proofErr w:type="gramStart"/>
      <w:r w:rsidRPr="0057152D">
        <w:rPr>
          <w:rFonts w:ascii="Courier" w:hAnsi="Courier"/>
          <w:sz w:val="18"/>
          <w:szCs w:val="18"/>
        </w:rPr>
        <w:t>export</w:t>
      </w:r>
      <w:proofErr w:type="gramEnd"/>
      <w:r w:rsidRPr="0057152D">
        <w:rPr>
          <w:rFonts w:ascii="Courier" w:hAnsi="Courier"/>
          <w:sz w:val="18"/>
          <w:szCs w:val="18"/>
        </w:rPr>
        <w:t xml:space="preserve"> QE_USE_MPEG=</w:t>
      </w:r>
      <w:r w:rsidR="0057152D">
        <w:rPr>
          <w:rFonts w:ascii="Courier" w:hAnsi="Courier"/>
          <w:sz w:val="18"/>
          <w:szCs w:val="18"/>
        </w:rPr>
        <w:t>/home/</w:t>
      </w:r>
      <w:r w:rsidR="0057152D" w:rsidRPr="0057152D">
        <w:rPr>
          <w:rFonts w:ascii="Courier" w:hAnsi="Courier"/>
          <w:i/>
          <w:sz w:val="18"/>
          <w:szCs w:val="18"/>
        </w:rPr>
        <w:t>user</w:t>
      </w:r>
      <w:r w:rsidR="0057152D">
        <w:rPr>
          <w:rFonts w:ascii="Courier" w:hAnsi="Courier"/>
          <w:sz w:val="18"/>
          <w:szCs w:val="18"/>
        </w:rPr>
        <w:t>/</w:t>
      </w:r>
      <w:proofErr w:type="spellStart"/>
      <w:r w:rsidR="0057152D">
        <w:rPr>
          <w:rFonts w:ascii="Courier" w:hAnsi="Courier"/>
          <w:sz w:val="18"/>
          <w:szCs w:val="18"/>
        </w:rPr>
        <w:t>caQtDM_Projects</w:t>
      </w:r>
      <w:proofErr w:type="spellEnd"/>
    </w:p>
    <w:p w:rsidR="00055325" w:rsidRPr="002B7A19" w:rsidRDefault="00055325" w:rsidP="00CB1473">
      <w:pPr>
        <w:ind w:left="720"/>
      </w:pPr>
      <w:r w:rsidRPr="0057152D">
        <w:t xml:space="preserve">If not using </w:t>
      </w:r>
      <w:proofErr w:type="spellStart"/>
      <w:r w:rsidR="0057152D">
        <w:t>caQtDM</w:t>
      </w:r>
      <w:proofErr w:type="spellEnd"/>
      <w:r w:rsidR="0057152D">
        <w:t xml:space="preserve">, </w:t>
      </w:r>
      <w:r w:rsidRPr="0057152D">
        <w:t xml:space="preserve">ensure the environment variable </w:t>
      </w:r>
      <w:r w:rsidR="0057152D" w:rsidRPr="0057152D">
        <w:t>QE_</w:t>
      </w:r>
      <w:r w:rsidR="0057152D">
        <w:t>CAQTDM</w:t>
      </w:r>
      <w:r w:rsidRPr="0057152D">
        <w:t xml:space="preserve"> is not defined.</w:t>
      </w:r>
    </w:p>
    <w:p w:rsidR="00CE18EF" w:rsidRPr="00CE18EF" w:rsidRDefault="00CE18EF" w:rsidP="00CB1473">
      <w:pPr>
        <w:pStyle w:val="ListParagraph"/>
        <w:keepNext/>
        <w:numPr>
          <w:ilvl w:val="0"/>
          <w:numId w:val="16"/>
        </w:numPr>
        <w:ind w:left="714" w:hanging="357"/>
        <w:rPr>
          <w:b/>
        </w:rPr>
      </w:pPr>
      <w:r w:rsidRPr="00CE18EF">
        <w:rPr>
          <w:b/>
        </w:rPr>
        <w:t>Deploy the appropriate QE Framework components</w:t>
      </w:r>
    </w:p>
    <w:p w:rsidR="007164A7" w:rsidRDefault="007164A7" w:rsidP="00CE18EF">
      <w:pPr>
        <w:ind w:left="720"/>
      </w:pPr>
      <w:r>
        <w:t xml:space="preserve">There are hundreds of ways to deploy the QT based libraries and applications. </w:t>
      </w:r>
      <w:r w:rsidR="00090505">
        <w:t xml:space="preserve">Two </w:t>
      </w:r>
      <w:r>
        <w:t>simple alternative</w:t>
      </w:r>
      <w:r w:rsidR="00090505">
        <w:t xml:space="preserve">s are </w:t>
      </w:r>
      <w:r>
        <w:t>described below</w:t>
      </w:r>
      <w:r w:rsidR="00090505">
        <w:t xml:space="preserve">. Both </w:t>
      </w:r>
      <w:r w:rsidR="001F71E5">
        <w:t xml:space="preserve">enable the </w:t>
      </w:r>
      <w:proofErr w:type="spellStart"/>
      <w:r w:rsidR="001F71E5">
        <w:t>QEGui</w:t>
      </w:r>
      <w:proofErr w:type="spellEnd"/>
      <w:r w:rsidR="001F71E5">
        <w:t xml:space="preserve"> application and </w:t>
      </w:r>
      <w:r>
        <w:t xml:space="preserve">allow the QE Framework to be used as a library loaded by applications </w:t>
      </w:r>
      <w:r w:rsidR="001F71E5">
        <w:t>and</w:t>
      </w:r>
      <w:r>
        <w:t xml:space="preserve"> as a Qt </w:t>
      </w:r>
      <w:proofErr w:type="spellStart"/>
      <w:r>
        <w:t>Plugin</w:t>
      </w:r>
      <w:proofErr w:type="spellEnd"/>
      <w:r w:rsidR="00090505">
        <w:t>:</w:t>
      </w:r>
    </w:p>
    <w:p w:rsidR="00090505" w:rsidRDefault="00090505" w:rsidP="00CE18EF">
      <w:pPr>
        <w:pStyle w:val="ListParagraph"/>
        <w:numPr>
          <w:ilvl w:val="0"/>
          <w:numId w:val="15"/>
        </w:numPr>
        <w:ind w:left="1440"/>
      </w:pPr>
      <w:r>
        <w:t>Manual deployment</w:t>
      </w:r>
    </w:p>
    <w:p w:rsidR="00090505" w:rsidRDefault="00090505" w:rsidP="00CE18EF">
      <w:pPr>
        <w:pStyle w:val="ListParagraph"/>
        <w:numPr>
          <w:ilvl w:val="0"/>
          <w:numId w:val="15"/>
        </w:numPr>
        <w:ind w:left="1440"/>
      </w:pPr>
      <w:r>
        <w:t xml:space="preserve">Framework </w:t>
      </w:r>
      <w:proofErr w:type="spellStart"/>
      <w:r>
        <w:t>makefile</w:t>
      </w:r>
      <w:proofErr w:type="spellEnd"/>
      <w:r>
        <w:t xml:space="preserve"> </w:t>
      </w:r>
    </w:p>
    <w:p w:rsidR="001F71E5" w:rsidRDefault="001F71E5" w:rsidP="001F71E5">
      <w:pPr>
        <w:ind w:left="720"/>
      </w:pPr>
      <w:r>
        <w:t xml:space="preserve">Note, no matter how you deploy the framework, it may need to locate a Channel Access </w:t>
      </w:r>
      <w:proofErr w:type="spellStart"/>
      <w:r>
        <w:t>archiver</w:t>
      </w:r>
      <w:proofErr w:type="spellEnd"/>
      <w:r>
        <w:t xml:space="preserve"> and will attempt to do so using the environment variable </w:t>
      </w:r>
      <w:r w:rsidRPr="001F71E5">
        <w:t>QE_ARCHIVE_LIST</w:t>
      </w:r>
      <w:r>
        <w:t>. The following is a typical example of the command required to define this variable:</w:t>
      </w:r>
    </w:p>
    <w:p w:rsidR="001F71E5" w:rsidRPr="00F15067" w:rsidRDefault="001F71E5" w:rsidP="001F71E5">
      <w:pPr>
        <w:pBdr>
          <w:top w:val="single" w:sz="4" w:space="1" w:color="auto"/>
          <w:left w:val="single" w:sz="4" w:space="4" w:color="auto"/>
          <w:bottom w:val="single" w:sz="4" w:space="1" w:color="auto"/>
          <w:right w:val="single" w:sz="4" w:space="4" w:color="auto"/>
        </w:pBdr>
        <w:ind w:left="720" w:right="-472"/>
        <w:rPr>
          <w:rFonts w:ascii="Courier" w:hAnsi="Courier"/>
          <w:sz w:val="18"/>
          <w:szCs w:val="18"/>
        </w:rPr>
      </w:pPr>
      <w:proofErr w:type="gramStart"/>
      <w:r w:rsidRPr="00F15067">
        <w:rPr>
          <w:rFonts w:ascii="Courier" w:hAnsi="Courier"/>
          <w:sz w:val="18"/>
          <w:szCs w:val="18"/>
        </w:rPr>
        <w:t>export</w:t>
      </w:r>
      <w:proofErr w:type="gramEnd"/>
      <w:r w:rsidRPr="00F15067">
        <w:rPr>
          <w:rFonts w:ascii="Courier" w:hAnsi="Courier"/>
          <w:sz w:val="18"/>
          <w:szCs w:val="18"/>
        </w:rPr>
        <w:t xml:space="preserve"> QE_ARCHIVE_LIST=archiver.synchrotron.org.au:80/cgi-bin/ArchiveDataServer1.cgi archiver.synchrotron.org.au:80/</w:t>
      </w:r>
      <w:proofErr w:type="spellStart"/>
      <w:r w:rsidRPr="00F15067">
        <w:rPr>
          <w:rFonts w:ascii="Courier" w:hAnsi="Courier"/>
          <w:sz w:val="18"/>
          <w:szCs w:val="18"/>
        </w:rPr>
        <w:t>cgi</w:t>
      </w:r>
      <w:proofErr w:type="spellEnd"/>
      <w:r w:rsidRPr="00F15067">
        <w:rPr>
          <w:rFonts w:ascii="Courier" w:hAnsi="Courier"/>
          <w:sz w:val="18"/>
          <w:szCs w:val="18"/>
        </w:rPr>
        <w:t>-bin/ArchiveDataServer2.cgi</w:t>
      </w:r>
    </w:p>
    <w:p w:rsidR="004C1D0E" w:rsidRPr="007164A7" w:rsidRDefault="004C1D0E" w:rsidP="004C1D0E">
      <w:pPr>
        <w:rPr>
          <w:sz w:val="18"/>
          <w:szCs w:val="18"/>
        </w:rPr>
      </w:pPr>
      <w:r w:rsidRPr="007164A7">
        <w:rPr>
          <w:sz w:val="18"/>
          <w:szCs w:val="18"/>
        </w:rPr>
        <w:t>Note</w:t>
      </w:r>
      <w:proofErr w:type="gramStart"/>
      <w:r w:rsidRPr="007164A7">
        <w:rPr>
          <w:sz w:val="18"/>
          <w:szCs w:val="18"/>
        </w:rPr>
        <w:t>,</w:t>
      </w:r>
      <w:proofErr w:type="gramEnd"/>
      <w:r w:rsidRPr="007164A7">
        <w:rPr>
          <w:sz w:val="18"/>
          <w:szCs w:val="18"/>
        </w:rPr>
        <w:t xml:space="preserve"> all the examples for getting and building the QE Framework assume the </w:t>
      </w:r>
      <w:proofErr w:type="spellStart"/>
      <w:r w:rsidRPr="007164A7">
        <w:rPr>
          <w:sz w:val="18"/>
          <w:szCs w:val="18"/>
        </w:rPr>
        <w:t>epicsqt</w:t>
      </w:r>
      <w:proofErr w:type="spellEnd"/>
      <w:r w:rsidRPr="007164A7">
        <w:rPr>
          <w:sz w:val="18"/>
          <w:szCs w:val="18"/>
        </w:rPr>
        <w:t xml:space="preserve"> project has been placed in the directory ~/</w:t>
      </w:r>
      <w:proofErr w:type="spellStart"/>
      <w:r w:rsidRPr="007164A7">
        <w:rPr>
          <w:sz w:val="18"/>
          <w:szCs w:val="18"/>
        </w:rPr>
        <w:t>epicsqt</w:t>
      </w:r>
      <w:proofErr w:type="spellEnd"/>
      <w:r w:rsidRPr="007164A7">
        <w:rPr>
          <w:sz w:val="18"/>
          <w:szCs w:val="18"/>
        </w:rPr>
        <w:t>.</w:t>
      </w:r>
    </w:p>
    <w:p w:rsidR="00245B1C" w:rsidRDefault="00610EE8" w:rsidP="00245B1C">
      <w:pPr>
        <w:pStyle w:val="Heading3"/>
      </w:pPr>
      <w:bookmarkStart w:id="16" w:name="_Toc390764692"/>
      <w:r>
        <w:t xml:space="preserve">Getting the </w:t>
      </w:r>
      <w:proofErr w:type="spellStart"/>
      <w:r>
        <w:t>epicsqt</w:t>
      </w:r>
      <w:proofErr w:type="spellEnd"/>
      <w:r>
        <w:t xml:space="preserve"> project as a </w:t>
      </w:r>
      <w:proofErr w:type="spellStart"/>
      <w:r>
        <w:t>gzip</w:t>
      </w:r>
      <w:proofErr w:type="spellEnd"/>
      <w:r>
        <w:t xml:space="preserve"> file</w:t>
      </w:r>
      <w:bookmarkEnd w:id="16"/>
    </w:p>
    <w:p w:rsidR="00245B1C" w:rsidRDefault="00245B1C" w:rsidP="006F37C5">
      <w:r>
        <w:t xml:space="preserve">The latest </w:t>
      </w:r>
      <w:proofErr w:type="spellStart"/>
      <w:r>
        <w:t>gzip</w:t>
      </w:r>
      <w:proofErr w:type="spellEnd"/>
      <w:r>
        <w:t xml:space="preserve"> file is available for download from </w:t>
      </w:r>
      <w:hyperlink r:id="rId13" w:history="1">
        <w:r w:rsidRPr="00804D4E">
          <w:rPr>
            <w:rStyle w:val="Hyperlink"/>
          </w:rPr>
          <w:t>http://sourceforge.net/projects/epicsqt</w:t>
        </w:r>
      </w:hyperlink>
      <w:r>
        <w:t>.</w:t>
      </w:r>
    </w:p>
    <w:p w:rsidR="00245B1C" w:rsidRDefault="00245B1C" w:rsidP="006F37C5">
      <w:r>
        <w:t xml:space="preserve">The same </w:t>
      </w:r>
      <w:proofErr w:type="spellStart"/>
      <w:r>
        <w:t>gzip</w:t>
      </w:r>
      <w:proofErr w:type="spellEnd"/>
      <w:r>
        <w:t xml:space="preserve"> file, along with earlier versions and links to documentation is available at </w:t>
      </w:r>
      <w:hyperlink r:id="rId14" w:history="1">
        <w:r w:rsidRPr="00804D4E">
          <w:rPr>
            <w:rStyle w:val="Hyperlink"/>
          </w:rPr>
          <w:t>http://sourceforge.net/projects/epicsqt/files/</w:t>
        </w:r>
      </w:hyperlink>
    </w:p>
    <w:p w:rsidR="00610EE8" w:rsidRDefault="00610EE8" w:rsidP="006F37C5">
      <w:r>
        <w:lastRenderedPageBreak/>
        <w:t xml:space="preserve">The contents of the </w:t>
      </w:r>
      <w:proofErr w:type="spellStart"/>
      <w:r>
        <w:t>gzip</w:t>
      </w:r>
      <w:proofErr w:type="spellEnd"/>
      <w:r>
        <w:t xml:space="preserve"> </w:t>
      </w:r>
      <w:r w:rsidR="004C1D0E">
        <w:t>can be extracted using the following command:</w:t>
      </w:r>
    </w:p>
    <w:p w:rsidR="004C1D0E" w:rsidRPr="00C96891" w:rsidRDefault="0037651A" w:rsidP="0037651A">
      <w:pPr>
        <w:pBdr>
          <w:top w:val="single" w:sz="4" w:space="1" w:color="auto"/>
          <w:left w:val="single" w:sz="4" w:space="4" w:color="auto"/>
          <w:bottom w:val="single" w:sz="4" w:space="1" w:color="auto"/>
          <w:right w:val="single" w:sz="4" w:space="4" w:color="auto"/>
        </w:pBdr>
        <w:rPr>
          <w:rFonts w:ascii="Courier" w:hAnsi="Courier"/>
          <w:sz w:val="18"/>
          <w:szCs w:val="18"/>
        </w:rPr>
      </w:pPr>
      <w:proofErr w:type="gramStart"/>
      <w:r w:rsidRPr="00C96891">
        <w:rPr>
          <w:rFonts w:ascii="Courier" w:hAnsi="Courier"/>
          <w:sz w:val="18"/>
          <w:szCs w:val="18"/>
        </w:rPr>
        <w:t>tar</w:t>
      </w:r>
      <w:proofErr w:type="gramEnd"/>
      <w:r w:rsidRPr="00C96891">
        <w:rPr>
          <w:rFonts w:ascii="Courier" w:hAnsi="Courier"/>
          <w:sz w:val="18"/>
          <w:szCs w:val="18"/>
        </w:rPr>
        <w:t xml:space="preserve"> -</w:t>
      </w:r>
      <w:proofErr w:type="spellStart"/>
      <w:r w:rsidRPr="00C96891">
        <w:rPr>
          <w:rFonts w:ascii="Courier" w:hAnsi="Courier"/>
          <w:sz w:val="18"/>
          <w:szCs w:val="18"/>
        </w:rPr>
        <w:t>zxvf</w:t>
      </w:r>
      <w:proofErr w:type="spellEnd"/>
      <w:r w:rsidRPr="00C96891">
        <w:rPr>
          <w:rFonts w:ascii="Courier" w:hAnsi="Courier"/>
          <w:sz w:val="18"/>
          <w:szCs w:val="18"/>
        </w:rPr>
        <w:t xml:space="preserve"> epicsqt-1.1.8-src.tar.gz</w:t>
      </w:r>
    </w:p>
    <w:p w:rsidR="00245B1C" w:rsidRDefault="00610EE8" w:rsidP="00245B1C">
      <w:pPr>
        <w:pStyle w:val="Heading3"/>
      </w:pPr>
      <w:bookmarkStart w:id="17" w:name="_Ref341874560"/>
      <w:bookmarkStart w:id="18" w:name="_Ref341874636"/>
      <w:bookmarkStart w:id="19" w:name="_Toc390764693"/>
      <w:r>
        <w:t xml:space="preserve">Getting the </w:t>
      </w:r>
      <w:proofErr w:type="spellStart"/>
      <w:r>
        <w:t>epicsqt</w:t>
      </w:r>
      <w:proofErr w:type="spellEnd"/>
      <w:r>
        <w:t xml:space="preserve"> project using </w:t>
      </w:r>
      <w:proofErr w:type="spellStart"/>
      <w:r w:rsidR="00245B1C">
        <w:t>svn</w:t>
      </w:r>
      <w:bookmarkEnd w:id="17"/>
      <w:bookmarkEnd w:id="18"/>
      <w:bookmarkEnd w:id="19"/>
      <w:proofErr w:type="spellEnd"/>
    </w:p>
    <w:p w:rsidR="00245B1C" w:rsidRDefault="00610EE8" w:rsidP="006F37C5">
      <w:r>
        <w:t xml:space="preserve">The latest source code for the QE Framework can be downloaded using the following </w:t>
      </w:r>
      <w:proofErr w:type="spellStart"/>
      <w:r>
        <w:t>svn</w:t>
      </w:r>
      <w:proofErr w:type="spellEnd"/>
      <w:r>
        <w:t xml:space="preserve"> command:</w:t>
      </w:r>
    </w:p>
    <w:p w:rsidR="00BE7573" w:rsidRPr="00C96891" w:rsidRDefault="00BE7573" w:rsidP="00610EE8">
      <w:pPr>
        <w:pBdr>
          <w:top w:val="single" w:sz="4" w:space="1" w:color="auto"/>
          <w:left w:val="single" w:sz="4" w:space="4" w:color="auto"/>
          <w:bottom w:val="single" w:sz="4" w:space="1" w:color="auto"/>
          <w:right w:val="single" w:sz="4" w:space="4" w:color="auto"/>
        </w:pBdr>
        <w:rPr>
          <w:rFonts w:ascii="Courier" w:hAnsi="Courier"/>
          <w:sz w:val="18"/>
          <w:szCs w:val="18"/>
        </w:rPr>
      </w:pPr>
      <w:proofErr w:type="spellStart"/>
      <w:proofErr w:type="gramStart"/>
      <w:r w:rsidRPr="00BE7573">
        <w:rPr>
          <w:rFonts w:ascii="Courier" w:hAnsi="Courier"/>
          <w:sz w:val="18"/>
          <w:szCs w:val="18"/>
        </w:rPr>
        <w:t>svn</w:t>
      </w:r>
      <w:proofErr w:type="spellEnd"/>
      <w:proofErr w:type="gramEnd"/>
      <w:r w:rsidRPr="00BE7573">
        <w:rPr>
          <w:rFonts w:ascii="Courier" w:hAnsi="Courier"/>
          <w:sz w:val="18"/>
          <w:szCs w:val="18"/>
        </w:rPr>
        <w:t xml:space="preserve"> co http://svn.code.sf.net/p/epicsqt/code/trunk </w:t>
      </w:r>
      <w:proofErr w:type="spellStart"/>
      <w:r w:rsidRPr="00BE7573">
        <w:rPr>
          <w:rFonts w:ascii="Courier" w:hAnsi="Courier"/>
          <w:sz w:val="18"/>
          <w:szCs w:val="18"/>
        </w:rPr>
        <w:t>epicsqt</w:t>
      </w:r>
      <w:proofErr w:type="spellEnd"/>
      <w:r w:rsidRPr="00BE7573">
        <w:rPr>
          <w:rFonts w:ascii="Courier" w:hAnsi="Courier"/>
          <w:sz w:val="18"/>
          <w:szCs w:val="18"/>
        </w:rPr>
        <w:t>/trunk</w:t>
      </w:r>
    </w:p>
    <w:p w:rsidR="00610EE8" w:rsidRDefault="00610EE8" w:rsidP="006F37C5">
      <w:r>
        <w:t>This command will create a directory ‘</w:t>
      </w:r>
      <w:proofErr w:type="spellStart"/>
      <w:r>
        <w:t>epicsqt</w:t>
      </w:r>
      <w:proofErr w:type="spellEnd"/>
      <w:r w:rsidR="00512094">
        <w:t>/trunk</w:t>
      </w:r>
      <w:r>
        <w:t>’ containing the QE Framework project.</w:t>
      </w:r>
    </w:p>
    <w:p w:rsidR="005A32D5" w:rsidRDefault="005A32D5" w:rsidP="006F37C5">
      <w:proofErr w:type="gramStart"/>
      <w:r>
        <w:t>An</w:t>
      </w:r>
      <w:proofErr w:type="gramEnd"/>
      <w:r>
        <w:t xml:space="preserve"> </w:t>
      </w:r>
      <w:proofErr w:type="spellStart"/>
      <w:r>
        <w:t>svn</w:t>
      </w:r>
      <w:proofErr w:type="spellEnd"/>
      <w:r>
        <w:t xml:space="preserve"> client can also be used to get earlier version of the source code.</w:t>
      </w:r>
    </w:p>
    <w:p w:rsidR="005A32D5" w:rsidRDefault="005A32D5" w:rsidP="006F37C5">
      <w:proofErr w:type="spellStart"/>
      <w:r>
        <w:t>SourceForge</w:t>
      </w:r>
      <w:proofErr w:type="spellEnd"/>
      <w:r>
        <w:t xml:space="preserve"> also provide a browser based interface to the </w:t>
      </w:r>
      <w:proofErr w:type="spellStart"/>
      <w:r>
        <w:t>svn</w:t>
      </w:r>
      <w:proofErr w:type="spellEnd"/>
      <w:r>
        <w:t xml:space="preserve"> repository at </w:t>
      </w:r>
      <w:hyperlink r:id="rId15" w:history="1">
        <w:r w:rsidRPr="00804D4E">
          <w:rPr>
            <w:rStyle w:val="Hyperlink"/>
          </w:rPr>
          <w:t>http://epicsqt.svn.sourceforge.net/viewvc/epicsqt/</w:t>
        </w:r>
      </w:hyperlink>
    </w:p>
    <w:p w:rsidR="00692290" w:rsidRDefault="00692290" w:rsidP="00610EE8">
      <w:pPr>
        <w:pStyle w:val="Heading3"/>
      </w:pPr>
      <w:bookmarkStart w:id="20" w:name="_Ref341790799"/>
      <w:bookmarkStart w:id="21" w:name="_Toc390764694"/>
      <w:r>
        <w:t xml:space="preserve">Getting the build script using </w:t>
      </w:r>
      <w:proofErr w:type="spellStart"/>
      <w:r>
        <w:t>svn</w:t>
      </w:r>
      <w:bookmarkEnd w:id="20"/>
      <w:bookmarkEnd w:id="21"/>
      <w:proofErr w:type="spellEnd"/>
    </w:p>
    <w:p w:rsidR="00D97823" w:rsidRPr="00D97823" w:rsidRDefault="00D97823" w:rsidP="00D97823">
      <w:r>
        <w:t xml:space="preserve">A single build script that will download the entire project source from the </w:t>
      </w:r>
      <w:proofErr w:type="spellStart"/>
      <w:r>
        <w:t>svn</w:t>
      </w:r>
      <w:proofErr w:type="spellEnd"/>
      <w:r>
        <w:t xml:space="preserve"> repository can be obtained using the following </w:t>
      </w:r>
      <w:proofErr w:type="spellStart"/>
      <w:r>
        <w:t>svn</w:t>
      </w:r>
      <w:proofErr w:type="spellEnd"/>
      <w:r>
        <w:t xml:space="preserve"> command:</w:t>
      </w:r>
    </w:p>
    <w:p w:rsidR="00BB5304" w:rsidRPr="001075AC" w:rsidRDefault="00BB5304" w:rsidP="00D97823">
      <w:pPr>
        <w:pBdr>
          <w:top w:val="single" w:sz="4" w:space="1" w:color="auto"/>
          <w:left w:val="single" w:sz="4" w:space="4" w:color="auto"/>
          <w:bottom w:val="single" w:sz="4" w:space="1" w:color="auto"/>
          <w:right w:val="single" w:sz="4" w:space="4" w:color="auto"/>
        </w:pBdr>
        <w:ind w:right="-897"/>
        <w:rPr>
          <w:rFonts w:ascii="Courier" w:hAnsi="Courier"/>
          <w:sz w:val="18"/>
          <w:szCs w:val="18"/>
        </w:rPr>
      </w:pPr>
      <w:proofErr w:type="spellStart"/>
      <w:proofErr w:type="gramStart"/>
      <w:r w:rsidRPr="00BB5304">
        <w:rPr>
          <w:rFonts w:ascii="Courier" w:hAnsi="Courier"/>
          <w:sz w:val="18"/>
          <w:szCs w:val="18"/>
        </w:rPr>
        <w:t>svn</w:t>
      </w:r>
      <w:proofErr w:type="spellEnd"/>
      <w:proofErr w:type="gramEnd"/>
      <w:r w:rsidRPr="00BB5304">
        <w:rPr>
          <w:rFonts w:ascii="Courier" w:hAnsi="Courier"/>
          <w:sz w:val="18"/>
          <w:szCs w:val="18"/>
        </w:rPr>
        <w:t xml:space="preserve"> export http://svn.code.sf.net/p/epicsqt/code/trunk/resources/makefile</w:t>
      </w:r>
    </w:p>
    <w:p w:rsidR="00D97823" w:rsidRDefault="00D97823" w:rsidP="00D97823">
      <w:r>
        <w:t xml:space="preserve">The following command will download </w:t>
      </w:r>
      <w:r w:rsidR="003F5F74">
        <w:t xml:space="preserve">(checkout) </w:t>
      </w:r>
      <w:r>
        <w:t>the QE Framework:</w:t>
      </w:r>
    </w:p>
    <w:p w:rsidR="00D97823" w:rsidRPr="006A68DA" w:rsidRDefault="00D97823" w:rsidP="00D97823">
      <w:pPr>
        <w:pBdr>
          <w:top w:val="single" w:sz="4" w:space="1" w:color="auto"/>
          <w:left w:val="single" w:sz="4" w:space="4" w:color="auto"/>
          <w:bottom w:val="single" w:sz="4" w:space="1" w:color="auto"/>
          <w:right w:val="single" w:sz="4" w:space="4" w:color="auto"/>
        </w:pBdr>
        <w:ind w:right="-897"/>
        <w:rPr>
          <w:rFonts w:ascii="Courier" w:hAnsi="Courier"/>
          <w:sz w:val="18"/>
          <w:szCs w:val="18"/>
        </w:rPr>
      </w:pPr>
      <w:proofErr w:type="gramStart"/>
      <w:r w:rsidRPr="006A68DA">
        <w:rPr>
          <w:rFonts w:ascii="Courier" w:hAnsi="Courier"/>
          <w:sz w:val="18"/>
          <w:szCs w:val="18"/>
        </w:rPr>
        <w:t>make</w:t>
      </w:r>
      <w:proofErr w:type="gramEnd"/>
      <w:r w:rsidR="005A32D5" w:rsidRPr="006A68DA">
        <w:rPr>
          <w:rFonts w:ascii="Courier" w:hAnsi="Courier"/>
          <w:sz w:val="18"/>
          <w:szCs w:val="18"/>
        </w:rPr>
        <w:t xml:space="preserve"> checkout</w:t>
      </w:r>
    </w:p>
    <w:p w:rsidR="007826A3" w:rsidRDefault="005A32D5" w:rsidP="00D97823">
      <w:r>
        <w:t>Note</w:t>
      </w:r>
      <w:proofErr w:type="gramStart"/>
      <w:r>
        <w:t>,</w:t>
      </w:r>
      <w:proofErr w:type="gramEnd"/>
      <w:r>
        <w:t xml:space="preserve"> the </w:t>
      </w:r>
      <w:proofErr w:type="spellStart"/>
      <w:r>
        <w:t>makefile</w:t>
      </w:r>
      <w:proofErr w:type="spellEnd"/>
      <w:r>
        <w:t xml:space="preserve"> can also be </w:t>
      </w:r>
      <w:r w:rsidR="007826A3">
        <w:t>used to build, clean, and package the QE Framework</w:t>
      </w:r>
      <w:r w:rsidR="002C4735">
        <w:t>, as well as create a RPM package and uploa</w:t>
      </w:r>
      <w:r w:rsidR="00BD1FAD">
        <w:t>d</w:t>
      </w:r>
      <w:r w:rsidR="002C4735">
        <w:t xml:space="preserve"> it into </w:t>
      </w:r>
      <w:proofErr w:type="spellStart"/>
      <w:r w:rsidR="002C4735">
        <w:t>SourceForge</w:t>
      </w:r>
      <w:proofErr w:type="spellEnd"/>
      <w:r w:rsidR="002C4735">
        <w:t xml:space="preserve"> download area</w:t>
      </w:r>
      <w:r w:rsidR="007826A3">
        <w:t>. Refer to ‘</w:t>
      </w:r>
      <w:r w:rsidR="008C50E2">
        <w:fldChar w:fldCharType="begin"/>
      </w:r>
      <w:r w:rsidR="006D667F">
        <w:instrText xml:space="preserve"> REF _Ref341872924 \h </w:instrText>
      </w:r>
      <w:r w:rsidR="008C50E2">
        <w:fldChar w:fldCharType="separate"/>
      </w:r>
      <w:r w:rsidR="002B7A19">
        <w:t xml:space="preserve">Building the framework using the framework </w:t>
      </w:r>
      <w:proofErr w:type="spellStart"/>
      <w:r w:rsidR="002B7A19">
        <w:t>makefile</w:t>
      </w:r>
      <w:proofErr w:type="spellEnd"/>
      <w:r w:rsidR="008C50E2">
        <w:fldChar w:fldCharType="end"/>
      </w:r>
      <w:r w:rsidR="006D667F">
        <w:t>’</w:t>
      </w:r>
      <w:r w:rsidR="00B92D96">
        <w:t xml:space="preserve"> (page </w:t>
      </w:r>
      <w:r w:rsidR="008C50E2">
        <w:fldChar w:fldCharType="begin"/>
      </w:r>
      <w:r w:rsidR="00B92D96">
        <w:instrText xml:space="preserve"> PAGEREF _Ref341872924 \h </w:instrText>
      </w:r>
      <w:r w:rsidR="008C50E2">
        <w:fldChar w:fldCharType="separate"/>
      </w:r>
      <w:r w:rsidR="002B7A19">
        <w:rPr>
          <w:noProof/>
        </w:rPr>
        <w:t>8</w:t>
      </w:r>
      <w:r w:rsidR="008C50E2">
        <w:fldChar w:fldCharType="end"/>
      </w:r>
      <w:r w:rsidR="00B92D96">
        <w:t>)</w:t>
      </w:r>
      <w:r w:rsidR="006D667F">
        <w:t xml:space="preserve"> and ‘</w:t>
      </w:r>
      <w:r w:rsidR="008C50E2">
        <w:fldChar w:fldCharType="begin"/>
      </w:r>
      <w:r w:rsidR="006D667F">
        <w:instrText xml:space="preserve"> REF _Ref341872931 \h </w:instrText>
      </w:r>
      <w:r w:rsidR="008C50E2">
        <w:fldChar w:fldCharType="separate"/>
      </w:r>
      <w:r w:rsidR="002B7A19">
        <w:t xml:space="preserve">Deploying the QE Framework – using framework </w:t>
      </w:r>
      <w:proofErr w:type="spellStart"/>
      <w:r w:rsidR="002B7A19">
        <w:t>makefile</w:t>
      </w:r>
      <w:proofErr w:type="spellEnd"/>
      <w:r w:rsidR="008C50E2">
        <w:fldChar w:fldCharType="end"/>
      </w:r>
      <w:r w:rsidR="007826A3">
        <w:t xml:space="preserve">’ </w:t>
      </w:r>
      <w:r w:rsidR="00B92D96">
        <w:t xml:space="preserve">(page </w:t>
      </w:r>
      <w:r w:rsidR="008C50E2">
        <w:fldChar w:fldCharType="begin"/>
      </w:r>
      <w:r w:rsidR="00B92D96">
        <w:instrText xml:space="preserve"> PAGEREF _Ref341872931 \h </w:instrText>
      </w:r>
      <w:r w:rsidR="008C50E2">
        <w:fldChar w:fldCharType="separate"/>
      </w:r>
      <w:r w:rsidR="002B7A19">
        <w:rPr>
          <w:noProof/>
        </w:rPr>
        <w:t>8</w:t>
      </w:r>
      <w:r w:rsidR="008C50E2">
        <w:fldChar w:fldCharType="end"/>
      </w:r>
      <w:r w:rsidR="00B92D96">
        <w:t xml:space="preserve">) </w:t>
      </w:r>
      <w:r w:rsidR="007826A3">
        <w:t>for details</w:t>
      </w:r>
      <w:r w:rsidR="00847EFF">
        <w:t>.</w:t>
      </w:r>
    </w:p>
    <w:p w:rsidR="00847EFF" w:rsidRDefault="00847EFF" w:rsidP="00D97823">
      <w:r>
        <w:t xml:space="preserve">Note, the </w:t>
      </w:r>
      <w:proofErr w:type="spellStart"/>
      <w:r>
        <w:t>makefile</w:t>
      </w:r>
      <w:proofErr w:type="spellEnd"/>
      <w:r>
        <w:t xml:space="preserve"> is itself part of the </w:t>
      </w:r>
      <w:proofErr w:type="spellStart"/>
      <w:r>
        <w:t>epicsqt</w:t>
      </w:r>
      <w:proofErr w:type="spellEnd"/>
      <w:r>
        <w:t xml:space="preserve"> project files and can be found in the ‘resources’ directory.</w:t>
      </w:r>
    </w:p>
    <w:p w:rsidR="00610EE8" w:rsidRDefault="00610EE8" w:rsidP="00610EE8">
      <w:pPr>
        <w:pStyle w:val="Heading3"/>
      </w:pPr>
      <w:bookmarkStart w:id="22" w:name="_Toc390764695"/>
      <w:r>
        <w:t>Building the framework using Qt Creator</w:t>
      </w:r>
      <w:bookmarkEnd w:id="22"/>
    </w:p>
    <w:p w:rsidR="00610EE8" w:rsidRDefault="00610EE8" w:rsidP="005A32D5">
      <w:pPr>
        <w:pStyle w:val="ListParagraph"/>
        <w:numPr>
          <w:ilvl w:val="0"/>
          <w:numId w:val="11"/>
        </w:numPr>
      </w:pPr>
      <w:r>
        <w:t>Open the epicsqt.pro file in Qt Creator</w:t>
      </w:r>
      <w:r w:rsidR="00D97823">
        <w:t xml:space="preserve">. The epicsqt.pro file is in the top level directory of the </w:t>
      </w:r>
      <w:proofErr w:type="spellStart"/>
      <w:r w:rsidR="00D97823">
        <w:t>epicsqt</w:t>
      </w:r>
      <w:proofErr w:type="spellEnd"/>
      <w:r w:rsidR="00D97823">
        <w:t xml:space="preserve"> project.</w:t>
      </w:r>
    </w:p>
    <w:p w:rsidR="00610EE8" w:rsidRDefault="00610EE8" w:rsidP="005A32D5">
      <w:pPr>
        <w:pStyle w:val="ListParagraph"/>
        <w:numPr>
          <w:ilvl w:val="0"/>
          <w:numId w:val="11"/>
        </w:numPr>
      </w:pPr>
      <w:r>
        <w:t>Ensure shadow building is unchecked in the ‘Projects’ options.</w:t>
      </w:r>
    </w:p>
    <w:p w:rsidR="00610EE8" w:rsidRDefault="00610EE8" w:rsidP="005A32D5">
      <w:pPr>
        <w:pStyle w:val="ListParagraph"/>
        <w:numPr>
          <w:ilvl w:val="0"/>
          <w:numId w:val="11"/>
        </w:numPr>
      </w:pPr>
      <w:r>
        <w:t>Build</w:t>
      </w:r>
      <w:r w:rsidR="00D97823">
        <w:t xml:space="preserve"> the project.</w:t>
      </w:r>
    </w:p>
    <w:p w:rsidR="004C1D0E" w:rsidRPr="00610EE8" w:rsidRDefault="004C1D0E" w:rsidP="004C1D0E">
      <w:r>
        <w:t>If you are using a multi core processor, adding a compile option –</w:t>
      </w:r>
      <w:proofErr w:type="spellStart"/>
      <w:r>
        <w:t>j</w:t>
      </w:r>
      <w:r w:rsidRPr="004C1D0E">
        <w:rPr>
          <w:i/>
        </w:rPr>
        <w:t>n</w:t>
      </w:r>
      <w:proofErr w:type="spellEnd"/>
      <w:r>
        <w:t xml:space="preserve"> (where </w:t>
      </w:r>
      <w:r w:rsidRPr="004C1D0E">
        <w:rPr>
          <w:i/>
        </w:rPr>
        <w:t>n</w:t>
      </w:r>
      <w:r>
        <w:t xml:space="preserve"> is the number or concurrent compilations) will speed up compilation considerably. For example, -j4 uses most of the CPU time available on a 4 core CPU.</w:t>
      </w:r>
    </w:p>
    <w:p w:rsidR="007826A3" w:rsidRDefault="007826A3" w:rsidP="007826A3">
      <w:pPr>
        <w:pStyle w:val="Heading3"/>
      </w:pPr>
      <w:bookmarkStart w:id="23" w:name="_Toc390764696"/>
      <w:r>
        <w:t xml:space="preserve">Building the framework using </w:t>
      </w:r>
      <w:proofErr w:type="spellStart"/>
      <w:r>
        <w:t>qmake</w:t>
      </w:r>
      <w:bookmarkEnd w:id="23"/>
      <w:proofErr w:type="spellEnd"/>
    </w:p>
    <w:p w:rsidR="006F37C5" w:rsidRDefault="0082354F" w:rsidP="006F37C5">
      <w:r>
        <w:t xml:space="preserve">To build the QE Framework using Qt’s </w:t>
      </w:r>
      <w:proofErr w:type="spellStart"/>
      <w:r>
        <w:t>qmake</w:t>
      </w:r>
      <w:proofErr w:type="spellEnd"/>
      <w:r>
        <w:t xml:space="preserve">, enter the following commands in the </w:t>
      </w:r>
      <w:proofErr w:type="spellStart"/>
      <w:r>
        <w:t>epicsqt</w:t>
      </w:r>
      <w:proofErr w:type="spellEnd"/>
      <w:r>
        <w:t xml:space="preserve"> project directory:</w:t>
      </w:r>
    </w:p>
    <w:p w:rsidR="0082354F" w:rsidRDefault="0082354F" w:rsidP="0082354F">
      <w:pPr>
        <w:pStyle w:val="ListParagraph"/>
        <w:numPr>
          <w:ilvl w:val="0"/>
          <w:numId w:val="13"/>
        </w:numPr>
      </w:pPr>
      <w:proofErr w:type="spellStart"/>
      <w:r>
        <w:t>qmake</w:t>
      </w:r>
      <w:proofErr w:type="spellEnd"/>
    </w:p>
    <w:p w:rsidR="0082354F" w:rsidRDefault="0082354F" w:rsidP="0082354F">
      <w:pPr>
        <w:pStyle w:val="ListParagraph"/>
        <w:numPr>
          <w:ilvl w:val="0"/>
          <w:numId w:val="13"/>
        </w:numPr>
      </w:pPr>
      <w:r>
        <w:lastRenderedPageBreak/>
        <w:t>make</w:t>
      </w:r>
    </w:p>
    <w:p w:rsidR="007826A3" w:rsidRDefault="007826A3" w:rsidP="007826A3">
      <w:pPr>
        <w:pStyle w:val="Heading3"/>
      </w:pPr>
      <w:bookmarkStart w:id="24" w:name="_Ref341872924"/>
      <w:bookmarkStart w:id="25" w:name="_Toc390764697"/>
      <w:r>
        <w:t xml:space="preserve">Building the framework using </w:t>
      </w:r>
      <w:r w:rsidR="0082354F">
        <w:t xml:space="preserve">the framework </w:t>
      </w:r>
      <w:proofErr w:type="spellStart"/>
      <w:r w:rsidR="0082354F">
        <w:t>makefile</w:t>
      </w:r>
      <w:bookmarkEnd w:id="24"/>
      <w:bookmarkEnd w:id="25"/>
      <w:proofErr w:type="spellEnd"/>
    </w:p>
    <w:p w:rsidR="00847EFF" w:rsidRPr="00D97823" w:rsidRDefault="00847EFF" w:rsidP="00F87B37">
      <w:pPr>
        <w:rPr>
          <w:rFonts w:ascii="Courier" w:hAnsi="Courier"/>
          <w:sz w:val="20"/>
          <w:szCs w:val="20"/>
        </w:rPr>
      </w:pPr>
      <w:r>
        <w:t xml:space="preserve">A single </w:t>
      </w:r>
      <w:r w:rsidR="00F87B37">
        <w:t xml:space="preserve">project </w:t>
      </w:r>
      <w:proofErr w:type="spellStart"/>
      <w:r w:rsidR="00F87B37">
        <w:t>makefile</w:t>
      </w:r>
      <w:proofErr w:type="spellEnd"/>
      <w:r w:rsidR="00F87B37">
        <w:t xml:space="preserve"> is available to </w:t>
      </w:r>
      <w:r>
        <w:t xml:space="preserve">download the entire project source from the </w:t>
      </w:r>
      <w:proofErr w:type="spellStart"/>
      <w:r>
        <w:t>svn</w:t>
      </w:r>
      <w:proofErr w:type="spellEnd"/>
      <w:r>
        <w:t xml:space="preserve"> repository</w:t>
      </w:r>
      <w:r w:rsidR="00F87B37">
        <w:t>, build the framework, package the framework</w:t>
      </w:r>
      <w:r w:rsidR="00BA60C6">
        <w:t xml:space="preserve"> into a self-contained directory and, eventually</w:t>
      </w:r>
      <w:r w:rsidR="00F31825">
        <w:t>,</w:t>
      </w:r>
      <w:r w:rsidR="00BA60C6">
        <w:t xml:space="preserve"> create a RPM file containing the framework</w:t>
      </w:r>
      <w:r w:rsidR="00F87B37">
        <w:t xml:space="preserve">. The </w:t>
      </w:r>
      <w:proofErr w:type="spellStart"/>
      <w:r w:rsidR="00F87B37">
        <w:t>makefile</w:t>
      </w:r>
      <w:proofErr w:type="spellEnd"/>
      <w:r w:rsidR="00F87B37">
        <w:t xml:space="preserve"> can be downloaded from the </w:t>
      </w:r>
      <w:proofErr w:type="spellStart"/>
      <w:r w:rsidR="00F87B37">
        <w:t>svn</w:t>
      </w:r>
      <w:proofErr w:type="spellEnd"/>
      <w:r w:rsidR="00F87B37">
        <w:t xml:space="preserve"> repository</w:t>
      </w:r>
      <w:r w:rsidR="00B92D96">
        <w:t xml:space="preserve"> - r</w:t>
      </w:r>
      <w:r w:rsidR="00F87B37">
        <w:t>efer to ‘</w:t>
      </w:r>
      <w:r w:rsidR="008C50E2">
        <w:fldChar w:fldCharType="begin"/>
      </w:r>
      <w:r w:rsidR="00F87B37">
        <w:instrText xml:space="preserve"> REF _Ref341790799 \h </w:instrText>
      </w:r>
      <w:r w:rsidR="008C50E2">
        <w:fldChar w:fldCharType="separate"/>
      </w:r>
      <w:r w:rsidR="002B7A19">
        <w:t xml:space="preserve">Getting the build script using </w:t>
      </w:r>
      <w:proofErr w:type="spellStart"/>
      <w:r w:rsidR="002B7A19">
        <w:t>svn</w:t>
      </w:r>
      <w:proofErr w:type="spellEnd"/>
      <w:r w:rsidR="008C50E2">
        <w:fldChar w:fldCharType="end"/>
      </w:r>
      <w:r w:rsidR="00F87B37">
        <w:t xml:space="preserve">’ </w:t>
      </w:r>
      <w:r w:rsidR="00B92D96">
        <w:t xml:space="preserve">(page </w:t>
      </w:r>
      <w:r w:rsidR="008C50E2">
        <w:fldChar w:fldCharType="begin"/>
      </w:r>
      <w:r w:rsidR="00B92D96">
        <w:instrText xml:space="preserve"> PAGEREF _Ref341874560 \h </w:instrText>
      </w:r>
      <w:r w:rsidR="008C50E2">
        <w:fldChar w:fldCharType="separate"/>
      </w:r>
      <w:r w:rsidR="002B7A19">
        <w:rPr>
          <w:noProof/>
        </w:rPr>
        <w:t>7</w:t>
      </w:r>
      <w:r w:rsidR="008C50E2">
        <w:fldChar w:fldCharType="end"/>
      </w:r>
      <w:r w:rsidR="00B92D96">
        <w:t xml:space="preserve">) </w:t>
      </w:r>
      <w:r w:rsidR="00F87B37">
        <w:t>for details</w:t>
      </w:r>
      <w:r w:rsidR="00B92D96">
        <w:t xml:space="preserve"> -</w:t>
      </w:r>
      <w:r w:rsidR="00F87B37">
        <w:t xml:space="preserve"> and is also itself part of the </w:t>
      </w:r>
      <w:proofErr w:type="spellStart"/>
      <w:r w:rsidR="00F87B37">
        <w:t>epicsqt</w:t>
      </w:r>
      <w:proofErr w:type="spellEnd"/>
      <w:r w:rsidR="00F87B37">
        <w:t xml:space="preserve"> project </w:t>
      </w:r>
      <w:proofErr w:type="spellStart"/>
      <w:r w:rsidR="00F87B37">
        <w:t>sourceand</w:t>
      </w:r>
      <w:proofErr w:type="spellEnd"/>
      <w:r w:rsidR="00F87B37">
        <w:t xml:space="preserve"> can be found in the ‘resources’ directory.</w:t>
      </w:r>
    </w:p>
    <w:p w:rsidR="00EE443F" w:rsidRDefault="00EE443F" w:rsidP="00847EFF">
      <w:r>
        <w:t xml:space="preserve">The following targets can be specified for the project </w:t>
      </w:r>
      <w:proofErr w:type="spellStart"/>
      <w:r>
        <w:t>makefile</w:t>
      </w:r>
      <w:proofErr w:type="spellEnd"/>
      <w:r>
        <w:t>:</w:t>
      </w:r>
    </w:p>
    <w:p w:rsidR="00540143" w:rsidRDefault="00EE443F" w:rsidP="00AC2C2B">
      <w:pPr>
        <w:pBdr>
          <w:top w:val="single" w:sz="4" w:space="1" w:color="auto"/>
          <w:left w:val="single" w:sz="4" w:space="4" w:color="auto"/>
          <w:bottom w:val="single" w:sz="4" w:space="1" w:color="auto"/>
          <w:right w:val="single" w:sz="4" w:space="4" w:color="auto"/>
        </w:pBdr>
        <w:spacing w:after="0"/>
        <w:ind w:right="-896"/>
        <w:rPr>
          <w:rFonts w:ascii="Courier" w:hAnsi="Courier"/>
          <w:sz w:val="18"/>
          <w:szCs w:val="18"/>
        </w:rPr>
      </w:pPr>
      <w:proofErr w:type="gramStart"/>
      <w:r w:rsidRPr="00483CD8">
        <w:rPr>
          <w:rFonts w:ascii="Courier" w:hAnsi="Courier"/>
          <w:sz w:val="18"/>
          <w:szCs w:val="18"/>
        </w:rPr>
        <w:t>make</w:t>
      </w:r>
      <w:proofErr w:type="gramEnd"/>
      <w:r w:rsidRPr="00483CD8">
        <w:rPr>
          <w:rFonts w:ascii="Courier" w:hAnsi="Courier"/>
          <w:sz w:val="18"/>
          <w:szCs w:val="18"/>
        </w:rPr>
        <w:tab/>
      </w:r>
      <w:r w:rsidRPr="00483CD8">
        <w:rPr>
          <w:rFonts w:ascii="Courier" w:hAnsi="Courier"/>
          <w:sz w:val="18"/>
          <w:szCs w:val="18"/>
        </w:rPr>
        <w:tab/>
      </w:r>
      <w:r w:rsidRPr="00483CD8">
        <w:rPr>
          <w:rFonts w:ascii="Courier" w:hAnsi="Courier"/>
          <w:sz w:val="18"/>
          <w:szCs w:val="18"/>
        </w:rPr>
        <w:tab/>
        <w:t># (default) down</w:t>
      </w:r>
      <w:r w:rsidR="008237AC">
        <w:rPr>
          <w:rFonts w:ascii="Courier" w:hAnsi="Courier"/>
          <w:sz w:val="18"/>
          <w:szCs w:val="18"/>
        </w:rPr>
        <w:t xml:space="preserve">load and build the </w:t>
      </w:r>
      <w:r w:rsidR="00E32E27">
        <w:rPr>
          <w:rFonts w:ascii="Courier" w:hAnsi="Courier"/>
          <w:sz w:val="18"/>
          <w:szCs w:val="18"/>
        </w:rPr>
        <w:t>framework</w:t>
      </w:r>
      <w:r w:rsidR="008237AC">
        <w:rPr>
          <w:rFonts w:ascii="Courier" w:hAnsi="Courier"/>
          <w:sz w:val="18"/>
          <w:szCs w:val="18"/>
        </w:rPr>
        <w:br/>
      </w:r>
      <w:proofErr w:type="spellStart"/>
      <w:r w:rsidR="008237AC">
        <w:rPr>
          <w:rFonts w:ascii="Courier" w:hAnsi="Courier"/>
          <w:sz w:val="18"/>
          <w:szCs w:val="18"/>
        </w:rPr>
        <w:t>make</w:t>
      </w:r>
      <w:r w:rsidRPr="00483CD8">
        <w:rPr>
          <w:rFonts w:ascii="Courier" w:hAnsi="Courier"/>
          <w:sz w:val="18"/>
          <w:szCs w:val="18"/>
        </w:rPr>
        <w:t>checkout</w:t>
      </w:r>
      <w:proofErr w:type="spellEnd"/>
      <w:r w:rsidR="00A26512">
        <w:rPr>
          <w:rFonts w:ascii="Courier" w:hAnsi="Courier"/>
          <w:sz w:val="18"/>
          <w:szCs w:val="18"/>
        </w:rPr>
        <w:tab/>
      </w:r>
      <w:r w:rsidR="00A26512">
        <w:rPr>
          <w:rFonts w:ascii="Courier" w:hAnsi="Courier"/>
          <w:sz w:val="18"/>
          <w:szCs w:val="18"/>
        </w:rPr>
        <w:tab/>
      </w:r>
      <w:r w:rsidRPr="00483CD8">
        <w:rPr>
          <w:rFonts w:ascii="Courier" w:hAnsi="Courier"/>
          <w:sz w:val="18"/>
          <w:szCs w:val="18"/>
        </w:rPr>
        <w:t xml:space="preserve"># download the </w:t>
      </w:r>
      <w:r w:rsidR="00540143">
        <w:rPr>
          <w:rFonts w:ascii="Courier" w:hAnsi="Courier"/>
          <w:sz w:val="18"/>
          <w:szCs w:val="18"/>
        </w:rPr>
        <w:t xml:space="preserve">latest version of the </w:t>
      </w:r>
      <w:r w:rsidR="00E32E27">
        <w:rPr>
          <w:rFonts w:ascii="Courier" w:hAnsi="Courier"/>
          <w:sz w:val="18"/>
          <w:szCs w:val="18"/>
        </w:rPr>
        <w:t>framework</w:t>
      </w:r>
      <w:r w:rsidR="00540143">
        <w:rPr>
          <w:rFonts w:ascii="Courier" w:hAnsi="Courier"/>
          <w:sz w:val="18"/>
          <w:szCs w:val="18"/>
        </w:rPr>
        <w:t xml:space="preserve"> (</w:t>
      </w:r>
      <w:r w:rsidR="00914A01">
        <w:rPr>
          <w:rFonts w:ascii="Courier" w:hAnsi="Courier"/>
          <w:sz w:val="18"/>
          <w:szCs w:val="18"/>
        </w:rPr>
        <w:t xml:space="preserve">i.e. </w:t>
      </w:r>
      <w:r w:rsidR="00540143">
        <w:rPr>
          <w:rFonts w:ascii="Courier" w:hAnsi="Courier"/>
          <w:sz w:val="18"/>
          <w:szCs w:val="18"/>
        </w:rPr>
        <w:t>from the “trunk”)</w:t>
      </w:r>
    </w:p>
    <w:p w:rsidR="00AC2C2B" w:rsidRDefault="00540143" w:rsidP="00AC2C2B">
      <w:pPr>
        <w:pBdr>
          <w:top w:val="single" w:sz="4" w:space="1" w:color="auto"/>
          <w:left w:val="single" w:sz="4" w:space="4" w:color="auto"/>
          <w:bottom w:val="single" w:sz="4" w:space="1" w:color="auto"/>
          <w:right w:val="single" w:sz="4" w:space="4" w:color="auto"/>
        </w:pBdr>
        <w:spacing w:after="0"/>
        <w:ind w:right="-896"/>
        <w:rPr>
          <w:rFonts w:ascii="Courier" w:hAnsi="Courier"/>
          <w:sz w:val="18"/>
          <w:szCs w:val="18"/>
        </w:rPr>
      </w:pPr>
      <w:proofErr w:type="gramStart"/>
      <w:r>
        <w:rPr>
          <w:rFonts w:ascii="Courier" w:hAnsi="Courier"/>
          <w:sz w:val="18"/>
          <w:szCs w:val="18"/>
        </w:rPr>
        <w:t>make</w:t>
      </w:r>
      <w:proofErr w:type="gramEnd"/>
      <w:r>
        <w:rPr>
          <w:rFonts w:ascii="Courier" w:hAnsi="Courier"/>
          <w:sz w:val="18"/>
          <w:szCs w:val="18"/>
        </w:rPr>
        <w:t xml:space="preserve"> tag=XXX</w:t>
      </w:r>
      <w:r>
        <w:rPr>
          <w:rFonts w:ascii="Courier" w:hAnsi="Courier"/>
          <w:sz w:val="18"/>
          <w:szCs w:val="18"/>
        </w:rPr>
        <w:tab/>
      </w:r>
      <w:r>
        <w:rPr>
          <w:rFonts w:ascii="Courier" w:hAnsi="Courier"/>
          <w:sz w:val="18"/>
          <w:szCs w:val="18"/>
        </w:rPr>
        <w:tab/>
        <w:t xml:space="preserve"># download </w:t>
      </w:r>
      <w:r w:rsidR="00914A01">
        <w:rPr>
          <w:rFonts w:ascii="Courier" w:hAnsi="Courier"/>
          <w:sz w:val="18"/>
          <w:szCs w:val="18"/>
        </w:rPr>
        <w:t xml:space="preserve">tag XXX of the </w:t>
      </w:r>
      <w:r>
        <w:rPr>
          <w:rFonts w:ascii="Courier" w:hAnsi="Courier"/>
          <w:sz w:val="18"/>
          <w:szCs w:val="18"/>
        </w:rPr>
        <w:t xml:space="preserve">framework </w:t>
      </w:r>
      <w:r w:rsidR="00DF0371">
        <w:rPr>
          <w:rFonts w:ascii="Courier" w:hAnsi="Courier"/>
          <w:sz w:val="18"/>
          <w:szCs w:val="18"/>
        </w:rPr>
        <w:t>(</w:t>
      </w:r>
      <w:r w:rsidR="00914A01">
        <w:rPr>
          <w:rFonts w:ascii="Courier" w:hAnsi="Courier"/>
          <w:sz w:val="18"/>
          <w:szCs w:val="18"/>
        </w:rPr>
        <w:t xml:space="preserve">i.e. </w:t>
      </w:r>
      <w:r w:rsidR="00DF0371">
        <w:rPr>
          <w:rFonts w:ascii="Courier" w:hAnsi="Courier"/>
          <w:sz w:val="18"/>
          <w:szCs w:val="18"/>
        </w:rPr>
        <w:t>from the “tags”)</w:t>
      </w:r>
      <w:r w:rsidR="00EE443F" w:rsidRPr="00483CD8">
        <w:rPr>
          <w:rFonts w:ascii="Courier" w:hAnsi="Courier"/>
          <w:sz w:val="18"/>
          <w:szCs w:val="18"/>
        </w:rPr>
        <w:br/>
      </w:r>
      <w:proofErr w:type="spellStart"/>
      <w:r w:rsidR="00EE443F" w:rsidRPr="00483CD8">
        <w:rPr>
          <w:rFonts w:ascii="Courier" w:hAnsi="Courier"/>
          <w:sz w:val="18"/>
          <w:szCs w:val="18"/>
        </w:rPr>
        <w:t>makeframework</w:t>
      </w:r>
      <w:proofErr w:type="spellEnd"/>
      <w:r w:rsidR="00EE443F" w:rsidRPr="00483CD8">
        <w:rPr>
          <w:rFonts w:ascii="Courier" w:hAnsi="Courier"/>
          <w:sz w:val="18"/>
          <w:szCs w:val="18"/>
        </w:rPr>
        <w:tab/>
        <w:t xml:space="preserve"># build the </w:t>
      </w:r>
      <w:r w:rsidR="00E32E27">
        <w:rPr>
          <w:rFonts w:ascii="Courier" w:hAnsi="Courier"/>
          <w:sz w:val="18"/>
          <w:szCs w:val="18"/>
        </w:rPr>
        <w:t>framework</w:t>
      </w:r>
      <w:r w:rsidR="00EE443F" w:rsidRPr="00483CD8">
        <w:rPr>
          <w:rFonts w:ascii="Courier" w:hAnsi="Courier"/>
          <w:sz w:val="18"/>
          <w:szCs w:val="18"/>
        </w:rPr>
        <w:br/>
      </w:r>
      <w:proofErr w:type="spellStart"/>
      <w:r w:rsidR="00EE443F" w:rsidRPr="00483CD8">
        <w:rPr>
          <w:rFonts w:ascii="Courier" w:hAnsi="Courier"/>
          <w:sz w:val="18"/>
          <w:szCs w:val="18"/>
        </w:rPr>
        <w:t>makeclean</w:t>
      </w:r>
      <w:proofErr w:type="spellEnd"/>
      <w:r w:rsidR="00EE443F" w:rsidRPr="00483CD8">
        <w:rPr>
          <w:rFonts w:ascii="Courier" w:hAnsi="Courier"/>
          <w:sz w:val="18"/>
          <w:szCs w:val="18"/>
        </w:rPr>
        <w:tab/>
      </w:r>
      <w:r w:rsidR="00EE443F" w:rsidRPr="00483CD8">
        <w:rPr>
          <w:rFonts w:ascii="Courier" w:hAnsi="Courier"/>
          <w:sz w:val="18"/>
          <w:szCs w:val="18"/>
        </w:rPr>
        <w:tab/>
        <w:t xml:space="preserve"># clean the </w:t>
      </w:r>
      <w:r w:rsidR="00E32E27">
        <w:rPr>
          <w:rFonts w:ascii="Courier" w:hAnsi="Courier"/>
          <w:sz w:val="18"/>
          <w:szCs w:val="18"/>
        </w:rPr>
        <w:t>framework</w:t>
      </w:r>
      <w:r w:rsidR="00EE443F" w:rsidRPr="00483CD8">
        <w:rPr>
          <w:rFonts w:ascii="Courier" w:hAnsi="Courier"/>
          <w:sz w:val="18"/>
          <w:szCs w:val="18"/>
        </w:rPr>
        <w:br/>
      </w:r>
      <w:proofErr w:type="spellStart"/>
      <w:r w:rsidR="00EE443F" w:rsidRPr="00483CD8">
        <w:rPr>
          <w:rFonts w:ascii="Courier" w:hAnsi="Courier"/>
          <w:sz w:val="18"/>
          <w:szCs w:val="18"/>
        </w:rPr>
        <w:t>makepackage</w:t>
      </w:r>
      <w:proofErr w:type="spellEnd"/>
      <w:r w:rsidR="00EE443F" w:rsidRPr="00483CD8">
        <w:rPr>
          <w:rFonts w:ascii="Courier" w:hAnsi="Courier"/>
          <w:sz w:val="18"/>
          <w:szCs w:val="18"/>
        </w:rPr>
        <w:tab/>
      </w:r>
      <w:r w:rsidR="00EE443F" w:rsidRPr="00483CD8">
        <w:rPr>
          <w:rFonts w:ascii="Courier" w:hAnsi="Courier"/>
          <w:sz w:val="18"/>
          <w:szCs w:val="18"/>
        </w:rPr>
        <w:tab/>
        <w:t># copy all deployable components into a package directory</w:t>
      </w:r>
    </w:p>
    <w:p w:rsidR="00B226D2" w:rsidRDefault="00B226D2" w:rsidP="00AC2C2B">
      <w:pPr>
        <w:pBdr>
          <w:top w:val="single" w:sz="4" w:space="1" w:color="auto"/>
          <w:left w:val="single" w:sz="4" w:space="4" w:color="auto"/>
          <w:bottom w:val="single" w:sz="4" w:space="1" w:color="auto"/>
          <w:right w:val="single" w:sz="4" w:space="4" w:color="auto"/>
        </w:pBdr>
        <w:spacing w:after="0"/>
        <w:ind w:right="-896"/>
        <w:rPr>
          <w:rFonts w:ascii="Courier" w:hAnsi="Courier"/>
          <w:sz w:val="18"/>
          <w:szCs w:val="18"/>
        </w:rPr>
      </w:pPr>
      <w:proofErr w:type="spellStart"/>
      <w:proofErr w:type="gramStart"/>
      <w:r>
        <w:rPr>
          <w:rFonts w:ascii="Courier" w:hAnsi="Courier"/>
          <w:sz w:val="18"/>
          <w:szCs w:val="18"/>
        </w:rPr>
        <w:t>makerpm</w:t>
      </w:r>
      <w:proofErr w:type="spellEnd"/>
      <w:proofErr w:type="gramEnd"/>
      <w:r>
        <w:rPr>
          <w:rFonts w:ascii="Courier" w:hAnsi="Courier"/>
          <w:sz w:val="18"/>
          <w:szCs w:val="18"/>
        </w:rPr>
        <w:tab/>
      </w:r>
      <w:r>
        <w:rPr>
          <w:rFonts w:ascii="Courier" w:hAnsi="Courier"/>
          <w:sz w:val="18"/>
          <w:szCs w:val="18"/>
        </w:rPr>
        <w:tab/>
        <w:t xml:space="preserve"># create </w:t>
      </w:r>
      <w:r w:rsidR="00127B3E">
        <w:rPr>
          <w:rFonts w:ascii="Courier" w:hAnsi="Courier"/>
          <w:sz w:val="18"/>
          <w:szCs w:val="18"/>
        </w:rPr>
        <w:t xml:space="preserve">a </w:t>
      </w:r>
      <w:r>
        <w:rPr>
          <w:rFonts w:ascii="Courier" w:hAnsi="Courier"/>
          <w:sz w:val="18"/>
          <w:szCs w:val="18"/>
        </w:rPr>
        <w:t>RPM file containing the framework</w:t>
      </w:r>
    </w:p>
    <w:p w:rsidR="000A1C68" w:rsidRDefault="000A1C68" w:rsidP="00AC2C2B">
      <w:pPr>
        <w:pBdr>
          <w:top w:val="single" w:sz="4" w:space="1" w:color="auto"/>
          <w:left w:val="single" w:sz="4" w:space="4" w:color="auto"/>
          <w:bottom w:val="single" w:sz="4" w:space="1" w:color="auto"/>
          <w:right w:val="single" w:sz="4" w:space="4" w:color="auto"/>
        </w:pBdr>
        <w:spacing w:after="0"/>
        <w:ind w:right="-896"/>
        <w:rPr>
          <w:rFonts w:ascii="Courier" w:hAnsi="Courier"/>
          <w:sz w:val="18"/>
          <w:szCs w:val="18"/>
        </w:rPr>
      </w:pPr>
      <w:proofErr w:type="gramStart"/>
      <w:r>
        <w:rPr>
          <w:rFonts w:ascii="Courier" w:hAnsi="Courier"/>
          <w:sz w:val="18"/>
          <w:szCs w:val="18"/>
        </w:rPr>
        <w:t>make</w:t>
      </w:r>
      <w:proofErr w:type="gramEnd"/>
      <w:r>
        <w:rPr>
          <w:rFonts w:ascii="Courier" w:hAnsi="Courier"/>
          <w:sz w:val="18"/>
          <w:szCs w:val="18"/>
        </w:rPr>
        <w:t xml:space="preserve"> </w:t>
      </w:r>
      <w:proofErr w:type="spellStart"/>
      <w:r>
        <w:rPr>
          <w:rFonts w:ascii="Courier" w:hAnsi="Courier"/>
          <w:sz w:val="18"/>
          <w:szCs w:val="18"/>
        </w:rPr>
        <w:t>upload_rpm</w:t>
      </w:r>
      <w:proofErr w:type="spellEnd"/>
      <w:r>
        <w:rPr>
          <w:rFonts w:ascii="Courier" w:hAnsi="Courier"/>
          <w:sz w:val="18"/>
          <w:szCs w:val="18"/>
        </w:rPr>
        <w:tab/>
        <w:t xml:space="preserve"># upload RPM file </w:t>
      </w:r>
      <w:r w:rsidR="005A7143">
        <w:rPr>
          <w:rFonts w:ascii="Courier" w:hAnsi="Courier"/>
          <w:sz w:val="18"/>
          <w:szCs w:val="18"/>
        </w:rPr>
        <w:t xml:space="preserve">into </w:t>
      </w:r>
      <w:proofErr w:type="spellStart"/>
      <w:r w:rsidR="005A7143">
        <w:rPr>
          <w:rFonts w:ascii="Courier" w:hAnsi="Courier"/>
          <w:sz w:val="18"/>
          <w:szCs w:val="18"/>
        </w:rPr>
        <w:t>Source</w:t>
      </w:r>
      <w:r w:rsidR="00DE25CF">
        <w:rPr>
          <w:rFonts w:ascii="Courier" w:hAnsi="Courier"/>
          <w:sz w:val="18"/>
          <w:szCs w:val="18"/>
        </w:rPr>
        <w:t>F</w:t>
      </w:r>
      <w:r w:rsidR="005A7143">
        <w:rPr>
          <w:rFonts w:ascii="Courier" w:hAnsi="Courier"/>
          <w:sz w:val="18"/>
          <w:szCs w:val="18"/>
        </w:rPr>
        <w:t>orge</w:t>
      </w:r>
      <w:proofErr w:type="spellEnd"/>
      <w:r w:rsidR="005A7143">
        <w:rPr>
          <w:rFonts w:ascii="Courier" w:hAnsi="Courier"/>
          <w:sz w:val="18"/>
          <w:szCs w:val="18"/>
        </w:rPr>
        <w:t xml:space="preserve"> download area</w:t>
      </w:r>
    </w:p>
    <w:p w:rsidR="00EE443F" w:rsidRDefault="007164A7" w:rsidP="007164A7">
      <w:pPr>
        <w:pStyle w:val="Heading3"/>
      </w:pPr>
      <w:bookmarkStart w:id="26" w:name="_Toc390764698"/>
      <w:r>
        <w:t>Deploying the QE Framework</w:t>
      </w:r>
      <w:r w:rsidR="00090505">
        <w:t xml:space="preserve"> – Manual deployment</w:t>
      </w:r>
      <w:bookmarkEnd w:id="26"/>
    </w:p>
    <w:p w:rsidR="007164A7" w:rsidRDefault="00090505" w:rsidP="007164A7">
      <w:r>
        <w:t xml:space="preserve">There are many options for deploying the QE Framework, but the following describes a simple deployment that allows the QE Framework applications to be located and the QE Framework library to be used as both a standard library and a Qt Designer </w:t>
      </w:r>
      <w:proofErr w:type="spellStart"/>
      <w:r>
        <w:t>Plugin</w:t>
      </w:r>
      <w:proofErr w:type="spellEnd"/>
      <w:r>
        <w:t>.</w:t>
      </w:r>
    </w:p>
    <w:p w:rsidR="00090505" w:rsidRDefault="00090505" w:rsidP="007164A7">
      <w:r>
        <w:t xml:space="preserve">Extend the path to include the location of the </w:t>
      </w:r>
      <w:proofErr w:type="spellStart"/>
      <w:r>
        <w:t>QEGui</w:t>
      </w:r>
      <w:proofErr w:type="spellEnd"/>
      <w:r>
        <w:t xml:space="preserve"> application:</w:t>
      </w:r>
    </w:p>
    <w:p w:rsidR="00090505" w:rsidRPr="00483CD8" w:rsidRDefault="00090505" w:rsidP="00090505">
      <w:pPr>
        <w:pBdr>
          <w:top w:val="single" w:sz="4" w:space="1" w:color="auto"/>
          <w:left w:val="single" w:sz="4" w:space="4" w:color="auto"/>
          <w:bottom w:val="single" w:sz="4" w:space="1" w:color="auto"/>
          <w:right w:val="single" w:sz="4" w:space="4" w:color="auto"/>
        </w:pBdr>
        <w:ind w:right="-897"/>
        <w:rPr>
          <w:rFonts w:ascii="Courier" w:hAnsi="Courier"/>
          <w:sz w:val="18"/>
          <w:szCs w:val="18"/>
        </w:rPr>
      </w:pPr>
      <w:proofErr w:type="gramStart"/>
      <w:r w:rsidRPr="00483CD8">
        <w:rPr>
          <w:rFonts w:ascii="Courier" w:hAnsi="Courier"/>
          <w:sz w:val="18"/>
          <w:szCs w:val="18"/>
        </w:rPr>
        <w:t>export</w:t>
      </w:r>
      <w:proofErr w:type="gramEnd"/>
      <w:r w:rsidRPr="00483CD8">
        <w:rPr>
          <w:rFonts w:ascii="Courier" w:hAnsi="Courier"/>
          <w:sz w:val="18"/>
          <w:szCs w:val="18"/>
        </w:rPr>
        <w:t xml:space="preserve"> PATH=$PATH:</w:t>
      </w:r>
      <w:r w:rsidR="00584EF0" w:rsidRPr="00483CD8">
        <w:rPr>
          <w:rFonts w:ascii="Courier" w:hAnsi="Courier"/>
          <w:sz w:val="18"/>
          <w:szCs w:val="18"/>
        </w:rPr>
        <w:t>/home/</w:t>
      </w:r>
      <w:r w:rsidR="00584EF0" w:rsidRPr="00483CD8">
        <w:rPr>
          <w:rFonts w:ascii="Courier" w:hAnsi="Courier"/>
          <w:i/>
          <w:sz w:val="18"/>
          <w:szCs w:val="18"/>
        </w:rPr>
        <w:t>&lt;user&gt;</w:t>
      </w:r>
      <w:r w:rsidRPr="00483CD8">
        <w:rPr>
          <w:rFonts w:ascii="Courier" w:hAnsi="Courier"/>
          <w:sz w:val="18"/>
          <w:szCs w:val="18"/>
        </w:rPr>
        <w:t>/</w:t>
      </w:r>
      <w:proofErr w:type="spellStart"/>
      <w:r w:rsidRPr="00483CD8">
        <w:rPr>
          <w:rFonts w:ascii="Courier" w:hAnsi="Courier"/>
          <w:sz w:val="18"/>
          <w:szCs w:val="18"/>
        </w:rPr>
        <w:t>epicsqt</w:t>
      </w:r>
      <w:proofErr w:type="spellEnd"/>
      <w:r w:rsidRPr="00483CD8">
        <w:rPr>
          <w:rFonts w:ascii="Courier" w:hAnsi="Courier"/>
          <w:sz w:val="18"/>
          <w:szCs w:val="18"/>
        </w:rPr>
        <w:t>/</w:t>
      </w:r>
      <w:r w:rsidR="00040FA9">
        <w:rPr>
          <w:rFonts w:ascii="Courier" w:hAnsi="Courier"/>
          <w:sz w:val="18"/>
          <w:szCs w:val="18"/>
        </w:rPr>
        <w:t>trunk/</w:t>
      </w:r>
      <w:r w:rsidRPr="00483CD8">
        <w:rPr>
          <w:rFonts w:ascii="Courier" w:hAnsi="Courier"/>
          <w:sz w:val="18"/>
          <w:szCs w:val="18"/>
        </w:rPr>
        <w:t>applications/</w:t>
      </w:r>
      <w:proofErr w:type="spellStart"/>
      <w:r w:rsidRPr="00483CD8">
        <w:rPr>
          <w:rFonts w:ascii="Courier" w:hAnsi="Courier"/>
          <w:sz w:val="18"/>
          <w:szCs w:val="18"/>
        </w:rPr>
        <w:t>QEGuiApp</w:t>
      </w:r>
      <w:proofErr w:type="spellEnd"/>
    </w:p>
    <w:p w:rsidR="00C061F7" w:rsidRDefault="00C061F7" w:rsidP="00170859">
      <w:r>
        <w:t>Ensure applications can find the QE Framework library as a standard library:</w:t>
      </w:r>
    </w:p>
    <w:p w:rsidR="00C061F7" w:rsidRPr="00483CD8" w:rsidRDefault="00C061F7" w:rsidP="00C061F7">
      <w:pPr>
        <w:pBdr>
          <w:top w:val="single" w:sz="4" w:space="1" w:color="auto"/>
          <w:left w:val="single" w:sz="4" w:space="4" w:color="auto"/>
          <w:bottom w:val="single" w:sz="4" w:space="1" w:color="auto"/>
          <w:right w:val="single" w:sz="4" w:space="4" w:color="auto"/>
        </w:pBdr>
        <w:ind w:right="-897"/>
        <w:rPr>
          <w:rFonts w:ascii="Courier" w:hAnsi="Courier"/>
          <w:sz w:val="18"/>
          <w:szCs w:val="18"/>
        </w:rPr>
      </w:pPr>
      <w:proofErr w:type="gramStart"/>
      <w:r w:rsidRPr="00483CD8">
        <w:rPr>
          <w:rFonts w:ascii="Courier" w:hAnsi="Courier"/>
          <w:sz w:val="18"/>
          <w:szCs w:val="18"/>
        </w:rPr>
        <w:t>export</w:t>
      </w:r>
      <w:proofErr w:type="gramEnd"/>
      <w:r w:rsidRPr="00483CD8">
        <w:rPr>
          <w:rFonts w:ascii="Courier" w:hAnsi="Courier"/>
          <w:sz w:val="18"/>
          <w:szCs w:val="18"/>
        </w:rPr>
        <w:t xml:space="preserve"> LD_LIBRARY_PATH=$LD_LIBRARY_PATH:</w:t>
      </w:r>
      <w:r w:rsidR="00ED105C" w:rsidRPr="00483CD8">
        <w:rPr>
          <w:rFonts w:ascii="Courier" w:hAnsi="Courier"/>
          <w:sz w:val="18"/>
          <w:szCs w:val="18"/>
        </w:rPr>
        <w:t>/home/</w:t>
      </w:r>
      <w:r w:rsidR="00ED105C" w:rsidRPr="00483CD8">
        <w:rPr>
          <w:rFonts w:ascii="Courier" w:hAnsi="Courier"/>
          <w:i/>
          <w:sz w:val="18"/>
          <w:szCs w:val="18"/>
        </w:rPr>
        <w:t>&lt;user&gt;</w:t>
      </w:r>
      <w:r w:rsidRPr="00483CD8">
        <w:rPr>
          <w:rFonts w:ascii="Courier" w:hAnsi="Courier"/>
          <w:sz w:val="18"/>
          <w:szCs w:val="18"/>
        </w:rPr>
        <w:t>/epicsqt/</w:t>
      </w:r>
      <w:r w:rsidR="009E3BA5">
        <w:rPr>
          <w:rFonts w:ascii="Courier" w:hAnsi="Courier"/>
          <w:sz w:val="18"/>
          <w:szCs w:val="18"/>
        </w:rPr>
        <w:t>trunk/</w:t>
      </w:r>
      <w:r w:rsidRPr="00483CD8">
        <w:rPr>
          <w:rFonts w:ascii="Courier" w:hAnsi="Courier"/>
          <w:sz w:val="18"/>
          <w:szCs w:val="18"/>
        </w:rPr>
        <w:t>framework/designer</w:t>
      </w:r>
    </w:p>
    <w:p w:rsidR="00090505" w:rsidRDefault="00090505" w:rsidP="00170859">
      <w:r>
        <w:t xml:space="preserve">Ensure Qt can find the QE Framework library as a Qt Designer </w:t>
      </w:r>
      <w:proofErr w:type="spellStart"/>
      <w:r>
        <w:t>Plugin</w:t>
      </w:r>
      <w:proofErr w:type="spellEnd"/>
      <w:r>
        <w:t>:</w:t>
      </w:r>
    </w:p>
    <w:p w:rsidR="00090505" w:rsidRPr="00483CD8" w:rsidRDefault="00090505" w:rsidP="00090505">
      <w:pPr>
        <w:pBdr>
          <w:top w:val="single" w:sz="4" w:space="1" w:color="auto"/>
          <w:left w:val="single" w:sz="4" w:space="4" w:color="auto"/>
          <w:bottom w:val="single" w:sz="4" w:space="1" w:color="auto"/>
          <w:right w:val="single" w:sz="4" w:space="4" w:color="auto"/>
        </w:pBdr>
        <w:ind w:right="-897"/>
        <w:rPr>
          <w:rFonts w:ascii="Courier" w:hAnsi="Courier"/>
          <w:sz w:val="18"/>
          <w:szCs w:val="18"/>
        </w:rPr>
      </w:pPr>
      <w:proofErr w:type="gramStart"/>
      <w:r w:rsidRPr="00483CD8">
        <w:rPr>
          <w:rFonts w:ascii="Courier" w:hAnsi="Courier"/>
          <w:sz w:val="18"/>
          <w:szCs w:val="18"/>
        </w:rPr>
        <w:t>export</w:t>
      </w:r>
      <w:proofErr w:type="gramEnd"/>
      <w:r w:rsidRPr="00483CD8">
        <w:rPr>
          <w:rFonts w:ascii="Courier" w:hAnsi="Courier"/>
          <w:sz w:val="18"/>
          <w:szCs w:val="18"/>
        </w:rPr>
        <w:t xml:space="preserve"> QT_PLUGIN_PATH</w:t>
      </w:r>
      <w:r w:rsidR="00584EF0" w:rsidRPr="00483CD8">
        <w:rPr>
          <w:rFonts w:ascii="Courier" w:hAnsi="Courier"/>
          <w:sz w:val="18"/>
          <w:szCs w:val="18"/>
        </w:rPr>
        <w:t>=:/home/</w:t>
      </w:r>
      <w:r w:rsidR="00584EF0" w:rsidRPr="00483CD8">
        <w:rPr>
          <w:rFonts w:ascii="Courier" w:hAnsi="Courier"/>
          <w:i/>
          <w:sz w:val="18"/>
          <w:szCs w:val="18"/>
        </w:rPr>
        <w:t>&lt;user&gt;</w:t>
      </w:r>
      <w:r w:rsidR="00584EF0" w:rsidRPr="00483CD8">
        <w:rPr>
          <w:rFonts w:ascii="Courier" w:hAnsi="Courier"/>
          <w:sz w:val="18"/>
          <w:szCs w:val="18"/>
        </w:rPr>
        <w:t>/</w:t>
      </w:r>
      <w:proofErr w:type="spellStart"/>
      <w:r w:rsidR="00584EF0" w:rsidRPr="00483CD8">
        <w:rPr>
          <w:rFonts w:ascii="Courier" w:hAnsi="Courier"/>
          <w:sz w:val="18"/>
          <w:szCs w:val="18"/>
        </w:rPr>
        <w:t>epicsqt</w:t>
      </w:r>
      <w:proofErr w:type="spellEnd"/>
      <w:r w:rsidRPr="00483CD8">
        <w:rPr>
          <w:rFonts w:ascii="Courier" w:hAnsi="Courier"/>
          <w:sz w:val="18"/>
          <w:szCs w:val="18"/>
        </w:rPr>
        <w:t>/</w:t>
      </w:r>
      <w:r w:rsidR="004B37FC">
        <w:rPr>
          <w:rFonts w:ascii="Courier" w:hAnsi="Courier"/>
          <w:sz w:val="18"/>
          <w:szCs w:val="18"/>
        </w:rPr>
        <w:t>trunk/</w:t>
      </w:r>
      <w:r w:rsidRPr="00483CD8">
        <w:rPr>
          <w:rFonts w:ascii="Courier" w:hAnsi="Courier"/>
          <w:sz w:val="18"/>
          <w:szCs w:val="18"/>
        </w:rPr>
        <w:t>framework</w:t>
      </w:r>
    </w:p>
    <w:p w:rsidR="00090505" w:rsidRDefault="00C061F7" w:rsidP="00170859">
      <w:r>
        <w:t>Note, t</w:t>
      </w:r>
      <w:r w:rsidR="00090505">
        <w:t xml:space="preserve">he above command allows Qt to find a ‘designer’ directory containing the QE Framework library </w:t>
      </w:r>
      <w:proofErr w:type="spellStart"/>
      <w:r w:rsidR="00090505">
        <w:t>libQEPlugin.so</w:t>
      </w:r>
      <w:proofErr w:type="spellEnd"/>
      <w:r w:rsidR="00090505">
        <w:t xml:space="preserve">. Refer to Qt documentation on the many ways </w:t>
      </w:r>
      <w:r>
        <w:t xml:space="preserve">Qt can locate and load </w:t>
      </w:r>
      <w:proofErr w:type="spellStart"/>
      <w:r>
        <w:t>Plugins</w:t>
      </w:r>
      <w:proofErr w:type="spellEnd"/>
      <w:r>
        <w:t>.</w:t>
      </w:r>
    </w:p>
    <w:p w:rsidR="00C061F7" w:rsidRDefault="00C061F7" w:rsidP="00C061F7">
      <w:pPr>
        <w:pStyle w:val="Heading3"/>
      </w:pPr>
      <w:bookmarkStart w:id="27" w:name="_Ref341872931"/>
      <w:bookmarkStart w:id="28" w:name="_Toc390764699"/>
      <w:r>
        <w:t xml:space="preserve">Deploying the QE Framework – using framework </w:t>
      </w:r>
      <w:proofErr w:type="spellStart"/>
      <w:r>
        <w:t>makefile</w:t>
      </w:r>
      <w:bookmarkEnd w:id="27"/>
      <w:bookmarkEnd w:id="28"/>
      <w:proofErr w:type="spellEnd"/>
    </w:p>
    <w:p w:rsidR="00C061F7" w:rsidRPr="00D97823" w:rsidRDefault="00C061F7" w:rsidP="00C061F7">
      <w:pPr>
        <w:rPr>
          <w:rFonts w:ascii="Courier" w:hAnsi="Courier"/>
          <w:sz w:val="20"/>
          <w:szCs w:val="20"/>
        </w:rPr>
      </w:pPr>
      <w:r>
        <w:t xml:space="preserve">A single project </w:t>
      </w:r>
      <w:proofErr w:type="spellStart"/>
      <w:r>
        <w:t>makefile</w:t>
      </w:r>
      <w:proofErr w:type="spellEnd"/>
      <w:r>
        <w:t xml:space="preserve"> is available to download the entire project source from the </w:t>
      </w:r>
      <w:proofErr w:type="spellStart"/>
      <w:r>
        <w:t>svn</w:t>
      </w:r>
      <w:proofErr w:type="spellEnd"/>
      <w:r>
        <w:t xml:space="preserve"> repository, build the framework, and package the framework. The </w:t>
      </w:r>
      <w:proofErr w:type="spellStart"/>
      <w:r>
        <w:t>makefile</w:t>
      </w:r>
      <w:proofErr w:type="spellEnd"/>
      <w:r>
        <w:t xml:space="preserve"> can be down</w:t>
      </w:r>
      <w:r w:rsidR="00B92D96">
        <w:t xml:space="preserve">loaded from the </w:t>
      </w:r>
      <w:proofErr w:type="spellStart"/>
      <w:r w:rsidR="00B92D96">
        <w:t>svn</w:t>
      </w:r>
      <w:proofErr w:type="spellEnd"/>
      <w:r w:rsidR="00B92D96">
        <w:t xml:space="preserve"> repository - </w:t>
      </w:r>
      <w:r>
        <w:t>refer to ‘</w:t>
      </w:r>
      <w:r w:rsidR="008C50E2">
        <w:fldChar w:fldCharType="begin"/>
      </w:r>
      <w:r>
        <w:instrText xml:space="preserve"> REF _Ref341790799 \h </w:instrText>
      </w:r>
      <w:r w:rsidR="008C50E2">
        <w:fldChar w:fldCharType="separate"/>
      </w:r>
      <w:r w:rsidR="002B7A19">
        <w:t xml:space="preserve">Getting the build script using </w:t>
      </w:r>
      <w:proofErr w:type="spellStart"/>
      <w:r w:rsidR="002B7A19">
        <w:t>svn</w:t>
      </w:r>
      <w:proofErr w:type="spellEnd"/>
      <w:r w:rsidR="008C50E2">
        <w:fldChar w:fldCharType="end"/>
      </w:r>
      <w:r>
        <w:t xml:space="preserve">’ </w:t>
      </w:r>
      <w:r w:rsidR="00B92D96">
        <w:t xml:space="preserve">(page </w:t>
      </w:r>
      <w:r w:rsidR="008C50E2">
        <w:fldChar w:fldCharType="begin"/>
      </w:r>
      <w:r w:rsidR="00B92D96">
        <w:instrText xml:space="preserve"> PAGEREF _Ref341874636 \h </w:instrText>
      </w:r>
      <w:r w:rsidR="008C50E2">
        <w:fldChar w:fldCharType="separate"/>
      </w:r>
      <w:r w:rsidR="002B7A19">
        <w:rPr>
          <w:noProof/>
        </w:rPr>
        <w:t>7</w:t>
      </w:r>
      <w:r w:rsidR="008C50E2">
        <w:fldChar w:fldCharType="end"/>
      </w:r>
      <w:r w:rsidR="00B92D96">
        <w:t xml:space="preserve">) </w:t>
      </w:r>
      <w:r>
        <w:t>for details</w:t>
      </w:r>
      <w:r w:rsidR="00B92D96">
        <w:t xml:space="preserve"> -</w:t>
      </w:r>
      <w:r>
        <w:t xml:space="preserve"> and is also itself part of the </w:t>
      </w:r>
      <w:proofErr w:type="spellStart"/>
      <w:r>
        <w:t>epicsqt</w:t>
      </w:r>
      <w:proofErr w:type="spellEnd"/>
      <w:r>
        <w:t xml:space="preserve"> project </w:t>
      </w:r>
      <w:proofErr w:type="spellStart"/>
      <w:r>
        <w:t>sourceand</w:t>
      </w:r>
      <w:proofErr w:type="spellEnd"/>
      <w:r>
        <w:t xml:space="preserve"> can be found in the ‘resources’ directory.</w:t>
      </w:r>
    </w:p>
    <w:p w:rsidR="00C061F7" w:rsidRDefault="00C061F7" w:rsidP="00C061F7">
      <w:r>
        <w:t xml:space="preserve">The following command uses the framework </w:t>
      </w:r>
      <w:proofErr w:type="spellStart"/>
      <w:r>
        <w:t>makefile</w:t>
      </w:r>
      <w:proofErr w:type="spellEnd"/>
      <w:r>
        <w:t xml:space="preserve"> to place all required applications and libraries (including CA libraries) into a single ‘package’ directory, and to set up environment variables to allow the QE Framework library to be located by applications and by Qt’s </w:t>
      </w:r>
      <w:proofErr w:type="spellStart"/>
      <w:r>
        <w:t>Plugin</w:t>
      </w:r>
      <w:proofErr w:type="spellEnd"/>
      <w:r>
        <w:t xml:space="preserve"> system:</w:t>
      </w:r>
    </w:p>
    <w:p w:rsidR="00C061F7" w:rsidRPr="00483CD8" w:rsidRDefault="00C061F7" w:rsidP="00C061F7">
      <w:pPr>
        <w:pBdr>
          <w:top w:val="single" w:sz="4" w:space="1" w:color="auto"/>
          <w:left w:val="single" w:sz="4" w:space="4" w:color="auto"/>
          <w:bottom w:val="single" w:sz="4" w:space="1" w:color="auto"/>
          <w:right w:val="single" w:sz="4" w:space="4" w:color="auto"/>
        </w:pBdr>
        <w:ind w:right="-897"/>
        <w:rPr>
          <w:rFonts w:ascii="Courier" w:hAnsi="Courier"/>
          <w:sz w:val="18"/>
          <w:szCs w:val="18"/>
        </w:rPr>
      </w:pPr>
      <w:proofErr w:type="spellStart"/>
      <w:proofErr w:type="gramStart"/>
      <w:r w:rsidRPr="00483CD8">
        <w:rPr>
          <w:rFonts w:ascii="Courier" w:hAnsi="Courier"/>
          <w:sz w:val="18"/>
          <w:szCs w:val="18"/>
        </w:rPr>
        <w:lastRenderedPageBreak/>
        <w:t>makepackage</w:t>
      </w:r>
      <w:proofErr w:type="spellEnd"/>
      <w:proofErr w:type="gramEnd"/>
    </w:p>
    <w:p w:rsidR="00170859" w:rsidRDefault="00170859" w:rsidP="00170859">
      <w:pPr>
        <w:pStyle w:val="Heading1"/>
      </w:pPr>
      <w:bookmarkStart w:id="29" w:name="_Toc390764700"/>
      <w:r>
        <w:t xml:space="preserve">Writing applications that </w:t>
      </w:r>
      <w:r w:rsidR="001F71E5">
        <w:t xml:space="preserve">use </w:t>
      </w:r>
      <w:r w:rsidR="00546A2D">
        <w:t>QE framework classes</w:t>
      </w:r>
      <w:bookmarkEnd w:id="29"/>
    </w:p>
    <w:p w:rsidR="00170859" w:rsidRDefault="00170859" w:rsidP="00170859">
      <w:r>
        <w:t>When writi</w:t>
      </w:r>
      <w:r w:rsidR="00546A2D">
        <w:t xml:space="preserve">ng applications that link to QE classes, including QE </w:t>
      </w:r>
      <w:r>
        <w:t>widgets</w:t>
      </w:r>
      <w:r w:rsidR="00546A2D">
        <w:t xml:space="preserve"> and data objects</w:t>
      </w:r>
      <w:r>
        <w:t>, the following line should be included in the Qt project file:</w:t>
      </w:r>
    </w:p>
    <w:p w:rsidR="00546A2D" w:rsidRDefault="00546A2D" w:rsidP="00170859">
      <w:r w:rsidRPr="00546A2D">
        <w:t>LIBS += -L</w:t>
      </w:r>
      <w:r>
        <w:t>/home/</w:t>
      </w:r>
      <w:r w:rsidRPr="00546A2D">
        <w:rPr>
          <w:i/>
        </w:rPr>
        <w:t>&lt;user&gt;</w:t>
      </w:r>
      <w:r>
        <w:t>/</w:t>
      </w:r>
      <w:proofErr w:type="spellStart"/>
      <w:r>
        <w:t>epicsqt</w:t>
      </w:r>
      <w:proofErr w:type="spellEnd"/>
      <w:r w:rsidRPr="00546A2D">
        <w:t>/</w:t>
      </w:r>
      <w:r w:rsidR="00B226D2">
        <w:t>trunk/</w:t>
      </w:r>
      <w:r w:rsidRPr="00546A2D">
        <w:t xml:space="preserve">framework/designer </w:t>
      </w:r>
      <w:r>
        <w:t>–</w:t>
      </w:r>
      <w:proofErr w:type="spellStart"/>
      <w:r w:rsidRPr="00546A2D">
        <w:t>lQEPlugin</w:t>
      </w:r>
      <w:proofErr w:type="spellEnd"/>
    </w:p>
    <w:p w:rsidR="00546A2D" w:rsidRDefault="007C1F71" w:rsidP="00546A2D">
      <w:pPr>
        <w:pStyle w:val="Heading1"/>
      </w:pPr>
      <w:bookmarkStart w:id="30" w:name="_Toc390764701"/>
      <w:r>
        <w:t xml:space="preserve">Using </w:t>
      </w:r>
      <w:r w:rsidR="00546A2D">
        <w:t xml:space="preserve">the QE </w:t>
      </w:r>
      <w:r>
        <w:t>F</w:t>
      </w:r>
      <w:r w:rsidR="00546A2D">
        <w:t xml:space="preserve">ramework </w:t>
      </w:r>
      <w:r>
        <w:t xml:space="preserve">as a Qt </w:t>
      </w:r>
      <w:proofErr w:type="spellStart"/>
      <w:r>
        <w:t>Plugin</w:t>
      </w:r>
      <w:proofErr w:type="spellEnd"/>
      <w:r>
        <w:t xml:space="preserve"> library</w:t>
      </w:r>
      <w:bookmarkEnd w:id="30"/>
    </w:p>
    <w:p w:rsidR="007C1F71" w:rsidRDefault="008D4F16" w:rsidP="008D4F16">
      <w:r>
        <w:t xml:space="preserve">The QE framework library can be used as a Qt </w:t>
      </w:r>
      <w:proofErr w:type="spellStart"/>
      <w:r>
        <w:t>Plugin</w:t>
      </w:r>
      <w:proofErr w:type="spellEnd"/>
      <w:r>
        <w:t xml:space="preserve"> library</w:t>
      </w:r>
      <w:r w:rsidR="007C1F71">
        <w:t xml:space="preserve"> in the following scenarios:</w:t>
      </w:r>
    </w:p>
    <w:p w:rsidR="007C1F71" w:rsidRDefault="007C1F71" w:rsidP="007C1F71">
      <w:pPr>
        <w:pStyle w:val="ListParagraph"/>
        <w:numPr>
          <w:ilvl w:val="0"/>
          <w:numId w:val="17"/>
        </w:numPr>
      </w:pPr>
      <w:r>
        <w:t>Laying out forms within Qt creator (Designer embedded within Qt Creator)</w:t>
      </w:r>
    </w:p>
    <w:p w:rsidR="007C1F71" w:rsidRDefault="007C1F71" w:rsidP="007C1F71">
      <w:pPr>
        <w:pStyle w:val="ListParagraph"/>
        <w:numPr>
          <w:ilvl w:val="0"/>
          <w:numId w:val="17"/>
        </w:numPr>
      </w:pPr>
      <w:r>
        <w:t>Laying out forms within Designer</w:t>
      </w:r>
    </w:p>
    <w:p w:rsidR="007C1F71" w:rsidRDefault="007C1F71" w:rsidP="007C1F71">
      <w:pPr>
        <w:pStyle w:val="ListParagraph"/>
        <w:numPr>
          <w:ilvl w:val="0"/>
          <w:numId w:val="17"/>
        </w:numPr>
      </w:pPr>
      <w:r>
        <w:t>Loading Qt .</w:t>
      </w:r>
      <w:proofErr w:type="spellStart"/>
      <w:r>
        <w:t>ui</w:t>
      </w:r>
      <w:proofErr w:type="spellEnd"/>
      <w:r>
        <w:t xml:space="preserve"> files by any application, including the </w:t>
      </w:r>
      <w:proofErr w:type="spellStart"/>
      <w:r>
        <w:t>QEGui</w:t>
      </w:r>
      <w:proofErr w:type="spellEnd"/>
      <w:r>
        <w:t xml:space="preserve"> application which is part of the QE Framework package. Any application that dynamically loads .</w:t>
      </w:r>
      <w:proofErr w:type="spellStart"/>
      <w:r>
        <w:t>ui</w:t>
      </w:r>
      <w:proofErr w:type="spellEnd"/>
      <w:r>
        <w:t xml:space="preserve"> files (using </w:t>
      </w:r>
      <w:proofErr w:type="spellStart"/>
      <w:r>
        <w:t>QUiLoader</w:t>
      </w:r>
      <w:proofErr w:type="spellEnd"/>
      <w:r>
        <w:t xml:space="preserve">) is relying on the Qt libraries to load the appropriate </w:t>
      </w:r>
      <w:proofErr w:type="spellStart"/>
      <w:r>
        <w:t>plugin</w:t>
      </w:r>
      <w:proofErr w:type="spellEnd"/>
      <w:r>
        <w:t xml:space="preserve"> libraries to support the .</w:t>
      </w:r>
      <w:proofErr w:type="spellStart"/>
      <w:r>
        <w:t>ui</w:t>
      </w:r>
      <w:proofErr w:type="spellEnd"/>
      <w:r>
        <w:t xml:space="preserve"> file. This will include the QE Framework library when QE widgets are included in the .</w:t>
      </w:r>
      <w:proofErr w:type="spellStart"/>
      <w:r>
        <w:t>ui</w:t>
      </w:r>
      <w:proofErr w:type="spellEnd"/>
      <w:r>
        <w:t xml:space="preserve"> file.</w:t>
      </w:r>
    </w:p>
    <w:p w:rsidR="008D4F16" w:rsidRPr="008D4F16" w:rsidRDefault="008D4F16" w:rsidP="008D4F16">
      <w:r>
        <w:t xml:space="preserve">The deployment instructions in this document will ensure the QE Framework can be located as a Qt </w:t>
      </w:r>
      <w:proofErr w:type="spellStart"/>
      <w:r>
        <w:t>Plugin</w:t>
      </w:r>
      <w:proofErr w:type="spellEnd"/>
      <w:r>
        <w:t xml:space="preserve"> by any application including Qt Creator and Designer. There are other ways of setting up a </w:t>
      </w:r>
      <w:proofErr w:type="spellStart"/>
      <w:r>
        <w:t>plugin</w:t>
      </w:r>
      <w:proofErr w:type="spellEnd"/>
      <w:r>
        <w:t xml:space="preserve"> to be located by the appropriate applications. Refer to Qt’s </w:t>
      </w:r>
      <w:proofErr w:type="spellStart"/>
      <w:r>
        <w:t>Plugin</w:t>
      </w:r>
      <w:proofErr w:type="spellEnd"/>
      <w:r>
        <w:t xml:space="preserve"> documentation for details.</w:t>
      </w:r>
    </w:p>
    <w:sectPr w:rsidR="008D4F16" w:rsidRPr="008D4F16" w:rsidSect="00356874">
      <w:headerReference w:type="default" r:id="rId16"/>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7152D" w:rsidRDefault="0057152D" w:rsidP="001C3141">
      <w:pPr>
        <w:spacing w:after="0" w:line="240" w:lineRule="auto"/>
      </w:pPr>
      <w:r>
        <w:separator/>
      </w:r>
    </w:p>
  </w:endnote>
  <w:endnote w:type="continuationSeparator" w:id="1">
    <w:p w:rsidR="0057152D" w:rsidRDefault="0057152D" w:rsidP="001C314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7152D" w:rsidRDefault="0057152D" w:rsidP="008C148D">
    <w:pPr>
      <w:pStyle w:val="Footer"/>
    </w:pPr>
  </w:p>
  <w:tbl>
    <w:tblPr>
      <w:tblW w:w="5074" w:type="pct"/>
      <w:tblBorders>
        <w:top w:val="single" w:sz="4" w:space="0" w:color="auto"/>
      </w:tblBorders>
      <w:tblCellMar>
        <w:top w:w="28" w:type="dxa"/>
        <w:left w:w="0" w:type="dxa"/>
        <w:bottom w:w="28" w:type="dxa"/>
        <w:right w:w="0" w:type="dxa"/>
      </w:tblCellMar>
      <w:tblLook w:val="00A0"/>
    </w:tblPr>
    <w:tblGrid>
      <w:gridCol w:w="1178"/>
      <w:gridCol w:w="1052"/>
      <w:gridCol w:w="1041"/>
      <w:gridCol w:w="921"/>
      <w:gridCol w:w="520"/>
      <w:gridCol w:w="1834"/>
      <w:gridCol w:w="2614"/>
    </w:tblGrid>
    <w:tr w:rsidR="0057152D" w:rsidRPr="00FA1D46" w:rsidTr="00055325">
      <w:tc>
        <w:tcPr>
          <w:tcW w:w="643" w:type="pct"/>
        </w:tcPr>
        <w:p w:rsidR="0057152D" w:rsidRPr="00FA1D46" w:rsidRDefault="0057152D" w:rsidP="00055325">
          <w:pPr>
            <w:pStyle w:val="FileInfo"/>
            <w:rPr>
              <w:color w:val="747476"/>
              <w:sz w:val="18"/>
            </w:rPr>
          </w:pPr>
        </w:p>
      </w:tc>
      <w:tc>
        <w:tcPr>
          <w:tcW w:w="574" w:type="pct"/>
        </w:tcPr>
        <w:p w:rsidR="0057152D" w:rsidRPr="00FA1D46" w:rsidRDefault="0057152D" w:rsidP="00055325">
          <w:pPr>
            <w:pStyle w:val="FileInfo"/>
            <w:rPr>
              <w:rFonts w:cs="Arial"/>
              <w:color w:val="747476"/>
              <w:sz w:val="18"/>
              <w:szCs w:val="20"/>
            </w:rPr>
          </w:pPr>
        </w:p>
      </w:tc>
      <w:tc>
        <w:tcPr>
          <w:tcW w:w="568" w:type="pct"/>
        </w:tcPr>
        <w:p w:rsidR="0057152D" w:rsidRPr="00FA1D46" w:rsidRDefault="0057152D" w:rsidP="00055325">
          <w:pPr>
            <w:pStyle w:val="FileInfo"/>
            <w:ind w:right="-142"/>
            <w:rPr>
              <w:color w:val="747476"/>
              <w:sz w:val="18"/>
            </w:rPr>
          </w:pPr>
        </w:p>
      </w:tc>
      <w:tc>
        <w:tcPr>
          <w:tcW w:w="503" w:type="pct"/>
        </w:tcPr>
        <w:p w:rsidR="0057152D" w:rsidRPr="00FA1D46" w:rsidRDefault="0057152D" w:rsidP="00055325">
          <w:pPr>
            <w:pStyle w:val="FileInfo"/>
            <w:ind w:right="-142"/>
            <w:rPr>
              <w:color w:val="747476"/>
              <w:sz w:val="18"/>
            </w:rPr>
          </w:pPr>
        </w:p>
      </w:tc>
      <w:tc>
        <w:tcPr>
          <w:tcW w:w="284" w:type="pct"/>
        </w:tcPr>
        <w:p w:rsidR="0057152D" w:rsidRPr="00FA1D46" w:rsidRDefault="0057152D" w:rsidP="00055325">
          <w:pPr>
            <w:pStyle w:val="FileInfo"/>
            <w:rPr>
              <w:color w:val="747476"/>
              <w:sz w:val="18"/>
            </w:rPr>
          </w:pPr>
        </w:p>
      </w:tc>
      <w:tc>
        <w:tcPr>
          <w:tcW w:w="1001" w:type="pct"/>
        </w:tcPr>
        <w:p w:rsidR="0057152D" w:rsidRPr="00FA1D46" w:rsidRDefault="0057152D" w:rsidP="00055325">
          <w:pPr>
            <w:pStyle w:val="FileInfo"/>
            <w:rPr>
              <w:color w:val="747476"/>
              <w:sz w:val="18"/>
            </w:rPr>
          </w:pPr>
        </w:p>
      </w:tc>
      <w:tc>
        <w:tcPr>
          <w:tcW w:w="1428" w:type="pct"/>
        </w:tcPr>
        <w:p w:rsidR="0057152D" w:rsidRPr="00FA1D46" w:rsidRDefault="0057152D" w:rsidP="00055325">
          <w:pPr>
            <w:pStyle w:val="FileInfo"/>
            <w:jc w:val="right"/>
            <w:rPr>
              <w:color w:val="747476"/>
              <w:sz w:val="18"/>
            </w:rPr>
          </w:pPr>
          <w:r w:rsidRPr="00FA1D46">
            <w:rPr>
              <w:color w:val="747476"/>
              <w:sz w:val="18"/>
            </w:rPr>
            <w:t>Page:</w:t>
          </w:r>
          <w:r w:rsidRPr="00FA1D46">
            <w:rPr>
              <w:color w:val="747476"/>
              <w:sz w:val="18"/>
            </w:rPr>
            <w:fldChar w:fldCharType="begin"/>
          </w:r>
          <w:r w:rsidRPr="00FA1D46">
            <w:rPr>
              <w:color w:val="747476"/>
              <w:sz w:val="18"/>
            </w:rPr>
            <w:instrText xml:space="preserve"> Page </w:instrText>
          </w:r>
          <w:r w:rsidRPr="00FA1D46">
            <w:rPr>
              <w:color w:val="747476"/>
              <w:sz w:val="18"/>
            </w:rPr>
            <w:fldChar w:fldCharType="separate"/>
          </w:r>
          <w:r w:rsidR="002B7A19">
            <w:rPr>
              <w:noProof/>
              <w:color w:val="747476"/>
              <w:sz w:val="18"/>
            </w:rPr>
            <w:t>1</w:t>
          </w:r>
          <w:r w:rsidRPr="00FA1D46">
            <w:rPr>
              <w:color w:val="747476"/>
              <w:sz w:val="18"/>
            </w:rPr>
            <w:fldChar w:fldCharType="end"/>
          </w:r>
          <w:r w:rsidRPr="00FA1D46">
            <w:rPr>
              <w:color w:val="747476"/>
              <w:sz w:val="18"/>
            </w:rPr>
            <w:t xml:space="preserve"> of </w:t>
          </w:r>
          <w:r w:rsidRPr="00FA1D46">
            <w:rPr>
              <w:color w:val="747476"/>
              <w:sz w:val="18"/>
            </w:rPr>
            <w:fldChar w:fldCharType="begin"/>
          </w:r>
          <w:r w:rsidRPr="00FA1D46">
            <w:rPr>
              <w:color w:val="747476"/>
              <w:sz w:val="18"/>
            </w:rPr>
            <w:instrText xml:space="preserve"> Numpages </w:instrText>
          </w:r>
          <w:r w:rsidRPr="00FA1D46">
            <w:rPr>
              <w:color w:val="747476"/>
              <w:sz w:val="18"/>
            </w:rPr>
            <w:fldChar w:fldCharType="separate"/>
          </w:r>
          <w:r w:rsidR="002B7A19">
            <w:rPr>
              <w:noProof/>
              <w:color w:val="747476"/>
              <w:sz w:val="18"/>
            </w:rPr>
            <w:t>9</w:t>
          </w:r>
          <w:r w:rsidRPr="00FA1D46">
            <w:rPr>
              <w:color w:val="747476"/>
              <w:sz w:val="18"/>
            </w:rPr>
            <w:fldChar w:fldCharType="end"/>
          </w:r>
        </w:p>
      </w:tc>
    </w:tr>
  </w:tbl>
  <w:p w:rsidR="0057152D" w:rsidRDefault="0057152D" w:rsidP="008C148D">
    <w:pPr>
      <w:pStyle w:val="Footer"/>
    </w:pPr>
  </w:p>
  <w:p w:rsidR="0057152D" w:rsidRDefault="0057152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7152D" w:rsidRDefault="0057152D" w:rsidP="001C3141">
      <w:pPr>
        <w:spacing w:after="0" w:line="240" w:lineRule="auto"/>
      </w:pPr>
      <w:r>
        <w:separator/>
      </w:r>
    </w:p>
  </w:footnote>
  <w:footnote w:type="continuationSeparator" w:id="1">
    <w:p w:rsidR="0057152D" w:rsidRDefault="0057152D" w:rsidP="001C314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4962" w:type="pct"/>
      <w:tblLook w:val="00A0"/>
    </w:tblPr>
    <w:tblGrid>
      <w:gridCol w:w="5776"/>
      <w:gridCol w:w="3396"/>
    </w:tblGrid>
    <w:tr w:rsidR="0057152D" w:rsidTr="00055325">
      <w:tc>
        <w:tcPr>
          <w:tcW w:w="3153" w:type="pct"/>
          <w:vAlign w:val="bottom"/>
        </w:tcPr>
        <w:p w:rsidR="0057152D" w:rsidRPr="0043764B" w:rsidRDefault="0057152D" w:rsidP="008C148D">
          <w:pPr>
            <w:pStyle w:val="Header"/>
            <w:spacing w:after="60"/>
            <w:rPr>
              <w:b/>
              <w:sz w:val="28"/>
              <w:szCs w:val="28"/>
            </w:rPr>
          </w:pPr>
          <w:r>
            <w:rPr>
              <w:b/>
              <w:sz w:val="32"/>
              <w:szCs w:val="28"/>
            </w:rPr>
            <w:t>QE Framework – Getting Started</w:t>
          </w:r>
        </w:p>
      </w:tc>
      <w:tc>
        <w:tcPr>
          <w:tcW w:w="1847" w:type="pct"/>
        </w:tcPr>
        <w:p w:rsidR="0057152D" w:rsidRDefault="0057152D" w:rsidP="00055325">
          <w:pPr>
            <w:pStyle w:val="Header"/>
            <w:jc w:val="right"/>
          </w:pPr>
          <w:r>
            <w:rPr>
              <w:noProof/>
            </w:rPr>
            <w:drawing>
              <wp:inline distT="0" distB="0" distL="0" distR="0">
                <wp:extent cx="2000250" cy="552450"/>
                <wp:effectExtent l="19050" t="0" r="0" b="0"/>
                <wp:docPr id="1" name="Picture 5"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
                        <pic:cNvPicPr>
                          <a:picLocks noChangeAspect="1" noChangeArrowheads="1"/>
                        </pic:cNvPicPr>
                      </pic:nvPicPr>
                      <pic:blipFill>
                        <a:blip r:embed="rId1"/>
                        <a:srcRect/>
                        <a:stretch>
                          <a:fillRect/>
                        </a:stretch>
                      </pic:blipFill>
                      <pic:spPr bwMode="auto">
                        <a:xfrm>
                          <a:off x="0" y="0"/>
                          <a:ext cx="2000250" cy="552450"/>
                        </a:xfrm>
                        <a:prstGeom prst="rect">
                          <a:avLst/>
                        </a:prstGeom>
                        <a:noFill/>
                        <a:ln w="9525">
                          <a:noFill/>
                          <a:miter lim="800000"/>
                          <a:headEnd/>
                          <a:tailEnd/>
                        </a:ln>
                      </pic:spPr>
                    </pic:pic>
                  </a:graphicData>
                </a:graphic>
              </wp:inline>
            </w:drawing>
          </w:r>
        </w:p>
      </w:tc>
    </w:tr>
  </w:tbl>
  <w:p w:rsidR="0057152D" w:rsidRDefault="0057152D">
    <w:pPr>
      <w:pStyle w:val="Header"/>
    </w:pPr>
    <w:r>
      <w:rPr>
        <w:noProof/>
      </w:rPr>
      <w:drawing>
        <wp:anchor distT="0" distB="180340" distL="114300" distR="114300" simplePos="0" relativeHeight="251661312" behindDoc="1" locked="0" layoutInCell="1" allowOverlap="1">
          <wp:simplePos x="0" y="0"/>
          <wp:positionH relativeFrom="page">
            <wp:posOffset>-28575</wp:posOffset>
          </wp:positionH>
          <wp:positionV relativeFrom="page">
            <wp:posOffset>727075</wp:posOffset>
          </wp:positionV>
          <wp:extent cx="6111875" cy="152400"/>
          <wp:effectExtent l="19050" t="0" r="3175" b="0"/>
          <wp:wrapTopAndBottom/>
          <wp:docPr id="2" name="Picture 8" descr="gradient_b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gradient_band"/>
                  <pic:cNvPicPr>
                    <a:picLocks noChangeAspect="1" noChangeArrowheads="1"/>
                  </pic:cNvPicPr>
                </pic:nvPicPr>
                <pic:blipFill>
                  <a:blip r:embed="rId2"/>
                  <a:srcRect/>
                  <a:stretch>
                    <a:fillRect/>
                  </a:stretch>
                </pic:blipFill>
                <pic:spPr bwMode="auto">
                  <a:xfrm>
                    <a:off x="0" y="0"/>
                    <a:ext cx="6111875" cy="152400"/>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543ED"/>
    <w:multiLevelType w:val="hybridMultilevel"/>
    <w:tmpl w:val="5AEA3C3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04E44BE4"/>
    <w:multiLevelType w:val="hybridMultilevel"/>
    <w:tmpl w:val="5AE0C42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1110463D"/>
    <w:multiLevelType w:val="hybridMultilevel"/>
    <w:tmpl w:val="B02ACF3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14E26959"/>
    <w:multiLevelType w:val="hybridMultilevel"/>
    <w:tmpl w:val="3AB8352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1D5D3FEE"/>
    <w:multiLevelType w:val="hybridMultilevel"/>
    <w:tmpl w:val="9A68F1C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1F7B6508"/>
    <w:multiLevelType w:val="hybridMultilevel"/>
    <w:tmpl w:val="59406E7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25E85DC8"/>
    <w:multiLevelType w:val="hybridMultilevel"/>
    <w:tmpl w:val="F81861A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313203FE"/>
    <w:multiLevelType w:val="hybridMultilevel"/>
    <w:tmpl w:val="94DC3DA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nsid w:val="49E93AAD"/>
    <w:multiLevelType w:val="hybridMultilevel"/>
    <w:tmpl w:val="A2E6C7F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nsid w:val="4B542815"/>
    <w:multiLevelType w:val="hybridMultilevel"/>
    <w:tmpl w:val="ABBA8EC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nsid w:val="4DAA4780"/>
    <w:multiLevelType w:val="hybridMultilevel"/>
    <w:tmpl w:val="98C679F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nsid w:val="4DAE60E1"/>
    <w:multiLevelType w:val="hybridMultilevel"/>
    <w:tmpl w:val="D952D78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nsid w:val="4F83080E"/>
    <w:multiLevelType w:val="hybridMultilevel"/>
    <w:tmpl w:val="59A0CC1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nsid w:val="4F9850AA"/>
    <w:multiLevelType w:val="hybridMultilevel"/>
    <w:tmpl w:val="B148887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nsid w:val="51457E05"/>
    <w:multiLevelType w:val="hybridMultilevel"/>
    <w:tmpl w:val="9140EB8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nsid w:val="608340C1"/>
    <w:multiLevelType w:val="hybridMultilevel"/>
    <w:tmpl w:val="D2C6B20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nsid w:val="62C01CFE"/>
    <w:multiLevelType w:val="hybridMultilevel"/>
    <w:tmpl w:val="F21828B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nsid w:val="74C443E3"/>
    <w:multiLevelType w:val="hybridMultilevel"/>
    <w:tmpl w:val="50986DF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nsid w:val="7D8B173D"/>
    <w:multiLevelType w:val="hybridMultilevel"/>
    <w:tmpl w:val="758870B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3"/>
  </w:num>
  <w:num w:numId="4">
    <w:abstractNumId w:val="14"/>
  </w:num>
  <w:num w:numId="5">
    <w:abstractNumId w:val="17"/>
  </w:num>
  <w:num w:numId="6">
    <w:abstractNumId w:val="18"/>
  </w:num>
  <w:num w:numId="7">
    <w:abstractNumId w:val="8"/>
  </w:num>
  <w:num w:numId="8">
    <w:abstractNumId w:val="0"/>
  </w:num>
  <w:num w:numId="9">
    <w:abstractNumId w:val="7"/>
  </w:num>
  <w:num w:numId="10">
    <w:abstractNumId w:val="9"/>
  </w:num>
  <w:num w:numId="11">
    <w:abstractNumId w:val="12"/>
  </w:num>
  <w:num w:numId="12">
    <w:abstractNumId w:val="1"/>
  </w:num>
  <w:num w:numId="13">
    <w:abstractNumId w:val="11"/>
  </w:num>
  <w:num w:numId="14">
    <w:abstractNumId w:val="16"/>
  </w:num>
  <w:num w:numId="15">
    <w:abstractNumId w:val="10"/>
  </w:num>
  <w:num w:numId="16">
    <w:abstractNumId w:val="13"/>
  </w:num>
  <w:num w:numId="17">
    <w:abstractNumId w:val="15"/>
  </w:num>
  <w:num w:numId="18">
    <w:abstractNumId w:val="4"/>
  </w:num>
  <w:num w:numId="19">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8"/>
  <w:proofState w:spelling="clean" w:grammar="clean"/>
  <w:defaultTabStop w:val="720"/>
  <w:characterSpacingControl w:val="doNotCompress"/>
  <w:footnotePr>
    <w:footnote w:id="0"/>
    <w:footnote w:id="1"/>
  </w:footnotePr>
  <w:endnotePr>
    <w:endnote w:id="0"/>
    <w:endnote w:id="1"/>
  </w:endnotePr>
  <w:compat>
    <w:useFELayout/>
  </w:compat>
  <w:rsids>
    <w:rsidRoot w:val="00170859"/>
    <w:rsid w:val="00013F82"/>
    <w:rsid w:val="00040FA9"/>
    <w:rsid w:val="00053BEA"/>
    <w:rsid w:val="00055325"/>
    <w:rsid w:val="00090505"/>
    <w:rsid w:val="000A1C68"/>
    <w:rsid w:val="000C5006"/>
    <w:rsid w:val="000F4A3D"/>
    <w:rsid w:val="000F600E"/>
    <w:rsid w:val="001075AC"/>
    <w:rsid w:val="00127B3E"/>
    <w:rsid w:val="001678F7"/>
    <w:rsid w:val="00170859"/>
    <w:rsid w:val="00185FB7"/>
    <w:rsid w:val="001B0CE3"/>
    <w:rsid w:val="001C3141"/>
    <w:rsid w:val="001D7710"/>
    <w:rsid w:val="001F71E5"/>
    <w:rsid w:val="00200DC0"/>
    <w:rsid w:val="00245B1C"/>
    <w:rsid w:val="0024602F"/>
    <w:rsid w:val="002565A9"/>
    <w:rsid w:val="00293FC3"/>
    <w:rsid w:val="00295373"/>
    <w:rsid w:val="002B7A19"/>
    <w:rsid w:val="002C4735"/>
    <w:rsid w:val="002D10F3"/>
    <w:rsid w:val="002D2FAB"/>
    <w:rsid w:val="002D6B90"/>
    <w:rsid w:val="00304794"/>
    <w:rsid w:val="00337E32"/>
    <w:rsid w:val="00356874"/>
    <w:rsid w:val="0037651A"/>
    <w:rsid w:val="00383FD1"/>
    <w:rsid w:val="003F5F74"/>
    <w:rsid w:val="004740AB"/>
    <w:rsid w:val="00483CD8"/>
    <w:rsid w:val="004B37FC"/>
    <w:rsid w:val="004B5D5F"/>
    <w:rsid w:val="004C1D0E"/>
    <w:rsid w:val="004D0573"/>
    <w:rsid w:val="004D1D31"/>
    <w:rsid w:val="00507092"/>
    <w:rsid w:val="00512094"/>
    <w:rsid w:val="00540143"/>
    <w:rsid w:val="00546A2D"/>
    <w:rsid w:val="0057152D"/>
    <w:rsid w:val="0057415F"/>
    <w:rsid w:val="005807AB"/>
    <w:rsid w:val="00584862"/>
    <w:rsid w:val="00584EF0"/>
    <w:rsid w:val="005A32D5"/>
    <w:rsid w:val="005A7143"/>
    <w:rsid w:val="005D0590"/>
    <w:rsid w:val="005E0336"/>
    <w:rsid w:val="005F7E8F"/>
    <w:rsid w:val="00610EE8"/>
    <w:rsid w:val="00675445"/>
    <w:rsid w:val="00681102"/>
    <w:rsid w:val="00683DE5"/>
    <w:rsid w:val="00692290"/>
    <w:rsid w:val="00697527"/>
    <w:rsid w:val="006A05CD"/>
    <w:rsid w:val="006A68DA"/>
    <w:rsid w:val="006B5019"/>
    <w:rsid w:val="006D667F"/>
    <w:rsid w:val="006F37C5"/>
    <w:rsid w:val="0070063E"/>
    <w:rsid w:val="007164A7"/>
    <w:rsid w:val="00726802"/>
    <w:rsid w:val="007826A3"/>
    <w:rsid w:val="007C1F71"/>
    <w:rsid w:val="00811498"/>
    <w:rsid w:val="00815355"/>
    <w:rsid w:val="0081732B"/>
    <w:rsid w:val="0082354F"/>
    <w:rsid w:val="008237AC"/>
    <w:rsid w:val="00831A81"/>
    <w:rsid w:val="00832982"/>
    <w:rsid w:val="00847EFF"/>
    <w:rsid w:val="00862406"/>
    <w:rsid w:val="00873536"/>
    <w:rsid w:val="00874EDF"/>
    <w:rsid w:val="008B093A"/>
    <w:rsid w:val="008C148D"/>
    <w:rsid w:val="008C50E2"/>
    <w:rsid w:val="008D4F16"/>
    <w:rsid w:val="008F173E"/>
    <w:rsid w:val="009015FC"/>
    <w:rsid w:val="00914A01"/>
    <w:rsid w:val="009206F1"/>
    <w:rsid w:val="00923ECF"/>
    <w:rsid w:val="009302EA"/>
    <w:rsid w:val="00931A85"/>
    <w:rsid w:val="0096393E"/>
    <w:rsid w:val="009652FD"/>
    <w:rsid w:val="00977DDF"/>
    <w:rsid w:val="00997FA5"/>
    <w:rsid w:val="009B04ED"/>
    <w:rsid w:val="009B41F1"/>
    <w:rsid w:val="009C43C3"/>
    <w:rsid w:val="009E3BA5"/>
    <w:rsid w:val="00A26512"/>
    <w:rsid w:val="00A523B9"/>
    <w:rsid w:val="00AB57D5"/>
    <w:rsid w:val="00AC2C2B"/>
    <w:rsid w:val="00AE384C"/>
    <w:rsid w:val="00B1263B"/>
    <w:rsid w:val="00B226D2"/>
    <w:rsid w:val="00B30970"/>
    <w:rsid w:val="00B379D6"/>
    <w:rsid w:val="00B92D96"/>
    <w:rsid w:val="00BA60C6"/>
    <w:rsid w:val="00BB3132"/>
    <w:rsid w:val="00BB5304"/>
    <w:rsid w:val="00BD1FAD"/>
    <w:rsid w:val="00BD60D5"/>
    <w:rsid w:val="00BE7573"/>
    <w:rsid w:val="00C0168A"/>
    <w:rsid w:val="00C0494A"/>
    <w:rsid w:val="00C061F7"/>
    <w:rsid w:val="00C408F5"/>
    <w:rsid w:val="00C516DF"/>
    <w:rsid w:val="00C71A1D"/>
    <w:rsid w:val="00C96891"/>
    <w:rsid w:val="00CB0E86"/>
    <w:rsid w:val="00CB1473"/>
    <w:rsid w:val="00CE18EF"/>
    <w:rsid w:val="00CE2E8C"/>
    <w:rsid w:val="00D46FD8"/>
    <w:rsid w:val="00D476AB"/>
    <w:rsid w:val="00D75795"/>
    <w:rsid w:val="00D97823"/>
    <w:rsid w:val="00DA7625"/>
    <w:rsid w:val="00DE25CF"/>
    <w:rsid w:val="00DE4E5D"/>
    <w:rsid w:val="00DF0371"/>
    <w:rsid w:val="00E32E27"/>
    <w:rsid w:val="00E42408"/>
    <w:rsid w:val="00E442E0"/>
    <w:rsid w:val="00E45130"/>
    <w:rsid w:val="00E72719"/>
    <w:rsid w:val="00ED105C"/>
    <w:rsid w:val="00ED4990"/>
    <w:rsid w:val="00EE03B7"/>
    <w:rsid w:val="00EE443F"/>
    <w:rsid w:val="00EF2713"/>
    <w:rsid w:val="00EF697F"/>
    <w:rsid w:val="00EF729C"/>
    <w:rsid w:val="00F06F46"/>
    <w:rsid w:val="00F15067"/>
    <w:rsid w:val="00F31825"/>
    <w:rsid w:val="00F87B37"/>
    <w:rsid w:val="00FE4E22"/>
  </w:rsids>
  <m:mathPr>
    <m:mathFont m:val="Cambria Math"/>
    <m:brkBin m:val="before"/>
    <m:brkBinSub m:val="--"/>
    <m:smallFrac/>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50E2"/>
  </w:style>
  <w:style w:type="paragraph" w:styleId="Heading1">
    <w:name w:val="heading 1"/>
    <w:basedOn w:val="Normal"/>
    <w:next w:val="Normal"/>
    <w:link w:val="Heading1Char"/>
    <w:uiPriority w:val="9"/>
    <w:qFormat/>
    <w:rsid w:val="0017085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B04E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45B1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0859"/>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170859"/>
    <w:pPr>
      <w:ind w:left="720"/>
      <w:contextualSpacing/>
    </w:pPr>
  </w:style>
  <w:style w:type="character" w:styleId="Hyperlink">
    <w:name w:val="Hyperlink"/>
    <w:basedOn w:val="DefaultParagraphFont"/>
    <w:uiPriority w:val="99"/>
    <w:unhideWhenUsed/>
    <w:rsid w:val="00170859"/>
    <w:rPr>
      <w:color w:val="0000FF" w:themeColor="hyperlink"/>
      <w:u w:val="single"/>
    </w:rPr>
  </w:style>
  <w:style w:type="character" w:customStyle="1" w:styleId="Heading2Char">
    <w:name w:val="Heading 2 Char"/>
    <w:basedOn w:val="DefaultParagraphFont"/>
    <w:link w:val="Heading2"/>
    <w:uiPriority w:val="9"/>
    <w:rsid w:val="009B04ED"/>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8329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2982"/>
    <w:rPr>
      <w:rFonts w:ascii="Tahoma" w:hAnsi="Tahoma" w:cs="Tahoma"/>
      <w:sz w:val="16"/>
      <w:szCs w:val="16"/>
    </w:rPr>
  </w:style>
  <w:style w:type="character" w:styleId="FollowedHyperlink">
    <w:name w:val="FollowedHyperlink"/>
    <w:basedOn w:val="DefaultParagraphFont"/>
    <w:uiPriority w:val="99"/>
    <w:semiHidden/>
    <w:unhideWhenUsed/>
    <w:rsid w:val="00DA7625"/>
    <w:rPr>
      <w:color w:val="800080" w:themeColor="followedHyperlink"/>
      <w:u w:val="single"/>
    </w:rPr>
  </w:style>
  <w:style w:type="character" w:customStyle="1" w:styleId="Heading3Char">
    <w:name w:val="Heading 3 Char"/>
    <w:basedOn w:val="DefaultParagraphFont"/>
    <w:link w:val="Heading3"/>
    <w:uiPriority w:val="9"/>
    <w:rsid w:val="00245B1C"/>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1C3141"/>
    <w:pPr>
      <w:outlineLvl w:val="9"/>
    </w:pPr>
    <w:rPr>
      <w:lang w:val="en-US"/>
    </w:rPr>
  </w:style>
  <w:style w:type="paragraph" w:styleId="TOC1">
    <w:name w:val="toc 1"/>
    <w:basedOn w:val="Normal"/>
    <w:next w:val="Normal"/>
    <w:autoRedefine/>
    <w:uiPriority w:val="39"/>
    <w:unhideWhenUsed/>
    <w:rsid w:val="001C3141"/>
    <w:pPr>
      <w:spacing w:after="100"/>
    </w:pPr>
  </w:style>
  <w:style w:type="paragraph" w:styleId="TOC2">
    <w:name w:val="toc 2"/>
    <w:basedOn w:val="Normal"/>
    <w:next w:val="Normal"/>
    <w:autoRedefine/>
    <w:uiPriority w:val="39"/>
    <w:unhideWhenUsed/>
    <w:rsid w:val="001C3141"/>
    <w:pPr>
      <w:spacing w:after="100"/>
      <w:ind w:left="220"/>
    </w:pPr>
  </w:style>
  <w:style w:type="paragraph" w:styleId="TOC3">
    <w:name w:val="toc 3"/>
    <w:basedOn w:val="Normal"/>
    <w:next w:val="Normal"/>
    <w:autoRedefine/>
    <w:uiPriority w:val="39"/>
    <w:unhideWhenUsed/>
    <w:rsid w:val="001C3141"/>
    <w:pPr>
      <w:spacing w:after="100"/>
      <w:ind w:left="440"/>
    </w:pPr>
  </w:style>
  <w:style w:type="paragraph" w:styleId="Header">
    <w:name w:val="header"/>
    <w:basedOn w:val="Normal"/>
    <w:link w:val="HeaderChar"/>
    <w:unhideWhenUsed/>
    <w:rsid w:val="001C3141"/>
    <w:pPr>
      <w:tabs>
        <w:tab w:val="center" w:pos="4513"/>
        <w:tab w:val="right" w:pos="9026"/>
      </w:tabs>
      <w:spacing w:after="0" w:line="240" w:lineRule="auto"/>
    </w:pPr>
  </w:style>
  <w:style w:type="character" w:customStyle="1" w:styleId="HeaderChar">
    <w:name w:val="Header Char"/>
    <w:basedOn w:val="DefaultParagraphFont"/>
    <w:link w:val="Header"/>
    <w:rsid w:val="001C3141"/>
  </w:style>
  <w:style w:type="paragraph" w:styleId="Footer">
    <w:name w:val="footer"/>
    <w:basedOn w:val="Normal"/>
    <w:link w:val="FooterChar"/>
    <w:uiPriority w:val="99"/>
    <w:unhideWhenUsed/>
    <w:rsid w:val="001C3141"/>
    <w:pPr>
      <w:tabs>
        <w:tab w:val="center" w:pos="4513"/>
        <w:tab w:val="right" w:pos="9026"/>
      </w:tabs>
      <w:spacing w:after="0" w:line="240" w:lineRule="auto"/>
    </w:pPr>
  </w:style>
  <w:style w:type="character" w:customStyle="1" w:styleId="FooterChar">
    <w:name w:val="Footer Char"/>
    <w:basedOn w:val="DefaultParagraphFont"/>
    <w:link w:val="Footer"/>
    <w:uiPriority w:val="99"/>
    <w:rsid w:val="001C3141"/>
  </w:style>
  <w:style w:type="paragraph" w:customStyle="1" w:styleId="FileInfo">
    <w:name w:val="File Info"/>
    <w:semiHidden/>
    <w:rsid w:val="008C148D"/>
    <w:pPr>
      <w:spacing w:after="0" w:line="240" w:lineRule="auto"/>
    </w:pPr>
    <w:rPr>
      <w:rFonts w:ascii="Arial" w:eastAsia="Times New Roman" w:hAnsi="Arial" w:cs="Times New Roman"/>
      <w:sz w:val="20"/>
      <w:szCs w:val="24"/>
    </w:rPr>
  </w:style>
  <w:style w:type="table" w:styleId="TableGrid">
    <w:name w:val="Table Grid"/>
    <w:basedOn w:val="TableNormal"/>
    <w:uiPriority w:val="59"/>
    <w:rsid w:val="00DE4E5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7085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B04E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45B1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0859"/>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170859"/>
    <w:pPr>
      <w:ind w:left="720"/>
      <w:contextualSpacing/>
    </w:pPr>
  </w:style>
  <w:style w:type="character" w:styleId="Hyperlink">
    <w:name w:val="Hyperlink"/>
    <w:basedOn w:val="DefaultParagraphFont"/>
    <w:uiPriority w:val="99"/>
    <w:unhideWhenUsed/>
    <w:rsid w:val="00170859"/>
    <w:rPr>
      <w:color w:val="0000FF" w:themeColor="hyperlink"/>
      <w:u w:val="single"/>
    </w:rPr>
  </w:style>
  <w:style w:type="character" w:customStyle="1" w:styleId="Heading2Char">
    <w:name w:val="Heading 2 Char"/>
    <w:basedOn w:val="DefaultParagraphFont"/>
    <w:link w:val="Heading2"/>
    <w:uiPriority w:val="9"/>
    <w:rsid w:val="009B04ED"/>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8329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2982"/>
    <w:rPr>
      <w:rFonts w:ascii="Tahoma" w:hAnsi="Tahoma" w:cs="Tahoma"/>
      <w:sz w:val="16"/>
      <w:szCs w:val="16"/>
    </w:rPr>
  </w:style>
  <w:style w:type="character" w:styleId="FollowedHyperlink">
    <w:name w:val="FollowedHyperlink"/>
    <w:basedOn w:val="DefaultParagraphFont"/>
    <w:uiPriority w:val="99"/>
    <w:semiHidden/>
    <w:unhideWhenUsed/>
    <w:rsid w:val="00DA7625"/>
    <w:rPr>
      <w:color w:val="800080" w:themeColor="followedHyperlink"/>
      <w:u w:val="single"/>
    </w:rPr>
  </w:style>
  <w:style w:type="character" w:customStyle="1" w:styleId="Heading3Char">
    <w:name w:val="Heading 3 Char"/>
    <w:basedOn w:val="DefaultParagraphFont"/>
    <w:link w:val="Heading3"/>
    <w:uiPriority w:val="9"/>
    <w:rsid w:val="00245B1C"/>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1C3141"/>
    <w:pPr>
      <w:outlineLvl w:val="9"/>
    </w:pPr>
    <w:rPr>
      <w:lang w:val="en-US"/>
    </w:rPr>
  </w:style>
  <w:style w:type="paragraph" w:styleId="TOC1">
    <w:name w:val="toc 1"/>
    <w:basedOn w:val="Normal"/>
    <w:next w:val="Normal"/>
    <w:autoRedefine/>
    <w:uiPriority w:val="39"/>
    <w:unhideWhenUsed/>
    <w:rsid w:val="001C3141"/>
    <w:pPr>
      <w:spacing w:after="100"/>
    </w:pPr>
  </w:style>
  <w:style w:type="paragraph" w:styleId="TOC2">
    <w:name w:val="toc 2"/>
    <w:basedOn w:val="Normal"/>
    <w:next w:val="Normal"/>
    <w:autoRedefine/>
    <w:uiPriority w:val="39"/>
    <w:unhideWhenUsed/>
    <w:rsid w:val="001C3141"/>
    <w:pPr>
      <w:spacing w:after="100"/>
      <w:ind w:left="220"/>
    </w:pPr>
  </w:style>
  <w:style w:type="paragraph" w:styleId="TOC3">
    <w:name w:val="toc 3"/>
    <w:basedOn w:val="Normal"/>
    <w:next w:val="Normal"/>
    <w:autoRedefine/>
    <w:uiPriority w:val="39"/>
    <w:unhideWhenUsed/>
    <w:rsid w:val="001C3141"/>
    <w:pPr>
      <w:spacing w:after="100"/>
      <w:ind w:left="440"/>
    </w:pPr>
  </w:style>
  <w:style w:type="paragraph" w:styleId="Header">
    <w:name w:val="header"/>
    <w:basedOn w:val="Normal"/>
    <w:link w:val="HeaderChar"/>
    <w:unhideWhenUsed/>
    <w:rsid w:val="001C3141"/>
    <w:pPr>
      <w:tabs>
        <w:tab w:val="center" w:pos="4513"/>
        <w:tab w:val="right" w:pos="9026"/>
      </w:tabs>
      <w:spacing w:after="0" w:line="240" w:lineRule="auto"/>
    </w:pPr>
  </w:style>
  <w:style w:type="character" w:customStyle="1" w:styleId="HeaderChar">
    <w:name w:val="Header Char"/>
    <w:basedOn w:val="DefaultParagraphFont"/>
    <w:link w:val="Header"/>
    <w:rsid w:val="001C3141"/>
  </w:style>
  <w:style w:type="paragraph" w:styleId="Footer">
    <w:name w:val="footer"/>
    <w:basedOn w:val="Normal"/>
    <w:link w:val="FooterChar"/>
    <w:uiPriority w:val="99"/>
    <w:unhideWhenUsed/>
    <w:rsid w:val="001C3141"/>
    <w:pPr>
      <w:tabs>
        <w:tab w:val="center" w:pos="4513"/>
        <w:tab w:val="right" w:pos="9026"/>
      </w:tabs>
      <w:spacing w:after="0" w:line="240" w:lineRule="auto"/>
    </w:pPr>
  </w:style>
  <w:style w:type="character" w:customStyle="1" w:styleId="FooterChar">
    <w:name w:val="Footer Char"/>
    <w:basedOn w:val="DefaultParagraphFont"/>
    <w:link w:val="Footer"/>
    <w:uiPriority w:val="99"/>
    <w:rsid w:val="001C3141"/>
  </w:style>
  <w:style w:type="paragraph" w:customStyle="1" w:styleId="FileInfo">
    <w:name w:val="File Info"/>
    <w:semiHidden/>
    <w:rsid w:val="008C148D"/>
    <w:pPr>
      <w:spacing w:after="0" w:line="240" w:lineRule="auto"/>
    </w:pPr>
    <w:rPr>
      <w:rFonts w:ascii="Arial" w:eastAsia="Times New Roman" w:hAnsi="Arial" w:cs="Times New Roman"/>
      <w:sz w:val="20"/>
      <w:szCs w:val="24"/>
    </w:rPr>
  </w:style>
  <w:style w:type="table" w:styleId="TableGrid">
    <w:name w:val="Table Grid"/>
    <w:basedOn w:val="TableNormal"/>
    <w:uiPriority w:val="59"/>
    <w:rsid w:val="00DE4E5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ourceforge.net/projects/epicsqt"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ourceforge.net/projects/epicsqt"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qt-project.org/downloads" TargetMode="External"/><Relationship Id="rId5" Type="http://schemas.openxmlformats.org/officeDocument/2006/relationships/webSettings" Target="webSettings.xml"/><Relationship Id="rId15" Type="http://schemas.openxmlformats.org/officeDocument/2006/relationships/hyperlink" Target="http://epicsqt.svn.sourceforge.net/viewvc/epicsqt/" TargetMode="External"/><Relationship Id="rId10" Type="http://schemas.openxmlformats.org/officeDocument/2006/relationships/hyperlink" Target="http://qt-project.org/" TargetMode="External"/><Relationship Id="rId19"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ourceforge.net/projects/epicsqt/files/"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5DF213-22E0-451B-B38F-3DF21854AA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9</Pages>
  <Words>2845</Words>
  <Characters>16220</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ASCo</Company>
  <LinksUpToDate>false</LinksUpToDate>
  <CharactersWithSpaces>19027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ASCo</dc:creator>
  <cp:lastModifiedBy>ASCo</cp:lastModifiedBy>
  <cp:revision>3</cp:revision>
  <cp:lastPrinted>2014-05-01T00:26:00Z</cp:lastPrinted>
  <dcterms:created xsi:type="dcterms:W3CDTF">2014-05-22T07:02:00Z</dcterms:created>
  <dcterms:modified xsi:type="dcterms:W3CDTF">2014-06-17T00:35:00Z</dcterms:modified>
</cp:coreProperties>
</file>