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CF" w:rsidRDefault="00FB6CCF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-276225</wp:posOffset>
            </wp:positionV>
            <wp:extent cx="4010025" cy="1276350"/>
            <wp:effectExtent l="19050" t="0" r="9525" b="0"/>
            <wp:wrapNone/>
            <wp:docPr id="1" name="Picture 0" descr="10521487_10152525952974154_9145923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21487_10152525952974154_914592315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CF" w:rsidRDefault="00FB6CCF">
      <w:pPr>
        <w:rPr>
          <w:rFonts w:hint="cs"/>
          <w:lang w:bidi="ar-EG"/>
        </w:rPr>
      </w:pPr>
    </w:p>
    <w:p w:rsidR="00FB6CCF" w:rsidRDefault="00FB6CCF">
      <w:pPr>
        <w:rPr>
          <w:lang w:bidi="ar-EG"/>
        </w:rPr>
      </w:pPr>
    </w:p>
    <w:p w:rsidR="00FB6CCF" w:rsidRDefault="00FB6CCF">
      <w:pPr>
        <w:rPr>
          <w:lang w:bidi="ar-EG"/>
        </w:rPr>
      </w:pPr>
    </w:p>
    <w:p w:rsidR="00582281" w:rsidRDefault="00FB6CCF" w:rsidP="00FB6CCF">
      <w:pPr>
        <w:jc w:val="center"/>
        <w:rPr>
          <w:lang w:bidi="ar-EG"/>
        </w:rPr>
      </w:pPr>
      <w:r>
        <w:rPr>
          <w:lang w:bidi="ar-EG"/>
        </w:rPr>
        <w:t>SAINT MARY ORGANIZING TEAM</w:t>
      </w:r>
    </w:p>
    <w:p w:rsidR="00FB6CCF" w:rsidRDefault="00FB6CCF" w:rsidP="00FB6CCF">
      <w:pPr>
        <w:jc w:val="center"/>
        <w:rPr>
          <w:lang w:bidi="ar-EG"/>
        </w:rPr>
      </w:pPr>
      <w:r>
        <w:rPr>
          <w:lang w:bidi="ar-EG"/>
        </w:rPr>
        <w:t>Application for new comers</w:t>
      </w:r>
    </w:p>
    <w:p w:rsidR="00FB6CCF" w:rsidRDefault="00FB6CCF" w:rsidP="00FB6CCF">
      <w:pPr>
        <w:rPr>
          <w:rFonts w:hint="cs"/>
          <w:rtl/>
          <w:lang w:bidi="ar-EG"/>
        </w:rPr>
      </w:pP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الاسم:</w:t>
      </w: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الموبايل:</w:t>
      </w: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السن:</w:t>
      </w:r>
    </w:p>
    <w:p w:rsidR="004E725E" w:rsidRDefault="004E725E" w:rsidP="004E725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الدراسة: الكلية و الجامعة:</w:t>
      </w:r>
    </w:p>
    <w:p w:rsidR="004E725E" w:rsidRDefault="004E725E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المدرسة:</w:t>
      </w: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3.25pt;margin-top:24.6pt;width:436.5pt;height:3.75pt;flip:x y;z-index:251659264" o:connectortype="straight">
            <w10:wrap anchorx="page"/>
          </v:shape>
        </w:pict>
      </w:r>
      <w:r>
        <w:rPr>
          <w:rFonts w:hint="cs"/>
          <w:rtl/>
          <w:lang w:bidi="ar-EG"/>
        </w:rPr>
        <w:t xml:space="preserve">حساب ال </w:t>
      </w:r>
      <w:proofErr w:type="spellStart"/>
      <w:r>
        <w:rPr>
          <w:lang w:bidi="ar-EG"/>
        </w:rPr>
        <w:t>facebook</w:t>
      </w:r>
      <w:proofErr w:type="spellEnd"/>
      <w:r>
        <w:rPr>
          <w:rFonts w:hint="cs"/>
          <w:rtl/>
          <w:lang w:bidi="ar-EG"/>
        </w:rPr>
        <w:t xml:space="preserve"> :</w:t>
      </w:r>
    </w:p>
    <w:p w:rsidR="00FB6CCF" w:rsidRDefault="00FB6CCF" w:rsidP="00FB6CCF">
      <w:pPr>
        <w:rPr>
          <w:rFonts w:hint="cs"/>
          <w:rtl/>
          <w:lang w:bidi="ar-EG"/>
        </w:rPr>
      </w:pP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الكنيسة:</w:t>
      </w: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اب الاعتراف:</w:t>
      </w: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الخدمات:</w:t>
      </w:r>
    </w:p>
    <w:p w:rsidR="00FB6CCF" w:rsidRDefault="00FB6CCF" w:rsidP="00FB6CCF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pict>
          <v:shape id="_x0000_s1027" type="#_x0000_t32" style="position:absolute;left:0;text-align:left;margin-left:-23.25pt;margin-top:23.25pt;width:436.5pt;height:3.75pt;flip:x y;z-index:251660288" o:connectortype="straight">
            <w10:wrap anchorx="page"/>
          </v:shape>
        </w:pict>
      </w:r>
      <w:r>
        <w:rPr>
          <w:rFonts w:hint="cs"/>
          <w:rtl/>
          <w:lang w:bidi="ar-EG"/>
        </w:rPr>
        <w:t>الهوايات أو المواهب:</w:t>
      </w:r>
    </w:p>
    <w:p w:rsidR="00FB6CCF" w:rsidRDefault="00FB6CCF" w:rsidP="00FB6CCF">
      <w:pPr>
        <w:rPr>
          <w:rFonts w:hint="cs"/>
          <w:rtl/>
          <w:lang w:bidi="ar-EG"/>
        </w:rPr>
      </w:pPr>
    </w:p>
    <w:p w:rsidR="00FB6CCF" w:rsidRDefault="004E725E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أمراض مزمنة:</w:t>
      </w:r>
    </w:p>
    <w:p w:rsidR="004E725E" w:rsidRDefault="004E725E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العمل:</w:t>
      </w:r>
    </w:p>
    <w:p w:rsidR="004E725E" w:rsidRDefault="004E725E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عمل الأب:</w:t>
      </w:r>
    </w:p>
    <w:p w:rsidR="004E725E" w:rsidRDefault="004E725E" w:rsidP="00FB6CC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عمل الأم:</w:t>
      </w:r>
    </w:p>
    <w:p w:rsidR="004E725E" w:rsidRPr="00FE10EC" w:rsidRDefault="00FE10EC" w:rsidP="00FE10EC">
      <w:pPr>
        <w:tabs>
          <w:tab w:val="left" w:pos="2006"/>
        </w:tabs>
        <w:rPr>
          <w:rFonts w:hint="cs"/>
          <w:sz w:val="4"/>
          <w:szCs w:val="4"/>
          <w:rtl/>
          <w:lang w:bidi="ar-EG"/>
        </w:rPr>
      </w:pPr>
      <w:r>
        <w:rPr>
          <w:rtl/>
          <w:lang w:bidi="ar-EG"/>
        </w:rPr>
        <w:tab/>
      </w:r>
    </w:p>
    <w:p w:rsidR="004E725E" w:rsidRDefault="004E725E" w:rsidP="004E725E">
      <w:pPr>
        <w:jc w:val="center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229870</wp:posOffset>
            </wp:positionV>
            <wp:extent cx="1847850" cy="1771650"/>
            <wp:effectExtent l="19050" t="0" r="0" b="0"/>
            <wp:wrapNone/>
            <wp:docPr id="2" name="Picture 1" descr="keep-calm-and-good-l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ep-calm-and-good-luc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>Wishing you good luck in your interview</w:t>
      </w:r>
    </w:p>
    <w:p w:rsidR="004E725E" w:rsidRDefault="004E725E" w:rsidP="004E725E">
      <w:pPr>
        <w:jc w:val="center"/>
        <w:rPr>
          <w:rFonts w:hint="cs"/>
          <w:rtl/>
          <w:lang w:bidi="ar-EG"/>
        </w:rPr>
      </w:pPr>
    </w:p>
    <w:sectPr w:rsidR="004E725E" w:rsidSect="002448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CCF"/>
    <w:rsid w:val="002448B6"/>
    <w:rsid w:val="004E725E"/>
    <w:rsid w:val="00582281"/>
    <w:rsid w:val="00FB6CCF"/>
    <w:rsid w:val="00FE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00DAD-4BB6-4FB0-8225-BF812220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Tadros</dc:creator>
  <cp:keywords/>
  <dc:description/>
  <cp:lastModifiedBy>Tadros</cp:lastModifiedBy>
  <cp:revision>2</cp:revision>
  <dcterms:created xsi:type="dcterms:W3CDTF">2016-01-31T00:39:00Z</dcterms:created>
  <dcterms:modified xsi:type="dcterms:W3CDTF">2016-01-31T01:02:00Z</dcterms:modified>
</cp:coreProperties>
</file>