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6E5" w:rsidRPr="002D3EE6" w:rsidRDefault="007C56E5" w:rsidP="007C56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</w:pPr>
      <w:r w:rsidRPr="007C56E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  <w:t xml:space="preserve">Аналітичний звіт </w:t>
      </w:r>
    </w:p>
    <w:p w:rsidR="007C56E5" w:rsidRPr="007C56E5" w:rsidRDefault="007C56E5" w:rsidP="007C56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C56E5" w:rsidRPr="007C56E5" w:rsidRDefault="007C56E5" w:rsidP="007C56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C56E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  <w:t>Вступ</w:t>
      </w:r>
    </w:p>
    <w:p w:rsidR="007C56E5" w:rsidRPr="007C56E5" w:rsidRDefault="007C56E5" w:rsidP="00714DDC">
      <w:pPr>
        <w:pStyle w:val="3"/>
        <w:ind w:firstLine="708"/>
        <w:jc w:val="both"/>
        <w:rPr>
          <w:b w:val="0"/>
          <w:bCs w:val="0"/>
          <w:sz w:val="28"/>
          <w:szCs w:val="28"/>
          <w:lang w:val="uk-UA"/>
        </w:rPr>
      </w:pPr>
      <w:r w:rsidRPr="007C56E5">
        <w:rPr>
          <w:b w:val="0"/>
          <w:color w:val="000000"/>
          <w:sz w:val="28"/>
          <w:szCs w:val="28"/>
          <w:lang w:val="uk-UA"/>
        </w:rPr>
        <w:t>Аналітичний звіт був зроблений</w:t>
      </w:r>
      <w:r w:rsidR="00714DDC" w:rsidRPr="002D3EE6">
        <w:rPr>
          <w:b w:val="0"/>
          <w:color w:val="000000"/>
          <w:sz w:val="28"/>
          <w:szCs w:val="28"/>
          <w:lang w:val="uk-UA"/>
        </w:rPr>
        <w:t xml:space="preserve"> під час виконання 3 лабораторної роботи.</w:t>
      </w:r>
      <w:r w:rsidRPr="007C56E5">
        <w:rPr>
          <w:b w:val="0"/>
          <w:color w:val="000000"/>
          <w:sz w:val="28"/>
          <w:szCs w:val="28"/>
          <w:lang w:val="uk-UA"/>
        </w:rPr>
        <w:t xml:space="preserve"> </w:t>
      </w:r>
      <w:r w:rsidR="00714DDC" w:rsidRPr="002D3EE6">
        <w:rPr>
          <w:b w:val="0"/>
          <w:color w:val="000000"/>
          <w:sz w:val="28"/>
          <w:szCs w:val="28"/>
          <w:lang w:val="uk-UA"/>
        </w:rPr>
        <w:t xml:space="preserve">Аналіз проводився над </w:t>
      </w:r>
      <w:r w:rsidR="00714DDC" w:rsidRPr="002D3EE6">
        <w:rPr>
          <w:b w:val="0"/>
          <w:bCs w:val="0"/>
          <w:sz w:val="28"/>
          <w:szCs w:val="28"/>
          <w:lang w:val="uk-UA"/>
        </w:rPr>
        <w:t>наб</w:t>
      </w:r>
      <w:r w:rsidR="00714DDC" w:rsidRPr="002D3EE6">
        <w:rPr>
          <w:b w:val="0"/>
          <w:bCs w:val="0"/>
          <w:sz w:val="28"/>
          <w:szCs w:val="28"/>
          <w:lang w:val="uk-UA"/>
        </w:rPr>
        <w:t xml:space="preserve">ором </w:t>
      </w:r>
      <w:r w:rsidR="00714DDC" w:rsidRPr="002D3EE6">
        <w:rPr>
          <w:b w:val="0"/>
          <w:bCs w:val="0"/>
          <w:sz w:val="28"/>
          <w:szCs w:val="28"/>
          <w:lang w:val="uk-UA"/>
        </w:rPr>
        <w:t>даних</w:t>
      </w:r>
      <w:r w:rsidR="00714DDC" w:rsidRPr="002D3EE6">
        <w:rPr>
          <w:b w:val="0"/>
          <w:bCs w:val="0"/>
          <w:sz w:val="28"/>
          <w:szCs w:val="28"/>
          <w:lang w:val="uk-UA"/>
        </w:rPr>
        <w:t xml:space="preserve"> який</w:t>
      </w:r>
      <w:r w:rsidR="00714DDC" w:rsidRPr="002D3EE6">
        <w:rPr>
          <w:b w:val="0"/>
          <w:bCs w:val="0"/>
          <w:sz w:val="28"/>
          <w:szCs w:val="28"/>
          <w:lang w:val="uk-UA"/>
        </w:rPr>
        <w:t xml:space="preserve"> складається з даних з автомобільного щорічника </w:t>
      </w:r>
      <w:proofErr w:type="spellStart"/>
      <w:r w:rsidR="00714DDC" w:rsidRPr="002D3EE6">
        <w:rPr>
          <w:b w:val="0"/>
          <w:bCs w:val="0"/>
          <w:sz w:val="28"/>
          <w:szCs w:val="28"/>
          <w:lang w:val="uk-UA"/>
        </w:rPr>
        <w:t>Ward's</w:t>
      </w:r>
      <w:proofErr w:type="spellEnd"/>
      <w:r w:rsidR="00714DDC" w:rsidRPr="002D3EE6">
        <w:rPr>
          <w:b w:val="0"/>
          <w:bCs w:val="0"/>
          <w:sz w:val="28"/>
          <w:szCs w:val="28"/>
          <w:lang w:val="uk-UA"/>
        </w:rPr>
        <w:t xml:space="preserve"> </w:t>
      </w:r>
      <w:proofErr w:type="spellStart"/>
      <w:r w:rsidR="00714DDC" w:rsidRPr="002D3EE6">
        <w:rPr>
          <w:b w:val="0"/>
          <w:bCs w:val="0"/>
          <w:sz w:val="28"/>
          <w:szCs w:val="28"/>
          <w:lang w:val="uk-UA"/>
        </w:rPr>
        <w:t>Automotive</w:t>
      </w:r>
      <w:proofErr w:type="spellEnd"/>
      <w:r w:rsidR="00714DDC" w:rsidRPr="002D3EE6">
        <w:rPr>
          <w:b w:val="0"/>
          <w:bCs w:val="0"/>
          <w:sz w:val="28"/>
          <w:szCs w:val="28"/>
          <w:lang w:val="uk-UA"/>
        </w:rPr>
        <w:t xml:space="preserve"> </w:t>
      </w:r>
      <w:proofErr w:type="spellStart"/>
      <w:r w:rsidR="00714DDC" w:rsidRPr="002D3EE6">
        <w:rPr>
          <w:b w:val="0"/>
          <w:bCs w:val="0"/>
          <w:sz w:val="28"/>
          <w:szCs w:val="28"/>
          <w:lang w:val="uk-UA"/>
        </w:rPr>
        <w:t>Yearbook</w:t>
      </w:r>
      <w:proofErr w:type="spellEnd"/>
      <w:r w:rsidR="00714DDC" w:rsidRPr="002D3EE6">
        <w:rPr>
          <w:b w:val="0"/>
          <w:bCs w:val="0"/>
          <w:sz w:val="28"/>
          <w:szCs w:val="28"/>
          <w:lang w:val="uk-UA"/>
        </w:rPr>
        <w:t xml:space="preserve"> за 1985 рік.</w:t>
      </w:r>
      <w:r w:rsidR="00714DDC" w:rsidRPr="002D3EE6">
        <w:rPr>
          <w:b w:val="0"/>
          <w:bCs w:val="0"/>
          <w:sz w:val="28"/>
          <w:szCs w:val="28"/>
          <w:lang w:val="uk-UA"/>
        </w:rPr>
        <w:t xml:space="preserve"> Метою є визначення значущих ознак за допомогою методів вибору ознак. У результаті було використані наступні методи: </w:t>
      </w:r>
      <w:proofErr w:type="spellStart"/>
      <w:r w:rsidR="00714DDC" w:rsidRPr="002D3EE6">
        <w:rPr>
          <w:b w:val="0"/>
          <w:bCs w:val="0"/>
          <w:sz w:val="28"/>
          <w:szCs w:val="28"/>
          <w:lang w:val="uk-UA"/>
        </w:rPr>
        <w:t>Pearson</w:t>
      </w:r>
      <w:proofErr w:type="spellEnd"/>
      <w:r w:rsidR="00714DDC" w:rsidRPr="002D3EE6">
        <w:rPr>
          <w:b w:val="0"/>
          <w:bCs w:val="0"/>
          <w:sz w:val="28"/>
          <w:szCs w:val="28"/>
          <w:lang w:val="uk-UA"/>
        </w:rPr>
        <w:t xml:space="preserve"> </w:t>
      </w:r>
      <w:proofErr w:type="spellStart"/>
      <w:r w:rsidR="00714DDC" w:rsidRPr="002D3EE6">
        <w:rPr>
          <w:b w:val="0"/>
          <w:bCs w:val="0"/>
          <w:sz w:val="28"/>
          <w:szCs w:val="28"/>
          <w:lang w:val="uk-UA"/>
        </w:rPr>
        <w:t>Correlation</w:t>
      </w:r>
      <w:proofErr w:type="spellEnd"/>
      <w:r w:rsidR="00714DDC" w:rsidRPr="002D3EE6">
        <w:rPr>
          <w:b w:val="0"/>
          <w:bCs w:val="0"/>
          <w:sz w:val="28"/>
          <w:szCs w:val="28"/>
          <w:lang w:val="uk-UA"/>
        </w:rPr>
        <w:t xml:space="preserve">, </w:t>
      </w:r>
      <w:proofErr w:type="spellStart"/>
      <w:r w:rsidR="00714DDC" w:rsidRPr="002D3EE6">
        <w:rPr>
          <w:b w:val="0"/>
          <w:bCs w:val="0"/>
          <w:sz w:val="28"/>
          <w:szCs w:val="28"/>
          <w:lang w:val="uk-UA"/>
        </w:rPr>
        <w:t>SelectKBest</w:t>
      </w:r>
      <w:proofErr w:type="spellEnd"/>
      <w:r w:rsidR="00714DDC" w:rsidRPr="002D3EE6">
        <w:rPr>
          <w:b w:val="0"/>
          <w:bCs w:val="0"/>
          <w:sz w:val="28"/>
          <w:szCs w:val="28"/>
          <w:lang w:val="uk-UA"/>
        </w:rPr>
        <w:t xml:space="preserve">, </w:t>
      </w:r>
      <w:proofErr w:type="spellStart"/>
      <w:r w:rsidR="00714DDC" w:rsidRPr="002D3EE6">
        <w:rPr>
          <w:b w:val="0"/>
          <w:bCs w:val="0"/>
          <w:sz w:val="28"/>
          <w:szCs w:val="28"/>
          <w:lang w:val="uk-UA"/>
        </w:rPr>
        <w:t>RandomForest</w:t>
      </w:r>
      <w:proofErr w:type="spellEnd"/>
      <w:r w:rsidR="00714DDC" w:rsidRPr="002D3EE6">
        <w:rPr>
          <w:b w:val="0"/>
          <w:bCs w:val="0"/>
          <w:sz w:val="28"/>
          <w:szCs w:val="28"/>
          <w:lang w:val="uk-UA"/>
        </w:rPr>
        <w:t>.</w:t>
      </w:r>
    </w:p>
    <w:p w:rsidR="007C56E5" w:rsidRPr="002D3EE6" w:rsidRDefault="00714DDC" w:rsidP="007C56E5">
      <w:pPr>
        <w:spacing w:before="260" w:after="2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</w:pPr>
      <w:r w:rsidRPr="002D3EE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  <w:t>В</w:t>
      </w:r>
      <w:r w:rsidR="007C56E5" w:rsidRPr="007C56E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  <w:t>ибір ознак</w:t>
      </w:r>
    </w:p>
    <w:p w:rsidR="00714DDC" w:rsidRPr="002D3EE6" w:rsidRDefault="00714DDC" w:rsidP="007C56E5">
      <w:pPr>
        <w:spacing w:before="260" w:after="2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2D3EE6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drawing>
          <wp:inline distT="0" distB="0" distL="0" distR="0" wp14:anchorId="417CE6C4" wp14:editId="42879B39">
            <wp:extent cx="3747161" cy="3115733"/>
            <wp:effectExtent l="0" t="0" r="571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3258" cy="312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EE6" w:rsidRPr="002D3EE6" w:rsidRDefault="002D3EE6" w:rsidP="002D3EE6">
      <w:pPr>
        <w:spacing w:before="260" w:after="26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ab/>
        <w:t xml:space="preserve">Для початку можемо оцінити який вплив мають ознаки одне на одного. Відповідно до теплової карти можемо спостерігати, що найбільші значення </w:t>
      </w:r>
      <w:proofErr w:type="spellStart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коореляції</w:t>
      </w:r>
      <w:proofErr w:type="spellEnd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мають наступні пари: </w:t>
      </w:r>
      <w:proofErr w:type="spellStart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price</w:t>
      </w:r>
      <w:proofErr w:type="spellEnd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_ </w:t>
      </w:r>
      <w:proofErr w:type="spellStart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curb-weight</w:t>
      </w:r>
      <w:proofErr w:type="spellEnd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  <w:proofErr w:type="spellStart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engine-size</w:t>
      </w:r>
      <w:proofErr w:type="spellEnd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  <w:proofErr w:type="spellStart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horsepower</w:t>
      </w:r>
      <w:proofErr w:type="spellEnd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; </w:t>
      </w:r>
      <w:proofErr w:type="spellStart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wheel-base</w:t>
      </w:r>
      <w:proofErr w:type="spellEnd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_ </w:t>
      </w:r>
      <w:proofErr w:type="spellStart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length</w:t>
      </w:r>
      <w:proofErr w:type="spellEnd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  <w:proofErr w:type="spellStart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width</w:t>
      </w:r>
      <w:proofErr w:type="spellEnd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  <w:proofErr w:type="spellStart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curb-weight</w:t>
      </w:r>
      <w:proofErr w:type="spellEnd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  <w:proofErr w:type="spellStart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curb-weight</w:t>
      </w:r>
      <w:proofErr w:type="spellEnd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; </w:t>
      </w:r>
      <w:proofErr w:type="spellStart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length</w:t>
      </w:r>
      <w:proofErr w:type="spellEnd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_ </w:t>
      </w:r>
      <w:proofErr w:type="spellStart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width</w:t>
      </w:r>
      <w:proofErr w:type="spellEnd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  <w:proofErr w:type="spellStart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curb-weight</w:t>
      </w:r>
      <w:proofErr w:type="spellEnd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; </w:t>
      </w:r>
      <w:proofErr w:type="spellStart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width</w:t>
      </w:r>
      <w:proofErr w:type="spellEnd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_ </w:t>
      </w:r>
      <w:proofErr w:type="spellStart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curb-weight</w:t>
      </w:r>
      <w:proofErr w:type="spellEnd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; </w:t>
      </w:r>
      <w:proofErr w:type="spellStart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engine-size</w:t>
      </w:r>
      <w:proofErr w:type="spellEnd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_ </w:t>
      </w:r>
      <w:proofErr w:type="spellStart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horsepower</w:t>
      </w:r>
      <w:proofErr w:type="spellEnd"/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  <w:bookmarkStart w:id="0" w:name="_GoBack"/>
      <w:bookmarkEnd w:id="0"/>
    </w:p>
    <w:p w:rsidR="002D3EE6" w:rsidRPr="002D3EE6" w:rsidRDefault="002D3EE6" w:rsidP="002D3EE6">
      <w:pPr>
        <w:spacing w:before="260" w:after="26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D3E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ab/>
        <w:t>Враховуючи ці дані спробуємо зробити вибір ознак зазначеними методами та порівняти результати відбору. Зазначимо, що ціллю є ціна автомобіля.</w:t>
      </w:r>
    </w:p>
    <w:p w:rsidR="00714DDC" w:rsidRPr="002D3EE6" w:rsidRDefault="00714DDC" w:rsidP="00714DDC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2D3EE6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br w:type="page"/>
      </w:r>
    </w:p>
    <w:p w:rsidR="00714DDC" w:rsidRPr="002D3EE6" w:rsidRDefault="002D3EE6" w:rsidP="002D3EE6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proofErr w:type="spellStart"/>
      <w:r w:rsidRPr="002D3EE6">
        <w:rPr>
          <w:b/>
          <w:bCs/>
          <w:sz w:val="28"/>
          <w:szCs w:val="28"/>
          <w:lang w:val="uk-UA"/>
        </w:rPr>
        <w:lastRenderedPageBreak/>
        <w:t>Pearson</w:t>
      </w:r>
      <w:proofErr w:type="spellEnd"/>
      <w:r w:rsidRPr="002D3EE6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2D3EE6">
        <w:rPr>
          <w:b/>
          <w:bCs/>
          <w:sz w:val="28"/>
          <w:szCs w:val="28"/>
          <w:lang w:val="uk-UA"/>
        </w:rPr>
        <w:t>Correlation</w:t>
      </w:r>
      <w:proofErr w:type="spellEnd"/>
    </w:p>
    <w:p w:rsidR="00714DDC" w:rsidRPr="002D3EE6" w:rsidRDefault="00714DDC" w:rsidP="007C56E5">
      <w:pPr>
        <w:spacing w:before="260" w:after="2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2D3EE6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drawing>
          <wp:inline distT="0" distB="0" distL="0" distR="0" wp14:anchorId="37DA53E8" wp14:editId="04615DFB">
            <wp:extent cx="4371915" cy="1885244"/>
            <wp:effectExtent l="0" t="0" r="0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42" cy="189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DC" w:rsidRDefault="00714DDC" w:rsidP="007C56E5">
      <w:pPr>
        <w:spacing w:before="260" w:after="2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2D3EE6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drawing>
          <wp:inline distT="0" distB="0" distL="0" distR="0" wp14:anchorId="2A3A654A" wp14:editId="1B251E96">
            <wp:extent cx="3727593" cy="3081867"/>
            <wp:effectExtent l="0" t="0" r="6350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0924" cy="310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EE6" w:rsidRPr="00C57497" w:rsidRDefault="00C57497" w:rsidP="00C57497">
      <w:pPr>
        <w:spacing w:before="260" w:after="26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ab/>
        <w:t>Отримуємо те, що даним набором були визначені  наступні значущі ознаки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engine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size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curb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weight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horsepower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width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highway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mpg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При цьому найбільший вплив на ціну має саме розміри двигуна.</w:t>
      </w:r>
    </w:p>
    <w:p w:rsidR="00714DDC" w:rsidRPr="002D3EE6" w:rsidRDefault="00714DDC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2D3EE6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br w:type="page"/>
      </w:r>
    </w:p>
    <w:p w:rsidR="00714DDC" w:rsidRPr="002D3EE6" w:rsidRDefault="002D3EE6" w:rsidP="007C56E5">
      <w:pPr>
        <w:spacing w:before="260" w:after="2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proofErr w:type="spellStart"/>
      <w:r w:rsidRPr="002D3EE6">
        <w:rPr>
          <w:b/>
          <w:bCs/>
          <w:sz w:val="28"/>
          <w:szCs w:val="28"/>
          <w:lang w:val="uk-UA"/>
        </w:rPr>
        <w:lastRenderedPageBreak/>
        <w:t>SelectKBest</w:t>
      </w:r>
      <w:proofErr w:type="spellEnd"/>
    </w:p>
    <w:p w:rsidR="00714DDC" w:rsidRPr="002D3EE6" w:rsidRDefault="00714DDC" w:rsidP="007C56E5">
      <w:pPr>
        <w:spacing w:before="260" w:after="2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2D3EE6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drawing>
          <wp:inline distT="0" distB="0" distL="0" distR="0" wp14:anchorId="16265681" wp14:editId="7A02035A">
            <wp:extent cx="5160389" cy="2376311"/>
            <wp:effectExtent l="0" t="0" r="2540" b="508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9850" cy="238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DC" w:rsidRDefault="00714DDC" w:rsidP="007C56E5">
      <w:pPr>
        <w:spacing w:before="260" w:after="2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2D3EE6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drawing>
          <wp:inline distT="0" distB="0" distL="0" distR="0" wp14:anchorId="07D9DBB9" wp14:editId="6922B4A8">
            <wp:extent cx="3824536" cy="3189111"/>
            <wp:effectExtent l="0" t="0" r="508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969" cy="320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497" w:rsidRPr="002D3EE6" w:rsidRDefault="00C57497" w:rsidP="00C57497">
      <w:pPr>
        <w:spacing w:before="260" w:after="26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Отримуємо те, що даним набором були визначені  наступні значущі ознаки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engine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size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curb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weight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horsepower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width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highway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mpg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Так само як і в першому методі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найбільший вплив на ціну має саме розміри двигуна.</w:t>
      </w:r>
    </w:p>
    <w:p w:rsidR="00714DDC" w:rsidRPr="002D3EE6" w:rsidRDefault="00714DDC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2D3EE6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br w:type="page"/>
      </w:r>
    </w:p>
    <w:p w:rsidR="00714DDC" w:rsidRPr="002D3EE6" w:rsidRDefault="002D3EE6" w:rsidP="007C56E5">
      <w:pPr>
        <w:spacing w:before="260" w:after="2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proofErr w:type="spellStart"/>
      <w:r w:rsidRPr="002D3EE6">
        <w:rPr>
          <w:b/>
          <w:bCs/>
          <w:sz w:val="28"/>
          <w:szCs w:val="28"/>
          <w:lang w:val="uk-UA"/>
        </w:rPr>
        <w:lastRenderedPageBreak/>
        <w:t>RandomForest</w:t>
      </w:r>
      <w:proofErr w:type="spellEnd"/>
    </w:p>
    <w:p w:rsidR="00714DDC" w:rsidRPr="002D3EE6" w:rsidRDefault="00714DDC" w:rsidP="007C56E5">
      <w:pPr>
        <w:spacing w:before="260" w:after="2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2D3EE6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drawing>
          <wp:inline distT="0" distB="0" distL="0" distR="0" wp14:anchorId="24893C28" wp14:editId="2F8E6E47">
            <wp:extent cx="4919092" cy="2240845"/>
            <wp:effectExtent l="0" t="0" r="0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494" cy="224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DC" w:rsidRDefault="00714DDC" w:rsidP="007C56E5">
      <w:pPr>
        <w:spacing w:before="260" w:after="2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2D3EE6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drawing>
          <wp:inline distT="0" distB="0" distL="0" distR="0" wp14:anchorId="4EF7CD91" wp14:editId="6A797F2E">
            <wp:extent cx="3836247" cy="3367943"/>
            <wp:effectExtent l="0" t="0" r="0" b="444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4045" cy="337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497" w:rsidRPr="002D3EE6" w:rsidRDefault="00C57497" w:rsidP="00C57497">
      <w:pPr>
        <w:spacing w:before="260" w:after="26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Метод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Random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Forest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так само вибира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є наступні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ознаки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engine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size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curb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weight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horsepower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width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highway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mpg</w:t>
      </w:r>
      <w:r w:rsidRPr="00C574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Так само як і в першому методі найбільший вплив на ціну має саме розміри двигуна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але на останньому місці цього разу стоїть параметр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width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</w:p>
    <w:p w:rsidR="00C57497" w:rsidRPr="002D3EE6" w:rsidRDefault="00C57497" w:rsidP="007C56E5">
      <w:pPr>
        <w:spacing w:before="260" w:after="2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</w:p>
    <w:p w:rsidR="00714DDC" w:rsidRPr="002D3EE6" w:rsidRDefault="00714DDC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2D3EE6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br w:type="page"/>
      </w:r>
    </w:p>
    <w:p w:rsidR="00C57497" w:rsidRPr="00C57497" w:rsidRDefault="00C57497" w:rsidP="00C57497">
      <w:pPr>
        <w:spacing w:before="260" w:after="2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lastRenderedPageBreak/>
        <w:t>Дані як саме впливають обрані ознаки на ціну</w:t>
      </w:r>
      <w:r w:rsidR="00BA2DF8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 xml:space="preserve"> та їх виробники</w:t>
      </w:r>
    </w:p>
    <w:p w:rsidR="00714DDC" w:rsidRPr="002D3EE6" w:rsidRDefault="00C57497" w:rsidP="007C56E5">
      <w:pPr>
        <w:spacing w:before="260" w:after="2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C57497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drawing>
          <wp:inline distT="0" distB="0" distL="0" distR="0" wp14:anchorId="0C7AEF31" wp14:editId="5651185B">
            <wp:extent cx="3383573" cy="2712955"/>
            <wp:effectExtent l="0" t="0" r="762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DC" w:rsidRPr="002D3EE6" w:rsidRDefault="00C57497" w:rsidP="007C56E5">
      <w:pPr>
        <w:spacing w:before="260" w:after="2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C57497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drawing>
          <wp:inline distT="0" distB="0" distL="0" distR="0" wp14:anchorId="0504CB8E" wp14:editId="2F27C172">
            <wp:extent cx="3444538" cy="2705334"/>
            <wp:effectExtent l="0" t="0" r="381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DC" w:rsidRPr="002D3EE6" w:rsidRDefault="00C57497" w:rsidP="007C56E5">
      <w:pPr>
        <w:spacing w:before="260" w:after="2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C57497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drawing>
          <wp:inline distT="0" distB="0" distL="0" distR="0" wp14:anchorId="0C3E77F4" wp14:editId="382A03CC">
            <wp:extent cx="3269263" cy="2720576"/>
            <wp:effectExtent l="0" t="0" r="7620" b="381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DC" w:rsidRPr="002D3EE6" w:rsidRDefault="00C57497" w:rsidP="007C56E5">
      <w:pPr>
        <w:spacing w:before="260" w:after="2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C57497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lastRenderedPageBreak/>
        <w:drawing>
          <wp:inline distT="0" distB="0" distL="0" distR="0" wp14:anchorId="28CBB83A" wp14:editId="57BE0674">
            <wp:extent cx="3360711" cy="2735817"/>
            <wp:effectExtent l="0" t="0" r="0" b="762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DC" w:rsidRPr="002D3EE6" w:rsidRDefault="00C57497" w:rsidP="007C56E5">
      <w:pPr>
        <w:spacing w:before="260" w:after="2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C57497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drawing>
          <wp:inline distT="0" distB="0" distL="0" distR="0" wp14:anchorId="291EBEAF" wp14:editId="7B35FD50">
            <wp:extent cx="3387384" cy="2671041"/>
            <wp:effectExtent l="0" t="0" r="381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7384" cy="26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DC" w:rsidRPr="007C56E5" w:rsidRDefault="00714DDC" w:rsidP="007C56E5">
      <w:pPr>
        <w:spacing w:before="260" w:after="2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</w:p>
    <w:p w:rsidR="00630C61" w:rsidRDefault="00C57497" w:rsidP="00C57497">
      <w:pPr>
        <w:spacing w:after="0" w:line="240" w:lineRule="auto"/>
        <w:ind w:firstLine="803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  <w:t>В</w:t>
      </w:r>
      <w:r w:rsidR="007C56E5" w:rsidRPr="007C56E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  <w:t>исновок</w:t>
      </w:r>
    </w:p>
    <w:p w:rsidR="00C57497" w:rsidRPr="00BA2DF8" w:rsidRDefault="00C57497" w:rsidP="00BA2DF8">
      <w:pPr>
        <w:spacing w:after="0" w:line="240" w:lineRule="auto"/>
        <w:ind w:firstLine="803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У результаті дослідження було виявлено, що значущі ознаки, які впливають </w:t>
      </w:r>
      <w:r w:rsidR="00BA2DF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найбільше на ціну – це ширина автомобіля, потужність, розміри двигуна, розхід пального на шосе та </w:t>
      </w:r>
      <w:r w:rsidR="00BA2D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curb</w:t>
      </w:r>
      <w:r w:rsidR="00BA2DF8" w:rsidRPr="00BA2DF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</w:t>
      </w:r>
      <w:r w:rsidR="00BA2D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weight</w:t>
      </w:r>
      <w:r w:rsidR="00BA2DF8" w:rsidRPr="00BA2DF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</w:t>
      </w:r>
      <w:r w:rsidR="00BA2DF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Відповідно автомобілі у яких усі ці ознаки окрім розходу пального будуть нижчі, відповідно ціна також буде нижча. З розходом пального ситуація протилежна.</w:t>
      </w:r>
    </w:p>
    <w:sectPr w:rsidR="00C57497" w:rsidRPr="00BA2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E8"/>
    <w:rsid w:val="002D3EE6"/>
    <w:rsid w:val="00630C61"/>
    <w:rsid w:val="006A7CE8"/>
    <w:rsid w:val="00714DDC"/>
    <w:rsid w:val="007C56E5"/>
    <w:rsid w:val="00BA2DF8"/>
    <w:rsid w:val="00C5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EB715"/>
  <w15:chartTrackingRefBased/>
  <w15:docId w15:val="{3B764E5B-E764-46B9-82BB-C861C2427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C56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C56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C56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C56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C5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Shemchuk</dc:creator>
  <cp:keywords/>
  <dc:description/>
  <cp:lastModifiedBy>Andrew Shemchuk</cp:lastModifiedBy>
  <cp:revision>2</cp:revision>
  <dcterms:created xsi:type="dcterms:W3CDTF">2023-12-07T13:06:00Z</dcterms:created>
  <dcterms:modified xsi:type="dcterms:W3CDTF">2023-12-07T13:56:00Z</dcterms:modified>
</cp:coreProperties>
</file>