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2A1" w:rsidRDefault="00B512A1" w:rsidP="004F4DA2">
      <w:pPr>
        <w:pStyle w:val="Title"/>
        <w:jc w:val="center"/>
        <w:rPr>
          <w:noProof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47625</wp:posOffset>
            </wp:positionV>
            <wp:extent cx="2019300" cy="457200"/>
            <wp:effectExtent l="0" t="0" r="0" b="0"/>
            <wp:wrapTight wrapText="bothSides">
              <wp:wrapPolygon edited="0">
                <wp:start x="0" y="0"/>
                <wp:lineTo x="0" y="20700"/>
                <wp:lineTo x="21396" y="20700"/>
                <wp:lineTo x="21396" y="0"/>
                <wp:lineTo x="0" y="0"/>
              </wp:wrapPolygon>
            </wp:wrapTight>
            <wp:docPr id="3" name="Picture 3" descr="Ecotrend Ecologic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otrend Ecologic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CA" w:eastAsia="en-CA"/>
        </w:rPr>
        <w:drawing>
          <wp:inline distT="0" distB="0" distL="0" distR="0" wp14:anchorId="602B5E87" wp14:editId="3846EF1B">
            <wp:extent cx="3219450" cy="6344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267" cy="63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A1" w:rsidRDefault="00B512A1" w:rsidP="00B512A1">
      <w:pPr>
        <w:pBdr>
          <w:bottom w:val="single" w:sz="6" w:space="1" w:color="auto"/>
        </w:pBdr>
      </w:pPr>
    </w:p>
    <w:p w:rsidR="004F4DA2" w:rsidRDefault="004F4DA2" w:rsidP="004F4DA2">
      <w:pPr>
        <w:pStyle w:val="Title"/>
        <w:rPr>
          <w:rStyle w:val="IntenseReference"/>
        </w:rPr>
      </w:pPr>
    </w:p>
    <w:p w:rsidR="00B512A1" w:rsidRPr="00A02634" w:rsidRDefault="00B512A1" w:rsidP="00A02634">
      <w:pPr>
        <w:pStyle w:val="Heading2"/>
        <w:rPr>
          <w:rStyle w:val="IntenseReference"/>
          <w:sz w:val="46"/>
          <w:szCs w:val="46"/>
        </w:rPr>
      </w:pPr>
      <w:r w:rsidRPr="00A02634">
        <w:rPr>
          <w:rStyle w:val="IntenseReference"/>
          <w:sz w:val="46"/>
          <w:szCs w:val="46"/>
        </w:rPr>
        <w:t>ECOTREND APPLICATION INSTALLATION GUIDE</w:t>
      </w:r>
    </w:p>
    <w:p w:rsidR="00B512A1" w:rsidRDefault="001920E6" w:rsidP="00A0263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="00B512A1" w:rsidRPr="00A02634">
        <w:rPr>
          <w:sz w:val="24"/>
          <w:szCs w:val="24"/>
        </w:rPr>
        <w:t xml:space="preserve">Important: The </w:t>
      </w:r>
      <w:proofErr w:type="spellStart"/>
      <w:r w:rsidR="00B512A1" w:rsidRPr="00A02634">
        <w:rPr>
          <w:sz w:val="24"/>
          <w:szCs w:val="24"/>
        </w:rPr>
        <w:t>Ecotrend</w:t>
      </w:r>
      <w:proofErr w:type="spellEnd"/>
      <w:r w:rsidR="00B512A1" w:rsidRPr="00A02634">
        <w:rPr>
          <w:sz w:val="24"/>
          <w:szCs w:val="24"/>
        </w:rPr>
        <w:t xml:space="preserve"> Contact Management Application requires that ASP.NET is supported </w:t>
      </w:r>
      <w:r w:rsidR="004F4DA2" w:rsidRPr="00A02634">
        <w:rPr>
          <w:sz w:val="24"/>
          <w:szCs w:val="24"/>
        </w:rPr>
        <w:t>by</w:t>
      </w:r>
      <w:r w:rsidR="00B512A1" w:rsidRPr="00A02634">
        <w:rPr>
          <w:sz w:val="24"/>
          <w:szCs w:val="24"/>
        </w:rPr>
        <w:t xml:space="preserve"> your web host. If you do not know if your web host supports ASP.NET, please contact your webhost</w:t>
      </w:r>
      <w:r w:rsidR="004F4DA2" w:rsidRPr="00A02634">
        <w:rPr>
          <w:sz w:val="24"/>
          <w:szCs w:val="24"/>
        </w:rPr>
        <w:t xml:space="preserve"> or web operations department.</w:t>
      </w:r>
    </w:p>
    <w:p w:rsidR="00A02634" w:rsidRPr="00A02634" w:rsidRDefault="00A02634" w:rsidP="00A0263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62559" w:rsidRDefault="004F4DA2" w:rsidP="00B512A1">
      <w:r w:rsidRPr="00A02634">
        <w:rPr>
          <w:sz w:val="24"/>
          <w:szCs w:val="24"/>
        </w:rPr>
        <w:t xml:space="preserve">The </w:t>
      </w:r>
      <w:proofErr w:type="spellStart"/>
      <w:r w:rsidRPr="00A02634">
        <w:rPr>
          <w:sz w:val="24"/>
          <w:szCs w:val="24"/>
        </w:rPr>
        <w:t>Ecotrend</w:t>
      </w:r>
      <w:proofErr w:type="spellEnd"/>
      <w:r w:rsidRPr="00A02634">
        <w:rPr>
          <w:sz w:val="24"/>
          <w:szCs w:val="24"/>
        </w:rPr>
        <w:t xml:space="preserve"> Contact Management Application has been made availa</w:t>
      </w:r>
      <w:r w:rsidR="00C3264D">
        <w:rPr>
          <w:sz w:val="24"/>
          <w:szCs w:val="24"/>
        </w:rPr>
        <w:t xml:space="preserve">ble in a </w:t>
      </w:r>
      <w:proofErr w:type="spellStart"/>
      <w:r w:rsidR="00C3264D">
        <w:rPr>
          <w:sz w:val="24"/>
          <w:szCs w:val="24"/>
        </w:rPr>
        <w:t>tarball</w:t>
      </w:r>
      <w:proofErr w:type="spellEnd"/>
      <w:r w:rsidR="00C3264D">
        <w:rPr>
          <w:sz w:val="24"/>
          <w:szCs w:val="24"/>
        </w:rPr>
        <w:t xml:space="preserve"> and zip format.</w:t>
      </w:r>
    </w:p>
    <w:p w:rsidR="00B512A1" w:rsidRPr="00E62559" w:rsidRDefault="00B512A1" w:rsidP="00B512A1">
      <w:pPr>
        <w:pStyle w:val="NoSpacing"/>
        <w:rPr>
          <w:rStyle w:val="Strong"/>
          <w:sz w:val="24"/>
          <w:szCs w:val="24"/>
        </w:rPr>
      </w:pPr>
      <w:r w:rsidRPr="00B512A1">
        <w:rPr>
          <w:rStyle w:val="Strong"/>
          <w:sz w:val="28"/>
          <w:szCs w:val="28"/>
        </w:rPr>
        <w:t>Web Server Installation Guide (Windows, Mac OSX, Unix)</w:t>
      </w:r>
      <w:r w:rsidR="00E62559">
        <w:rPr>
          <w:rStyle w:val="Strong"/>
          <w:sz w:val="28"/>
          <w:szCs w:val="28"/>
        </w:rPr>
        <w:br/>
      </w:r>
    </w:p>
    <w:p w:rsidR="00B512A1" w:rsidRPr="00E62559" w:rsidRDefault="00B512A1" w:rsidP="00B512A1">
      <w:pPr>
        <w:rPr>
          <w:sz w:val="24"/>
          <w:szCs w:val="24"/>
        </w:rPr>
      </w:pPr>
      <w:r w:rsidRPr="00E62559">
        <w:rPr>
          <w:sz w:val="24"/>
          <w:szCs w:val="24"/>
        </w:rPr>
        <w:t xml:space="preserve">ASP.NET can be installed manually on a Windows, Mac OS X, or Linux </w:t>
      </w:r>
      <w:r w:rsidR="004F4DA2" w:rsidRPr="00E62559">
        <w:rPr>
          <w:sz w:val="24"/>
          <w:szCs w:val="24"/>
        </w:rPr>
        <w:t>operating system</w:t>
      </w:r>
      <w:r w:rsidRPr="00E62559">
        <w:rPr>
          <w:sz w:val="24"/>
          <w:szCs w:val="24"/>
        </w:rPr>
        <w:t xml:space="preserve"> by following </w:t>
      </w:r>
      <w:r w:rsidR="004F4DA2" w:rsidRPr="00E62559">
        <w:rPr>
          <w:sz w:val="24"/>
          <w:szCs w:val="24"/>
        </w:rPr>
        <w:t>steps</w:t>
      </w:r>
      <w:r w:rsidRPr="00E62559">
        <w:rPr>
          <w:sz w:val="24"/>
          <w:szCs w:val="24"/>
        </w:rPr>
        <w:t xml:space="preserve"> at </w:t>
      </w:r>
      <w:hyperlink r:id="rId7" w:history="1">
        <w:r w:rsidRPr="00E62559">
          <w:rPr>
            <w:rStyle w:val="Hyperlink"/>
            <w:sz w:val="24"/>
            <w:szCs w:val="24"/>
          </w:rPr>
          <w:t>https://docs.asp.net/en/latest/getting-started/installing-on-windows.html</w:t>
        </w:r>
      </w:hyperlink>
      <w:r w:rsidRPr="00E62559">
        <w:rPr>
          <w:sz w:val="24"/>
          <w:szCs w:val="24"/>
        </w:rPr>
        <w:t xml:space="preserve">. </w:t>
      </w:r>
    </w:p>
    <w:p w:rsidR="00E62559" w:rsidRDefault="00E62559" w:rsidP="00B512A1"/>
    <w:p w:rsidR="00B512A1" w:rsidRPr="00B512A1" w:rsidRDefault="00A02634" w:rsidP="00B512A1">
      <w:pPr>
        <w:rPr>
          <w:rStyle w:val="Strong"/>
          <w:sz w:val="28"/>
          <w:szCs w:val="28"/>
        </w:rPr>
      </w:pPr>
      <w:proofErr w:type="spellStart"/>
      <w:r w:rsidRPr="00A02634">
        <w:rPr>
          <w:rStyle w:val="Strong"/>
          <w:sz w:val="28"/>
          <w:szCs w:val="28"/>
        </w:rPr>
        <w:t>Ecotrend</w:t>
      </w:r>
      <w:proofErr w:type="spellEnd"/>
      <w:r w:rsidRPr="00A02634">
        <w:rPr>
          <w:rStyle w:val="Strong"/>
          <w:sz w:val="28"/>
          <w:szCs w:val="28"/>
        </w:rPr>
        <w:t xml:space="preserve"> Contact Management</w:t>
      </w:r>
      <w:r>
        <w:rPr>
          <w:rStyle w:val="Strong"/>
          <w:sz w:val="28"/>
          <w:szCs w:val="28"/>
        </w:rPr>
        <w:t xml:space="preserve"> Application Installation</w:t>
      </w:r>
    </w:p>
    <w:p w:rsidR="00C3264D" w:rsidRDefault="00E62559" w:rsidP="00B512A1">
      <w:pPr>
        <w:rPr>
          <w:sz w:val="24"/>
          <w:szCs w:val="24"/>
        </w:rPr>
      </w:pPr>
      <w:r>
        <w:rPr>
          <w:sz w:val="24"/>
          <w:szCs w:val="24"/>
        </w:rPr>
        <w:t>Once</w:t>
      </w:r>
      <w:r w:rsidR="004F4DA2" w:rsidRPr="00E62559">
        <w:rPr>
          <w:sz w:val="24"/>
          <w:szCs w:val="24"/>
        </w:rPr>
        <w:t xml:space="preserve"> ASP.NET is installed, </w:t>
      </w:r>
      <w:r w:rsidRPr="00E62559">
        <w:rPr>
          <w:sz w:val="24"/>
          <w:szCs w:val="24"/>
        </w:rPr>
        <w:t>the application can be installed by uploading</w:t>
      </w:r>
      <w:r>
        <w:rPr>
          <w:sz w:val="24"/>
          <w:szCs w:val="24"/>
        </w:rPr>
        <w:t xml:space="preserve"> the </w:t>
      </w:r>
      <w:r w:rsidR="002D44EE">
        <w:rPr>
          <w:sz w:val="24"/>
          <w:szCs w:val="24"/>
        </w:rPr>
        <w:t>installation files</w:t>
      </w:r>
      <w:r w:rsidRPr="00E62559">
        <w:rPr>
          <w:sz w:val="24"/>
          <w:szCs w:val="24"/>
        </w:rPr>
        <w:t xml:space="preserve"> to the root directory </w:t>
      </w:r>
      <w:r w:rsidR="002D44EE">
        <w:rPr>
          <w:sz w:val="24"/>
          <w:szCs w:val="24"/>
        </w:rPr>
        <w:t>‘</w:t>
      </w:r>
      <w:proofErr w:type="spellStart"/>
      <w:r w:rsidR="002D44EE">
        <w:rPr>
          <w:sz w:val="24"/>
          <w:szCs w:val="24"/>
        </w:rPr>
        <w:t>wwwroot</w:t>
      </w:r>
      <w:proofErr w:type="spellEnd"/>
      <w:r w:rsidR="002D44EE">
        <w:rPr>
          <w:sz w:val="24"/>
          <w:szCs w:val="24"/>
        </w:rPr>
        <w:t>’ folder on your server.</w:t>
      </w:r>
      <w:r w:rsidRPr="00E62559">
        <w:rPr>
          <w:sz w:val="24"/>
          <w:szCs w:val="24"/>
        </w:rPr>
        <w:t xml:space="preserve"> </w:t>
      </w:r>
    </w:p>
    <w:p w:rsidR="002D44EE" w:rsidRDefault="002D44EE" w:rsidP="002D44EE">
      <w:r>
        <w:rPr>
          <w:sz w:val="24"/>
          <w:szCs w:val="24"/>
        </w:rPr>
        <w:t xml:space="preserve">The source files are contained in the ecotrend-install-files.zip. </w:t>
      </w:r>
      <w:r>
        <w:t xml:space="preserve">Extract the source files to the root directory of your ASP.NET web application </w:t>
      </w:r>
      <w:r>
        <w:t>to the ‘</w:t>
      </w:r>
      <w:proofErr w:type="spellStart"/>
      <w:r>
        <w:t>wwwroot</w:t>
      </w:r>
      <w:proofErr w:type="spellEnd"/>
      <w:r>
        <w:t>’ folder.</w:t>
      </w:r>
    </w:p>
    <w:p w:rsidR="001920E6" w:rsidRDefault="001920E6" w:rsidP="00B512A1">
      <w:r>
        <w:t>Once you have deployed the application to the root directory of your DNS, your application will be officially live.</w:t>
      </w:r>
    </w:p>
    <w:p w:rsidR="001920E6" w:rsidRDefault="001920E6" w:rsidP="00B512A1"/>
    <w:p w:rsidR="002D44EE" w:rsidRDefault="002D44EE" w:rsidP="00B512A1"/>
    <w:p w:rsidR="001920E6" w:rsidRDefault="001920E6" w:rsidP="00B512A1"/>
    <w:p w:rsidR="001920E6" w:rsidRDefault="001920E6" w:rsidP="00B512A1"/>
    <w:p w:rsidR="001920E6" w:rsidRDefault="001920E6" w:rsidP="00B512A1"/>
    <w:p w:rsidR="001920E6" w:rsidRDefault="001920E6" w:rsidP="00B512A1"/>
    <w:p w:rsidR="001920E6" w:rsidRDefault="001920E6" w:rsidP="00B512A1"/>
    <w:p w:rsidR="001920E6" w:rsidRDefault="001920E6" w:rsidP="00B512A1"/>
    <w:p w:rsidR="00E62559" w:rsidRDefault="00E62559" w:rsidP="00E62559">
      <w:pPr>
        <w:pStyle w:val="NoSpacing"/>
        <w:rPr>
          <w:rStyle w:val="Strong"/>
          <w:sz w:val="28"/>
          <w:szCs w:val="28"/>
        </w:rPr>
      </w:pPr>
      <w:r w:rsidRPr="00E62559">
        <w:rPr>
          <w:rStyle w:val="Strong"/>
          <w:sz w:val="28"/>
          <w:szCs w:val="28"/>
        </w:rPr>
        <w:t>Database Configuration</w:t>
      </w:r>
    </w:p>
    <w:p w:rsidR="00E62559" w:rsidRDefault="00E62559" w:rsidP="00E62559">
      <w:pPr>
        <w:pStyle w:val="NoSpacing"/>
        <w:rPr>
          <w:rStyle w:val="Strong"/>
          <w:sz w:val="28"/>
          <w:szCs w:val="28"/>
        </w:rPr>
      </w:pPr>
    </w:p>
    <w:p w:rsidR="00A02634" w:rsidRDefault="00E62559" w:rsidP="00E625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A02634">
        <w:rPr>
          <w:sz w:val="24"/>
          <w:szCs w:val="24"/>
        </w:rPr>
        <w:t>Ecotrend</w:t>
      </w:r>
      <w:proofErr w:type="spellEnd"/>
      <w:r w:rsidR="00A02634">
        <w:rPr>
          <w:sz w:val="24"/>
          <w:szCs w:val="24"/>
        </w:rPr>
        <w:t xml:space="preserve"> database contains information </w:t>
      </w:r>
      <w:r w:rsidR="000B56B5">
        <w:rPr>
          <w:sz w:val="24"/>
          <w:szCs w:val="24"/>
        </w:rPr>
        <w:t xml:space="preserve">company name and location information </w:t>
      </w:r>
      <w:r w:rsidR="00A02634">
        <w:rPr>
          <w:sz w:val="24"/>
          <w:szCs w:val="24"/>
        </w:rPr>
        <w:t xml:space="preserve">that must be migrated to a new database that the </w:t>
      </w:r>
      <w:proofErr w:type="spellStart"/>
      <w:r w:rsidR="00A02634">
        <w:rPr>
          <w:sz w:val="24"/>
          <w:szCs w:val="24"/>
        </w:rPr>
        <w:t>Ecotrend</w:t>
      </w:r>
      <w:proofErr w:type="spellEnd"/>
      <w:r w:rsidR="00A02634">
        <w:rPr>
          <w:sz w:val="24"/>
          <w:szCs w:val="24"/>
        </w:rPr>
        <w:t xml:space="preserve"> Contact Management Application uses. </w:t>
      </w:r>
    </w:p>
    <w:p w:rsidR="002D44EE" w:rsidRDefault="002D44EE" w:rsidP="00E62559">
      <w:pPr>
        <w:pStyle w:val="NoSpacing"/>
        <w:rPr>
          <w:sz w:val="24"/>
          <w:szCs w:val="24"/>
        </w:rPr>
      </w:pPr>
    </w:p>
    <w:p w:rsidR="002D44EE" w:rsidRDefault="002D44EE" w:rsidP="00E625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Before the migration occurs, you must run the SqlScript.txt contents in a database name of your choice. Once you have created the database and run the SqlScript.txt contents, you must configure the connection string in the </w:t>
      </w:r>
      <w:proofErr w:type="spellStart"/>
      <w:r>
        <w:rPr>
          <w:sz w:val="24"/>
          <w:szCs w:val="24"/>
        </w:rPr>
        <w:t>Ecotrend</w:t>
      </w:r>
      <w:proofErr w:type="spellEnd"/>
      <w:r>
        <w:rPr>
          <w:sz w:val="24"/>
          <w:szCs w:val="24"/>
        </w:rPr>
        <w:t xml:space="preserve"> application to reference your new database. </w:t>
      </w:r>
    </w:p>
    <w:p w:rsidR="002D44EE" w:rsidRDefault="002D44EE" w:rsidP="00E62559">
      <w:pPr>
        <w:pStyle w:val="NoSpacing"/>
        <w:rPr>
          <w:sz w:val="24"/>
          <w:szCs w:val="24"/>
        </w:rPr>
      </w:pPr>
    </w:p>
    <w:p w:rsidR="00237E76" w:rsidRDefault="00237E76" w:rsidP="00E625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 reference your new database, open the ‘</w:t>
      </w:r>
      <w:proofErr w:type="spellStart"/>
      <w:r>
        <w:rPr>
          <w:sz w:val="24"/>
          <w:szCs w:val="24"/>
        </w:rPr>
        <w:t>web.config</w:t>
      </w:r>
      <w:proofErr w:type="spellEnd"/>
      <w:r>
        <w:rPr>
          <w:sz w:val="24"/>
          <w:szCs w:val="24"/>
        </w:rPr>
        <w:t xml:space="preserve">’ file located in the root directory of the installation files. </w:t>
      </w:r>
    </w:p>
    <w:p w:rsidR="00237E76" w:rsidRDefault="00237E76" w:rsidP="00E62559">
      <w:pPr>
        <w:pStyle w:val="NoSpacing"/>
        <w:rPr>
          <w:sz w:val="24"/>
          <w:szCs w:val="24"/>
        </w:rPr>
      </w:pPr>
    </w:p>
    <w:p w:rsidR="00237E76" w:rsidRDefault="00237E76" w:rsidP="00E62559">
      <w:pPr>
        <w:pStyle w:val="NoSpacing"/>
        <w:rPr>
          <w:sz w:val="24"/>
          <w:szCs w:val="24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0288" behindDoc="0" locked="0" layoutInCell="1" allowOverlap="1" wp14:anchorId="23D51563" wp14:editId="40A24424">
            <wp:simplePos x="0" y="0"/>
            <wp:positionH relativeFrom="page">
              <wp:align>left</wp:align>
            </wp:positionH>
            <wp:positionV relativeFrom="paragraph">
              <wp:posOffset>553720</wp:posOffset>
            </wp:positionV>
            <wp:extent cx="8419981" cy="1094849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9981" cy="1094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Look for the </w:t>
      </w:r>
      <w:proofErr w:type="spellStart"/>
      <w:r>
        <w:rPr>
          <w:sz w:val="24"/>
          <w:szCs w:val="24"/>
        </w:rPr>
        <w:t>ConnectionString</w:t>
      </w:r>
      <w:proofErr w:type="spellEnd"/>
      <w:r>
        <w:rPr>
          <w:sz w:val="24"/>
          <w:szCs w:val="24"/>
        </w:rPr>
        <w:t xml:space="preserve"> tags. You will need to replace the yellow highlighted text with the new database address, username, and password that you recently created.</w:t>
      </w:r>
    </w:p>
    <w:p w:rsidR="00237E76" w:rsidRDefault="00237E76" w:rsidP="00E62559">
      <w:pPr>
        <w:pStyle w:val="NoSpacing"/>
        <w:rPr>
          <w:sz w:val="24"/>
          <w:szCs w:val="24"/>
        </w:rPr>
      </w:pPr>
    </w:p>
    <w:p w:rsidR="00237E76" w:rsidRDefault="00237E76" w:rsidP="00E62559">
      <w:pPr>
        <w:pStyle w:val="NoSpacing"/>
        <w:rPr>
          <w:sz w:val="24"/>
          <w:szCs w:val="24"/>
        </w:rPr>
      </w:pPr>
    </w:p>
    <w:p w:rsidR="001920E6" w:rsidRDefault="001920E6" w:rsidP="00E62559">
      <w:pPr>
        <w:pStyle w:val="NoSpacing"/>
        <w:rPr>
          <w:sz w:val="24"/>
          <w:szCs w:val="24"/>
        </w:rPr>
      </w:pPr>
    </w:p>
    <w:p w:rsidR="001920E6" w:rsidRDefault="001920E6" w:rsidP="00E625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company name and location is described in the chart below:</w:t>
      </w:r>
    </w:p>
    <w:p w:rsidR="00A02634" w:rsidRDefault="00A02634" w:rsidP="00E62559">
      <w:pPr>
        <w:pStyle w:val="NoSpacing"/>
        <w:rPr>
          <w:sz w:val="24"/>
          <w:szCs w:val="24"/>
        </w:rPr>
      </w:pPr>
    </w:p>
    <w:p w:rsidR="00E62559" w:rsidRDefault="001920E6" w:rsidP="00E62559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59264" behindDoc="1" locked="0" layoutInCell="1" allowOverlap="1" wp14:anchorId="525BC705" wp14:editId="25EEE242">
            <wp:simplePos x="0" y="0"/>
            <wp:positionH relativeFrom="margin">
              <wp:posOffset>9525</wp:posOffset>
            </wp:positionH>
            <wp:positionV relativeFrom="paragraph">
              <wp:posOffset>194310</wp:posOffset>
            </wp:positionV>
            <wp:extent cx="4591050" cy="1628775"/>
            <wp:effectExtent l="0" t="0" r="0" b="9525"/>
            <wp:wrapSquare wrapText="bothSides"/>
            <wp:docPr id="4" name="Picture 4" descr="C:\Users\Development\AppData\Local\Microsoft\Windows\INetCache\Content.Word\j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elopment\AppData\Local\Microsoft\Windows\INetCache\Content.Word\jam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634">
        <w:rPr>
          <w:sz w:val="24"/>
          <w:szCs w:val="24"/>
        </w:rPr>
        <w:t xml:space="preserve"> </w:t>
      </w:r>
    </w:p>
    <w:p w:rsidR="001920E6" w:rsidRDefault="001920E6" w:rsidP="00E62559">
      <w:pPr>
        <w:pStyle w:val="NoSpacing"/>
        <w:rPr>
          <w:sz w:val="24"/>
          <w:szCs w:val="24"/>
        </w:rPr>
      </w:pPr>
    </w:p>
    <w:p w:rsidR="001920E6" w:rsidRDefault="001920E6" w:rsidP="00E62559">
      <w:pPr>
        <w:pStyle w:val="NoSpacing"/>
        <w:rPr>
          <w:sz w:val="24"/>
          <w:szCs w:val="24"/>
        </w:rPr>
      </w:pPr>
    </w:p>
    <w:p w:rsidR="001920E6" w:rsidRDefault="001920E6" w:rsidP="00E62559">
      <w:pPr>
        <w:pStyle w:val="NoSpacing"/>
        <w:rPr>
          <w:sz w:val="24"/>
          <w:szCs w:val="24"/>
        </w:rPr>
      </w:pPr>
    </w:p>
    <w:p w:rsidR="001920E6" w:rsidRDefault="001920E6" w:rsidP="00E62559">
      <w:pPr>
        <w:pStyle w:val="NoSpacing"/>
        <w:rPr>
          <w:sz w:val="24"/>
          <w:szCs w:val="24"/>
        </w:rPr>
      </w:pPr>
    </w:p>
    <w:p w:rsidR="001920E6" w:rsidRDefault="001920E6" w:rsidP="00E62559">
      <w:pPr>
        <w:pStyle w:val="NoSpacing"/>
        <w:rPr>
          <w:sz w:val="24"/>
          <w:szCs w:val="24"/>
        </w:rPr>
      </w:pPr>
    </w:p>
    <w:p w:rsidR="001920E6" w:rsidRDefault="001920E6" w:rsidP="00E62559">
      <w:pPr>
        <w:pStyle w:val="NoSpacing"/>
        <w:rPr>
          <w:sz w:val="24"/>
          <w:szCs w:val="24"/>
        </w:rPr>
      </w:pPr>
    </w:p>
    <w:p w:rsidR="001920E6" w:rsidRDefault="001920E6" w:rsidP="00E62559">
      <w:pPr>
        <w:pStyle w:val="NoSpacing"/>
        <w:rPr>
          <w:sz w:val="24"/>
          <w:szCs w:val="24"/>
        </w:rPr>
      </w:pPr>
    </w:p>
    <w:p w:rsidR="001920E6" w:rsidRDefault="001920E6" w:rsidP="00E62559">
      <w:pPr>
        <w:pStyle w:val="NoSpacing"/>
        <w:rPr>
          <w:sz w:val="24"/>
          <w:szCs w:val="24"/>
        </w:rPr>
      </w:pPr>
    </w:p>
    <w:p w:rsidR="001920E6" w:rsidRDefault="001920E6" w:rsidP="00E62559">
      <w:pPr>
        <w:pStyle w:val="NoSpacing"/>
        <w:rPr>
          <w:sz w:val="24"/>
          <w:szCs w:val="24"/>
        </w:rPr>
      </w:pPr>
    </w:p>
    <w:p w:rsidR="001920E6" w:rsidRDefault="001920E6" w:rsidP="00E62559">
      <w:pPr>
        <w:pStyle w:val="NoSpacing"/>
        <w:rPr>
          <w:sz w:val="24"/>
          <w:szCs w:val="24"/>
        </w:rPr>
      </w:pPr>
    </w:p>
    <w:p w:rsidR="001920E6" w:rsidRDefault="001920E6" w:rsidP="00E625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ArCustomer</w:t>
      </w:r>
      <w:proofErr w:type="spellEnd"/>
      <w:r>
        <w:rPr>
          <w:sz w:val="24"/>
          <w:szCs w:val="24"/>
        </w:rPr>
        <w:t xml:space="preserve"> and Address information must be migrated from the </w:t>
      </w:r>
      <w:proofErr w:type="spellStart"/>
      <w:r>
        <w:rPr>
          <w:sz w:val="24"/>
          <w:szCs w:val="24"/>
        </w:rPr>
        <w:t>Ecotrend</w:t>
      </w:r>
      <w:proofErr w:type="spellEnd"/>
      <w:r>
        <w:rPr>
          <w:sz w:val="24"/>
          <w:szCs w:val="24"/>
        </w:rPr>
        <w:t xml:space="preserve"> database to the Store table in the </w:t>
      </w:r>
      <w:proofErr w:type="spellStart"/>
      <w:r>
        <w:rPr>
          <w:sz w:val="24"/>
          <w:szCs w:val="24"/>
        </w:rPr>
        <w:t>Ecotrend</w:t>
      </w:r>
      <w:proofErr w:type="spellEnd"/>
      <w:r>
        <w:rPr>
          <w:sz w:val="24"/>
          <w:szCs w:val="24"/>
        </w:rPr>
        <w:t xml:space="preserve"> Contact Management Application database. </w:t>
      </w:r>
    </w:p>
    <w:p w:rsidR="001920E6" w:rsidRDefault="001920E6" w:rsidP="00E62559">
      <w:pPr>
        <w:pStyle w:val="NoSpacing"/>
        <w:rPr>
          <w:sz w:val="24"/>
          <w:szCs w:val="24"/>
        </w:rPr>
      </w:pPr>
    </w:p>
    <w:p w:rsidR="001920E6" w:rsidRDefault="001920E6" w:rsidP="00E625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Any available from the </w:t>
      </w:r>
      <w:proofErr w:type="spellStart"/>
      <w:r>
        <w:rPr>
          <w:sz w:val="24"/>
          <w:szCs w:val="24"/>
        </w:rPr>
        <w:t>ArCustomer</w:t>
      </w:r>
      <w:proofErr w:type="spellEnd"/>
      <w:r>
        <w:rPr>
          <w:sz w:val="24"/>
          <w:szCs w:val="24"/>
        </w:rPr>
        <w:t xml:space="preserve"> table can be migrated if it fits the information in the Store table below:</w:t>
      </w:r>
    </w:p>
    <w:p w:rsidR="001920E6" w:rsidRDefault="001920E6" w:rsidP="00E62559">
      <w:pPr>
        <w:pStyle w:val="NoSpacing"/>
        <w:rPr>
          <w:sz w:val="24"/>
          <w:szCs w:val="24"/>
        </w:rPr>
      </w:pPr>
    </w:p>
    <w:p w:rsidR="001920E6" w:rsidRDefault="001920E6" w:rsidP="001920E6">
      <w:pPr>
        <w:pStyle w:val="NoSpacing"/>
        <w:rPr>
          <w:rStyle w:val="Strong"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429FD7B6" wp14:editId="2504786C">
            <wp:extent cx="1933575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E6" w:rsidRDefault="001920E6" w:rsidP="001920E6">
      <w:pPr>
        <w:pStyle w:val="NoSpacing"/>
        <w:rPr>
          <w:rStyle w:val="Strong"/>
          <w:sz w:val="28"/>
          <w:szCs w:val="28"/>
        </w:rPr>
      </w:pPr>
    </w:p>
    <w:p w:rsidR="001920E6" w:rsidRDefault="001920E6" w:rsidP="001920E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Once the migration is complete, store information will be available in the </w:t>
      </w:r>
      <w:proofErr w:type="spellStart"/>
      <w:r>
        <w:rPr>
          <w:sz w:val="24"/>
          <w:szCs w:val="24"/>
        </w:rPr>
        <w:t>Ecotrend</w:t>
      </w:r>
      <w:proofErr w:type="spellEnd"/>
      <w:r>
        <w:rPr>
          <w:sz w:val="24"/>
          <w:szCs w:val="24"/>
        </w:rPr>
        <w:t xml:space="preserve"> Contact Manager Application that allows contacts to be associated with a particular store location.</w:t>
      </w:r>
    </w:p>
    <w:p w:rsidR="001920E6" w:rsidRDefault="001920E6" w:rsidP="001920E6">
      <w:pPr>
        <w:pStyle w:val="NoSpacing"/>
        <w:rPr>
          <w:rStyle w:val="Strong"/>
          <w:sz w:val="28"/>
          <w:szCs w:val="28"/>
        </w:rPr>
      </w:pPr>
    </w:p>
    <w:p w:rsidR="00F00769" w:rsidRDefault="00F00769" w:rsidP="00F00769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Administrator Account Setup</w:t>
      </w:r>
    </w:p>
    <w:p w:rsidR="00F00769" w:rsidRDefault="00F00769" w:rsidP="00F00769">
      <w:pPr>
        <w:pStyle w:val="NoSpacing"/>
        <w:rPr>
          <w:rStyle w:val="Strong"/>
          <w:sz w:val="28"/>
          <w:szCs w:val="28"/>
        </w:rPr>
      </w:pPr>
    </w:p>
    <w:p w:rsidR="00F00769" w:rsidRDefault="00F00769" w:rsidP="00F00769">
      <w:pPr>
        <w:pStyle w:val="NoSpacing"/>
        <w:rPr>
          <w:rStyle w:val="Strong"/>
          <w:sz w:val="28"/>
          <w:szCs w:val="28"/>
        </w:rPr>
      </w:pPr>
    </w:p>
    <w:p w:rsidR="00F00769" w:rsidRDefault="00F00769" w:rsidP="00F0076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Ecotrend</w:t>
      </w:r>
      <w:proofErr w:type="spellEnd"/>
      <w:r>
        <w:rPr>
          <w:sz w:val="24"/>
          <w:szCs w:val="24"/>
        </w:rPr>
        <w:t xml:space="preserve"> application should now be running when your DNS address.</w:t>
      </w:r>
    </w:p>
    <w:p w:rsidR="00F00769" w:rsidRDefault="00F00769" w:rsidP="00F00769">
      <w:pPr>
        <w:pStyle w:val="NoSpacing"/>
        <w:rPr>
          <w:sz w:val="24"/>
          <w:szCs w:val="24"/>
        </w:rPr>
      </w:pPr>
      <w:bookmarkStart w:id="0" w:name="_GoBack"/>
      <w:bookmarkEnd w:id="0"/>
    </w:p>
    <w:p w:rsidR="00F00769" w:rsidRDefault="00F00769" w:rsidP="00F0076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 setup the Administrator account, please follow the steps in the order below:</w:t>
      </w:r>
    </w:p>
    <w:p w:rsidR="00F00769" w:rsidRPr="00F00769" w:rsidRDefault="00F00769" w:rsidP="00F007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hAnsiTheme="majorHAnsi" w:cs="Arial"/>
          <w:color w:val="222222"/>
          <w:sz w:val="24"/>
          <w:szCs w:val="24"/>
        </w:rPr>
      </w:pPr>
      <w:r w:rsidRPr="00F00769">
        <w:rPr>
          <w:rFonts w:asciiTheme="majorHAnsi" w:hAnsiTheme="majorHAnsi" w:cs="Arial"/>
          <w:color w:val="222222"/>
          <w:sz w:val="24"/>
          <w:szCs w:val="24"/>
        </w:rPr>
        <w:t xml:space="preserve">Create </w:t>
      </w:r>
      <w:proofErr w:type="gramStart"/>
      <w:r w:rsidRPr="00F00769">
        <w:rPr>
          <w:rFonts w:asciiTheme="majorHAnsi" w:hAnsiTheme="majorHAnsi" w:cs="Arial"/>
          <w:color w:val="222222"/>
          <w:sz w:val="24"/>
          <w:szCs w:val="24"/>
        </w:rPr>
        <w:t>an</w:t>
      </w:r>
      <w:proofErr w:type="gramEnd"/>
      <w:r w:rsidRPr="00F00769">
        <w:rPr>
          <w:rFonts w:asciiTheme="majorHAnsi" w:hAnsiTheme="majorHAnsi" w:cs="Arial"/>
          <w:color w:val="222222"/>
          <w:sz w:val="24"/>
          <w:szCs w:val="24"/>
        </w:rPr>
        <w:t xml:space="preserve"> test account to initialize the </w:t>
      </w:r>
      <w:proofErr w:type="spellStart"/>
      <w:r w:rsidRPr="00F00769">
        <w:rPr>
          <w:rFonts w:asciiTheme="majorHAnsi" w:hAnsiTheme="majorHAnsi" w:cs="Arial"/>
          <w:color w:val="222222"/>
          <w:sz w:val="24"/>
          <w:szCs w:val="24"/>
        </w:rPr>
        <w:t>Ecotrend</w:t>
      </w:r>
      <w:proofErr w:type="spellEnd"/>
      <w:r w:rsidRPr="00F00769">
        <w:rPr>
          <w:rFonts w:asciiTheme="majorHAnsi" w:hAnsiTheme="majorHAnsi" w:cs="Arial"/>
          <w:color w:val="222222"/>
          <w:sz w:val="24"/>
          <w:szCs w:val="24"/>
        </w:rPr>
        <w:t xml:space="preserve"> authentication tables.</w:t>
      </w:r>
    </w:p>
    <w:p w:rsidR="00F00769" w:rsidRPr="00F00769" w:rsidRDefault="00F00769" w:rsidP="00F007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Theme="majorHAnsi" w:hAnsiTheme="majorHAnsi" w:cs="Arial"/>
          <w:color w:val="222222"/>
          <w:sz w:val="24"/>
          <w:szCs w:val="24"/>
        </w:rPr>
      </w:pPr>
      <w:hyperlink r:id="rId11" w:tgtFrame="_blank" w:history="1">
        <w:r w:rsidRPr="00F00769">
          <w:rPr>
            <w:rStyle w:val="Hyperlink"/>
            <w:rFonts w:asciiTheme="majorHAnsi" w:hAnsiTheme="majorHAnsi" w:cs="Arial"/>
            <w:color w:val="1155CC"/>
            <w:sz w:val="24"/>
            <w:szCs w:val="24"/>
          </w:rPr>
          <w:t>http://ecotrendproject.ahui09.com/Account/InitializeTables</w:t>
        </w:r>
      </w:hyperlink>
    </w:p>
    <w:p w:rsidR="00F00769" w:rsidRPr="00F00769" w:rsidRDefault="00F00769" w:rsidP="00F007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hAnsiTheme="majorHAnsi" w:cs="Arial"/>
          <w:color w:val="222222"/>
          <w:sz w:val="24"/>
          <w:szCs w:val="24"/>
        </w:rPr>
      </w:pPr>
      <w:r w:rsidRPr="00F00769">
        <w:rPr>
          <w:rFonts w:asciiTheme="majorHAnsi" w:hAnsiTheme="majorHAnsi" w:cs="Arial"/>
          <w:color w:val="222222"/>
          <w:sz w:val="24"/>
          <w:szCs w:val="24"/>
        </w:rPr>
        <w:t>Create roles</w:t>
      </w:r>
      <w:r w:rsidRPr="00F00769">
        <w:rPr>
          <w:rFonts w:asciiTheme="majorHAnsi" w:hAnsiTheme="majorHAnsi" w:cs="Arial"/>
          <w:color w:val="222222"/>
          <w:sz w:val="24"/>
          <w:szCs w:val="24"/>
        </w:rPr>
        <w:t xml:space="preserve"> by running the script below in your newly created database.</w:t>
      </w:r>
    </w:p>
    <w:p w:rsidR="00F00769" w:rsidRPr="00F00769" w:rsidRDefault="00F00769" w:rsidP="00F007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Theme="majorHAnsi" w:hAnsiTheme="majorHAnsi" w:cs="Arial"/>
          <w:color w:val="500050"/>
          <w:sz w:val="24"/>
          <w:szCs w:val="24"/>
        </w:rPr>
      </w:pPr>
      <w:r w:rsidRPr="00F00769">
        <w:rPr>
          <w:rFonts w:asciiTheme="majorHAnsi" w:hAnsiTheme="majorHAnsi" w:cs="Courier New"/>
          <w:color w:val="500050"/>
          <w:sz w:val="24"/>
          <w:szCs w:val="24"/>
        </w:rPr>
        <w:t xml:space="preserve">INSERT INTO </w:t>
      </w:r>
      <w:proofErr w:type="spellStart"/>
      <w:proofErr w:type="gramStart"/>
      <w:r w:rsidRPr="00F00769">
        <w:rPr>
          <w:rFonts w:asciiTheme="majorHAnsi" w:hAnsiTheme="majorHAnsi" w:cs="Courier New"/>
          <w:color w:val="500050"/>
          <w:sz w:val="24"/>
          <w:szCs w:val="24"/>
        </w:rPr>
        <w:t>dbo.AspNetRoles</w:t>
      </w:r>
      <w:proofErr w:type="spellEnd"/>
      <w:proofErr w:type="gramEnd"/>
      <w:r w:rsidRPr="00F00769">
        <w:rPr>
          <w:rFonts w:asciiTheme="majorHAnsi" w:hAnsiTheme="majorHAnsi" w:cs="Courier New"/>
          <w:color w:val="500050"/>
          <w:sz w:val="24"/>
          <w:szCs w:val="24"/>
        </w:rPr>
        <w:t xml:space="preserve"> VALUES ('admin', 'admin');</w:t>
      </w:r>
      <w:r w:rsidRPr="00F00769">
        <w:rPr>
          <w:rFonts w:asciiTheme="majorHAnsi" w:hAnsiTheme="majorHAnsi" w:cs="Courier New"/>
          <w:color w:val="500050"/>
          <w:sz w:val="24"/>
          <w:szCs w:val="24"/>
        </w:rPr>
        <w:br/>
        <w:t xml:space="preserve">INSERT INTO </w:t>
      </w:r>
      <w:proofErr w:type="spellStart"/>
      <w:r w:rsidRPr="00F00769">
        <w:rPr>
          <w:rFonts w:asciiTheme="majorHAnsi" w:hAnsiTheme="majorHAnsi" w:cs="Courier New"/>
          <w:color w:val="500050"/>
          <w:sz w:val="24"/>
          <w:szCs w:val="24"/>
        </w:rPr>
        <w:t>dbo.AspNetRoles</w:t>
      </w:r>
      <w:proofErr w:type="spellEnd"/>
      <w:r w:rsidRPr="00F00769">
        <w:rPr>
          <w:rFonts w:asciiTheme="majorHAnsi" w:hAnsiTheme="majorHAnsi" w:cs="Courier New"/>
          <w:color w:val="500050"/>
          <w:sz w:val="24"/>
          <w:szCs w:val="24"/>
        </w:rPr>
        <w:t xml:space="preserve"> VALUES ('supplier', 'supplier');</w:t>
      </w:r>
      <w:r w:rsidRPr="00F00769">
        <w:rPr>
          <w:rFonts w:asciiTheme="majorHAnsi" w:hAnsiTheme="majorHAnsi" w:cs="Courier New"/>
          <w:color w:val="500050"/>
          <w:sz w:val="24"/>
          <w:szCs w:val="24"/>
        </w:rPr>
        <w:br/>
        <w:t xml:space="preserve">INSERT INTO </w:t>
      </w:r>
      <w:proofErr w:type="spellStart"/>
      <w:r w:rsidRPr="00F00769">
        <w:rPr>
          <w:rFonts w:asciiTheme="majorHAnsi" w:hAnsiTheme="majorHAnsi" w:cs="Courier New"/>
          <w:color w:val="500050"/>
          <w:sz w:val="24"/>
          <w:szCs w:val="24"/>
        </w:rPr>
        <w:t>dbo.AspNetRoles</w:t>
      </w:r>
      <w:proofErr w:type="spellEnd"/>
      <w:r w:rsidRPr="00F00769">
        <w:rPr>
          <w:rFonts w:asciiTheme="majorHAnsi" w:hAnsiTheme="majorHAnsi" w:cs="Courier New"/>
          <w:color w:val="500050"/>
          <w:sz w:val="24"/>
          <w:szCs w:val="24"/>
        </w:rPr>
        <w:t xml:space="preserve"> VALUES ('</w:t>
      </w:r>
      <w:proofErr w:type="spellStart"/>
      <w:r w:rsidRPr="00F00769">
        <w:rPr>
          <w:rFonts w:asciiTheme="majorHAnsi" w:hAnsiTheme="majorHAnsi" w:cs="Courier New"/>
          <w:color w:val="500050"/>
          <w:sz w:val="24"/>
          <w:szCs w:val="24"/>
        </w:rPr>
        <w:t>salesrep</w:t>
      </w:r>
      <w:proofErr w:type="spellEnd"/>
      <w:r w:rsidRPr="00F00769">
        <w:rPr>
          <w:rFonts w:asciiTheme="majorHAnsi" w:hAnsiTheme="majorHAnsi" w:cs="Courier New"/>
          <w:color w:val="500050"/>
          <w:sz w:val="24"/>
          <w:szCs w:val="24"/>
        </w:rPr>
        <w:t>', '</w:t>
      </w:r>
      <w:proofErr w:type="spellStart"/>
      <w:r w:rsidRPr="00F00769">
        <w:rPr>
          <w:rFonts w:asciiTheme="majorHAnsi" w:hAnsiTheme="majorHAnsi" w:cs="Courier New"/>
          <w:color w:val="500050"/>
          <w:sz w:val="24"/>
          <w:szCs w:val="24"/>
        </w:rPr>
        <w:t>salesrep</w:t>
      </w:r>
      <w:proofErr w:type="spellEnd"/>
      <w:r w:rsidRPr="00F00769">
        <w:rPr>
          <w:rFonts w:asciiTheme="majorHAnsi" w:hAnsiTheme="majorHAnsi" w:cs="Courier New"/>
          <w:color w:val="500050"/>
          <w:sz w:val="24"/>
          <w:szCs w:val="24"/>
        </w:rPr>
        <w:t>');</w:t>
      </w:r>
    </w:p>
    <w:p w:rsidR="00F00769" w:rsidRPr="00F00769" w:rsidRDefault="00F00769" w:rsidP="00F007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hAnsiTheme="majorHAnsi" w:cs="Arial"/>
          <w:color w:val="222222"/>
          <w:sz w:val="24"/>
          <w:szCs w:val="24"/>
        </w:rPr>
      </w:pPr>
      <w:r w:rsidRPr="00F00769">
        <w:rPr>
          <w:rFonts w:asciiTheme="majorHAnsi" w:hAnsiTheme="majorHAnsi" w:cs="Arial"/>
          <w:color w:val="222222"/>
          <w:sz w:val="24"/>
          <w:szCs w:val="24"/>
        </w:rPr>
        <w:t xml:space="preserve">Create </w:t>
      </w:r>
      <w:r w:rsidRPr="00F00769">
        <w:rPr>
          <w:rFonts w:asciiTheme="majorHAnsi" w:hAnsiTheme="majorHAnsi" w:cs="Arial"/>
          <w:color w:val="222222"/>
          <w:sz w:val="24"/>
          <w:szCs w:val="24"/>
        </w:rPr>
        <w:t xml:space="preserve">the </w:t>
      </w:r>
      <w:r w:rsidRPr="00F00769">
        <w:rPr>
          <w:rFonts w:asciiTheme="majorHAnsi" w:hAnsiTheme="majorHAnsi" w:cs="Arial"/>
          <w:color w:val="222222"/>
          <w:sz w:val="24"/>
          <w:szCs w:val="24"/>
        </w:rPr>
        <w:t>admin account</w:t>
      </w:r>
      <w:r w:rsidRPr="00F00769">
        <w:rPr>
          <w:rFonts w:asciiTheme="majorHAnsi" w:hAnsiTheme="majorHAnsi" w:cs="Arial"/>
          <w:color w:val="222222"/>
          <w:sz w:val="24"/>
          <w:szCs w:val="24"/>
        </w:rPr>
        <w:t xml:space="preserve"> by visiting this address:</w:t>
      </w:r>
    </w:p>
    <w:p w:rsidR="00F00769" w:rsidRPr="00F00769" w:rsidRDefault="00F00769" w:rsidP="00F007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Theme="majorHAnsi" w:hAnsiTheme="majorHAnsi" w:cs="Arial"/>
          <w:color w:val="222222"/>
          <w:sz w:val="24"/>
          <w:szCs w:val="24"/>
        </w:rPr>
      </w:pPr>
      <w:hyperlink r:id="rId12" w:tgtFrame="_blank" w:history="1">
        <w:r w:rsidRPr="00F00769">
          <w:rPr>
            <w:rStyle w:val="Hyperlink"/>
            <w:rFonts w:asciiTheme="majorHAnsi" w:hAnsiTheme="majorHAnsi" w:cs="Arial"/>
            <w:color w:val="1155CC"/>
            <w:sz w:val="24"/>
            <w:szCs w:val="24"/>
          </w:rPr>
          <w:t>http://ecotrendproject.ahui09.com/Account/Access</w:t>
        </w:r>
      </w:hyperlink>
    </w:p>
    <w:p w:rsidR="00F00769" w:rsidRPr="00F00769" w:rsidRDefault="00F00769" w:rsidP="00F007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hAnsiTheme="majorHAnsi" w:cs="Arial"/>
          <w:color w:val="222222"/>
          <w:sz w:val="24"/>
          <w:szCs w:val="24"/>
        </w:rPr>
      </w:pPr>
      <w:r w:rsidRPr="00F00769">
        <w:rPr>
          <w:rFonts w:asciiTheme="majorHAnsi" w:hAnsiTheme="majorHAnsi" w:cs="Arial"/>
          <w:color w:val="222222"/>
          <w:sz w:val="24"/>
          <w:szCs w:val="24"/>
        </w:rPr>
        <w:t xml:space="preserve">You may now create </w:t>
      </w:r>
      <w:proofErr w:type="spellStart"/>
      <w:r w:rsidRPr="00F00769">
        <w:rPr>
          <w:rFonts w:asciiTheme="majorHAnsi" w:hAnsiTheme="majorHAnsi" w:cs="Arial"/>
          <w:color w:val="222222"/>
          <w:sz w:val="24"/>
          <w:szCs w:val="24"/>
        </w:rPr>
        <w:t>salesrep</w:t>
      </w:r>
      <w:proofErr w:type="spellEnd"/>
      <w:r w:rsidRPr="00F00769">
        <w:rPr>
          <w:rFonts w:asciiTheme="majorHAnsi" w:hAnsiTheme="majorHAnsi" w:cs="Arial"/>
          <w:color w:val="222222"/>
          <w:sz w:val="24"/>
          <w:szCs w:val="24"/>
        </w:rPr>
        <w:t xml:space="preserve"> and </w:t>
      </w:r>
      <w:r w:rsidRPr="00F00769">
        <w:rPr>
          <w:rFonts w:asciiTheme="majorHAnsi" w:hAnsiTheme="majorHAnsi" w:cs="Arial"/>
          <w:color w:val="222222"/>
          <w:sz w:val="24"/>
          <w:szCs w:val="24"/>
        </w:rPr>
        <w:t>supplier accounts</w:t>
      </w:r>
      <w:r w:rsidRPr="00F00769">
        <w:rPr>
          <w:rFonts w:asciiTheme="majorHAnsi" w:hAnsiTheme="majorHAnsi" w:cs="Arial"/>
          <w:color w:val="222222"/>
          <w:sz w:val="24"/>
          <w:szCs w:val="24"/>
        </w:rPr>
        <w:t xml:space="preserve">. On initialization of these accounts, your new users will be able to login to the default login screen that appears at the </w:t>
      </w:r>
      <w:proofErr w:type="spellStart"/>
      <w:r w:rsidRPr="00F00769">
        <w:rPr>
          <w:rFonts w:asciiTheme="majorHAnsi" w:hAnsiTheme="majorHAnsi" w:cs="Arial"/>
          <w:color w:val="222222"/>
          <w:sz w:val="24"/>
          <w:szCs w:val="24"/>
        </w:rPr>
        <w:t>Ecotrend</w:t>
      </w:r>
      <w:proofErr w:type="spellEnd"/>
      <w:r w:rsidRPr="00F00769">
        <w:rPr>
          <w:rFonts w:asciiTheme="majorHAnsi" w:hAnsiTheme="majorHAnsi" w:cs="Arial"/>
          <w:color w:val="222222"/>
          <w:sz w:val="24"/>
          <w:szCs w:val="24"/>
        </w:rPr>
        <w:t xml:space="preserve"> address DNS.</w:t>
      </w:r>
    </w:p>
    <w:p w:rsidR="00F00769" w:rsidRPr="00F00769" w:rsidRDefault="00F00769" w:rsidP="00F007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Theme="majorHAnsi" w:hAnsiTheme="majorHAnsi" w:cs="Arial"/>
          <w:color w:val="222222"/>
          <w:sz w:val="24"/>
          <w:szCs w:val="24"/>
        </w:rPr>
      </w:pPr>
      <w:r w:rsidRPr="00F00769">
        <w:rPr>
          <w:rFonts w:asciiTheme="majorHAnsi" w:hAnsiTheme="majorHAnsi" w:cs="Arial"/>
          <w:color w:val="222222"/>
          <w:sz w:val="24"/>
          <w:szCs w:val="24"/>
        </w:rPr>
        <w:t>log into admin account</w:t>
      </w:r>
    </w:p>
    <w:p w:rsidR="00F00769" w:rsidRPr="00F00769" w:rsidRDefault="00F00769" w:rsidP="00F00769">
      <w:pPr>
        <w:shd w:val="clear" w:color="auto" w:fill="F1F1F1"/>
        <w:spacing w:line="90" w:lineRule="atLeast"/>
        <w:rPr>
          <w:rFonts w:asciiTheme="majorHAnsi" w:hAnsiTheme="majorHAnsi" w:cs="Arial"/>
          <w:color w:val="222222"/>
          <w:sz w:val="24"/>
          <w:szCs w:val="24"/>
        </w:rPr>
      </w:pPr>
      <w:r w:rsidRPr="00F00769">
        <w:rPr>
          <w:rFonts w:asciiTheme="majorHAnsi" w:hAnsiTheme="majorHAnsi" w:cs="Arial"/>
          <w:noProof/>
          <w:color w:val="222222"/>
          <w:sz w:val="24"/>
          <w:szCs w:val="24"/>
          <w:lang w:val="en-CA" w:eastAsia="en-CA"/>
        </w:rPr>
        <w:drawing>
          <wp:inline distT="0" distB="0" distL="0" distR="0">
            <wp:extent cx="9525" cy="9525"/>
            <wp:effectExtent l="0" t="0" r="0" b="0"/>
            <wp:docPr id="7" name="Picture 7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769" w:rsidRPr="00F00769" w:rsidRDefault="00F00769" w:rsidP="00F00769">
      <w:pPr>
        <w:pStyle w:val="NoSpacing"/>
        <w:rPr>
          <w:rFonts w:asciiTheme="majorHAnsi" w:hAnsiTheme="majorHAnsi"/>
          <w:sz w:val="24"/>
          <w:szCs w:val="24"/>
        </w:rPr>
      </w:pPr>
    </w:p>
    <w:p w:rsidR="001920E6" w:rsidRPr="00E62559" w:rsidRDefault="001920E6" w:rsidP="001920E6">
      <w:pPr>
        <w:pStyle w:val="NoSpacing"/>
        <w:rPr>
          <w:rStyle w:val="Strong"/>
          <w:sz w:val="28"/>
          <w:szCs w:val="28"/>
        </w:rPr>
      </w:pPr>
    </w:p>
    <w:sectPr w:rsidR="001920E6" w:rsidRPr="00E6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137E7"/>
    <w:multiLevelType w:val="multilevel"/>
    <w:tmpl w:val="9D02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A1"/>
    <w:rsid w:val="000A7449"/>
    <w:rsid w:val="000B56B5"/>
    <w:rsid w:val="001920E6"/>
    <w:rsid w:val="00237E76"/>
    <w:rsid w:val="002D44EE"/>
    <w:rsid w:val="004F4DA2"/>
    <w:rsid w:val="00663B2B"/>
    <w:rsid w:val="006E6DEA"/>
    <w:rsid w:val="00A02634"/>
    <w:rsid w:val="00B512A1"/>
    <w:rsid w:val="00C3264D"/>
    <w:rsid w:val="00C57011"/>
    <w:rsid w:val="00CE406F"/>
    <w:rsid w:val="00CF333E"/>
    <w:rsid w:val="00DA0747"/>
    <w:rsid w:val="00E62559"/>
    <w:rsid w:val="00EC557C"/>
    <w:rsid w:val="00F0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35A4"/>
  <w15:chartTrackingRefBased/>
  <w15:docId w15:val="{D9DFA990-F310-46CF-96AC-52C17572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B512A1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B512A1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B512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512A1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B512A1"/>
    <w:rPr>
      <w:b/>
      <w:bCs/>
    </w:rPr>
  </w:style>
  <w:style w:type="paragraph" w:styleId="NoSpacing">
    <w:name w:val="No Spacing"/>
    <w:uiPriority w:val="1"/>
    <w:qFormat/>
    <w:rsid w:val="00B512A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026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0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3109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42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gif"/><Relationship Id="rId3" Type="http://schemas.openxmlformats.org/officeDocument/2006/relationships/settings" Target="settings.xml"/><Relationship Id="rId7" Type="http://schemas.openxmlformats.org/officeDocument/2006/relationships/hyperlink" Target="https://docs.asp.net/en/latest/getting-started/installing-on-windows.html" TargetMode="External"/><Relationship Id="rId12" Type="http://schemas.openxmlformats.org/officeDocument/2006/relationships/hyperlink" Target="http://ecotrendproject.ahui09.com/Account/Acc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cotrendproject.ahui09.com/Account/InitializeTables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Stec</dc:creator>
  <cp:keywords/>
  <dc:description/>
  <cp:lastModifiedBy>Andrew Stec</cp:lastModifiedBy>
  <cp:revision>5</cp:revision>
  <dcterms:created xsi:type="dcterms:W3CDTF">2016-05-14T22:34:00Z</dcterms:created>
  <dcterms:modified xsi:type="dcterms:W3CDTF">2016-05-14T22:54:00Z</dcterms:modified>
</cp:coreProperties>
</file>