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A1" w:rsidRDefault="000144A1" w:rsidP="000144A1">
      <w:pPr>
        <w:pBdr>
          <w:bottom w:val="single" w:sz="6" w:space="1" w:color="auto"/>
        </w:pBdr>
      </w:pPr>
      <w:r>
        <w:t>Admin Login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Create or remove employees.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Reset employee user information.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Ban accounts.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Delete or add a user. Remove a product listing group, such as ‘vegetables’ on the main page.</w:t>
      </w:r>
    </w:p>
    <w:p w:rsidR="000144A1" w:rsidRDefault="000144A1" w:rsidP="000144A1">
      <w:pPr>
        <w:pBdr>
          <w:bottom w:val="single" w:sz="6" w:space="1" w:color="auto"/>
        </w:pBdr>
      </w:pPr>
      <w:r>
        <w:t>Employee Login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Add or remove product listings (</w:t>
      </w:r>
      <w:proofErr w:type="spellStart"/>
      <w:r>
        <w:t>ie</w:t>
      </w:r>
      <w:proofErr w:type="spellEnd"/>
      <w:r>
        <w:t>. Add vegetable types to ‘vegetables’ groups).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Ban users.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Send e-mails to user-groups.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Modify orders</w:t>
      </w:r>
      <w:r w:rsidR="00695B4F">
        <w:t>.</w:t>
      </w:r>
    </w:p>
    <w:p w:rsidR="000144A1" w:rsidRDefault="000144A1" w:rsidP="000144A1">
      <w:pPr>
        <w:pBdr>
          <w:bottom w:val="single" w:sz="6" w:space="1" w:color="auto"/>
        </w:pBdr>
      </w:pPr>
      <w:r>
        <w:t>Customer Login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Able to place an order from a merchant.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Able to put up products as a merchant.</w:t>
      </w:r>
    </w:p>
    <w:p w:rsidR="000144A1" w:rsidRDefault="000144A1" w:rsidP="000144A1">
      <w:pPr>
        <w:pStyle w:val="ListParagraph"/>
        <w:numPr>
          <w:ilvl w:val="0"/>
          <w:numId w:val="2"/>
        </w:numPr>
      </w:pPr>
      <w:r>
        <w:t>Change user account information, such as the password and address information.</w:t>
      </w:r>
    </w:p>
    <w:p w:rsidR="000144A1" w:rsidRDefault="00695B4F" w:rsidP="000144A1">
      <w:pPr>
        <w:pStyle w:val="ListParagraph"/>
        <w:numPr>
          <w:ilvl w:val="0"/>
          <w:numId w:val="2"/>
        </w:numPr>
      </w:pPr>
      <w:r>
        <w:t>Search each table of food information to bring up available listings of products.</w:t>
      </w:r>
    </w:p>
    <w:p w:rsidR="00695B4F" w:rsidRDefault="00695B4F" w:rsidP="000144A1">
      <w:pPr>
        <w:pStyle w:val="ListParagraph"/>
        <w:numPr>
          <w:ilvl w:val="0"/>
          <w:numId w:val="2"/>
        </w:numPr>
      </w:pPr>
      <w:r>
        <w:t>The user should be able to see their p</w:t>
      </w:r>
      <w:bookmarkStart w:id="0" w:name="_GoBack"/>
      <w:bookmarkEnd w:id="0"/>
      <w:r>
        <w:t>roduct once it is on the website.</w:t>
      </w:r>
    </w:p>
    <w:sectPr w:rsidR="0069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02E4C"/>
    <w:multiLevelType w:val="hybridMultilevel"/>
    <w:tmpl w:val="452068DA"/>
    <w:lvl w:ilvl="0" w:tplc="461AC2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338E"/>
    <w:multiLevelType w:val="hybridMultilevel"/>
    <w:tmpl w:val="F084BFE2"/>
    <w:lvl w:ilvl="0" w:tplc="AD7283F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A1"/>
    <w:rsid w:val="000144A1"/>
    <w:rsid w:val="004B623A"/>
    <w:rsid w:val="00695B4F"/>
    <w:rsid w:val="00C4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72450-296C-4632-A7C8-51374AE7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Stec</dc:creator>
  <cp:keywords/>
  <dc:description/>
  <cp:lastModifiedBy>Andrew Stec</cp:lastModifiedBy>
  <cp:revision>1</cp:revision>
  <dcterms:created xsi:type="dcterms:W3CDTF">2015-12-14T21:03:00Z</dcterms:created>
  <dcterms:modified xsi:type="dcterms:W3CDTF">2015-12-14T21:31:00Z</dcterms:modified>
</cp:coreProperties>
</file>