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8FC" w:rsidRDefault="00AB68FC" w:rsidP="002625D4">
      <w:pPr>
        <w:pStyle w:val="1"/>
        <w:spacing w:before="120" w:after="120"/>
        <w:rPr>
          <w:rFonts w:hint="eastAsia"/>
        </w:rPr>
      </w:pPr>
      <w:r>
        <w:rPr>
          <w:rFonts w:hint="eastAsia"/>
        </w:rPr>
        <w:t>绪论</w:t>
      </w:r>
    </w:p>
    <w:p w:rsidR="00FE0404" w:rsidRDefault="00FE0404" w:rsidP="00FE0404">
      <w:pPr>
        <w:pStyle w:val="20"/>
        <w:spacing w:before="120" w:after="120"/>
      </w:pPr>
      <w:r>
        <w:rPr>
          <w:rFonts w:hint="eastAsia"/>
        </w:rPr>
        <w:t>合成锂藻土</w:t>
      </w:r>
      <w:proofErr w:type="spellStart"/>
      <w:r>
        <w:rPr>
          <w:rFonts w:hint="eastAsia"/>
        </w:rPr>
        <w:t>Laponite</w:t>
      </w:r>
      <w:proofErr w:type="spellEnd"/>
    </w:p>
    <w:p w:rsidR="00FE0404" w:rsidRDefault="00FE0404" w:rsidP="00FE0404">
      <w:pPr>
        <w:ind w:firstLine="480"/>
      </w:pPr>
      <w:proofErr w:type="spellStart"/>
      <w:r>
        <w:rPr>
          <w:rFonts w:hint="eastAsia"/>
        </w:rPr>
        <w:t>Laponite</w:t>
      </w:r>
      <w:proofErr w:type="spellEnd"/>
      <w:r>
        <w:t>®</w:t>
      </w:r>
      <w:r>
        <w:rPr>
          <w:rFonts w:hint="eastAsia"/>
        </w:rPr>
        <w:t>是一种人工合成的锂藻土</w:t>
      </w:r>
      <w:r w:rsidR="00C948B9">
        <w:rPr>
          <w:rFonts w:hint="eastAsia"/>
        </w:rPr>
        <w:t>（</w:t>
      </w:r>
      <w:proofErr w:type="spellStart"/>
      <w:r w:rsidR="00C948B9">
        <w:rPr>
          <w:rFonts w:hint="eastAsia"/>
        </w:rPr>
        <w:t>hectorite</w:t>
      </w:r>
      <w:proofErr w:type="spellEnd"/>
      <w:r w:rsidR="00C948B9">
        <w:rPr>
          <w:rFonts w:hint="eastAsia"/>
        </w:rPr>
        <w:t>）</w:t>
      </w:r>
      <w:r>
        <w:rPr>
          <w:rFonts w:hint="eastAsia"/>
        </w:rPr>
        <w:t>的商品名，由</w:t>
      </w:r>
      <w:r>
        <w:rPr>
          <w:rFonts w:hint="eastAsia"/>
        </w:rPr>
        <w:t>Rockwood</w:t>
      </w:r>
      <w:r>
        <w:rPr>
          <w:rFonts w:hint="eastAsia"/>
        </w:rPr>
        <w:t>公司生产。</w:t>
      </w:r>
      <w:proofErr w:type="spellStart"/>
      <w:r>
        <w:rPr>
          <w:rFonts w:hint="eastAsia"/>
        </w:rPr>
        <w:t>Laponite</w:t>
      </w:r>
      <w:proofErr w:type="spellEnd"/>
      <w:r>
        <w:rPr>
          <w:rFonts w:hint="eastAsia"/>
        </w:rPr>
        <w:t>的经验化学式为</w:t>
      </w:r>
      <w:r>
        <w:rPr>
          <w:rFonts w:hint="eastAsia"/>
        </w:rPr>
        <w:t>Na</w:t>
      </w:r>
      <w:r>
        <w:rPr>
          <w:rFonts w:hint="eastAsia"/>
          <w:vertAlign w:val="subscript"/>
        </w:rPr>
        <w:t>0.7</w:t>
      </w:r>
      <w:r>
        <w:rPr>
          <w:rFonts w:hint="eastAsia"/>
          <w:vertAlign w:val="superscript"/>
        </w:rPr>
        <w:t>+</w:t>
      </w:r>
      <w:r>
        <w:rPr>
          <w:rFonts w:hint="eastAsia"/>
        </w:rPr>
        <w:t>[(Si</w:t>
      </w:r>
      <w:r>
        <w:rPr>
          <w:rFonts w:hint="eastAsia"/>
          <w:vertAlign w:val="subscript"/>
        </w:rPr>
        <w:t>8</w:t>
      </w:r>
      <w:r>
        <w:rPr>
          <w:rFonts w:hint="eastAsia"/>
        </w:rPr>
        <w:t>Mg</w:t>
      </w:r>
      <w:r>
        <w:rPr>
          <w:rFonts w:hint="eastAsia"/>
          <w:vertAlign w:val="subscript"/>
        </w:rPr>
        <w:t>5.5</w:t>
      </w:r>
      <w:r>
        <w:rPr>
          <w:rFonts w:hint="eastAsia"/>
        </w:rPr>
        <w:t>Li</w:t>
      </w:r>
      <w:r>
        <w:rPr>
          <w:rFonts w:hint="eastAsia"/>
          <w:vertAlign w:val="subscript"/>
        </w:rPr>
        <w:t>0.3</w:t>
      </w:r>
      <w:r>
        <w:rPr>
          <w:rFonts w:hint="eastAsia"/>
        </w:rPr>
        <w:t>)O</w:t>
      </w:r>
      <w:r>
        <w:rPr>
          <w:rFonts w:hint="eastAsia"/>
          <w:vertAlign w:val="subscript"/>
        </w:rPr>
        <w:t>20</w:t>
      </w:r>
      <w:r>
        <w:rPr>
          <w:rFonts w:hint="eastAsia"/>
        </w:rPr>
        <w:t>(OH)</w:t>
      </w:r>
      <w:r>
        <w:rPr>
          <w:rFonts w:hint="eastAsia"/>
          <w:vertAlign w:val="subscript"/>
        </w:rPr>
        <w:t>4</w:t>
      </w:r>
      <w:r>
        <w:rPr>
          <w:rFonts w:hint="eastAsia"/>
        </w:rPr>
        <w:t>]</w:t>
      </w:r>
      <w:r>
        <w:rPr>
          <w:rFonts w:hint="eastAsia"/>
          <w:vertAlign w:val="superscript"/>
        </w:rPr>
        <w:t>0.7-</w:t>
      </w:r>
      <w:r w:rsidR="003953AE">
        <w:rPr>
          <w:rFonts w:hint="eastAsia"/>
        </w:rPr>
        <w:t>，属于三八面体蒙脱石族（</w:t>
      </w:r>
      <w:proofErr w:type="spellStart"/>
      <w:r w:rsidR="003953AE">
        <w:rPr>
          <w:rFonts w:hint="eastAsia"/>
        </w:rPr>
        <w:t>trioctahedral</w:t>
      </w:r>
      <w:proofErr w:type="spellEnd"/>
      <w:r w:rsidR="003953AE">
        <w:rPr>
          <w:rFonts w:hint="eastAsia"/>
        </w:rPr>
        <w:t xml:space="preserve"> </w:t>
      </w:r>
      <w:proofErr w:type="spellStart"/>
      <w:r w:rsidR="003953AE">
        <w:rPr>
          <w:rFonts w:hint="eastAsia"/>
        </w:rPr>
        <w:t>smectite</w:t>
      </w:r>
      <w:proofErr w:type="spellEnd"/>
      <w:r w:rsidR="003953AE">
        <w:rPr>
          <w:rFonts w:hint="eastAsia"/>
        </w:rPr>
        <w:t>）</w:t>
      </w:r>
      <w:r w:rsidR="00A04CA6">
        <w:fldChar w:fldCharType="begin"/>
      </w:r>
      <w:r w:rsidR="00A04CA6">
        <w:instrText xml:space="preserve"> ADDIN EN.CITE &lt;EndNote&gt;&lt;Cite&gt;&lt;Author&gt;Odom&lt;/Author&gt;&lt;Year&gt;1984&lt;/Year&gt;&lt;RecNum&gt;1924&lt;/RecNum&gt;&lt;DisplayText&gt;&lt;style face="superscript"&gt;[1]&lt;/style&gt;&lt;/DisplayText&gt;&lt;record&gt;&lt;rec-number&gt;1924&lt;/rec-number&gt;&lt;foreign-keys&gt;&lt;key app="EN" db-id="2wxssf9f5vr092es9wdvz255pvszvzedd9px"&gt;1924&lt;/key&gt;&lt;/foreign-keys&gt;&lt;ref-type name="Journal Article"&gt;17&lt;/ref-type&gt;&lt;contributors&gt;&lt;authors&gt;&lt;author&gt;Odom, I. E.&lt;/author&gt;&lt;/authors&gt;&lt;/contributors&gt;&lt;titles&gt;&lt;title&gt;Smectite clay Minerals: Properties and Uses&lt;/title&gt;&lt;secondary-title&gt;Philosophical Transactions of the Royal Society of London. Series A, Mathematical and Physical Sciences&lt;/secondary-title&gt;&lt;/titles&gt;&lt;periodical&gt;&lt;full-title&gt;Philosophical Transactions of the Royal Society of London. Series A, Mathematical and Physical Sciences&lt;/full-title&gt;&lt;abbr-1&gt;Phil. Trans. R. Soc. Lond. Ser. A&lt;/abbr-1&gt;&lt;abbr-2&gt;Phil Trans R Soc Lond Ser A&lt;/abbr-2&gt;&lt;/periodical&gt;&lt;pages&gt;391-409&lt;/pages&gt;&lt;volume&gt;311&lt;/volume&gt;&lt;number&gt;1517&lt;/number&gt;&lt;dates&gt;&lt;year&gt;1984&lt;/year&gt;&lt;/dates&gt;&lt;urls&gt;&lt;related-urls&gt;&lt;url&gt;http://rsta.royalsocietypublishing.org/content/311/1517/391.abstract&lt;/url&gt;&lt;/related-urls&gt;&lt;/urls&gt;&lt;/record&gt;&lt;/Cite&gt;&lt;/EndNote&gt;</w:instrText>
      </w:r>
      <w:r w:rsidR="00A04CA6">
        <w:fldChar w:fldCharType="separate"/>
      </w:r>
      <w:r w:rsidR="00A04CA6" w:rsidRPr="00A04CA6">
        <w:rPr>
          <w:noProof/>
          <w:vertAlign w:val="superscript"/>
        </w:rPr>
        <w:t>[</w:t>
      </w:r>
      <w:hyperlink w:anchor="_ENREF_1" w:tooltip="Odom, 1984 #1924" w:history="1">
        <w:r w:rsidR="00EC1046" w:rsidRPr="00A04CA6">
          <w:rPr>
            <w:noProof/>
            <w:vertAlign w:val="superscript"/>
          </w:rPr>
          <w:t>1</w:t>
        </w:r>
      </w:hyperlink>
      <w:r w:rsidR="00A04CA6" w:rsidRPr="00A04CA6">
        <w:rPr>
          <w:noProof/>
          <w:vertAlign w:val="superscript"/>
        </w:rPr>
        <w:t>]</w:t>
      </w:r>
      <w:r w:rsidR="00A04CA6">
        <w:fldChar w:fldCharType="end"/>
      </w:r>
      <w:r>
        <w:rPr>
          <w:rFonts w:hint="eastAsia"/>
        </w:rPr>
        <w:t>。在水中，</w:t>
      </w:r>
      <w:proofErr w:type="spellStart"/>
      <w:r>
        <w:rPr>
          <w:rFonts w:hint="eastAsia"/>
        </w:rPr>
        <w:t>Laponite</w:t>
      </w:r>
      <w:proofErr w:type="spellEnd"/>
      <w:r>
        <w:rPr>
          <w:rFonts w:hint="eastAsia"/>
        </w:rPr>
        <w:t>的片层迅速剥离</w:t>
      </w:r>
      <w:r w:rsidR="00A76DB0">
        <w:rPr>
          <w:rFonts w:hint="eastAsia"/>
        </w:rPr>
        <w:t>，层间的钠离子溶于水，片层变为片状粒子分</w:t>
      </w:r>
      <w:r>
        <w:rPr>
          <w:rFonts w:hint="eastAsia"/>
        </w:rPr>
        <w:t>散</w:t>
      </w:r>
      <w:r w:rsidR="00A76DB0">
        <w:rPr>
          <w:rFonts w:hint="eastAsia"/>
        </w:rPr>
        <w:t>于水相</w:t>
      </w:r>
      <w:r w:rsidR="009144C8">
        <w:fldChar w:fldCharType="begin"/>
      </w:r>
      <w:r w:rsidR="00A04CA6">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9144C8">
        <w:fldChar w:fldCharType="separate"/>
      </w:r>
      <w:r w:rsidR="00A04CA6" w:rsidRPr="00A04CA6">
        <w:rPr>
          <w:noProof/>
          <w:vertAlign w:val="superscript"/>
        </w:rPr>
        <w:t>[</w:t>
      </w:r>
      <w:hyperlink w:anchor="_ENREF_2" w:tooltip="Ruzicka, 2011 #1587" w:history="1">
        <w:r w:rsidR="00EC1046" w:rsidRPr="00A04CA6">
          <w:rPr>
            <w:noProof/>
            <w:vertAlign w:val="superscript"/>
          </w:rPr>
          <w:t>2</w:t>
        </w:r>
      </w:hyperlink>
      <w:r w:rsidR="00A04CA6" w:rsidRPr="00A04CA6">
        <w:rPr>
          <w:noProof/>
          <w:vertAlign w:val="superscript"/>
        </w:rPr>
        <w:t>]</w:t>
      </w:r>
      <w:r w:rsidR="009144C8">
        <w:fldChar w:fldCharType="end"/>
      </w:r>
      <w:r>
        <w:rPr>
          <w:rFonts w:hint="eastAsia"/>
        </w:rPr>
        <w:t>。分散的</w:t>
      </w:r>
      <w:proofErr w:type="spellStart"/>
      <w:r>
        <w:rPr>
          <w:rFonts w:hint="eastAsia"/>
        </w:rPr>
        <w:t>Laponite</w:t>
      </w:r>
      <w:proofErr w:type="spellEnd"/>
      <w:r>
        <w:rPr>
          <w:rFonts w:hint="eastAsia"/>
        </w:rPr>
        <w:t>粒子直径约</w:t>
      </w:r>
      <w:r>
        <w:rPr>
          <w:rFonts w:hint="eastAsia"/>
        </w:rPr>
        <w:t>30 nm</w:t>
      </w:r>
      <w:r>
        <w:rPr>
          <w:rFonts w:hint="eastAsia"/>
        </w:rPr>
        <w:t>，厚度约</w:t>
      </w:r>
      <w:r>
        <w:rPr>
          <w:rFonts w:hint="eastAsia"/>
        </w:rPr>
        <w:t>1 nm</w:t>
      </w:r>
      <w:r w:rsidR="00EC1046">
        <w:fldChar w:fldCharType="begin">
          <w:fldData xml:space="preserve">PEVuZE5vdGU+PENpdGU+PEF1dGhvcj5SdXppY2thPC9BdXRob3I+PFllYXI+MjAxMTwvWWVhcj48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</w:fldData>
        </w:fldChar>
      </w:r>
      <w:r w:rsidR="00EC1046">
        <w:instrText xml:space="preserve"> ADDIN EN.CITE </w:instrText>
      </w:r>
      <w:r w:rsidR="00EC1046">
        <w:fldChar w:fldCharType="begin">
          <w:fldData xml:space="preserve">PEVuZE5vdGU+PENpdGU+PEF1dGhvcj5SdXppY2thPC9BdXRob3I+PFllYXI+MjAxMTwvWWVhcj48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</w:fldData>
        </w:fldChar>
      </w:r>
      <w:r w:rsidR="00EC1046">
        <w:instrText xml:space="preserve"> ADDIN EN.CITE.DATA </w:instrText>
      </w:r>
      <w:r w:rsidR="00EC1046">
        <w:fldChar w:fldCharType="end"/>
      </w:r>
      <w:r w:rsidR="00EC1046">
        <w:fldChar w:fldCharType="separate"/>
      </w:r>
      <w:r w:rsidR="00EC1046" w:rsidRPr="00EC1046">
        <w:rPr>
          <w:noProof/>
          <w:vertAlign w:val="superscript"/>
        </w:rPr>
        <w:t>[</w:t>
      </w:r>
      <w:hyperlink w:anchor="_ENREF_2" w:tooltip="Ruzicka, 2011 #1587" w:history="1">
        <w:r w:rsidR="00EC1046" w:rsidRPr="00EC1046">
          <w:rPr>
            <w:noProof/>
            <w:vertAlign w:val="superscript"/>
          </w:rPr>
          <w:t>2-4</w:t>
        </w:r>
      </w:hyperlink>
      <w:r w:rsidR="00EC1046" w:rsidRPr="00EC1046">
        <w:rPr>
          <w:noProof/>
          <w:vertAlign w:val="superscript"/>
        </w:rPr>
        <w:t>]</w:t>
      </w:r>
      <w:r w:rsidR="00EC1046">
        <w:fldChar w:fldCharType="end"/>
      </w:r>
      <w:bookmarkStart w:id="0" w:name="_GoBack"/>
      <w:bookmarkEnd w:id="0"/>
      <w:r>
        <w:rPr>
          <w:rFonts w:hint="eastAsia"/>
        </w:rPr>
        <w:t>。粒子两面带负电荷，边缘带有少量正电荷</w:t>
      </w:r>
      <w:r w:rsidR="00EC1046">
        <w:fldChar w:fldCharType="begin"/>
      </w:r>
      <w:r w:rsidR="00EC1046">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EC1046">
        <w:fldChar w:fldCharType="separate"/>
      </w:r>
      <w:r w:rsidR="00EC1046" w:rsidRPr="00A04CA6">
        <w:rPr>
          <w:noProof/>
          <w:vertAlign w:val="superscript"/>
        </w:rPr>
        <w:t>[</w:t>
      </w:r>
      <w:hyperlink w:anchor="_ENREF_2" w:tooltip="Ruzicka, 2011 #1587" w:history="1">
        <w:r w:rsidR="00EC1046" w:rsidRPr="00A04CA6">
          <w:rPr>
            <w:noProof/>
            <w:vertAlign w:val="superscript"/>
          </w:rPr>
          <w:t>2</w:t>
        </w:r>
      </w:hyperlink>
      <w:r w:rsidR="00EC1046" w:rsidRPr="00A04CA6">
        <w:rPr>
          <w:noProof/>
          <w:vertAlign w:val="superscript"/>
        </w:rPr>
        <w:t>]</w:t>
      </w:r>
      <w:r w:rsidR="00EC1046">
        <w:fldChar w:fldCharType="end"/>
      </w:r>
      <w:r>
        <w:rPr>
          <w:rFonts w:hint="eastAsia"/>
        </w:rPr>
        <w:t>（</w:t>
      </w:r>
      <w:r w:rsidR="00F96D01">
        <w:rPr>
          <w:rFonts w:hint="eastAsia"/>
        </w:rPr>
        <w:t>如</w:t>
      </w:r>
      <w:r>
        <w:fldChar w:fldCharType="begin"/>
      </w:r>
      <w:r>
        <w:instrText xml:space="preserve"> </w:instrText>
      </w:r>
      <w:r>
        <w:rPr>
          <w:rFonts w:hint="eastAsia"/>
        </w:rPr>
        <w:instrText>REF _Ref305389956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1</w:t>
      </w:r>
      <w:r>
        <w:fldChar w:fldCharType="end"/>
      </w:r>
      <w:r>
        <w:rPr>
          <w:rFonts w:hint="eastAsia"/>
        </w:rPr>
        <w:t>）。</w:t>
      </w:r>
    </w:p>
    <w:p w:rsidR="00FE0404" w:rsidRPr="009144C8" w:rsidRDefault="001B007A" w:rsidP="009144C8">
      <w:pPr>
        <w:pStyle w:val="af4"/>
      </w:pPr>
      <w:r>
        <w:rPr>
          <w:noProof/>
        </w:rPr>
        <w:drawing>
          <wp:inline distT="0" distB="0" distL="0" distR="0">
            <wp:extent cx="2470512" cy="189259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470512" cy="1892595"/>
                    </a:xfrm>
                    <a:prstGeom prst="rect">
                      <a:avLst/>
                    </a:prstGeom>
                    <a:noFill/>
                    <a:ln>
                      <a:noFill/>
                    </a:ln>
                  </pic:spPr>
                </pic:pic>
              </a:graphicData>
            </a:graphic>
          </wp:inline>
        </w:drawing>
      </w:r>
      <w:r>
        <w:rPr>
          <w:noProof/>
        </w:rPr>
        <w:drawing>
          <wp:inline distT="0" distB="0" distL="0" distR="0">
            <wp:extent cx="3955977" cy="3523196"/>
            <wp:effectExtent l="0" t="0" r="698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nite_scheme.png"/>
                    <pic:cNvPicPr/>
                  </pic:nvPicPr>
                  <pic:blipFill>
                    <a:blip r:embed="rId10">
                      <a:extLst>
                        <a:ext uri="{28A0092B-C50C-407E-A947-70E740481C1C}">
                          <a14:useLocalDpi xmlns:a14="http://schemas.microsoft.com/office/drawing/2010/main" val="0"/>
                        </a:ext>
                      </a:extLst>
                    </a:blip>
                    <a:stretch>
                      <a:fillRect/>
                    </a:stretch>
                  </pic:blipFill>
                  <pic:spPr>
                    <a:xfrm>
                      <a:off x="0" y="0"/>
                      <a:ext cx="3955977" cy="3523196"/>
                    </a:xfrm>
                    <a:prstGeom prst="rect">
                      <a:avLst/>
                    </a:prstGeom>
                  </pic:spPr>
                </pic:pic>
              </a:graphicData>
            </a:graphic>
          </wp:inline>
        </w:drawing>
      </w:r>
    </w:p>
    <w:p w:rsidR="00FE0404" w:rsidRDefault="00FE0404" w:rsidP="00FE0404">
      <w:pPr>
        <w:pStyle w:val="af3"/>
      </w:pPr>
      <w:bookmarkStart w:id="1" w:name="_Ref305389956"/>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
      <w:r>
        <w:rPr>
          <w:rFonts w:hint="eastAsia"/>
        </w:rPr>
        <w:t xml:space="preserve"> </w:t>
      </w:r>
      <w:r w:rsidR="009144C8">
        <w:rPr>
          <w:rFonts w:hint="eastAsia"/>
        </w:rPr>
        <w:t xml:space="preserve">(a) </w:t>
      </w:r>
      <w:proofErr w:type="spellStart"/>
      <w:r w:rsidR="00C92A21">
        <w:rPr>
          <w:rFonts w:hint="eastAsia"/>
        </w:rPr>
        <w:t>Laponite</w:t>
      </w:r>
      <w:proofErr w:type="spellEnd"/>
      <w:r w:rsidR="0049261A">
        <w:rPr>
          <w:rFonts w:hint="eastAsia"/>
        </w:rPr>
        <w:t>分散液的</w:t>
      </w:r>
      <w:proofErr w:type="spellStart"/>
      <w:r w:rsidR="0049261A">
        <w:rPr>
          <w:rFonts w:hint="eastAsia"/>
        </w:rPr>
        <w:t>cryo</w:t>
      </w:r>
      <w:proofErr w:type="spellEnd"/>
      <w:r w:rsidR="0049261A">
        <w:rPr>
          <w:rFonts w:hint="eastAsia"/>
        </w:rPr>
        <w:t>-TEM</w:t>
      </w:r>
      <w:r w:rsidR="0049261A">
        <w:rPr>
          <w:rFonts w:hint="eastAsia"/>
        </w:rPr>
        <w:t>照片（标尺</w:t>
      </w:r>
      <w:r w:rsidR="0049261A">
        <w:rPr>
          <w:rFonts w:hint="eastAsia"/>
        </w:rPr>
        <w:t>100 nm</w:t>
      </w:r>
      <w:r w:rsidR="0049261A">
        <w:rPr>
          <w:rFonts w:hint="eastAsia"/>
        </w:rPr>
        <w:t>）</w:t>
      </w:r>
      <w:r w:rsidR="00F96D01">
        <w:fldChar w:fldCharType="begin"/>
      </w:r>
      <w:r w:rsidR="00A04CA6">
        <w:instrText xml:space="preserve"> ADDIN EN.CITE &lt;EndNote&gt;&lt;Cite&gt;&lt;Author&gt;Negrete&lt;/Author&gt;&lt;Year&gt;2004&lt;/Year&gt;&lt;RecNum&gt;2001&lt;/RecNum&gt;&lt;DisplayText&gt;&lt;style face="superscript"&gt;[5]&lt;/style&gt;&lt;/DisplayText&gt;&lt;record&gt;&lt;rec-number&gt;2001&lt;/rec-number&gt;&lt;foreign-keys&gt;&lt;key app="EN" db-id="2wxssf9f5vr092es9wdvz255pvszvzedd9px"&gt;2001&lt;/key&gt;&lt;/foreign-keys&gt;&lt;ref-type name="Journal Article"&gt;17&lt;/ref-type&gt;&lt;contributors&gt;&lt;authors&gt;&lt;author&gt;Negrete,&lt;/author&gt;&lt;author&gt;Letoffe, Jean-Marie&lt;/author&gt;&lt;author&gt;Putaux, Jean-Luc&lt;/author&gt;&lt;author&gt;David, Laurent&lt;/author&gt;&lt;author&gt;Bourgeat-Lami, Elodie&lt;/author&gt;&lt;/authors&gt;&lt;/contributors&gt;&lt;titles&gt;&lt;title&gt;Aqueous Dispersions of Silane-Functionalized Laponite Clay Platelets. A First Step toward the Elaboration of Water-Based Polymer/Clay Nanocomposites&lt;/title&gt;&lt;secondary-title&gt;Langmuir&lt;/secondary-title&gt;&lt;/titles&gt;&lt;periodical&gt;&lt;full-title&gt;Langmuir&lt;/full-title&gt;&lt;abbr-1&gt;Langmuir&lt;/abbr-1&gt;&lt;abbr-2&gt;Langmuir&lt;/abbr-2&gt;&lt;/periodical&gt;&lt;pages&gt;1564-1571&lt;/pages&gt;&lt;volume&gt;20&lt;/volume&gt;&lt;number&gt;5&lt;/number&gt;&lt;dates&gt;&lt;year&gt;2004&lt;/year&gt;&lt;pub-dates&gt;&lt;date&gt;2004/03/01&lt;/date&gt;&lt;/pub-dates&gt;&lt;/dates&gt;&lt;publisher&gt;American Chemical Society&lt;/publisher&gt;&lt;isbn&gt;0743-7463&lt;/isbn&gt;&lt;urls&gt;&lt;related-urls&gt;&lt;url&gt;http://dx.doi.org/10.1021/la0349267&lt;/url&gt;&lt;/related-urls&gt;&lt;/urls&gt;&lt;electronic-resource-num&gt;10.1021/la0349267&lt;/electronic-resource-num&gt;&lt;access-date&gt;2011/10/05&lt;/access-date&gt;&lt;/record&gt;&lt;/Cite&gt;&lt;/EndNote&gt;</w:instrText>
      </w:r>
      <w:r w:rsidR="00F96D01">
        <w:fldChar w:fldCharType="separate"/>
      </w:r>
      <w:r w:rsidR="00A04CA6" w:rsidRPr="00A04CA6">
        <w:rPr>
          <w:noProof/>
          <w:vertAlign w:val="superscript"/>
        </w:rPr>
        <w:t>[</w:t>
      </w:r>
      <w:hyperlink w:anchor="_ENREF_5" w:tooltip="Negrete, 2004 #2001" w:history="1">
        <w:r w:rsidR="00EC1046" w:rsidRPr="00A04CA6">
          <w:rPr>
            <w:noProof/>
            <w:vertAlign w:val="superscript"/>
          </w:rPr>
          <w:t>5</w:t>
        </w:r>
      </w:hyperlink>
      <w:r w:rsidR="00A04CA6" w:rsidRPr="00A04CA6">
        <w:rPr>
          <w:noProof/>
          <w:vertAlign w:val="superscript"/>
        </w:rPr>
        <w:t>]</w:t>
      </w:r>
      <w:r w:rsidR="00F96D01">
        <w:fldChar w:fldCharType="end"/>
      </w:r>
      <w:r w:rsidR="00C92A21">
        <w:rPr>
          <w:rFonts w:hint="eastAsia"/>
        </w:rPr>
        <w:t xml:space="preserve"> </w:t>
      </w:r>
      <w:r w:rsidR="00BA6374">
        <w:rPr>
          <w:rFonts w:hint="eastAsia"/>
        </w:rPr>
        <w:t xml:space="preserve">(b) </w:t>
      </w:r>
      <w:r w:rsidR="00BA6374">
        <w:rPr>
          <w:rFonts w:hint="eastAsia"/>
        </w:rPr>
        <w:t>锂藻土的片层原子结构</w:t>
      </w:r>
      <w:r w:rsidR="00BA6374">
        <w:rPr>
          <w:rFonts w:hint="eastAsia"/>
        </w:rPr>
        <w:t xml:space="preserve"> </w:t>
      </w:r>
      <w:r w:rsidR="00C92A21">
        <w:rPr>
          <w:rFonts w:hint="eastAsia"/>
        </w:rPr>
        <w:t>(</w:t>
      </w:r>
      <w:r w:rsidR="00BA6374">
        <w:rPr>
          <w:rFonts w:hint="eastAsia"/>
        </w:rPr>
        <w:t>c</w:t>
      </w:r>
      <w:r w:rsidR="00C92A21">
        <w:rPr>
          <w:rFonts w:hint="eastAsia"/>
        </w:rPr>
        <w:t xml:space="preserve">) </w:t>
      </w:r>
      <w:proofErr w:type="spellStart"/>
      <w:r w:rsidR="00C92A21">
        <w:rPr>
          <w:rFonts w:hint="eastAsia"/>
        </w:rPr>
        <w:t>Laponite</w:t>
      </w:r>
      <w:proofErr w:type="spellEnd"/>
      <w:r w:rsidR="00C92A21">
        <w:rPr>
          <w:rFonts w:hint="eastAsia"/>
        </w:rPr>
        <w:t>粒子的尺寸和</w:t>
      </w:r>
      <w:r w:rsidR="00BA6374">
        <w:rPr>
          <w:rFonts w:hint="eastAsia"/>
        </w:rPr>
        <w:t>表面带电情况</w:t>
      </w:r>
    </w:p>
    <w:p w:rsidR="00FE0404" w:rsidRDefault="00FE0404" w:rsidP="00FE0404">
      <w:pPr>
        <w:ind w:firstLine="480"/>
      </w:pPr>
      <w:proofErr w:type="spellStart"/>
      <w:r>
        <w:rPr>
          <w:rFonts w:hint="eastAsia"/>
        </w:rPr>
        <w:t>Laponite</w:t>
      </w:r>
      <w:proofErr w:type="spellEnd"/>
      <w:r>
        <w:rPr>
          <w:rFonts w:hint="eastAsia"/>
        </w:rPr>
        <w:t>分散液在静置</w:t>
      </w:r>
      <w:r w:rsidR="0062529E">
        <w:rPr>
          <w:rFonts w:hint="eastAsia"/>
        </w:rPr>
        <w:t>时</w:t>
      </w:r>
      <w:r>
        <w:rPr>
          <w:rFonts w:hint="eastAsia"/>
        </w:rPr>
        <w:t>粘度缓慢增大，直至失去流动性，形成类似凝胶的软固体</w:t>
      </w:r>
      <w:r w:rsidR="0062529E">
        <w:rPr>
          <w:rFonts w:hint="eastAsia"/>
        </w:rPr>
        <w:t>，</w:t>
      </w:r>
      <w:r>
        <w:rPr>
          <w:rFonts w:hint="eastAsia"/>
        </w:rPr>
        <w:t>这一液固转变现象常称为“老化”（</w:t>
      </w:r>
      <w:r>
        <w:rPr>
          <w:rFonts w:hint="eastAsia"/>
        </w:rPr>
        <w:t>aging</w:t>
      </w:r>
      <w:r>
        <w:rPr>
          <w:rFonts w:hint="eastAsia"/>
        </w:rPr>
        <w:t>）</w:t>
      </w:r>
      <w:r w:rsidR="0062529E">
        <w:rPr>
          <w:rFonts w:hint="eastAsia"/>
        </w:rPr>
        <w:t>。</w:t>
      </w:r>
      <w:r>
        <w:rPr>
          <w:rFonts w:hint="eastAsia"/>
        </w:rPr>
        <w:t>在力学扰动下（例如剪切作用），分散液又会恢复为液体。关于</w:t>
      </w:r>
      <w:proofErr w:type="spellStart"/>
      <w:r>
        <w:rPr>
          <w:rFonts w:hint="eastAsia"/>
        </w:rPr>
        <w:t>Laponite</w:t>
      </w:r>
      <w:proofErr w:type="spellEnd"/>
      <w:r>
        <w:rPr>
          <w:rFonts w:hint="eastAsia"/>
        </w:rPr>
        <w:t>分散液的这种可逆的、时间依赖的性质已有大量报道，按照实验条件分为静置条件下的液固转变和剪切作用下的屈服流动两方面。</w:t>
      </w:r>
    </w:p>
    <w:p w:rsidR="00FE0404" w:rsidRDefault="00FE0404" w:rsidP="00FE0404">
      <w:pPr>
        <w:pStyle w:val="4"/>
      </w:pPr>
      <w:proofErr w:type="spellStart"/>
      <w:r>
        <w:rPr>
          <w:rFonts w:hint="eastAsia"/>
        </w:rPr>
        <w:t>Laponite</w:t>
      </w:r>
      <w:proofErr w:type="spellEnd"/>
      <w:r>
        <w:rPr>
          <w:rFonts w:hint="eastAsia"/>
        </w:rPr>
        <w:t>分散液的液固转变</w:t>
      </w:r>
    </w:p>
    <w:p w:rsidR="00FE0404" w:rsidRDefault="00FE0404" w:rsidP="00FE0404">
      <w:pPr>
        <w:ind w:firstLine="480"/>
      </w:pPr>
      <w:r>
        <w:rPr>
          <w:rFonts w:hint="eastAsia"/>
        </w:rPr>
        <w:t>当</w:t>
      </w:r>
      <w:proofErr w:type="spellStart"/>
      <w:r>
        <w:rPr>
          <w:rFonts w:hint="eastAsia"/>
        </w:rPr>
        <w:t>Laponite</w:t>
      </w:r>
      <w:proofErr w:type="spellEnd"/>
      <w:r>
        <w:rPr>
          <w:rFonts w:hint="eastAsia"/>
        </w:rPr>
        <w:t>的质量分数</w:t>
      </w:r>
      <w:proofErr w:type="spellStart"/>
      <w:r>
        <w:rPr>
          <w:rFonts w:hint="eastAsia"/>
          <w:i/>
        </w:rPr>
        <w:t>C</w:t>
      </w:r>
      <w:r>
        <w:rPr>
          <w:rFonts w:hint="eastAsia"/>
          <w:vertAlign w:val="subscript"/>
        </w:rPr>
        <w:t>w</w:t>
      </w:r>
      <w:proofErr w:type="spellEnd"/>
      <w:r>
        <w:rPr>
          <w:rFonts w:hint="eastAsia"/>
        </w:rPr>
        <w:t xml:space="preserve"> &lt; 1%</w:t>
      </w:r>
      <w:r>
        <w:rPr>
          <w:rFonts w:hint="eastAsia"/>
        </w:rPr>
        <w:t>时，分散液</w:t>
      </w:r>
    </w:p>
    <w:p w:rsidR="00FE0404" w:rsidRPr="0021797C" w:rsidRDefault="00FE0404" w:rsidP="00FE0404">
      <w:pPr>
        <w:ind w:firstLine="480"/>
      </w:pPr>
      <w:r>
        <w:rPr>
          <w:rFonts w:hint="eastAsia"/>
        </w:rPr>
        <w:t>采用散射（</w:t>
      </w:r>
      <w:r>
        <w:rPr>
          <w:rFonts w:hint="eastAsia"/>
        </w:rPr>
        <w:t>dynamic light scattering</w:t>
      </w:r>
      <w:r>
        <w:rPr>
          <w:rFonts w:hint="eastAsia"/>
        </w:rPr>
        <w:t>，</w:t>
      </w:r>
      <w:r>
        <w:rPr>
          <w:rFonts w:hint="eastAsia"/>
        </w:rPr>
        <w:t>DLS</w:t>
      </w:r>
      <w:r>
        <w:rPr>
          <w:rFonts w:hint="eastAsia"/>
        </w:rPr>
        <w:t>）可以观察</w:t>
      </w:r>
      <w:proofErr w:type="spellStart"/>
      <w:r>
        <w:rPr>
          <w:rFonts w:hint="eastAsia"/>
        </w:rPr>
        <w:t>Laponite</w:t>
      </w:r>
      <w:proofErr w:type="spellEnd"/>
      <w:r>
        <w:rPr>
          <w:rFonts w:hint="eastAsia"/>
        </w:rPr>
        <w:t>分散液</w:t>
      </w:r>
    </w:p>
    <w:p w:rsidR="00FE0404" w:rsidRDefault="00FE0404" w:rsidP="00FE0404">
      <w:pPr>
        <w:ind w:firstLine="480"/>
      </w:pPr>
      <w:r>
        <w:rPr>
          <w:rFonts w:hint="eastAsia"/>
        </w:rPr>
        <w:t>流变学的结果，</w:t>
      </w:r>
      <w:r>
        <w:rPr>
          <w:rFonts w:hint="eastAsia"/>
        </w:rPr>
        <w:t>DLS</w:t>
      </w:r>
      <w:r>
        <w:rPr>
          <w:rFonts w:hint="eastAsia"/>
        </w:rPr>
        <w:t>的结果。</w:t>
      </w:r>
    </w:p>
    <w:p w:rsidR="00FE0404" w:rsidRDefault="00FE0404" w:rsidP="00FE0404">
      <w:pPr>
        <w:pStyle w:val="4"/>
      </w:pPr>
      <w:r>
        <w:rPr>
          <w:rFonts w:hint="eastAsia"/>
        </w:rPr>
        <w:t>屈服流动</w:t>
      </w:r>
    </w:p>
    <w:p w:rsidR="00FE0404" w:rsidRDefault="00FE0404" w:rsidP="00FE0404">
      <w:pPr>
        <w:ind w:firstLine="480"/>
      </w:pPr>
      <w:r>
        <w:rPr>
          <w:rFonts w:hint="eastAsia"/>
        </w:rPr>
        <w:t>流变学的结果，</w:t>
      </w:r>
      <w:r>
        <w:rPr>
          <w:rFonts w:hint="eastAsia"/>
        </w:rPr>
        <w:t>DLS</w:t>
      </w:r>
      <w:r>
        <w:rPr>
          <w:rFonts w:hint="eastAsia"/>
        </w:rPr>
        <w:t>的结果</w:t>
      </w:r>
    </w:p>
    <w:p w:rsidR="00FE0404" w:rsidRDefault="00FE0404" w:rsidP="00FE0404">
      <w:pPr>
        <w:pStyle w:val="3"/>
        <w:spacing w:before="120" w:after="120"/>
      </w:pPr>
      <w:r>
        <w:rPr>
          <w:rFonts w:hint="eastAsia"/>
        </w:rPr>
        <w:t>分散</w:t>
      </w:r>
      <w:proofErr w:type="spellStart"/>
      <w:r>
        <w:rPr>
          <w:rFonts w:hint="eastAsia"/>
        </w:rPr>
        <w:t>Laponite</w:t>
      </w:r>
      <w:proofErr w:type="spellEnd"/>
      <w:r>
        <w:rPr>
          <w:rFonts w:hint="eastAsia"/>
        </w:rPr>
        <w:t>粒了与高分子的相互作用</w:t>
      </w:r>
    </w:p>
    <w:p w:rsidR="00FE0404" w:rsidRDefault="00FE0404" w:rsidP="00FE0404">
      <w:pPr>
        <w:pStyle w:val="4"/>
      </w:pPr>
      <w:r>
        <w:rPr>
          <w:rFonts w:hint="eastAsia"/>
        </w:rPr>
        <w:t>与</w:t>
      </w:r>
      <w:r>
        <w:rPr>
          <w:rFonts w:hint="eastAsia"/>
        </w:rPr>
        <w:t>PEO</w:t>
      </w:r>
    </w:p>
    <w:p w:rsidR="00FE0404" w:rsidRDefault="00FE0404" w:rsidP="00FE0404">
      <w:pPr>
        <w:ind w:firstLine="480"/>
      </w:pPr>
      <w:r>
        <w:rPr>
          <w:rFonts w:hint="eastAsia"/>
        </w:rPr>
        <w:t>吸附、位阻——</w:t>
      </w:r>
      <w:r>
        <w:rPr>
          <w:rFonts w:hint="eastAsia"/>
        </w:rPr>
        <w:t>Nelson</w:t>
      </w:r>
      <w:r>
        <w:rPr>
          <w:rFonts w:hint="eastAsia"/>
        </w:rPr>
        <w:t>的结果</w:t>
      </w:r>
    </w:p>
    <w:p w:rsidR="00FE0404" w:rsidRDefault="00FE0404" w:rsidP="00FE0404">
      <w:pPr>
        <w:ind w:firstLine="480"/>
      </w:pPr>
      <w:r>
        <w:rPr>
          <w:rFonts w:hint="eastAsia"/>
        </w:rPr>
        <w:t>bridging</w:t>
      </w:r>
      <w:r>
        <w:rPr>
          <w:rFonts w:hint="eastAsia"/>
        </w:rPr>
        <w:t>、</w:t>
      </w:r>
      <w:r>
        <w:rPr>
          <w:rFonts w:hint="eastAsia"/>
        </w:rPr>
        <w:t>shake-gel</w:t>
      </w:r>
    </w:p>
    <w:p w:rsidR="00FE0404" w:rsidRDefault="00FE0404" w:rsidP="00FE0404">
      <w:pPr>
        <w:pStyle w:val="4"/>
      </w:pPr>
      <w:r>
        <w:rPr>
          <w:rFonts w:hint="eastAsia"/>
        </w:rPr>
        <w:t>与其他高分子的相互作用</w:t>
      </w:r>
    </w:p>
    <w:p w:rsidR="00FE0404" w:rsidRDefault="00FE0404" w:rsidP="00FE0404">
      <w:pPr>
        <w:ind w:firstLine="480"/>
      </w:pPr>
      <w:proofErr w:type="spellStart"/>
      <w:r>
        <w:rPr>
          <w:rFonts w:hint="eastAsia"/>
        </w:rPr>
        <w:t>PAAcNa</w:t>
      </w:r>
      <w:proofErr w:type="spellEnd"/>
    </w:p>
    <w:p w:rsidR="00FE0404" w:rsidRDefault="00FE0404" w:rsidP="00FE0404">
      <w:pPr>
        <w:ind w:firstLine="480"/>
      </w:pPr>
      <w:proofErr w:type="spellStart"/>
      <w:r>
        <w:rPr>
          <w:rFonts w:hint="eastAsia"/>
        </w:rPr>
        <w:t>Pluronic</w:t>
      </w:r>
      <w:proofErr w:type="spellEnd"/>
      <w:r>
        <w:rPr>
          <w:rFonts w:hint="eastAsia"/>
        </w:rPr>
        <w:t>共聚物</w:t>
      </w:r>
    </w:p>
    <w:p w:rsidR="00FE0404" w:rsidRPr="00FE0404" w:rsidRDefault="00FE0404" w:rsidP="00FE0404">
      <w:pPr>
        <w:ind w:firstLine="480"/>
      </w:pPr>
    </w:p>
    <w:p w:rsidR="00386C8C" w:rsidRDefault="00B14BA1" w:rsidP="00386C8C">
      <w:pPr>
        <w:pStyle w:val="20"/>
        <w:spacing w:before="120" w:after="120"/>
      </w:pPr>
      <w:r>
        <w:rPr>
          <w:rFonts w:hint="eastAsia"/>
        </w:rPr>
        <w:t>流变学</w:t>
      </w:r>
      <w:r w:rsidR="002803DC">
        <w:rPr>
          <w:rFonts w:hint="eastAsia"/>
        </w:rPr>
        <w:t>背景知识</w:t>
      </w:r>
    </w:p>
    <w:p w:rsidR="004B20B9" w:rsidRDefault="003C0198" w:rsidP="003C0198">
      <w:pPr>
        <w:ind w:firstLine="480"/>
        <w:rPr>
          <w:lang w:val="zh-CN"/>
        </w:rPr>
      </w:pPr>
      <w:r>
        <w:rPr>
          <w:rFonts w:hint="eastAsia"/>
        </w:rPr>
        <w:t>流变学是研究物质</w:t>
      </w:r>
      <w:r w:rsidR="00B14BA1">
        <w:rPr>
          <w:rFonts w:hint="eastAsia"/>
        </w:rPr>
        <w:t>的</w:t>
      </w:r>
      <w:r w:rsidR="00BE202F">
        <w:rPr>
          <w:rFonts w:hint="eastAsia"/>
        </w:rPr>
        <w:t>特殊形变或</w:t>
      </w:r>
      <w:r w:rsidR="00B14BA1">
        <w:rPr>
          <w:rFonts w:hint="eastAsia"/>
        </w:rPr>
        <w:t>流动的学科。</w:t>
      </w:r>
      <w:r w:rsidR="00BE202F">
        <w:rPr>
          <w:rFonts w:hint="eastAsia"/>
        </w:rPr>
        <w:t>所谓“特殊”指</w:t>
      </w:r>
      <w:r>
        <w:rPr>
          <w:rFonts w:hint="eastAsia"/>
        </w:rPr>
        <w:t>不能</w:t>
      </w:r>
      <w:r w:rsidR="00782C98">
        <w:rPr>
          <w:rFonts w:hint="eastAsia"/>
        </w:rPr>
        <w:t>单独</w:t>
      </w:r>
      <w:r w:rsidR="00BE202F">
        <w:rPr>
          <w:rFonts w:hint="eastAsia"/>
        </w:rPr>
        <w:t>用</w:t>
      </w:r>
      <w:r w:rsidR="00426787">
        <w:rPr>
          <w:rFonts w:hint="eastAsia"/>
        </w:rPr>
        <w:t>虎克</w:t>
      </w:r>
      <w:r w:rsidR="007C61C8">
        <w:rPr>
          <w:rFonts w:hint="eastAsia"/>
        </w:rPr>
        <w:t>弹性</w:t>
      </w:r>
      <w:r w:rsidR="00782C98">
        <w:rPr>
          <w:rFonts w:hint="eastAsia"/>
        </w:rPr>
        <w:t>定</w:t>
      </w:r>
      <w:r w:rsidR="007C61C8">
        <w:rPr>
          <w:rFonts w:hint="eastAsia"/>
        </w:rPr>
        <w:t>律</w:t>
      </w:r>
      <w:r w:rsidR="00782C98">
        <w:rPr>
          <w:rFonts w:hint="eastAsia"/>
        </w:rPr>
        <w:t>或牛顿粘性定</w:t>
      </w:r>
      <w:r w:rsidR="00FC0B57">
        <w:rPr>
          <w:rFonts w:hint="eastAsia"/>
        </w:rPr>
        <w:t>律</w:t>
      </w:r>
      <w:r w:rsidR="00996AA4">
        <w:rPr>
          <w:rFonts w:hint="eastAsia"/>
        </w:rPr>
        <w:t>来描述的</w:t>
      </w:r>
      <w:r w:rsidR="001355EC">
        <w:rPr>
          <w:rFonts w:hint="eastAsia"/>
        </w:rPr>
        <w:t>情况</w:t>
      </w:r>
      <w:r>
        <w:fldChar w:fldCharType="begin"/>
      </w:r>
      <w:r w:rsidR="00A04CA6">
        <w:instrText xml:space="preserve"> ADDIN EN.CITE &lt;EndNote&gt;&lt;Cite&gt;&lt;Author&gt;McNaught&lt;/Author&gt;&lt;Year&gt;1997&lt;/Year&gt;&lt;RecNum&gt;1985&lt;/RecNum&gt;&lt;DisplayText&gt;&lt;style face="superscript"&gt;[6]&lt;/style&gt;&lt;/DisplayText&gt;&lt;record&gt;&lt;rec-number&gt;1985&lt;/rec-number&gt;&lt;foreign-keys&gt;&lt;key app="EN" db-id="2wxssf9f5vr092es9wdvz255pvszvzedd9px"&gt;1985&lt;/key&gt;&lt;/foreign-keys&gt;&lt;ref-type name="Book"&gt;6&lt;/ref-type&gt;&lt;contributors&gt;&lt;authors&gt;&lt;author&gt;McNaught, A. D.&lt;/author&gt;&lt;author&gt;Wilkinson, A.&lt;/author&gt;&lt;/authors&gt;&lt;/contributors&gt;&lt;titles&gt;&lt;title&gt;Compendium of Chemical Terminology&lt;/title&gt;&lt;/titles&gt;&lt;edition&gt;2&lt;/edition&gt;&lt;dates&gt;&lt;year&gt;1997&lt;/year&gt;&lt;/dates&gt;&lt;publisher&gt;Oxford&lt;/publisher&gt;&lt;urls&gt;&lt;/urls&gt;&lt;/record&gt;&lt;/Cite&gt;&lt;/EndNote&gt;</w:instrText>
      </w:r>
      <w:r>
        <w:fldChar w:fldCharType="separate"/>
      </w:r>
      <w:r w:rsidR="00A04CA6" w:rsidRPr="00A04CA6">
        <w:rPr>
          <w:noProof/>
          <w:vertAlign w:val="superscript"/>
        </w:rPr>
        <w:t>[</w:t>
      </w:r>
      <w:hyperlink w:anchor="_ENREF_6" w:tooltip="McNaught, 1997 #1985" w:history="1">
        <w:r w:rsidR="00EC1046" w:rsidRPr="00A04CA6">
          <w:rPr>
            <w:noProof/>
            <w:vertAlign w:val="superscript"/>
          </w:rPr>
          <w:t>6</w:t>
        </w:r>
      </w:hyperlink>
      <w:r w:rsidR="00A04CA6" w:rsidRPr="00A04CA6">
        <w:rPr>
          <w:noProof/>
          <w:vertAlign w:val="superscript"/>
        </w:rPr>
        <w:t>]</w:t>
      </w:r>
      <w:r>
        <w:fldChar w:fldCharType="end"/>
      </w:r>
      <w:r>
        <w:rPr>
          <w:rFonts w:hint="eastAsia"/>
        </w:rPr>
        <w:t>。</w:t>
      </w:r>
      <w:r w:rsidR="00782C98">
        <w:rPr>
          <w:rFonts w:hint="eastAsia"/>
        </w:rPr>
        <w:t>虎克弹性定律</w:t>
      </w:r>
      <w:r w:rsidR="00FC0B57">
        <w:rPr>
          <w:rFonts w:hint="eastAsia"/>
        </w:rPr>
        <w:t>的内容是：固体</w:t>
      </w:r>
      <w:r w:rsidR="007C61C8">
        <w:rPr>
          <w:rFonts w:hint="eastAsia"/>
        </w:rPr>
        <w:t>的应力与应变成正</w:t>
      </w:r>
      <w:r w:rsidR="00FC0B57">
        <w:rPr>
          <w:rFonts w:hint="eastAsia"/>
        </w:rPr>
        <w:t>比。以剪切作用为例，即材料满足：</w:t>
      </w:r>
      <w:r w:rsidR="00FC0B57" w:rsidRPr="00FC0B57">
        <w:rPr>
          <w:position w:val="-6"/>
        </w:rPr>
        <w:object w:dxaOrig="778" w:dyaOrig="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12.3pt" o:ole="">
            <v:imagedata r:id="rId11" o:title=""/>
          </v:shape>
          <o:OLEObject Type="Embed" ProgID="Equation.Ribbit" ShapeID="_x0000_i1025" DrawAspect="Content" ObjectID="_1379402015" r:id="rId12"/>
        </w:object>
      </w:r>
      <w:r w:rsidR="00FC0B57">
        <w:rPr>
          <w:rFonts w:hint="eastAsia"/>
        </w:rPr>
        <w:t>。其中</w:t>
      </w:r>
      <w:r w:rsidR="00FC0B57" w:rsidRPr="001761F9">
        <w:rPr>
          <w:i/>
        </w:rPr>
        <w:t>σ</w:t>
      </w:r>
      <w:r w:rsidR="00FC0B57">
        <w:rPr>
          <w:rFonts w:hint="eastAsia"/>
        </w:rPr>
        <w:t>是剪切应力，</w:t>
      </w:r>
      <w:r w:rsidR="00FC0B57" w:rsidRPr="00C04FCF">
        <w:rPr>
          <w:i/>
        </w:rPr>
        <w:t>γ</w:t>
      </w:r>
      <w:r w:rsidR="00FC0B57">
        <w:rPr>
          <w:rFonts w:hint="eastAsia"/>
        </w:rPr>
        <w:t>是剪切应变，</w:t>
      </w:r>
      <w:r w:rsidR="00FC0B57">
        <w:rPr>
          <w:rFonts w:hint="eastAsia"/>
          <w:i/>
        </w:rPr>
        <w:t>G</w:t>
      </w:r>
      <w:r w:rsidR="00FC0B57">
        <w:rPr>
          <w:rFonts w:hint="eastAsia"/>
        </w:rPr>
        <w:t>是剪切模量。满足虎克弹性的材料可以用虎克弹簧模型来表示（）。牛顿粘性定律</w:t>
      </w:r>
      <w:r w:rsidR="00752860">
        <w:rPr>
          <w:rFonts w:hint="eastAsia"/>
        </w:rPr>
        <w:t>的内容是：流</w:t>
      </w:r>
      <w:r w:rsidR="00FC0B57">
        <w:rPr>
          <w:rFonts w:hint="eastAsia"/>
        </w:rPr>
        <w:t>体的</w:t>
      </w:r>
      <w:r w:rsidR="00752860">
        <w:rPr>
          <w:rFonts w:hint="eastAsia"/>
        </w:rPr>
        <w:t>应力与应变速率成正比。仍以剪切作用为例，即材料满足</w:t>
      </w:r>
      <w:r w:rsidR="002166E3" w:rsidRPr="00752860">
        <w:rPr>
          <w:position w:val="-6"/>
        </w:rPr>
        <w:object w:dxaOrig="718" w:dyaOrig="242">
          <v:shape id="_x0000_i1026" type="#_x0000_t75" style="width:35.7pt;height:12.3pt" o:ole="">
            <v:imagedata r:id="rId13" o:title=""/>
          </v:shape>
          <o:OLEObject Type="Embed" ProgID="Equation.Ribbit" ShapeID="_x0000_i1026" DrawAspect="Content" ObjectID="_1379402016" r:id="rId14"/>
        </w:object>
      </w:r>
      <w:r w:rsidR="00752860">
        <w:rPr>
          <w:rFonts w:hint="eastAsia"/>
        </w:rPr>
        <w:t>其中</w:t>
      </w:r>
      <w:r w:rsidR="00752860" w:rsidRPr="00FD762D">
        <w:rPr>
          <w:i/>
        </w:rPr>
        <w:t>η</w:t>
      </w:r>
      <w:r w:rsidR="00752860">
        <w:rPr>
          <w:rFonts w:hint="eastAsia"/>
        </w:rPr>
        <w:t>是剪切粘度</w:t>
      </w:r>
      <w:r w:rsidR="002166E3">
        <w:rPr>
          <w:rFonts w:hint="eastAsia"/>
        </w:rPr>
        <w:t>，</w:t>
      </w:r>
      <w:r w:rsidR="002166E3" w:rsidRPr="002166E3">
        <w:rPr>
          <w:position w:val="-8"/>
        </w:rPr>
        <w:object w:dxaOrig="1034" w:dyaOrig="280">
          <v:shape id="_x0000_i1027" type="#_x0000_t75" style="width:51.9pt;height:13.95pt" o:ole="">
            <v:imagedata r:id="rId15" o:title=""/>
          </v:shape>
          <o:OLEObject Type="Embed" ProgID="Equation.Ribbit" ShapeID="_x0000_i1027" DrawAspect="Content" ObjectID="_1379402017" r:id="rId16"/>
        </w:object>
      </w:r>
      <w:r w:rsidR="002166E3">
        <w:rPr>
          <w:rFonts w:hint="eastAsia"/>
        </w:rPr>
        <w:t>是应变速率</w:t>
      </w:r>
      <w:r w:rsidR="00752860">
        <w:rPr>
          <w:rFonts w:hint="eastAsia"/>
        </w:rPr>
        <w:t>。满足牛顿粘性的材料可以用牛顿粘壶模型来表示（）。在以上的定律中</w:t>
      </w:r>
      <w:r w:rsidR="00752860">
        <w:rPr>
          <w:rFonts w:hint="eastAsia"/>
          <w:i/>
        </w:rPr>
        <w:t>G</w:t>
      </w:r>
      <w:r w:rsidR="00752860">
        <w:rPr>
          <w:rFonts w:hint="eastAsia"/>
        </w:rPr>
        <w:t>和</w:t>
      </w:r>
      <w:r w:rsidR="00752860" w:rsidRPr="00752860">
        <w:rPr>
          <w:i/>
        </w:rPr>
        <w:t>η</w:t>
      </w:r>
      <w:r w:rsidR="00752860">
        <w:rPr>
          <w:rFonts w:hint="eastAsia"/>
        </w:rPr>
        <w:t>都是材料本身的属性，</w:t>
      </w:r>
      <w:r w:rsidR="002166E3">
        <w:rPr>
          <w:rFonts w:hint="eastAsia"/>
        </w:rPr>
        <w:t>不随应力或应变变化。流变学所研究的特殊形变或流动行为，就是指偏离虎克弹性或牛顿粘性的行为，具体</w:t>
      </w:r>
      <w:r w:rsidR="00426787">
        <w:rPr>
          <w:rFonts w:hint="eastAsia"/>
        </w:rPr>
        <w:t>可分为两</w:t>
      </w:r>
      <w:r w:rsidR="002166E3">
        <w:rPr>
          <w:rFonts w:hint="eastAsia"/>
        </w:rPr>
        <w:t>方面：一类是</w:t>
      </w:r>
      <w:r w:rsidR="00100F69">
        <w:rPr>
          <w:rFonts w:hint="eastAsia"/>
        </w:rPr>
        <w:t>粘弹性（</w:t>
      </w:r>
      <w:r w:rsidR="00100F69">
        <w:rPr>
          <w:rFonts w:hint="eastAsia"/>
        </w:rPr>
        <w:t>viscoelasticity</w:t>
      </w:r>
      <w:r w:rsidR="00100F69">
        <w:rPr>
          <w:rFonts w:hint="eastAsia"/>
        </w:rPr>
        <w:t>），即</w:t>
      </w:r>
      <w:r w:rsidR="002166E3">
        <w:rPr>
          <w:rFonts w:hint="eastAsia"/>
        </w:rPr>
        <w:t>材料对外力的响应需要时间，</w:t>
      </w:r>
      <w:r w:rsidR="00100F69">
        <w:rPr>
          <w:rFonts w:hint="eastAsia"/>
        </w:rPr>
        <w:t>例如虎克定律中的模量依赖时间变化；另</w:t>
      </w:r>
      <w:r w:rsidR="00426787">
        <w:rPr>
          <w:rFonts w:hint="eastAsia"/>
        </w:rPr>
        <w:t>一</w:t>
      </w:r>
      <w:r w:rsidR="00782C98">
        <w:rPr>
          <w:rFonts w:hint="eastAsia"/>
        </w:rPr>
        <w:t>类</w:t>
      </w:r>
      <w:r w:rsidR="00426787">
        <w:rPr>
          <w:rFonts w:hint="eastAsia"/>
        </w:rPr>
        <w:t>是</w:t>
      </w:r>
      <w:r w:rsidR="00100F69">
        <w:rPr>
          <w:rFonts w:hint="eastAsia"/>
        </w:rPr>
        <w:t>非线性（</w:t>
      </w:r>
      <w:r w:rsidR="00100F69">
        <w:rPr>
          <w:rFonts w:hint="eastAsia"/>
        </w:rPr>
        <w:t>nonlinearity</w:t>
      </w:r>
      <w:r w:rsidR="00100F69">
        <w:rPr>
          <w:rFonts w:hint="eastAsia"/>
        </w:rPr>
        <w:t>），即</w:t>
      </w:r>
      <w:r w:rsidR="002166E3">
        <w:rPr>
          <w:rFonts w:hint="eastAsia"/>
        </w:rPr>
        <w:t>应力与应变或应变速率</w:t>
      </w:r>
      <w:r w:rsidR="00100F69">
        <w:rPr>
          <w:rFonts w:hint="eastAsia"/>
        </w:rPr>
        <w:t>呈</w:t>
      </w:r>
      <w:r w:rsidR="00B94BA6">
        <w:rPr>
          <w:rFonts w:hint="eastAsia"/>
        </w:rPr>
        <w:t>非线性关系</w:t>
      </w:r>
      <w:r w:rsidR="00782C98">
        <w:rPr>
          <w:rFonts w:hint="eastAsia"/>
        </w:rPr>
        <w:t>，</w:t>
      </w:r>
      <w:r w:rsidR="00100F69">
        <w:rPr>
          <w:rFonts w:hint="eastAsia"/>
        </w:rPr>
        <w:t>例如</w:t>
      </w:r>
      <w:r w:rsidR="00F54E79">
        <w:rPr>
          <w:rFonts w:hint="eastAsia"/>
          <w:lang w:val="zh-CN"/>
        </w:rPr>
        <w:t>剪切模量</w:t>
      </w:r>
      <w:r w:rsidR="00F54E79">
        <w:rPr>
          <w:rFonts w:hint="eastAsia"/>
          <w:i/>
          <w:lang w:val="zh-CN"/>
        </w:rPr>
        <w:t>G</w:t>
      </w:r>
      <w:r w:rsidR="00F54E79">
        <w:rPr>
          <w:rFonts w:hint="eastAsia"/>
          <w:lang w:val="zh-CN"/>
        </w:rPr>
        <w:t>大小依赖于剪切应变</w:t>
      </w:r>
      <w:r w:rsidR="00F54E79" w:rsidRPr="00F54E79">
        <w:rPr>
          <w:i/>
          <w:lang w:val="zh-CN"/>
        </w:rPr>
        <w:t>γ</w:t>
      </w:r>
      <w:r w:rsidR="002166E3">
        <w:rPr>
          <w:rFonts w:hint="eastAsia"/>
          <w:lang w:val="zh-CN"/>
        </w:rPr>
        <w:t>变化</w:t>
      </w:r>
      <w:r w:rsidR="00F54E79">
        <w:rPr>
          <w:rFonts w:hint="eastAsia"/>
          <w:lang w:val="zh-CN"/>
        </w:rPr>
        <w:t>、</w:t>
      </w:r>
      <w:r w:rsidR="00B94BA6">
        <w:rPr>
          <w:rFonts w:hint="eastAsia"/>
        </w:rPr>
        <w:t>剪切粘度</w:t>
      </w:r>
      <w:r w:rsidR="00B94BA6" w:rsidRPr="00FD762D">
        <w:rPr>
          <w:i/>
        </w:rPr>
        <w:t>η</w:t>
      </w:r>
      <w:r w:rsidR="00B94BA6">
        <w:rPr>
          <w:rFonts w:hint="eastAsia"/>
        </w:rPr>
        <w:t>大小依赖于剪切应变速率</w:t>
      </w:r>
      <w:r w:rsidR="002166E3">
        <w:rPr>
          <w:rFonts w:hint="eastAsia"/>
          <w:lang w:val="zh-CN"/>
        </w:rPr>
        <w:t>变化</w:t>
      </w:r>
      <w:r w:rsidR="00100F69">
        <w:rPr>
          <w:rFonts w:hint="eastAsia"/>
          <w:lang w:val="zh-CN"/>
        </w:rPr>
        <w:t>等</w:t>
      </w:r>
      <w:r w:rsidR="00782C98">
        <w:rPr>
          <w:rFonts w:hint="eastAsia"/>
          <w:lang w:val="zh-CN"/>
        </w:rPr>
        <w:t>。</w:t>
      </w:r>
    </w:p>
    <w:p w:rsidR="00061F37" w:rsidRDefault="0060628B" w:rsidP="003C0198">
      <w:pPr>
        <w:ind w:firstLine="480"/>
      </w:pPr>
      <w:r>
        <w:rPr>
          <w:rFonts w:hint="eastAsia"/>
          <w:lang w:val="zh-CN"/>
        </w:rPr>
        <w:t>粘弹性材料对一定的外力作出相应形变或流动需要时间。这一时间称为松弛时间（</w:t>
      </w:r>
      <w:r>
        <w:rPr>
          <w:i/>
          <w:lang w:val="zh-CN"/>
        </w:rPr>
        <w:t>τ</w:t>
      </w:r>
      <w:r>
        <w:rPr>
          <w:rFonts w:hint="eastAsia"/>
          <w:lang w:val="zh-CN"/>
        </w:rPr>
        <w:t>）。体现这种性质的典型实验是应力松弛实验。在此实验中，材料在</w:t>
      </w:r>
      <w:r>
        <w:rPr>
          <w:rFonts w:hint="eastAsia"/>
          <w:i/>
          <w:lang w:val="zh-CN"/>
        </w:rPr>
        <w:t>t</w:t>
      </w:r>
      <w:r>
        <w:rPr>
          <w:rFonts w:hint="eastAsia"/>
          <w:lang w:val="zh-CN"/>
        </w:rPr>
        <w:t xml:space="preserve"> = 0</w:t>
      </w:r>
      <w:r>
        <w:rPr>
          <w:rFonts w:hint="eastAsia"/>
          <w:lang w:val="zh-CN"/>
        </w:rPr>
        <w:t>时刻</w:t>
      </w:r>
      <w:r w:rsidR="00097054">
        <w:rPr>
          <w:rFonts w:hint="eastAsia"/>
          <w:lang w:val="zh-CN"/>
        </w:rPr>
        <w:t>受到恒定应变</w:t>
      </w:r>
      <w:r w:rsidR="00097054" w:rsidRPr="00097054">
        <w:rPr>
          <w:i/>
          <w:lang w:val="zh-CN"/>
        </w:rPr>
        <w:t>γ</w:t>
      </w:r>
      <w:r w:rsidR="00097054">
        <w:rPr>
          <w:rFonts w:hint="eastAsia"/>
          <w:lang w:val="zh-CN"/>
        </w:rPr>
        <w:t>，其应力</w:t>
      </w:r>
      <w:r w:rsidR="00097054" w:rsidRPr="00097054">
        <w:rPr>
          <w:i/>
          <w:lang w:val="zh-CN"/>
        </w:rPr>
        <w:t>σ</w:t>
      </w:r>
      <w:r w:rsidR="00097054">
        <w:rPr>
          <w:rFonts w:hint="eastAsia"/>
          <w:lang w:val="zh-CN"/>
        </w:rPr>
        <w:t>会随时间变化。将应力松弛模量</w:t>
      </w:r>
      <w:r w:rsidR="00097054">
        <w:rPr>
          <w:rFonts w:hint="eastAsia"/>
          <w:i/>
          <w:lang w:val="zh-CN"/>
        </w:rPr>
        <w:t>G</w:t>
      </w:r>
      <w:r w:rsidR="00097054">
        <w:rPr>
          <w:rFonts w:hint="eastAsia"/>
          <w:lang w:val="zh-CN"/>
        </w:rPr>
        <w:t>(</w:t>
      </w:r>
      <w:r w:rsidR="00097054">
        <w:rPr>
          <w:rFonts w:hint="eastAsia"/>
          <w:i/>
          <w:lang w:val="zh-CN"/>
        </w:rPr>
        <w:t>t</w:t>
      </w:r>
      <w:r w:rsidR="00097054">
        <w:rPr>
          <w:rFonts w:hint="eastAsia"/>
          <w:lang w:val="zh-CN"/>
        </w:rPr>
        <w:t xml:space="preserve">) = </w:t>
      </w:r>
      <w:r w:rsidR="00097054" w:rsidRPr="00097054">
        <w:rPr>
          <w:i/>
          <w:lang w:val="zh-CN"/>
        </w:rPr>
        <w:t>σ</w:t>
      </w:r>
      <w:r w:rsidR="00097054">
        <w:rPr>
          <w:rFonts w:hint="eastAsia"/>
          <w:lang w:val="zh-CN"/>
        </w:rPr>
        <w:t>(</w:t>
      </w:r>
      <w:r w:rsidR="00097054">
        <w:rPr>
          <w:rFonts w:hint="eastAsia"/>
          <w:i/>
          <w:lang w:val="zh-CN"/>
        </w:rPr>
        <w:t>t</w:t>
      </w:r>
      <w:r w:rsidR="00097054">
        <w:rPr>
          <w:rFonts w:hint="eastAsia"/>
          <w:lang w:val="zh-CN"/>
        </w:rPr>
        <w:t xml:space="preserve">) / </w:t>
      </w:r>
      <w:r w:rsidR="00097054" w:rsidRPr="00097054">
        <w:rPr>
          <w:i/>
          <w:lang w:val="zh-CN"/>
        </w:rPr>
        <w:t>γ</w:t>
      </w:r>
      <w:r w:rsidR="00097054">
        <w:rPr>
          <w:rFonts w:hint="eastAsia"/>
          <w:lang w:val="zh-CN"/>
        </w:rPr>
        <w:t>对时间</w:t>
      </w:r>
      <w:r w:rsidR="00097054">
        <w:rPr>
          <w:rFonts w:hint="eastAsia"/>
          <w:i/>
          <w:lang w:val="zh-CN"/>
        </w:rPr>
        <w:t>t</w:t>
      </w:r>
      <w:r w:rsidR="00097054">
        <w:rPr>
          <w:rFonts w:hint="eastAsia"/>
          <w:lang w:val="zh-CN"/>
        </w:rPr>
        <w:t>作图，典型的结果如。该结果表示，材料在短时间内，模量近似恒定，满足虎克弹性；在长时间内模量为零，</w:t>
      </w:r>
      <w:r w:rsidR="00061F37">
        <w:rPr>
          <w:rFonts w:hint="eastAsia"/>
          <w:lang w:val="zh-CN"/>
        </w:rPr>
        <w:t>样品无法保持形状而发生流动。因此，随</w:t>
      </w:r>
      <w:r w:rsidR="004B20B9">
        <w:rPr>
          <w:rFonts w:hint="eastAsia"/>
          <w:lang w:val="zh-CN"/>
        </w:rPr>
        <w:t>着外力作用时间和观察时间的不同粘弹性材料的即时行为有可能是固体或者液体；换句话说，材料的力学性质不仅依赖于当前形变，还依赖形变历史。</w:t>
      </w:r>
      <w:r w:rsidR="004B20B9">
        <w:rPr>
          <w:rFonts w:hint="eastAsia"/>
        </w:rPr>
        <w:t>Weber</w:t>
      </w:r>
      <w:r w:rsidR="004B20B9">
        <w:rPr>
          <w:rFonts w:hint="eastAsia"/>
        </w:rPr>
        <w:t>于</w:t>
      </w:r>
      <w:r w:rsidR="004B20B9">
        <w:rPr>
          <w:rFonts w:hint="eastAsia"/>
        </w:rPr>
        <w:t>1835</w:t>
      </w:r>
      <w:r w:rsidR="004B20B9">
        <w:rPr>
          <w:rFonts w:hint="eastAsia"/>
        </w:rPr>
        <w:t>年对蚕丝进行拉伸蠕变和应力松弛测试，报道了其“弹性后效”（</w:t>
      </w:r>
      <w:proofErr w:type="spellStart"/>
      <w:r w:rsidR="004B20B9" w:rsidRPr="0032241B">
        <w:t>Elastische</w:t>
      </w:r>
      <w:proofErr w:type="spellEnd"/>
      <w:r w:rsidR="004B20B9" w:rsidRPr="0032241B">
        <w:t xml:space="preserve"> </w:t>
      </w:r>
      <w:proofErr w:type="spellStart"/>
      <w:r w:rsidR="004B20B9" w:rsidRPr="0032241B">
        <w:t>Nachwirkung</w:t>
      </w:r>
      <w:proofErr w:type="spellEnd"/>
      <w:r w:rsidR="004B20B9">
        <w:rPr>
          <w:rFonts w:hint="eastAsia"/>
        </w:rPr>
        <w:t>）现象</w:t>
      </w:r>
      <w:r w:rsidR="004B20B9">
        <w:fldChar w:fldCharType="begin"/>
      </w:r>
      <w:r w:rsidR="00A04CA6">
        <w:instrText xml:space="preserve"> ADDIN EN.CITE &lt;EndNote&gt;&lt;Cite&gt;&lt;Author&gt;I.&lt;/Author&gt;&lt;Year&gt;2002&lt;/Year&gt;&lt;RecNum&gt;1964&lt;/RecNum&gt;&lt;DisplayText&gt;&lt;style face="superscript"&gt;[7]&lt;/style&gt;&lt;/DisplayText&gt;&lt;record&gt;&lt;rec-number&gt;1964&lt;/rec-number&gt;&lt;foreign-keys&gt;&lt;key app="EN" db-id="2wxssf9f5vr092es9wdvz255pvszvzedd9px"&gt;1964&lt;/key&gt;&lt;/foreign-keys&gt;&lt;ref-type name="Journal Article"&gt;17&lt;/ref-type&gt;&lt;contributors&gt;&lt;authors&gt;&lt;author&gt;Tanner R. I.&lt;/author&gt;&lt;/authors&gt;&lt;/contributors&gt;&lt;titles&gt;&lt;title&gt;Note on the beginnings of sinusoidal testing methods&lt;/title&gt;&lt;secondary-title&gt;Korea-Australia Rheology Journal&lt;/secondary-title&gt;&lt;/titles&gt;&lt;periodical&gt;&lt;full-title&gt;Korea-Australia Rheology Journal&lt;/full-title&gt;&lt;/periodical&gt;&lt;pages&gt;87-90&lt;/pages&gt;&lt;volume&gt;14&lt;/volume&gt;&lt;number&gt;2&lt;/number&gt;&lt;dates&gt;&lt;year&gt;2002&lt;/year&gt;&lt;/dates&gt;&lt;urls&gt;&lt;/urls&gt;&lt;/record&gt;&lt;/Cite&gt;&lt;/EndNote&gt;</w:instrText>
      </w:r>
      <w:r w:rsidR="004B20B9">
        <w:fldChar w:fldCharType="separate"/>
      </w:r>
      <w:r w:rsidR="00A04CA6" w:rsidRPr="00A04CA6">
        <w:rPr>
          <w:noProof/>
          <w:vertAlign w:val="superscript"/>
        </w:rPr>
        <w:t>[</w:t>
      </w:r>
      <w:hyperlink w:anchor="_ENREF_7" w:tooltip="I., 2002 #1964" w:history="1">
        <w:r w:rsidR="00EC1046" w:rsidRPr="00A04CA6">
          <w:rPr>
            <w:noProof/>
            <w:vertAlign w:val="superscript"/>
          </w:rPr>
          <w:t>7</w:t>
        </w:r>
      </w:hyperlink>
      <w:r w:rsidR="00A04CA6" w:rsidRPr="00A04CA6">
        <w:rPr>
          <w:noProof/>
          <w:vertAlign w:val="superscript"/>
        </w:rPr>
        <w:t>]</w:t>
      </w:r>
      <w:r w:rsidR="004B20B9">
        <w:fldChar w:fldCharType="end"/>
      </w:r>
      <w:r w:rsidR="004B20B9">
        <w:rPr>
          <w:rFonts w:hint="eastAsia"/>
        </w:rPr>
        <w:t>，这是材料粘弹性首次实验报道。</w:t>
      </w:r>
      <w:r w:rsidR="00BA1F0A">
        <w:rPr>
          <w:rFonts w:hint="eastAsia"/>
        </w:rPr>
        <w:t>Thomson</w:t>
      </w:r>
      <w:r w:rsidR="00BA1F0A">
        <w:rPr>
          <w:rFonts w:hint="eastAsia"/>
        </w:rPr>
        <w:t>、</w:t>
      </w:r>
      <w:r w:rsidR="00FC6FBB">
        <w:rPr>
          <w:rFonts w:hint="eastAsia"/>
        </w:rPr>
        <w:t>Maxwell</w:t>
      </w:r>
      <w:r w:rsidR="00FC6FBB">
        <w:rPr>
          <w:rFonts w:hint="eastAsia"/>
        </w:rPr>
        <w:t>、</w:t>
      </w:r>
      <w:r w:rsidR="00BA1F0A">
        <w:rPr>
          <w:rFonts w:hint="eastAsia"/>
        </w:rPr>
        <w:t>Voigt</w:t>
      </w:r>
      <w:r w:rsidR="00BA1F0A">
        <w:rPr>
          <w:rFonts w:hint="eastAsia"/>
        </w:rPr>
        <w:t>等人提出了各种线性微分方程来描述这种“弹性后效”现象，后来成了以他们的名字命名的模型。</w:t>
      </w:r>
      <w:r w:rsidR="00BA1F0A">
        <w:rPr>
          <w:rFonts w:hint="eastAsia"/>
        </w:rPr>
        <w:t>Boltzmann</w:t>
      </w:r>
      <w:r w:rsidR="007533F2">
        <w:rPr>
          <w:rFonts w:hint="eastAsia"/>
        </w:rPr>
        <w:t>于</w:t>
      </w:r>
      <w:r w:rsidR="007533F2">
        <w:rPr>
          <w:rFonts w:hint="eastAsia"/>
        </w:rPr>
        <w:t>1874</w:t>
      </w:r>
      <w:r w:rsidR="007533F2">
        <w:rPr>
          <w:rFonts w:hint="eastAsia"/>
        </w:rPr>
        <w:t>首次</w:t>
      </w:r>
      <w:r w:rsidR="00BA1F0A">
        <w:rPr>
          <w:rFonts w:hint="eastAsia"/>
        </w:rPr>
        <w:t>提出了线性粘弹性</w:t>
      </w:r>
      <w:r w:rsidR="00143286">
        <w:rPr>
          <w:rFonts w:hint="eastAsia"/>
        </w:rPr>
        <w:t>（</w:t>
      </w:r>
      <w:r w:rsidR="00143286">
        <w:rPr>
          <w:rFonts w:hint="eastAsia"/>
        </w:rPr>
        <w:t>linear viscoelasticity</w:t>
      </w:r>
      <w:r w:rsidR="00143286">
        <w:rPr>
          <w:rFonts w:hint="eastAsia"/>
        </w:rPr>
        <w:t>）</w:t>
      </w:r>
      <w:r w:rsidR="00BA1F0A">
        <w:rPr>
          <w:rFonts w:hint="eastAsia"/>
        </w:rPr>
        <w:t>的本构方程</w:t>
      </w:r>
      <w:r w:rsidR="007533F2">
        <w:fldChar w:fldCharType="begin"/>
      </w:r>
      <w:r w:rsidR="00A04CA6">
        <w:instrText xml:space="preserve"> ADDIN EN.CITE &lt;EndNote&gt;&lt;Cite&gt;&lt;Author&gt;Coleman&lt;/Author&gt;&lt;Year&gt;1961&lt;/Year&gt;&lt;RecNum&gt;236&lt;/RecNum&gt;&lt;DisplayText&gt;&lt;style face="superscript"&gt;[8-9]&lt;/style&gt;&lt;/DisplayText&gt;&lt;record&gt;&lt;rec-number&gt;236&lt;/rec-number&gt;&lt;foreign-keys&gt;&lt;key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Cite&gt;&lt;Author&gt;Bird&lt;/Author&gt;&lt;Year&gt;1987&lt;/Year&gt;&lt;RecNum&gt;771&lt;/RecNum&gt;&lt;record&gt;&lt;rec-number&gt;771&lt;/rec-number&gt;&lt;foreign-keys&gt;&lt;key app="EN" db-id="2wxssf9f5vr092es9wdvz255pvszvzedd9px"&gt;771&lt;/key&gt;&lt;key app="ENWeb" db-id="S9Y6fgrtqgcAAHXCce4"&gt;1897&lt;/key&gt;&lt;/foreign-keys&gt;&lt;ref-type name="Book"&gt;6&lt;/ref-type&gt;&lt;contributors&gt;&lt;authors&gt;&lt;author&gt;Bird, R. Byron&lt;/author&gt;&lt;author&gt;Armstrong, Robert C.&lt;/author&gt;&lt;author&gt;Hassager, Ole&lt;/author&gt;&lt;/authors&gt;&lt;/contributors&gt;&lt;titles&gt;&lt;title&gt;Dynamics of polymeric liquids&lt;/title&gt;&lt;/titles&gt;&lt;volume&gt;1&lt;/volume&gt;&lt;num-vols&gt;2&lt;/num-vols&gt;&lt;dates&gt;&lt;year&gt;1987&lt;/year&gt;&lt;/dates&gt;&lt;publisher&gt;John Wiley &amp;amp; Sons&lt;/publisher&gt;&lt;isbn&gt;0-471-80245-X&lt;/isbn&gt;&lt;urls&gt;&lt;/urls&gt;&lt;/record&gt;&lt;/Cite&gt;&lt;/EndNote&gt;</w:instrText>
      </w:r>
      <w:r w:rsidR="007533F2">
        <w:fldChar w:fldCharType="separate"/>
      </w:r>
      <w:r w:rsidR="00A04CA6" w:rsidRPr="00A04CA6">
        <w:rPr>
          <w:noProof/>
          <w:vertAlign w:val="superscript"/>
        </w:rPr>
        <w:t>[</w:t>
      </w:r>
      <w:hyperlink w:anchor="_ENREF_8" w:tooltip="Coleman, 1961 #236" w:history="1">
        <w:r w:rsidR="00EC1046" w:rsidRPr="00A04CA6">
          <w:rPr>
            <w:noProof/>
            <w:vertAlign w:val="superscript"/>
          </w:rPr>
          <w:t>8-9</w:t>
        </w:r>
      </w:hyperlink>
      <w:r w:rsidR="00A04CA6" w:rsidRPr="00A04CA6">
        <w:rPr>
          <w:noProof/>
          <w:vertAlign w:val="superscript"/>
        </w:rPr>
        <w:t>]</w:t>
      </w:r>
      <w:r w:rsidR="007533F2">
        <w:fldChar w:fldCharType="end"/>
      </w:r>
      <w:r w:rsidR="00143286">
        <w:rPr>
          <w:rFonts w:hint="eastAsia"/>
        </w:rPr>
        <w:t>：</w:t>
      </w:r>
    </w:p>
    <w:p w:rsidR="00143286" w:rsidRDefault="00143286" w:rsidP="00143286">
      <w:pPr>
        <w:pStyle w:val="DisplayEquationAurora"/>
        <w:rPr>
          <w:lang w:val="zh-CN"/>
        </w:rPr>
      </w:pPr>
      <w:r>
        <w:rPr>
          <w:lang w:val="zh-CN"/>
        </w:rPr>
        <w:fldChar w:fldCharType="begin"/>
      </w:r>
      <w:r w:rsidRPr="00050534">
        <w:instrText xml:space="preserve"> MACROBUTTON AuroraSupport.EditInitialCounterValues </w:instrText>
      </w:r>
      <w:r w:rsidRPr="00143286">
        <w:rPr>
          <w:rStyle w:val="SectionBreakAurora"/>
        </w:rPr>
        <w:instrText>[Beginning of the document]</w:instrText>
      </w:r>
      <w:r>
        <w:rPr>
          <w:lang w:val="zh-CN"/>
        </w:rPr>
        <w:fldChar w:fldCharType="begin">
          <w:fldData xml:space="preserve">YQB1AHIAbwByAGEALQBhAHUAdABvAC0AbQBhAHIAawBlAHIAOgBkAG8AYwB1AG0AZQBuAHQA
</w:fldData>
        </w:fldChar>
      </w:r>
      <w:r w:rsidRPr="00050534">
        <w:instrText xml:space="preserve"> ADDIN </w:instrText>
      </w:r>
      <w:r>
        <w:rPr>
          <w:lang w:val="zh-CN"/>
        </w:rPr>
      </w:r>
      <w:r>
        <w:rPr>
          <w:lang w:val="zh-CN"/>
        </w:rPr>
        <w:fldChar w:fldCharType="end"/>
      </w:r>
      <w:r>
        <w:rPr>
          <w:lang w:val="zh-CN"/>
        </w:rPr>
        <w:fldChar w:fldCharType="end"/>
      </w:r>
      <w:r>
        <w:rPr>
          <w:lang w:val="zh-CN"/>
        </w:rPr>
        <w:fldChar w:fldCharType="begin"/>
      </w:r>
      <w:r w:rsidRPr="00050534">
        <w:instrText xml:space="preserve"> MACROBUTTON AuroraSupport.NoMacro </w:instrText>
      </w:r>
      <w:r w:rsidRPr="00143286">
        <w:rPr>
          <w:rStyle w:val="SectionBreakAurora"/>
        </w:rPr>
        <w:instrText>[Automatic section break]</w:instrText>
      </w:r>
      <w:r>
        <w:rPr>
          <w:lang w:val="zh-CN"/>
        </w:rPr>
        <w:fldChar w:fldCharType="begin"/>
      </w:r>
      <w:r w:rsidRPr="00050534">
        <w:instrText xml:space="preserve"> SEQ EqChapter \h </w:instrText>
      </w:r>
      <w:r>
        <w:rPr>
          <w:lang w:val="zh-CN"/>
        </w:rPr>
        <w:fldChar w:fldCharType="end"/>
      </w:r>
      <w:r>
        <w:rPr>
          <w:lang w:val="zh-CN"/>
        </w:rPr>
        <w:fldChar w:fldCharType="begin"/>
      </w:r>
      <w:r w:rsidRPr="00050534">
        <w:instrText xml:space="preserve"> SEQ EqSection \r 0 \h </w:instrText>
      </w:r>
      <w:r>
        <w:rPr>
          <w:lang w:val="zh-CN"/>
        </w:rPr>
        <w:fldChar w:fldCharType="end"/>
      </w:r>
      <w:r>
        <w:rPr>
          <w:lang w:val="zh-CN"/>
        </w:rPr>
        <w:fldChar w:fldCharType="begin"/>
      </w:r>
      <w:r w:rsidRPr="00050534">
        <w:instrText xml:space="preserve"> SEQ EqSection \h </w:instrText>
      </w:r>
      <w:r>
        <w:rPr>
          <w:lang w:val="zh-CN"/>
        </w:rPr>
        <w:fldChar w:fldCharType="end"/>
      </w:r>
      <w:r>
        <w:rPr>
          <w:lang w:val="zh-CN"/>
        </w:rPr>
        <w:fldChar w:fldCharType="begin"/>
      </w:r>
      <w:r w:rsidRPr="00050534">
        <w:instrText xml:space="preserve"> SEQ EqSection \h </w:instrText>
      </w:r>
      <w:r>
        <w:rPr>
          <w:lang w:val="zh-CN"/>
        </w:rPr>
        <w:fldChar w:fldCharType="end"/>
      </w:r>
      <w:r>
        <w:rPr>
          <w:lang w:val="zh-CN"/>
        </w:rPr>
        <w:fldChar w:fldCharType="begin"/>
      </w:r>
      <w:r w:rsidRPr="00050534">
        <w:instrText xml:space="preserve"> SEQ Eq \r 0 \h </w:instrText>
      </w:r>
      <w:r>
        <w:rPr>
          <w:lang w:val="zh-CN"/>
        </w:rPr>
        <w:fldChar w:fldCharType="end"/>
      </w:r>
      <w:r>
        <w:rPr>
          <w:lang w:val="zh-CN"/>
        </w:rPr>
        <w:fldChar w:fldCharType="begin">
          <w:fldData xml:space="preserve">YQB1AHIAbwByAGEALQBhAHUAdABvAC0AbQBhAHIAawBlAHIAOgBzAGUAYwB0AGkAbwBuAA==
</w:fldData>
        </w:fldChar>
      </w:r>
      <w:r w:rsidRPr="00050534">
        <w:instrText xml:space="preserve"> ADDIN </w:instrText>
      </w:r>
      <w:r>
        <w:rPr>
          <w:lang w:val="zh-CN"/>
        </w:rPr>
      </w:r>
      <w:r>
        <w:rPr>
          <w:lang w:val="zh-CN"/>
        </w:rPr>
        <w:fldChar w:fldCharType="end"/>
      </w:r>
      <w:r>
        <w:rPr>
          <w:lang w:val="zh-CN"/>
        </w:rPr>
        <w:fldChar w:fldCharType="end"/>
      </w:r>
      <w:r w:rsidRPr="00050534">
        <w:tab/>
      </w:r>
      <w:r w:rsidRPr="00143286">
        <w:rPr>
          <w:position w:val="-24"/>
          <w:lang w:val="zh-CN"/>
        </w:rPr>
        <w:object w:dxaOrig="2936" w:dyaOrig="620">
          <v:shape id="_x0000_i1028" type="#_x0000_t75" style="width:146.8pt;height:31.25pt" o:ole="">
            <v:imagedata r:id="rId17" o:title=""/>
          </v:shape>
          <o:OLEObject Type="Embed" ProgID="Equation.Ribbit" ShapeID="_x0000_i1028" DrawAspect="Content" ObjectID="_1379402018" r:id="rId18"/>
        </w:object>
      </w:r>
      <w:r w:rsidRPr="00050534">
        <w:tab/>
      </w:r>
      <w:bookmarkStart w:id="2" w:name="R_eq_67F3A8163B3247D29434155B72B206BE"/>
      <w:r>
        <w:rPr>
          <w:lang w:val="zh-CN"/>
        </w:rPr>
        <w:fldChar w:fldCharType="begin"/>
      </w:r>
      <w:r w:rsidRPr="00050534">
        <w:instrText xml:space="preserve"> MACROBUTTON AuroraSupport.PasteReferenceOrEditStyle (</w:instrText>
      </w:r>
      <w:r>
        <w:rPr>
          <w:lang w:val="zh-CN"/>
        </w:rPr>
        <w:fldChar w:fldCharType="begin"/>
      </w:r>
      <w:r w:rsidRPr="00050534">
        <w:instrText xml:space="preserve"> IF 0 = </w:instrText>
      </w:r>
      <w:r>
        <w:rPr>
          <w:lang w:val="zh-CN"/>
        </w:rPr>
        <w:fldChar w:fldCharType="begin"/>
      </w:r>
      <w:r w:rsidRPr="00050534">
        <w:instrText xml:space="preserve"> SEQ EqChapter \c \* arabic </w:instrText>
      </w:r>
      <w:r>
        <w:rPr>
          <w:lang w:val="zh-CN"/>
        </w:rPr>
        <w:fldChar w:fldCharType="separate"/>
      </w:r>
      <w:r w:rsidR="00FE0404">
        <w:rPr>
          <w:noProof/>
        </w:rPr>
        <w:instrText>1</w:instrText>
      </w:r>
      <w:r>
        <w:rPr>
          <w:lang w:val="zh-CN"/>
        </w:rPr>
        <w:fldChar w:fldCharType="end"/>
      </w:r>
      <w:r w:rsidRPr="00050534">
        <w:instrText xml:space="preserve"> "" "</w:instrText>
      </w:r>
      <w:r>
        <w:rPr>
          <w:lang w:val="zh-CN"/>
        </w:rPr>
        <w:fldChar w:fldCharType="begin"/>
      </w:r>
      <w:r w:rsidRPr="00050534">
        <w:instrText xml:space="preserve"> SEQ EqChapter \c \* arabic \* MERGEFORMAT </w:instrText>
      </w:r>
      <w:r>
        <w:rPr>
          <w:lang w:val="zh-CN"/>
        </w:rPr>
        <w:fldChar w:fldCharType="separate"/>
      </w:r>
      <w:r w:rsidR="00FE0404">
        <w:rPr>
          <w:noProof/>
        </w:rPr>
        <w:instrText>1</w:instrText>
      </w:r>
      <w:r>
        <w:rPr>
          <w:lang w:val="zh-CN"/>
        </w:rPr>
        <w:fldChar w:fldCharType="end"/>
      </w:r>
      <w:r w:rsidRPr="00050534">
        <w:instrText>-"</w:instrText>
      </w:r>
      <w:r>
        <w:rPr>
          <w:lang w:val="zh-CN"/>
        </w:rPr>
        <w:fldChar w:fldCharType="separate"/>
      </w:r>
      <w:r w:rsidR="00FE0404">
        <w:rPr>
          <w:noProof/>
        </w:rPr>
        <w:instrText>1</w:instrText>
      </w:r>
      <w:r w:rsidR="00FE0404" w:rsidRPr="00050534">
        <w:rPr>
          <w:noProof/>
        </w:rPr>
        <w:instrText>-</w:instrText>
      </w:r>
      <w:r>
        <w:rPr>
          <w:lang w:val="zh-CN"/>
        </w:rPr>
        <w:fldChar w:fldCharType="end"/>
      </w:r>
      <w:r>
        <w:rPr>
          <w:lang w:val="zh-CN"/>
        </w:rPr>
        <w:fldChar w:fldCharType="begin"/>
      </w:r>
      <w:r w:rsidRPr="00050534">
        <w:instrText xml:space="preserve"> SEQ Eq \* arabic \* MERGEFORMAT </w:instrText>
      </w:r>
      <w:r>
        <w:rPr>
          <w:lang w:val="zh-CN"/>
        </w:rPr>
        <w:fldChar w:fldCharType="separate"/>
      </w:r>
      <w:r w:rsidR="00FE0404">
        <w:rPr>
          <w:noProof/>
        </w:rPr>
        <w:instrText>1</w:instrText>
      </w:r>
      <w:r>
        <w:rPr>
          <w:lang w:val="zh-CN"/>
        </w:rPr>
        <w:fldChar w:fldCharType="end"/>
      </w:r>
      <w:r w:rsidRPr="00050534">
        <w:instrText>)</w:instrText>
      </w:r>
      <w:r>
        <w:rPr>
          <w:lang w:val="zh-CN"/>
        </w:rPr>
        <w:fldChar w:fldCharType="begin">
          <w:fldData xml:space="preserve">YQB1AHIAbwByAGEALQBlAHEAdQBhAHQAaQBvAG4ALQBuAHUAbQBiAGUAcgA6AFIAXwBlAHEAXwA2
ADcARgAzAEEAOAAxADYAMwBCADMAMgA0ADcARAAyADkANAAzADQAMQA1ADUAQgA3ADIAQgAyADAA
NgBCAEUALAAoAD8AWwAjAEMAMQAtAF0AIwBFADEAKQA=
</w:fldData>
        </w:fldChar>
      </w:r>
      <w:r w:rsidRPr="00050534">
        <w:instrText xml:space="preserve"> ADDIN </w:instrText>
      </w:r>
      <w:r>
        <w:rPr>
          <w:lang w:val="zh-CN"/>
        </w:rPr>
      </w:r>
      <w:r>
        <w:rPr>
          <w:lang w:val="zh-CN"/>
        </w:rPr>
        <w:fldChar w:fldCharType="end"/>
      </w:r>
      <w:r>
        <w:rPr>
          <w:lang w:val="zh-CN"/>
        </w:rPr>
        <w:fldChar w:fldCharType="end"/>
      </w:r>
      <w:bookmarkEnd w:id="2"/>
      <w:r w:rsidRPr="00050534">
        <w:rPr>
          <w:rFonts w:hint="eastAsia"/>
        </w:rPr>
        <w:br/>
      </w:r>
      <w:r>
        <w:rPr>
          <w:rFonts w:hint="eastAsia"/>
          <w:lang w:val="zh-CN"/>
        </w:rPr>
        <w:t>其中</w:t>
      </w:r>
      <w:r>
        <w:rPr>
          <w:b/>
          <w:lang w:val="zh-CN"/>
        </w:rPr>
        <w:t>τ</w:t>
      </w:r>
      <w:r>
        <w:rPr>
          <w:rFonts w:hint="eastAsia"/>
          <w:lang w:val="zh-CN"/>
        </w:rPr>
        <w:t>是应力张量</w:t>
      </w:r>
      <w:r w:rsidRPr="00050534">
        <w:rPr>
          <w:rFonts w:hint="eastAsia"/>
        </w:rPr>
        <w:t>，</w:t>
      </w:r>
      <w:r>
        <w:rPr>
          <w:b/>
          <w:lang w:val="zh-CN"/>
        </w:rPr>
        <w:t>γ</w:t>
      </w:r>
      <w:r>
        <w:rPr>
          <w:rFonts w:hint="eastAsia"/>
          <w:lang w:val="zh-CN"/>
        </w:rPr>
        <w:t>是无限小应变张量</w:t>
      </w:r>
      <w:r w:rsidR="00050534" w:rsidRPr="00050534">
        <w:rPr>
          <w:rFonts w:hint="eastAsia"/>
        </w:rPr>
        <w:t>（</w:t>
      </w:r>
      <w:r w:rsidR="00050534" w:rsidRPr="00050534">
        <w:rPr>
          <w:rFonts w:hint="eastAsia"/>
        </w:rPr>
        <w:t>infinitesimal strain tensor</w:t>
      </w:r>
      <w:r w:rsidR="00050534" w:rsidRPr="00050534">
        <w:rPr>
          <w:rFonts w:hint="eastAsia"/>
        </w:rPr>
        <w:t>）</w:t>
      </w:r>
      <w:r w:rsidRPr="00050534">
        <w:rPr>
          <w:rFonts w:hint="eastAsia"/>
        </w:rPr>
        <w:t>，</w:t>
      </w:r>
      <w:r w:rsidRPr="00050534">
        <w:rPr>
          <w:rFonts w:hint="eastAsia"/>
          <w:i/>
        </w:rPr>
        <w:t>M</w:t>
      </w:r>
      <w:r w:rsidRPr="00050534">
        <w:rPr>
          <w:rFonts w:hint="eastAsia"/>
        </w:rPr>
        <w:t>(</w:t>
      </w:r>
      <w:r w:rsidRPr="00050534">
        <w:rPr>
          <w:rFonts w:hint="eastAsia"/>
          <w:i/>
        </w:rPr>
        <w:t>t</w:t>
      </w:r>
      <w:r w:rsidRPr="00050534">
        <w:rPr>
          <w:rFonts w:hint="eastAsia"/>
        </w:rPr>
        <w:t xml:space="preserve"> - </w:t>
      </w:r>
      <w:r w:rsidRPr="00050534">
        <w:rPr>
          <w:rFonts w:hint="eastAsia"/>
          <w:i/>
        </w:rPr>
        <w:t>t</w:t>
      </w:r>
      <w:r w:rsidRPr="00050534">
        <w:rPr>
          <w:i/>
        </w:rPr>
        <w:t>’</w:t>
      </w:r>
      <w:r w:rsidRPr="00050534">
        <w:rPr>
          <w:rFonts w:hint="eastAsia"/>
        </w:rPr>
        <w:t>)</w:t>
      </w:r>
      <w:r>
        <w:rPr>
          <w:rFonts w:hint="eastAsia"/>
          <w:lang w:val="zh-CN"/>
        </w:rPr>
        <w:t>叫做</w:t>
      </w:r>
      <w:r w:rsidRPr="00050534">
        <w:rPr>
          <w:rFonts w:hint="eastAsia"/>
        </w:rPr>
        <w:t>“</w:t>
      </w:r>
      <w:r>
        <w:rPr>
          <w:rFonts w:hint="eastAsia"/>
          <w:lang w:val="zh-CN"/>
        </w:rPr>
        <w:t>记忆函数</w:t>
      </w:r>
      <w:r w:rsidRPr="00050534">
        <w:rPr>
          <w:rFonts w:hint="eastAsia"/>
        </w:rPr>
        <w:t>”，</w:t>
      </w:r>
      <w:r>
        <w:rPr>
          <w:rFonts w:hint="eastAsia"/>
          <w:lang w:val="zh-CN"/>
        </w:rPr>
        <w:t>它应力松弛模量的导数。上式表示，在应变很小的情况下，线性粘弹性材料的应力与应变历史之间呈线性关系。</w:t>
      </w:r>
    </w:p>
    <w:p w:rsidR="003C0198" w:rsidRDefault="008B67D7" w:rsidP="00021BE1">
      <w:pPr>
        <w:pStyle w:val="DisplayEquationAurora"/>
      </w:pPr>
      <w:r>
        <w:rPr>
          <w:rFonts w:hint="eastAsia"/>
          <w:lang w:val="zh-CN"/>
        </w:rPr>
        <w:t>当应变或应变速率较大，材料的平衡结构随外力作用发生变化，</w:t>
      </w:r>
      <w:r w:rsidR="00021BE1">
        <w:rPr>
          <w:rFonts w:hint="eastAsia"/>
          <w:lang w:val="zh-CN"/>
        </w:rPr>
        <w:t>就会反映在其应力松弛模量随外力作用而变化：</w:t>
      </w:r>
      <w:r w:rsidR="00021BE1">
        <w:rPr>
          <w:rFonts w:hint="eastAsia"/>
          <w:i/>
          <w:lang w:val="zh-CN"/>
        </w:rPr>
        <w:t>G</w:t>
      </w:r>
      <w:r w:rsidR="00021BE1">
        <w:rPr>
          <w:rFonts w:hint="eastAsia"/>
          <w:lang w:val="zh-CN"/>
        </w:rPr>
        <w:t>=</w:t>
      </w:r>
      <w:r w:rsidR="00021BE1">
        <w:rPr>
          <w:rFonts w:hint="eastAsia"/>
          <w:i/>
          <w:lang w:val="zh-CN"/>
        </w:rPr>
        <w:t>G</w:t>
      </w:r>
      <w:r w:rsidR="00021BE1">
        <w:rPr>
          <w:rFonts w:hint="eastAsia"/>
          <w:lang w:val="zh-CN"/>
        </w:rPr>
        <w:t>(</w:t>
      </w:r>
      <w:r w:rsidR="00021BE1">
        <w:rPr>
          <w:rFonts w:hint="eastAsia"/>
          <w:i/>
          <w:lang w:val="zh-CN"/>
        </w:rPr>
        <w:t>t</w:t>
      </w:r>
      <w:r w:rsidR="00021BE1">
        <w:rPr>
          <w:rFonts w:hint="eastAsia"/>
          <w:lang w:val="zh-CN"/>
        </w:rPr>
        <w:t>,</w:t>
      </w:r>
      <w:r w:rsidR="00021BE1" w:rsidRPr="00021BE1">
        <w:rPr>
          <w:i/>
          <w:lang w:val="zh-CN"/>
        </w:rPr>
        <w:t>γ</w:t>
      </w:r>
      <w:r w:rsidR="00021BE1">
        <w:rPr>
          <w:rFonts w:hint="eastAsia"/>
          <w:lang w:val="zh-CN"/>
        </w:rPr>
        <w:t>)</w:t>
      </w:r>
      <w:r w:rsidR="00021BE1">
        <w:rPr>
          <w:rFonts w:hint="eastAsia"/>
          <w:lang w:val="zh-CN"/>
        </w:rPr>
        <w:t>，</w:t>
      </w:r>
      <w:r w:rsidR="00143286">
        <w:rPr>
          <w:rFonts w:hint="eastAsia"/>
          <w:lang w:val="zh-CN"/>
        </w:rPr>
        <w:t>不再满足式</w:t>
      </w:r>
      <w:r w:rsidR="00143286">
        <w:rPr>
          <w:lang w:val="zh-CN"/>
        </w:rPr>
        <w:fldChar w:fldCharType="begin"/>
      </w:r>
      <w:r w:rsidR="00143286">
        <w:rPr>
          <w:lang w:val="zh-CN"/>
        </w:rPr>
        <w:instrText xml:space="preserve"> REF R_eq_67F3A8163B3247D29434155B72B206BE \* MERGEFORMAT </w:instrText>
      </w:r>
      <w:r w:rsidR="00143286">
        <w:rPr>
          <w:lang w:val="zh-CN"/>
        </w:rPr>
        <w:fldChar w:fldCharType="separate"/>
      </w:r>
      <w:r w:rsidR="00FE0404" w:rsidRPr="00FE0404">
        <w:rPr>
          <w:lang w:val="zh-CN"/>
        </w:rPr>
        <w:t>(</w:t>
      </w:r>
      <w:r w:rsidR="00FE0404" w:rsidRPr="00FE0404">
        <w:rPr>
          <w:noProof/>
          <w:lang w:val="zh-CN"/>
        </w:rPr>
        <w:t>1-1</w:t>
      </w:r>
      <w:r w:rsidR="00FE0404" w:rsidRPr="00FE0404">
        <w:rPr>
          <w:lang w:val="zh-CN"/>
        </w:rPr>
        <w:t>)</w:t>
      </w:r>
      <w:r w:rsidR="00143286">
        <w:rPr>
          <w:lang w:val="zh-CN"/>
        </w:rPr>
        <w:fldChar w:fldCharType="end"/>
      </w:r>
      <w:r w:rsidR="00143286">
        <w:rPr>
          <w:rFonts w:hint="eastAsia"/>
          <w:lang w:val="zh-CN"/>
        </w:rPr>
        <w:t>。这种性质统称非线性粘弹性（</w:t>
      </w:r>
      <w:r w:rsidR="00143286">
        <w:rPr>
          <w:rFonts w:hint="eastAsia"/>
          <w:lang w:val="zh-CN"/>
        </w:rPr>
        <w:t>nonlinear viscoelasticity</w:t>
      </w:r>
      <w:r w:rsidR="00143286">
        <w:rPr>
          <w:rFonts w:hint="eastAsia"/>
          <w:lang w:val="zh-CN"/>
        </w:rPr>
        <w:t>）。</w:t>
      </w:r>
      <w:r w:rsidR="00021BE1">
        <w:rPr>
          <w:rFonts w:hint="eastAsia"/>
          <w:lang w:val="zh-CN"/>
        </w:rPr>
        <w:t>一般假设样品的结构随外力发生的变化是即时而可逆的。例如剪切变稀（</w:t>
      </w:r>
      <w:r w:rsidR="00021BE1">
        <w:rPr>
          <w:rFonts w:hint="eastAsia"/>
          <w:lang w:val="zh-CN"/>
        </w:rPr>
        <w:t>shear thinning</w:t>
      </w:r>
      <w:r w:rsidR="00021BE1">
        <w:rPr>
          <w:rFonts w:hint="eastAsia"/>
          <w:lang w:val="zh-CN"/>
        </w:rPr>
        <w:t>）流体，其粘度随剪切速率的增大而减小，是由于其平衡结构受剪切破坏的程度随剪切速率的增大而增大。其结构在新的剪切速率下能即时达到平衡，但可能由于其平衡结构</w:t>
      </w:r>
      <w:r w:rsidR="001355EC">
        <w:rPr>
          <w:rFonts w:hint="eastAsia"/>
          <w:lang w:val="zh-CN"/>
        </w:rPr>
        <w:t>本身具有</w:t>
      </w:r>
      <w:r w:rsidR="00021BE1">
        <w:rPr>
          <w:rFonts w:hint="eastAsia"/>
          <w:lang w:val="zh-CN"/>
        </w:rPr>
        <w:t>粘弹性，</w:t>
      </w:r>
      <w:r w:rsidR="001355EC">
        <w:rPr>
          <w:rFonts w:hint="eastAsia"/>
          <w:lang w:val="zh-CN"/>
        </w:rPr>
        <w:t>因此</w:t>
      </w:r>
      <w:r w:rsidR="00021BE1">
        <w:rPr>
          <w:rFonts w:hint="eastAsia"/>
          <w:lang w:val="zh-CN"/>
        </w:rPr>
        <w:t>对外力</w:t>
      </w:r>
      <w:r w:rsidR="001355EC">
        <w:rPr>
          <w:rFonts w:hint="eastAsia"/>
          <w:lang w:val="zh-CN"/>
        </w:rPr>
        <w:t>作出相</w:t>
      </w:r>
      <w:r w:rsidR="00021BE1">
        <w:rPr>
          <w:rFonts w:hint="eastAsia"/>
          <w:lang w:val="zh-CN"/>
        </w:rPr>
        <w:t>应</w:t>
      </w:r>
      <w:r w:rsidR="001355EC">
        <w:rPr>
          <w:rFonts w:hint="eastAsia"/>
          <w:lang w:val="zh-CN"/>
        </w:rPr>
        <w:t>的形变</w:t>
      </w:r>
      <w:r w:rsidR="00021BE1">
        <w:rPr>
          <w:rFonts w:hint="eastAsia"/>
          <w:lang w:val="zh-CN"/>
        </w:rPr>
        <w:t>仍需要时间</w:t>
      </w:r>
      <w:r w:rsidR="001355EC">
        <w:rPr>
          <w:rFonts w:hint="eastAsia"/>
          <w:lang w:val="zh-CN"/>
        </w:rPr>
        <w:t>。</w:t>
      </w:r>
      <w:r w:rsidR="00021BE1">
        <w:rPr>
          <w:rFonts w:hint="eastAsia"/>
          <w:lang w:val="zh-CN"/>
        </w:rPr>
        <w:t>样品</w:t>
      </w:r>
      <w:r w:rsidR="001355EC">
        <w:rPr>
          <w:rFonts w:hint="eastAsia"/>
          <w:lang w:val="zh-CN"/>
        </w:rPr>
        <w:t>不</w:t>
      </w:r>
      <w:r w:rsidR="001355EC">
        <w:rPr>
          <w:rFonts w:hint="eastAsia"/>
          <w:lang w:val="zh-CN"/>
        </w:rPr>
        <w:lastRenderedPageBreak/>
        <w:t>仅具有剪切变稀性质，而且其</w:t>
      </w:r>
      <w:r w:rsidR="00021BE1">
        <w:rPr>
          <w:rFonts w:hint="eastAsia"/>
          <w:lang w:val="zh-CN"/>
        </w:rPr>
        <w:t>在</w:t>
      </w:r>
      <w:r w:rsidR="001355EC">
        <w:rPr>
          <w:rFonts w:hint="eastAsia"/>
          <w:lang w:val="zh-CN"/>
        </w:rPr>
        <w:t>恒定剪切速率下的结构变化</w:t>
      </w:r>
      <w:r w:rsidR="00021BE1">
        <w:rPr>
          <w:rFonts w:hint="eastAsia"/>
          <w:lang w:val="zh-CN"/>
        </w:rPr>
        <w:t>需要</w:t>
      </w:r>
      <w:r w:rsidR="001355EC">
        <w:rPr>
          <w:rFonts w:hint="eastAsia"/>
          <w:lang w:val="zh-CN"/>
        </w:rPr>
        <w:t>经过</w:t>
      </w:r>
      <w:r w:rsidR="00021BE1">
        <w:rPr>
          <w:rFonts w:hint="eastAsia"/>
          <w:lang w:val="zh-CN"/>
        </w:rPr>
        <w:t>一定的时间</w:t>
      </w:r>
      <w:r w:rsidR="001355EC">
        <w:rPr>
          <w:rFonts w:hint="eastAsia"/>
          <w:lang w:val="zh-CN"/>
        </w:rPr>
        <w:t>才达到平衡状态；并且撤去外力后，样品的结构又随时间缓慢复原，这种性质就叫“触变性”（</w:t>
      </w:r>
      <w:r w:rsidR="001355EC">
        <w:rPr>
          <w:rFonts w:hint="eastAsia"/>
          <w:lang w:val="zh-CN"/>
        </w:rPr>
        <w:t>thixotropy</w:t>
      </w:r>
      <w:r w:rsidR="001355EC">
        <w:rPr>
          <w:rFonts w:hint="eastAsia"/>
          <w:lang w:val="zh-CN"/>
        </w:rPr>
        <w:t>）。触变性样品的结构达到平衡后仍然可能具有粘弹性。</w:t>
      </w:r>
      <w:r w:rsidR="001355EC">
        <w:rPr>
          <w:rFonts w:hint="eastAsia"/>
        </w:rPr>
        <w:t>因此，完整描述触变性流体的流变学行为两个时间尺度，一个用来描述其结构变化的时间依赖性；另一个是其结构平衡状态下的松弛时间，描述其粘弹性。触变性是特殊的非线性粘弹性。</w:t>
      </w:r>
    </w:p>
    <w:p w:rsidR="002803DC" w:rsidRDefault="002803DC" w:rsidP="005D40A9">
      <w:pPr>
        <w:pStyle w:val="20"/>
        <w:spacing w:before="120" w:after="120"/>
      </w:pPr>
      <w:r>
        <w:rPr>
          <w:rFonts w:hint="eastAsia"/>
        </w:rPr>
        <w:t>大幅振荡剪切流变学</w:t>
      </w:r>
    </w:p>
    <w:p w:rsidR="002803DC" w:rsidRDefault="002803DC" w:rsidP="002803DC">
      <w:pPr>
        <w:ind w:firstLine="480"/>
      </w:pPr>
      <w:r>
        <w:rPr>
          <w:rFonts w:hint="eastAsia"/>
        </w:rPr>
        <w:t>振荡剪切实验是向样品施加正弦振荡的剪切应变：</w:t>
      </w:r>
      <w:r w:rsidRPr="00C04FCF">
        <w:rPr>
          <w:i/>
        </w:rPr>
        <w:t>γ</w:t>
      </w:r>
      <w:r>
        <w:rPr>
          <w:rFonts w:hint="eastAsia"/>
        </w:rPr>
        <w:t>(</w:t>
      </w:r>
      <w:r>
        <w:rPr>
          <w:rFonts w:hint="eastAsia"/>
          <w:i/>
        </w:rPr>
        <w:t>t</w:t>
      </w:r>
      <w:r>
        <w:rPr>
          <w:rFonts w:hint="eastAsia"/>
        </w:rPr>
        <w:t xml:space="preserve">) = </w:t>
      </w:r>
      <w:r w:rsidRPr="004727AC">
        <w:rPr>
          <w:i/>
        </w:rPr>
        <w:t>γ</w:t>
      </w:r>
      <w:r w:rsidRPr="004727AC">
        <w:rPr>
          <w:rFonts w:hint="eastAsia"/>
          <w:vertAlign w:val="subscript"/>
        </w:rPr>
        <w:t>0</w:t>
      </w:r>
      <w:r>
        <w:rPr>
          <w:rFonts w:hint="eastAsia"/>
        </w:rPr>
        <w:t>sin</w:t>
      </w:r>
      <w:r w:rsidRPr="004D3BC8">
        <w:rPr>
          <w:rFonts w:cs="Calibri"/>
          <w:i/>
        </w:rPr>
        <w:t>ω</w:t>
      </w:r>
      <w:r>
        <w:rPr>
          <w:rFonts w:cs="Calibri" w:hint="eastAsia"/>
          <w:i/>
        </w:rPr>
        <w:t>t</w:t>
      </w:r>
      <w:r>
        <w:rPr>
          <w:rFonts w:cs="Calibri" w:hint="eastAsia"/>
        </w:rPr>
        <w:t>，测量应力响应</w:t>
      </w:r>
      <w:r w:rsidRPr="004D3BC8">
        <w:rPr>
          <w:rFonts w:cs="Calibri"/>
          <w:i/>
        </w:rPr>
        <w:t>σ</w:t>
      </w:r>
      <w:r>
        <w:rPr>
          <w:rFonts w:cs="Calibri" w:hint="eastAsia"/>
        </w:rPr>
        <w:t>(</w:t>
      </w:r>
      <w:r>
        <w:rPr>
          <w:rFonts w:cs="Calibri" w:hint="eastAsia"/>
          <w:i/>
        </w:rPr>
        <w:t>t</w:t>
      </w:r>
      <w:r>
        <w:rPr>
          <w:rFonts w:cs="Calibri" w:hint="eastAsia"/>
        </w:rPr>
        <w:t>)</w:t>
      </w:r>
      <w:r>
        <w:rPr>
          <w:rFonts w:cs="Calibri" w:hint="eastAsia"/>
        </w:rPr>
        <w:t>的流变学测试方法。</w:t>
      </w:r>
      <w:r>
        <w:rPr>
          <w:rFonts w:hint="eastAsia"/>
        </w:rPr>
        <w:t>小幅振荡应力剪切（</w:t>
      </w:r>
      <w:r>
        <w:rPr>
          <w:rFonts w:hint="eastAsia"/>
        </w:rPr>
        <w:t>small amplitude oscillatory shear</w:t>
      </w:r>
      <w:r>
        <w:rPr>
          <w:rFonts w:hint="eastAsia"/>
        </w:rPr>
        <w:t>，</w:t>
      </w:r>
      <w:r>
        <w:rPr>
          <w:rFonts w:hint="eastAsia"/>
        </w:rPr>
        <w:t>SAOS</w:t>
      </w:r>
      <w:r>
        <w:rPr>
          <w:rFonts w:hint="eastAsia"/>
        </w:rPr>
        <w:t>）是指应变振幅</w:t>
      </w:r>
      <w:r w:rsidRPr="004727AC">
        <w:rPr>
          <w:i/>
        </w:rPr>
        <w:t>γ</w:t>
      </w:r>
      <w:r w:rsidRPr="004727AC">
        <w:rPr>
          <w:rFonts w:hint="eastAsia"/>
          <w:vertAlign w:val="subscript"/>
        </w:rPr>
        <w:t>0</w:t>
      </w:r>
      <w:r>
        <w:rPr>
          <w:rFonts w:hint="eastAsia"/>
        </w:rPr>
        <w:t>足够小，样品满足线性或准线性粘弹性条件。该方法是最常见的流变学测试方法之一，它与材料的线性粘弹性研究联系尤其紧密。大幅振荡剪切（</w:t>
      </w:r>
      <w:r>
        <w:rPr>
          <w:rFonts w:hint="eastAsia"/>
        </w:rPr>
        <w:t>large amplitude oscillatory shear</w:t>
      </w:r>
      <w:r>
        <w:rPr>
          <w:rFonts w:hint="eastAsia"/>
        </w:rPr>
        <w:t>，</w:t>
      </w:r>
      <w:r>
        <w:rPr>
          <w:rFonts w:hint="eastAsia"/>
        </w:rPr>
        <w:t>LAOS</w:t>
      </w:r>
      <w:r>
        <w:rPr>
          <w:rFonts w:hint="eastAsia"/>
        </w:rPr>
        <w:t>）是指用较大的应变振幅</w:t>
      </w:r>
      <w:r w:rsidRPr="004727AC">
        <w:rPr>
          <w:i/>
        </w:rPr>
        <w:t>γ</w:t>
      </w:r>
      <w:r w:rsidRPr="004727AC">
        <w:rPr>
          <w:rFonts w:hint="eastAsia"/>
          <w:vertAlign w:val="subscript"/>
        </w:rPr>
        <w:t>0</w:t>
      </w:r>
      <w:r>
        <w:rPr>
          <w:rFonts w:hint="eastAsia"/>
        </w:rPr>
        <w:t>进行振荡剪切实验，研究样品的非线性粘弹性。</w:t>
      </w:r>
    </w:p>
    <w:p w:rsidR="002803DC" w:rsidRDefault="002803DC" w:rsidP="002803DC">
      <w:pPr>
        <w:pStyle w:val="4"/>
      </w:pPr>
      <w:r>
        <w:rPr>
          <w:rFonts w:hint="eastAsia"/>
        </w:rPr>
        <w:t>振荡剪切流变学的发展历史</w:t>
      </w:r>
    </w:p>
    <w:p w:rsidR="002803DC" w:rsidRDefault="002803DC" w:rsidP="002803DC">
      <w:pPr>
        <w:ind w:firstLine="480"/>
      </w:pPr>
      <w:r>
        <w:rPr>
          <w:rFonts w:hint="eastAsia"/>
        </w:rPr>
        <w:t>自十九世纪</w:t>
      </w:r>
      <w:r>
        <w:rPr>
          <w:rFonts w:hint="eastAsia"/>
        </w:rPr>
        <w:t>50</w:t>
      </w:r>
      <w:r>
        <w:rPr>
          <w:rFonts w:hint="eastAsia"/>
        </w:rPr>
        <w:t>年代起，由于跨洋电报的应用，电缆材料的介电损耗性受到重视，正弦交变电场成为研究材料的介电损耗的主要方法，复数介电常数、损耗角等概念以及介电谱的实验方法开始为人所熟悉。</w:t>
      </w:r>
      <w:r>
        <w:rPr>
          <w:rFonts w:hint="eastAsia"/>
        </w:rPr>
        <w:t>1933</w:t>
      </w:r>
      <w:r>
        <w:rPr>
          <w:rFonts w:hint="eastAsia"/>
        </w:rPr>
        <w:t>年，电子工程师</w:t>
      </w:r>
      <w:r>
        <w:rPr>
          <w:rFonts w:hint="eastAsia"/>
        </w:rPr>
        <w:t xml:space="preserve">W. </w:t>
      </w:r>
      <w:proofErr w:type="spellStart"/>
      <w:r>
        <w:rPr>
          <w:rFonts w:hint="eastAsia"/>
        </w:rPr>
        <w:t>Philippoff</w:t>
      </w:r>
      <w:proofErr w:type="spellEnd"/>
      <w:r>
        <w:rPr>
          <w:rFonts w:hint="eastAsia"/>
        </w:rPr>
        <w:t>借用介电损耗研究的概念和方法，首次报道用正弦形变研究粘弹性液体，讨论了理想</w:t>
      </w:r>
      <w:r>
        <w:rPr>
          <w:rFonts w:hint="eastAsia"/>
        </w:rPr>
        <w:t>Maxwell</w:t>
      </w:r>
      <w:r>
        <w:rPr>
          <w:rFonts w:hint="eastAsia"/>
        </w:rPr>
        <w:t>模型接受正弦输入的结果，提出复数粘度的概念</w:t>
      </w:r>
      <w:r>
        <w:fldChar w:fldCharType="begin"/>
      </w:r>
      <w:r w:rsidR="00A04CA6">
        <w:instrText xml:space="preserve"> ADDIN EN.CITE &lt;EndNote&gt;&lt;Cite&gt;&lt;Author&gt;I.&lt;/Author&gt;&lt;Year&gt;2002&lt;/Year&gt;&lt;RecNum&gt;1964&lt;/RecNum&gt;&lt;DisplayText&gt;&lt;style face="superscript"&gt;[7]&lt;/style&gt;&lt;/DisplayText&gt;&lt;record&gt;&lt;rec-number&gt;1964&lt;/rec-number&gt;&lt;foreign-keys&gt;&lt;key app="EN" db-id="2wxssf9f5vr092es9wdvz255pvszvzedd9px"&gt;1964&lt;/key&gt;&lt;/foreign-keys&gt;&lt;ref-type name="Journal Article"&gt;17&lt;/ref-type&gt;&lt;contributors&gt;&lt;authors&gt;&lt;author&gt;Tanner R. I.&lt;/author&gt;&lt;/authors&gt;&lt;/contributors&gt;&lt;titles&gt;&lt;title&gt;Note on the beginnings of sinusoidal testing methods&lt;/title&gt;&lt;secondary-title&gt;Korea-Australia Rheology Journal&lt;/secondary-title&gt;&lt;/titles&gt;&lt;periodical&gt;&lt;full-title&gt;Korea-Australia Rheology Journal&lt;/full-title&gt;&lt;/periodical&gt;&lt;pages&gt;87-90&lt;/pages&gt;&lt;volume&gt;14&lt;/volume&gt;&lt;number&gt;2&lt;/number&gt;&lt;dates&gt;&lt;year&gt;2002&lt;/year&gt;&lt;/dates&gt;&lt;urls&gt;&lt;/urls&gt;&lt;/record&gt;&lt;/Cite&gt;&lt;/EndNote&gt;</w:instrText>
      </w:r>
      <w:r>
        <w:fldChar w:fldCharType="separate"/>
      </w:r>
      <w:r w:rsidR="00A04CA6" w:rsidRPr="00A04CA6">
        <w:rPr>
          <w:noProof/>
          <w:vertAlign w:val="superscript"/>
        </w:rPr>
        <w:t>[</w:t>
      </w:r>
      <w:hyperlink w:anchor="_ENREF_7" w:tooltip="I., 2002 #1964" w:history="1">
        <w:r w:rsidR="00EC1046" w:rsidRPr="00A04CA6">
          <w:rPr>
            <w:noProof/>
            <w:vertAlign w:val="superscript"/>
          </w:rPr>
          <w:t>7</w:t>
        </w:r>
      </w:hyperlink>
      <w:r w:rsidR="00A04CA6" w:rsidRPr="00A04CA6">
        <w:rPr>
          <w:noProof/>
          <w:vertAlign w:val="superscript"/>
        </w:rPr>
        <w:t>]</w:t>
      </w:r>
      <w:r>
        <w:fldChar w:fldCharType="end"/>
      </w:r>
      <w:r>
        <w:rPr>
          <w:rFonts w:hint="eastAsia"/>
        </w:rPr>
        <w:t>。</w:t>
      </w:r>
      <w:r>
        <w:rPr>
          <w:rFonts w:hint="eastAsia"/>
        </w:rPr>
        <w:t>P. Cox</w:t>
      </w:r>
      <w:r>
        <w:rPr>
          <w:rFonts w:hint="eastAsia"/>
        </w:rPr>
        <w:t>和</w:t>
      </w:r>
      <w:r>
        <w:rPr>
          <w:rFonts w:hint="eastAsia"/>
        </w:rPr>
        <w:t xml:space="preserve">H. </w:t>
      </w:r>
      <w:proofErr w:type="spellStart"/>
      <w:r>
        <w:rPr>
          <w:rFonts w:hint="eastAsia"/>
        </w:rPr>
        <w:t>Merz</w:t>
      </w:r>
      <w:proofErr w:type="spellEnd"/>
      <w:r>
        <w:rPr>
          <w:rFonts w:hint="eastAsia"/>
        </w:rPr>
        <w:t>发现了</w:t>
      </w:r>
      <w:r>
        <w:rPr>
          <w:rFonts w:hint="eastAsia"/>
        </w:rPr>
        <w:t>SAOS</w:t>
      </w:r>
      <w:r>
        <w:rPr>
          <w:rFonts w:hint="eastAsia"/>
        </w:rPr>
        <w:t>实验的复数粘度与连续剪切实验的稳态粘度之间的等价现象</w:t>
      </w:r>
      <w:r>
        <w:fldChar w:fldCharType="begin"/>
      </w:r>
      <w:r w:rsidR="00A04CA6">
        <w:instrText xml:space="preserve"> ADDIN EN.CITE &lt;EndNote&gt;&lt;Cite&gt;&lt;Author&gt;Cox&lt;/Author&gt;&lt;Year&gt;1958&lt;/Year&gt;&lt;RecNum&gt;294&lt;/RecNum&gt;&lt;DisplayText&gt;&lt;style face="superscript"&gt;[10]&lt;/style&gt;&lt;/DisplayText&gt;&lt;record&gt;&lt;rec-number&gt;294&lt;/rec-number&gt;&lt;foreign-keys&gt;&lt;key app="EN" db-id="2wxssf9f5vr092es9wdvz255pvszvzedd9px"&gt;294&lt;/key&gt;&lt;key app="ENWeb" db-id="S9Y6fgrtqgcAAHXCce4"&gt;1451&lt;/key&gt;&lt;/foreign-keys&gt;&lt;ref-type name="Journal Article"&gt;17&lt;/ref-type&gt;&lt;contributors&gt;&lt;authors&gt;&lt;author&gt;Cox, W. P.&lt;/author&gt;&lt;author&gt;Merz, E. H.&lt;/author&gt;&lt;/authors&gt;&lt;/contributors&gt;&lt;auth-address&gt;Monsanto Chemical Company, Plastics Division, Springfield 2, Massachusetts&lt;/auth-address&gt;&lt;titles&gt;&lt;title&gt;Correlation of dynamic and steady flow viscosities&lt;/title&gt;&lt;secondary-title&gt;Journal of Polymer Science&lt;/secondary-title&gt;&lt;/titles&gt;&lt;pages&gt;619-622&lt;/pages&gt;&lt;volume&gt;28&lt;/volume&gt;&lt;number&gt;118&lt;/number&gt;&lt;dates&gt;&lt;year&gt;1958&lt;/year&gt;&lt;/dates&gt;&lt;isbn&gt;1542-6238&lt;/isbn&gt;&lt;label&gt;129, Cox-Merz Rule&lt;/label&gt;&lt;urls&gt;&lt;related-urls&gt;&lt;url&gt;http://dx.doi.org/10.1002/pol.1958.1202811812&lt;/url&gt;&lt;/related-urls&gt;&lt;/urls&gt;&lt;/record&gt;&lt;/Cite&gt;&lt;/EndNote&gt;</w:instrText>
      </w:r>
      <w:r>
        <w:fldChar w:fldCharType="separate"/>
      </w:r>
      <w:r w:rsidR="00A04CA6" w:rsidRPr="00A04CA6">
        <w:rPr>
          <w:noProof/>
          <w:vertAlign w:val="superscript"/>
        </w:rPr>
        <w:t>[</w:t>
      </w:r>
      <w:hyperlink w:anchor="_ENREF_10" w:tooltip="Cox, 1958 #294" w:history="1">
        <w:r w:rsidR="00EC1046" w:rsidRPr="00A04CA6">
          <w:rPr>
            <w:noProof/>
            <w:vertAlign w:val="superscript"/>
          </w:rPr>
          <w:t>10</w:t>
        </w:r>
      </w:hyperlink>
      <w:r w:rsidR="00A04CA6" w:rsidRPr="00A04CA6">
        <w:rPr>
          <w:noProof/>
          <w:vertAlign w:val="superscript"/>
        </w:rPr>
        <w:t>]</w:t>
      </w:r>
      <w:r>
        <w:fldChar w:fldCharType="end"/>
      </w:r>
      <w:r>
        <w:rPr>
          <w:rFonts w:hint="eastAsia"/>
        </w:rPr>
        <w:t>，称为</w:t>
      </w:r>
      <w:r>
        <w:rPr>
          <w:rFonts w:hint="eastAsia"/>
        </w:rPr>
        <w:t>Cox-</w:t>
      </w:r>
      <w:proofErr w:type="spellStart"/>
      <w:r>
        <w:rPr>
          <w:rFonts w:hint="eastAsia"/>
        </w:rPr>
        <w:t>Merz</w:t>
      </w:r>
      <w:proofErr w:type="spellEnd"/>
      <w:r>
        <w:rPr>
          <w:rFonts w:hint="eastAsia"/>
        </w:rPr>
        <w:t>规则。</w:t>
      </w:r>
      <w:r>
        <w:rPr>
          <w:rFonts w:hint="eastAsia"/>
        </w:rPr>
        <w:t>J. Ferry</w:t>
      </w:r>
      <w:r>
        <w:rPr>
          <w:rFonts w:hint="eastAsia"/>
        </w:rPr>
        <w:t>在使用</w:t>
      </w:r>
      <w:r>
        <w:rPr>
          <w:rFonts w:hint="eastAsia"/>
        </w:rPr>
        <w:t>SAOS</w:t>
      </w:r>
      <w:r>
        <w:rPr>
          <w:rFonts w:hint="eastAsia"/>
        </w:rPr>
        <w:t>研究高分子材料的线性粘弹性方面做了大量工作。他所著的书</w:t>
      </w:r>
      <w:r>
        <w:rPr>
          <w:rFonts w:hint="eastAsia"/>
          <w:i/>
        </w:rPr>
        <w:t>Viscoelastic Properties of Polymers</w:t>
      </w:r>
      <w:r>
        <w:t xml:space="preserve"> </w:t>
      </w:r>
      <w:r>
        <w:fldChar w:fldCharType="begin"/>
      </w:r>
      <w:r w:rsidR="00A04CA6">
        <w:instrText xml:space="preserve"> ADDIN EN.CITE &lt;EndNote&gt;&lt;Cite&gt;&lt;Author&gt;Ferry&lt;/Author&gt;&lt;Year&gt;1980&lt;/Year&gt;&lt;RecNum&gt;770&lt;/RecNum&gt;&lt;DisplayText&gt;&lt;style face="superscript"&gt;[11]&lt;/style&gt;&lt;/DisplayText&gt;&lt;record&gt;&lt;rec-number&gt;770&lt;/rec-number&gt;&lt;foreign-keys&gt;&lt;key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fldChar w:fldCharType="separate"/>
      </w:r>
      <w:r w:rsidR="00A04CA6" w:rsidRPr="00A04CA6">
        <w:rPr>
          <w:noProof/>
          <w:vertAlign w:val="superscript"/>
        </w:rPr>
        <w:t>[</w:t>
      </w:r>
      <w:hyperlink w:anchor="_ENREF_11" w:tooltip="Ferry, 1980 #770" w:history="1">
        <w:r w:rsidR="00EC1046" w:rsidRPr="00A04CA6">
          <w:rPr>
            <w:noProof/>
            <w:vertAlign w:val="superscript"/>
          </w:rPr>
          <w:t>11</w:t>
        </w:r>
      </w:hyperlink>
      <w:r w:rsidR="00A04CA6" w:rsidRPr="00A04CA6">
        <w:rPr>
          <w:noProof/>
          <w:vertAlign w:val="superscript"/>
        </w:rPr>
        <w:t>]</w:t>
      </w:r>
      <w:r>
        <w:fldChar w:fldCharType="end"/>
      </w:r>
      <w:r>
        <w:rPr>
          <w:rFonts w:hint="eastAsia"/>
        </w:rPr>
        <w:t>已经详细总结了用小幅振荡剪切实验研究高分子体系的线性粘弹性的基本原理和方法、粘弹性与高分子结构的关系理论、以及时温等效原理等。</w:t>
      </w:r>
    </w:p>
    <w:p w:rsidR="002803DC" w:rsidRPr="0058478A" w:rsidRDefault="002803DC" w:rsidP="002803DC">
      <w:pPr>
        <w:ind w:firstLine="480"/>
      </w:pPr>
      <w:r>
        <w:rPr>
          <w:rFonts w:cs="Calibri" w:hint="eastAsia"/>
        </w:rPr>
        <w:t xml:space="preserve">K. </w:t>
      </w:r>
      <w:proofErr w:type="spellStart"/>
      <w:r>
        <w:rPr>
          <w:rFonts w:cs="Calibri" w:hint="eastAsia"/>
        </w:rPr>
        <w:t>Weissenberg</w:t>
      </w:r>
      <w:proofErr w:type="spellEnd"/>
      <w:r>
        <w:rPr>
          <w:rFonts w:cs="Calibri" w:hint="eastAsia"/>
        </w:rPr>
        <w:t>于</w:t>
      </w:r>
      <w:r>
        <w:rPr>
          <w:rFonts w:cs="Calibri" w:hint="eastAsia"/>
        </w:rPr>
        <w:t>1964</w:t>
      </w:r>
      <w:r>
        <w:rPr>
          <w:rFonts w:cs="Calibri" w:hint="eastAsia"/>
        </w:rPr>
        <w:t>年最早从理论上提出使用谐波分析的方法处理</w:t>
      </w:r>
      <w:r>
        <w:rPr>
          <w:rFonts w:cs="Calibri" w:hint="eastAsia"/>
        </w:rPr>
        <w:t>LAOS</w:t>
      </w:r>
      <w:r>
        <w:rPr>
          <w:rFonts w:cs="Calibri" w:hint="eastAsia"/>
        </w:rPr>
        <w:t>实验结果</w:t>
      </w:r>
      <w:r>
        <w:fldChar w:fldCharType="begin"/>
      </w:r>
      <w:r w:rsidR="00A04CA6">
        <w:instrText xml:space="preserve"> ADDIN EN.CITE &lt;EndNote&gt;&lt;Cite&gt;&lt;Author&gt;MacSporran&lt;/Author&gt;&lt;Year&gt;1984&lt;/Year&gt;&lt;RecNum&gt;261&lt;/RecNum&gt;&lt;DisplayText&gt;&lt;style face="superscript"&gt;[12]&lt;/style&gt;&lt;/DisplayText&gt;&lt;record&gt;&lt;rec-number&gt;261&lt;/rec-number&gt;&lt;foreign-keys&gt;&lt;key app="EN" db-id="2wxssf9f5vr092es9wdvz255pvszvzedd9px"&gt;261&lt;/key&gt;&lt;key app="ENWeb" db-id="S9Y6fgrtqgcAAHXCce4"&gt;1420&lt;/key&gt;&lt;/foreign-keys&gt;&lt;ref-type name="Journal Article"&gt;17&lt;/ref-type&gt;&lt;contributors&gt;&lt;authors&gt;&lt;author&gt;MacSporran, W. C.&lt;/author&gt;&lt;author&gt;Spiers, R. P.&lt;/author&gt;&lt;/authors&gt;&lt;/contributors&gt;&lt;titles&gt;&lt;title&gt;The dynamic performance of the Weissenberg rheogoniometer III. Large amplitude oscillatory shearing — harmonic analysis&lt;/title&gt;&lt;secondary-title&gt;Rheologica Acta&lt;/secondary-title&gt;&lt;/titles&gt;&lt;periodical&gt;&lt;full-title&gt;Rheologica Acta&lt;/full-title&gt;&lt;abbr-1&gt;Rheol. Acta&lt;/abbr-1&gt;&lt;abbr-2&gt;Rheol Acta&lt;/abbr-2&gt;&lt;/periodical&gt;&lt;pages&gt;90-97&lt;/pages&gt;&lt;volume&gt;23&lt;/volume&gt;&lt;number&gt;1&lt;/number&gt;&lt;dates&gt;&lt;year&gt;1984&lt;/year&gt;&lt;/dates&gt;&lt;label&gt;232&lt;/label&gt;&lt;urls&gt;&lt;related-urls&gt;&lt;url&gt;http://dx.doi.org/10.1007/BF01333880&lt;/url&gt;&lt;/related-urls&gt;&lt;/urls&gt;&lt;/record&gt;&lt;/Cite&gt;&lt;/EndNote&gt;</w:instrText>
      </w:r>
      <w:r>
        <w:fldChar w:fldCharType="separate"/>
      </w:r>
      <w:r w:rsidR="00A04CA6" w:rsidRPr="00A04CA6">
        <w:rPr>
          <w:noProof/>
          <w:vertAlign w:val="superscript"/>
        </w:rPr>
        <w:t>[</w:t>
      </w:r>
      <w:hyperlink w:anchor="_ENREF_12" w:tooltip="MacSporran, 1984 #261" w:history="1">
        <w:r w:rsidR="00EC1046" w:rsidRPr="00A04CA6">
          <w:rPr>
            <w:noProof/>
            <w:vertAlign w:val="superscript"/>
          </w:rPr>
          <w:t>12</w:t>
        </w:r>
      </w:hyperlink>
      <w:r w:rsidR="00A04CA6" w:rsidRPr="00A04CA6">
        <w:rPr>
          <w:noProof/>
          <w:vertAlign w:val="superscript"/>
        </w:rPr>
        <w:t>]</w:t>
      </w:r>
      <w:r>
        <w:fldChar w:fldCharType="end"/>
      </w:r>
      <w:r>
        <w:rPr>
          <w:rFonts w:hint="eastAsia"/>
        </w:rPr>
        <w:t>。</w:t>
      </w:r>
      <w:r>
        <w:rPr>
          <w:rFonts w:hint="eastAsia"/>
        </w:rPr>
        <w:t>J. Harris</w:t>
      </w:r>
      <w:r>
        <w:rPr>
          <w:rFonts w:hint="eastAsia"/>
        </w:rPr>
        <w:t>和</w:t>
      </w:r>
      <w:r>
        <w:t>K. Bogie</w:t>
      </w:r>
      <w:r>
        <w:fldChar w:fldCharType="begin"/>
      </w:r>
      <w:r w:rsidR="00A04CA6">
        <w:instrText xml:space="preserve"> ADDIN EN.CITE &lt;EndNote&gt;&lt;Cite&gt;&lt;Author&gt;Bogie&lt;/Author&gt;&lt;Year&gt;1966&lt;/Year&gt;&lt;RecNum&gt;564&lt;/RecNum&gt;&lt;DisplayText&gt;&lt;style face="superscript"&gt;[13-14]&lt;/style&gt;&lt;/DisplayText&gt;&lt;record&gt;&lt;rec-number&gt;564&lt;/rec-number&gt;&lt;foreign-keys&gt;&lt;key app="EN" db-id="2wxssf9f5vr092es9wdvz255pvszvzedd9px"&gt;564&lt;/key&gt;&lt;key app="ENWeb" db-id="S9Y6fgrtqgcAAHXCce4"&gt;1698&lt;/key&gt;&lt;/foreign-keys&gt;&lt;ref-type name="Journal Article"&gt;17&lt;/ref-type&gt;&lt;contributors&gt;&lt;authors&gt;&lt;author&gt;Bogie, K.&lt;/author&gt;&lt;author&gt;Harris, J.&lt;/author&gt;&lt;/authors&gt;&lt;/contributors&gt;&lt;titles&gt;&lt;title&gt;An experimental analysis of the Weissenberg rheogoniometer&lt;/title&gt;&lt;secondary-title&gt;Rheologica Acta&lt;/secondary-title&gt;&lt;/titles&gt;&lt;periodical&gt;&lt;full-title&gt;Rheologica Acta&lt;/full-title&gt;&lt;abbr-1&gt;Rheol. Acta&lt;/abbr-1&gt;&lt;abbr-2&gt;Rheol Acta&lt;/abbr-2&gt;&lt;/periodical&gt;&lt;pages&gt;212-215&lt;/pages&gt;&lt;volume&gt;5&lt;/volume&gt;&lt;number&gt;3&lt;/number&gt;&lt;dates&gt;&lt;year&gt;1966&lt;/year&gt;&lt;/dates&gt;&lt;label&gt;x&lt;/label&gt;&lt;urls&gt;&lt;related-urls&gt;&lt;url&gt;http://dx.doi.org/10.1007/BF01982429&lt;/url&gt;&lt;/related-urls&gt;&lt;/urls&gt;&lt;/record&gt;&lt;/Cite&gt;&lt;Cite&gt;&lt;Author&gt;Harris&lt;/Author&gt;&lt;Year&gt;1967&lt;/Year&gt;&lt;RecNum&gt;271&lt;/RecNum&gt;&lt;record&gt;&lt;rec-number&gt;271&lt;/rec-number&gt;&lt;foreign-keys&gt;&lt;key app="EN" db-id="2wxssf9f5vr092es9wdvz255pvszvzedd9px"&gt;271&lt;/key&gt;&lt;key app="ENWeb" db-id="S9Y6fgrtqgcAAHXCce4"&gt;1429&lt;/key&gt;&lt;/foreign-keys&gt;&lt;ref-type name="Journal Article"&gt;17&lt;/ref-type&gt;&lt;contributors&gt;&lt;authors&gt;&lt;author&gt;Harris, J.&lt;/author&gt;&lt;author&gt;Bogie, K.&lt;/author&gt;&lt;/authors&gt;&lt;/contributors&gt;&lt;titles&gt;&lt;title&gt;The experimental analysis of non-linear waves in mechanical systems&lt;/title&gt;&lt;secondary-title&gt;Rheologica Acta&lt;/secondary-title&gt;&lt;/titles&gt;&lt;periodical&gt;&lt;full-title&gt;Rheologica Acta&lt;/full-title&gt;&lt;abbr-1&gt;Rheol. Acta&lt;/abbr-1&gt;&lt;abbr-2&gt;Rheol Acta&lt;/abbr-2&gt;&lt;/periodical&gt;&lt;pages&gt;3-5&lt;/pages&gt;&lt;volume&gt;6&lt;/volume&gt;&lt;number&gt;1&lt;/number&gt;&lt;dates&gt;&lt;year&gt;1967&lt;/year&gt;&lt;/dates&gt;&lt;label&gt;103&lt;/label&gt;&lt;urls&gt;&lt;related-urls&gt;&lt;url&gt;http://dx.doi.org/10.1007/BF01968375&lt;/url&gt;&lt;/related-urls&gt;&lt;/urls&gt;&lt;/record&gt;&lt;/Cite&gt;&lt;/EndNote&gt;</w:instrText>
      </w:r>
      <w:r>
        <w:fldChar w:fldCharType="separate"/>
      </w:r>
      <w:r w:rsidR="00A04CA6" w:rsidRPr="00A04CA6">
        <w:rPr>
          <w:noProof/>
          <w:vertAlign w:val="superscript"/>
        </w:rPr>
        <w:t>[</w:t>
      </w:r>
      <w:hyperlink w:anchor="_ENREF_13" w:tooltip="Bogie, 1966 #564" w:history="1">
        <w:r w:rsidR="00EC1046" w:rsidRPr="00A04CA6">
          <w:rPr>
            <w:noProof/>
            <w:vertAlign w:val="superscript"/>
          </w:rPr>
          <w:t>13-14</w:t>
        </w:r>
      </w:hyperlink>
      <w:r w:rsidR="00A04CA6" w:rsidRPr="00A04CA6">
        <w:rPr>
          <w:noProof/>
          <w:vertAlign w:val="superscript"/>
        </w:rPr>
        <w:t>]</w:t>
      </w:r>
      <w:r>
        <w:fldChar w:fldCharType="end"/>
      </w:r>
      <w:r>
        <w:rPr>
          <w:rFonts w:hint="eastAsia"/>
        </w:rPr>
        <w:t>（</w:t>
      </w:r>
      <w:r>
        <w:rPr>
          <w:rFonts w:hint="eastAsia"/>
        </w:rPr>
        <w:t>1966</w:t>
      </w:r>
      <w:r>
        <w:rPr>
          <w:rFonts w:hint="eastAsia"/>
        </w:rPr>
        <w:t>）研究了润滑脂在</w:t>
      </w:r>
      <w:r>
        <w:rPr>
          <w:rFonts w:hint="eastAsia"/>
        </w:rPr>
        <w:t>LAOS</w:t>
      </w:r>
      <w:r>
        <w:rPr>
          <w:rFonts w:hint="eastAsia"/>
        </w:rPr>
        <w:t>下应力的高次谐波分量随实验频率的变化。</w:t>
      </w:r>
      <w:r>
        <w:rPr>
          <w:rFonts w:hint="eastAsia"/>
        </w:rPr>
        <w:t xml:space="preserve">W. </w:t>
      </w:r>
      <w:proofErr w:type="spellStart"/>
      <w:r>
        <w:rPr>
          <w:rFonts w:hint="eastAsia"/>
        </w:rPr>
        <w:t>Philippoff</w:t>
      </w:r>
      <w:proofErr w:type="spellEnd"/>
      <w:r>
        <w:rPr>
          <w:rFonts w:hint="eastAsia"/>
        </w:rPr>
        <w:t>（</w:t>
      </w:r>
      <w:r>
        <w:rPr>
          <w:rFonts w:hint="eastAsia"/>
        </w:rPr>
        <w:t>1966</w:t>
      </w:r>
      <w:r>
        <w:rPr>
          <w:rFonts w:hint="eastAsia"/>
        </w:rPr>
        <w:t>）观察了六种材料在振荡剪切下的</w:t>
      </w:r>
      <w:proofErr w:type="spellStart"/>
      <w:r>
        <w:rPr>
          <w:rFonts w:hint="eastAsia"/>
        </w:rPr>
        <w:t>Lissajous</w:t>
      </w:r>
      <w:proofErr w:type="spellEnd"/>
      <w:r>
        <w:rPr>
          <w:rFonts w:hint="eastAsia"/>
        </w:rPr>
        <w:t>曲线</w:t>
      </w:r>
      <w:r w:rsidR="00BE4902">
        <w:rPr>
          <w:rFonts w:hint="eastAsia"/>
        </w:rPr>
        <w:t>（</w:t>
      </w:r>
      <w:r w:rsidR="00BE4902" w:rsidRPr="001761F9">
        <w:rPr>
          <w:i/>
        </w:rPr>
        <w:t>σ</w:t>
      </w:r>
      <w:r w:rsidR="00BE4902">
        <w:rPr>
          <w:rFonts w:hint="eastAsia"/>
        </w:rPr>
        <w:t>对</w:t>
      </w:r>
      <w:r w:rsidR="00BE4902" w:rsidRPr="00C04FCF">
        <w:rPr>
          <w:i/>
        </w:rPr>
        <w:t>γ</w:t>
      </w:r>
      <w:r w:rsidR="00BE4902">
        <w:rPr>
          <w:rFonts w:hint="eastAsia"/>
        </w:rPr>
        <w:t>作图）</w:t>
      </w:r>
      <w:r>
        <w:rPr>
          <w:rFonts w:hint="eastAsia"/>
        </w:rPr>
        <w:t>，发现在</w:t>
      </w:r>
      <w:r>
        <w:rPr>
          <w:rFonts w:hint="eastAsia"/>
        </w:rPr>
        <w:t>LAOS</w:t>
      </w:r>
      <w:r>
        <w:rPr>
          <w:rFonts w:hint="eastAsia"/>
        </w:rPr>
        <w:t>条件下曲线偏离椭圆</w:t>
      </w:r>
      <w:r>
        <w:fldChar w:fldCharType="begin"/>
      </w:r>
      <w:r w:rsidR="00A04CA6">
        <w:instrText xml:space="preserve"> ADDIN EN.CITE &lt;EndNote&gt;&lt;Cite&gt;&lt;Author&gt;Philippoff&lt;/Author&gt;&lt;Year&gt;1966&lt;/Year&gt;&lt;RecNum&gt;247&lt;/RecNum&gt;&lt;DisplayText&gt;&lt;style face="superscript"&gt;[15]&lt;/style&gt;&lt;/DisplayText&gt;&lt;record&gt;&lt;rec-number&gt;247&lt;/rec-number&gt;&lt;foreign-keys&gt;&lt;key app="EN" db-id="2wxssf9f5vr092es9wdvz255pvszvzedd9px"&gt;247&lt;/key&gt;&lt;key app="ENWeb" db-id="S9Y6fgrtqgcAAHXCce4"&gt;1407&lt;/key&gt;&lt;/foreign-keys&gt;&lt;ref-type name="Journal Article"&gt;17&lt;/ref-type&gt;&lt;contributors&gt;&lt;authors&gt;&lt;author&gt;Philippoff, W.&lt;/author&gt;&lt;/authors&gt;&lt;/contributors&gt;&lt;titles&gt;&lt;title&gt;Vibrational Measurements with Large Amplitudes&lt;/title&gt;&lt;secondary-title&gt;Journal of Rheology&lt;/secondary-title&gt;&lt;/titles&gt;&lt;periodical&gt;&lt;full-title&gt;Journal of Rheology&lt;/full-title&gt;&lt;abbr-1&gt;J. Rheol.&lt;/abbr-1&gt;&lt;abbr-2&gt;J Rheol&lt;/abbr-2&gt;&lt;/periodical&gt;&lt;pages&gt;317-334&lt;/pages&gt;&lt;volume&gt;10&lt;/volume&gt;&lt;number&gt;1&lt;/number&gt;&lt;dates&gt;&lt;year&gt;1966&lt;/year&gt;&lt;/dates&gt;&lt;publisher&gt;SOR&lt;/publisher&gt;&lt;label&gt;136&lt;/label&gt;&lt;urls&gt;&lt;related-urls&gt;&lt;url&gt;http://link.aip.org/link/?JOR/10/317/1&lt;/url&gt;&lt;/related-urls&gt;&lt;/urls&gt;&lt;/record&gt;&lt;/Cite&gt;&lt;/EndNote&gt;</w:instrText>
      </w:r>
      <w:r>
        <w:fldChar w:fldCharType="separate"/>
      </w:r>
      <w:r w:rsidR="00A04CA6" w:rsidRPr="00A04CA6">
        <w:rPr>
          <w:noProof/>
          <w:vertAlign w:val="superscript"/>
        </w:rPr>
        <w:t>[</w:t>
      </w:r>
      <w:hyperlink w:anchor="_ENREF_15" w:tooltip="Philippoff, 1966 #247" w:history="1">
        <w:r w:rsidR="00EC1046" w:rsidRPr="00A04CA6">
          <w:rPr>
            <w:noProof/>
            <w:vertAlign w:val="superscript"/>
          </w:rPr>
          <w:t>15</w:t>
        </w:r>
      </w:hyperlink>
      <w:r w:rsidR="00A04CA6" w:rsidRPr="00A04CA6">
        <w:rPr>
          <w:noProof/>
          <w:vertAlign w:val="superscript"/>
        </w:rPr>
        <w:t>]</w:t>
      </w:r>
      <w:r>
        <w:fldChar w:fldCharType="end"/>
      </w:r>
      <w:r>
        <w:rPr>
          <w:rFonts w:hint="eastAsia"/>
        </w:rPr>
        <w:t>。</w:t>
      </w:r>
      <w:r>
        <w:t xml:space="preserve">S. </w:t>
      </w:r>
      <w:proofErr w:type="spellStart"/>
      <w:r>
        <w:t>Onogi</w:t>
      </w:r>
      <w:proofErr w:type="spellEnd"/>
      <w:r>
        <w:rPr>
          <w:rFonts w:hint="eastAsia"/>
        </w:rPr>
        <w:t>等（</w:t>
      </w:r>
      <w:r>
        <w:rPr>
          <w:rFonts w:hint="eastAsia"/>
        </w:rPr>
        <w:t>1970</w:t>
      </w:r>
      <w:r>
        <w:rPr>
          <w:rFonts w:hint="eastAsia"/>
        </w:rPr>
        <w:t>）观察了高分子溶液在</w:t>
      </w:r>
      <w:r>
        <w:rPr>
          <w:rFonts w:hint="eastAsia"/>
        </w:rPr>
        <w:t>LAOS</w:t>
      </w:r>
      <w:r>
        <w:rPr>
          <w:rFonts w:hint="eastAsia"/>
        </w:rPr>
        <w:t>下</w:t>
      </w:r>
      <w:proofErr w:type="spellStart"/>
      <w:r>
        <w:rPr>
          <w:rFonts w:hint="eastAsia"/>
        </w:rPr>
        <w:t>Lissajous</w:t>
      </w:r>
      <w:proofErr w:type="spellEnd"/>
      <w:r>
        <w:rPr>
          <w:rFonts w:hint="eastAsia"/>
        </w:rPr>
        <w:t>曲线，并用一个三阶</w:t>
      </w:r>
      <w:proofErr w:type="spellStart"/>
      <w:r>
        <w:rPr>
          <w:rFonts w:hint="eastAsia"/>
        </w:rPr>
        <w:t>Volterra</w:t>
      </w:r>
      <w:proofErr w:type="spellEnd"/>
      <w:r>
        <w:rPr>
          <w:rFonts w:hint="eastAsia"/>
        </w:rPr>
        <w:t>积分拟合实验数据</w:t>
      </w:r>
      <w:r>
        <w:fldChar w:fldCharType="begin">
          <w:fldData xml:space="preserve">PEVuZE5vdGU+PENpdGU+PEF1dGhvcj5Pbm9naTwvQXV0aG9yPjxZZWFyPjE5NzA8L1llYXI+PFJl
Y051bT4yMzA8L1JlY051bT48RGlzcGxheVRleHQ+PHN0eWxlIGZhY2U9InN1cGVyc2NyaXB0Ij5b
MTYtMTddPC9zdHlsZT48L0Rpc3BsYXlUZXh0PjxyZWNvcmQ+PHJlYy1udW1iZXI+MjMwPC9yZWMt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L3JlbGF0ZWQtdXJscz48L3VybHM+PC9yZWNvcmQ+PC9DaXRlPjwvRW5kTm90ZT5=
</w:fldData>
        </w:fldChar>
      </w:r>
      <w:r w:rsidR="00A04CA6">
        <w:instrText xml:space="preserve"> ADDIN EN.CITE </w:instrText>
      </w:r>
      <w:r w:rsidR="00A04CA6">
        <w:fldChar w:fldCharType="begin">
          <w:fldData xml:space="preserve">PEVuZE5vdGU+PENpdGU+PEF1dGhvcj5Pbm9naTwvQXV0aG9yPjxZZWFyPjE5NzA8L1llYXI+PFJl
Y051bT4yMzA8L1JlY051bT48RGlzcGxheVRleHQ+PHN0eWxlIGZhY2U9InN1cGVyc2NyaXB0Ij5b
MTYtMTddPC9zdHlsZT48L0Rpc3BsYXlUZXh0PjxyZWNvcmQ+PHJlYy1udW1iZXI+MjMwPC9yZWMt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L3JlbGF0ZWQtdXJscz48L3VybHM+PC9yZWNvcmQ+PC9DaXRlPjwvRW5kTm90ZT5=
</w:fldData>
        </w:fldChar>
      </w:r>
      <w:r w:rsidR="00A04CA6">
        <w:instrText xml:space="preserve"> ADDIN EN.CITE.DATA </w:instrText>
      </w:r>
      <w:r w:rsidR="00A04CA6">
        <w:fldChar w:fldCharType="end"/>
      </w:r>
      <w:r>
        <w:fldChar w:fldCharType="separate"/>
      </w:r>
      <w:r w:rsidR="00A04CA6" w:rsidRPr="00A04CA6">
        <w:rPr>
          <w:noProof/>
          <w:vertAlign w:val="superscript"/>
        </w:rPr>
        <w:t>[</w:t>
      </w:r>
      <w:hyperlink w:anchor="_ENREF_16" w:tooltip="Onogi, 1970 #230" w:history="1">
        <w:r w:rsidR="00EC1046" w:rsidRPr="00A04CA6">
          <w:rPr>
            <w:noProof/>
            <w:vertAlign w:val="superscript"/>
          </w:rPr>
          <w:t>16-17</w:t>
        </w:r>
      </w:hyperlink>
      <w:r w:rsidR="00A04CA6" w:rsidRPr="00A04CA6">
        <w:rPr>
          <w:noProof/>
          <w:vertAlign w:val="superscript"/>
        </w:rPr>
        <w:t>]</w:t>
      </w:r>
      <w:r>
        <w:fldChar w:fldCharType="end"/>
      </w:r>
      <w:r>
        <w:rPr>
          <w:rFonts w:hint="eastAsia"/>
        </w:rPr>
        <w:t>。</w:t>
      </w:r>
      <w:r>
        <w:t>T. Tee</w:t>
      </w:r>
      <w:r>
        <w:rPr>
          <w:rFonts w:hint="eastAsia"/>
        </w:rPr>
        <w:t>和</w:t>
      </w:r>
      <w:r>
        <w:t xml:space="preserve">J. </w:t>
      </w:r>
      <w:proofErr w:type="spellStart"/>
      <w:r>
        <w:t>Dealy</w:t>
      </w:r>
      <w:proofErr w:type="spellEnd"/>
      <w:r>
        <w:fldChar w:fldCharType="begin"/>
      </w:r>
      <w:r w:rsidR="00A04CA6">
        <w:instrText xml:space="preserve"> ADDIN EN.CITE &lt;EndNote&gt;&lt;Cite&gt;&lt;Author&gt;Tee&lt;/Author&gt;&lt;Year&gt;1975&lt;/Year&gt;&lt;RecNum&gt;263&lt;/RecNum&gt;&lt;DisplayText&gt;&lt;style face="superscript"&gt;[18]&lt;/style&gt;&lt;/DisplayText&gt;&lt;record&gt;&lt;rec-number&gt;263&lt;/rec-number&gt;&lt;foreign-keys&gt;&lt;key app="EN" db-id="2wxssf9f5vr092es9wdvz255pvszvzedd9px"&gt;263&lt;/key&gt;&lt;key app="ENWeb" db-id="S9Y6fgrtqgcAAHXCce4"&gt;1422&lt;/key&gt;&lt;/foreign-keys&gt;&lt;ref-type name="Journal Article"&gt;17&lt;/ref-type&gt;&lt;contributors&gt;&lt;authors&gt;&lt;author&gt;Tee, T. T.&lt;/author&gt;&lt;author&gt;Dealy, J. M.&lt;/author&gt;&lt;/authors&gt;&lt;/contributors&gt;&lt;titles&gt;&lt;title&gt;Nonlinear Viscoelasticity of Polymer Melts&lt;/title&gt;&lt;secondary-title&gt;Journal of Rheology&lt;/secondary-title&gt;&lt;/titles&gt;&lt;periodical&gt;&lt;full-title&gt;Journal of Rheology&lt;/full-title&gt;&lt;abbr-1&gt;J. Rheol.&lt;/abbr-1&gt;&lt;abbr-2&gt;J Rheol&lt;/abbr-2&gt;&lt;/periodical&gt;&lt;pages&gt;595-615&lt;/pages&gt;&lt;volume&gt;19&lt;/volume&gt;&lt;number&gt;4&lt;/number&gt;&lt;dates&gt;&lt;year&gt;1975&lt;/year&gt;&lt;/dates&gt;&lt;publisher&gt;SOR&lt;/publisher&gt;&lt;label&gt;101&lt;/label&gt;&lt;urls&gt;&lt;related-urls&gt;&lt;url&gt;http://link.aip.org/link/?JOR/19/595/1&lt;/url&gt;&lt;/related-urls&gt;&lt;/urls&gt;&lt;/record&gt;&lt;/Cite&gt;&lt;/EndNote&gt;</w:instrText>
      </w:r>
      <w:r>
        <w:fldChar w:fldCharType="separate"/>
      </w:r>
      <w:r w:rsidR="00A04CA6" w:rsidRPr="00A04CA6">
        <w:rPr>
          <w:noProof/>
          <w:vertAlign w:val="superscript"/>
        </w:rPr>
        <w:t>[</w:t>
      </w:r>
      <w:hyperlink w:anchor="_ENREF_18" w:tooltip="Tee, 1975 #263" w:history="1">
        <w:r w:rsidR="00EC1046" w:rsidRPr="00A04CA6">
          <w:rPr>
            <w:noProof/>
            <w:vertAlign w:val="superscript"/>
          </w:rPr>
          <w:t>18</w:t>
        </w:r>
      </w:hyperlink>
      <w:r w:rsidR="00A04CA6" w:rsidRPr="00A04CA6">
        <w:rPr>
          <w:noProof/>
          <w:vertAlign w:val="superscript"/>
        </w:rPr>
        <w:t>]</w:t>
      </w:r>
      <w:r>
        <w:fldChar w:fldCharType="end"/>
      </w:r>
      <w:r>
        <w:rPr>
          <w:rFonts w:hint="eastAsia"/>
        </w:rPr>
        <w:t>（</w:t>
      </w:r>
      <w:r>
        <w:rPr>
          <w:rFonts w:hint="eastAsia"/>
        </w:rPr>
        <w:t>1975</w:t>
      </w:r>
      <w:r>
        <w:rPr>
          <w:rFonts w:hint="eastAsia"/>
        </w:rPr>
        <w:t>）提出了</w:t>
      </w:r>
      <w:r w:rsidRPr="00FE4A32">
        <w:rPr>
          <w:i/>
        </w:rPr>
        <w:t>σ</w:t>
      </w:r>
      <w:r>
        <w:rPr>
          <w:rFonts w:hint="eastAsia"/>
        </w:rPr>
        <w:t xml:space="preserve"> ~ </w:t>
      </w:r>
      <w:r w:rsidRPr="00FE4A32">
        <w:rPr>
          <w:i/>
        </w:rPr>
        <w:t>γ</w:t>
      </w:r>
      <w:r>
        <w:rPr>
          <w:rFonts w:hint="eastAsia"/>
        </w:rPr>
        <w:t>和</w:t>
      </w:r>
      <w:r w:rsidRPr="00FE4A32">
        <w:rPr>
          <w:i/>
        </w:rPr>
        <w:t>σ</w:t>
      </w:r>
      <w:r>
        <w:rPr>
          <w:rFonts w:hint="eastAsia"/>
        </w:rPr>
        <w:t xml:space="preserve"> ~ </w:t>
      </w:r>
      <w:r w:rsidRPr="00E86C40">
        <w:rPr>
          <w:i/>
        </w:rPr>
        <w:t>γ</w:t>
      </w:r>
      <w:r w:rsidRPr="000E1654">
        <w:t>̇</w:t>
      </w:r>
      <w:r>
        <w:rPr>
          <w:rFonts w:hint="eastAsia"/>
          <w:lang w:val="zh-CN"/>
        </w:rPr>
        <w:t>两种</w:t>
      </w:r>
      <w:proofErr w:type="spellStart"/>
      <w:r w:rsidRPr="000E1654">
        <w:rPr>
          <w:rFonts w:hint="eastAsia"/>
        </w:rPr>
        <w:t>Lissajous</w:t>
      </w:r>
      <w:proofErr w:type="spellEnd"/>
      <w:r>
        <w:rPr>
          <w:rFonts w:hint="eastAsia"/>
          <w:lang w:val="zh-CN"/>
        </w:rPr>
        <w:t>曲线的作法以及定量描述</w:t>
      </w:r>
      <w:proofErr w:type="spellStart"/>
      <w:r w:rsidRPr="000E1654">
        <w:rPr>
          <w:rFonts w:hint="eastAsia"/>
        </w:rPr>
        <w:t>Lissajous</w:t>
      </w:r>
      <w:proofErr w:type="spellEnd"/>
      <w:r>
        <w:rPr>
          <w:rFonts w:hint="eastAsia"/>
          <w:lang w:val="zh-CN"/>
        </w:rPr>
        <w:t>曲</w:t>
      </w:r>
      <w:r>
        <w:rPr>
          <w:rFonts w:hint="eastAsia"/>
          <w:lang w:val="zh-CN"/>
        </w:rPr>
        <w:lastRenderedPageBreak/>
        <w:t>线形状的</w:t>
      </w:r>
      <w:r>
        <w:rPr>
          <w:rFonts w:hint="eastAsia"/>
        </w:rPr>
        <w:t>参数。</w:t>
      </w:r>
      <w:r>
        <w:rPr>
          <w:rFonts w:hint="eastAsia"/>
        </w:rPr>
        <w:t>M. Krieger</w:t>
      </w:r>
      <w:r>
        <w:rPr>
          <w:rFonts w:hint="eastAsia"/>
        </w:rPr>
        <w:t>等（</w:t>
      </w:r>
      <w:r>
        <w:rPr>
          <w:rFonts w:hint="eastAsia"/>
        </w:rPr>
        <w:t>1975</w:t>
      </w:r>
      <w:r>
        <w:rPr>
          <w:rFonts w:hint="eastAsia"/>
        </w:rPr>
        <w:t>）研究了聚苯乙烯胶体分散液在</w:t>
      </w:r>
      <w:r>
        <w:rPr>
          <w:rFonts w:hint="eastAsia"/>
        </w:rPr>
        <w:t>LAOS</w:t>
      </w:r>
      <w:r>
        <w:rPr>
          <w:rFonts w:hint="eastAsia"/>
        </w:rPr>
        <w:t>实验的高次谐波分量</w:t>
      </w:r>
      <w:r>
        <w:fldChar w:fldCharType="begin"/>
      </w:r>
      <w:r w:rsidR="00A04CA6">
        <w:instrText xml:space="preserve"> ADDIN EN.CITE &lt;EndNote&gt;&lt;Cite&gt;&lt;Author&gt;Dodge&lt;/Author&gt;&lt;Year&gt;1971&lt;/Year&gt;&lt;RecNum&gt;276&lt;/RecNum&gt;&lt;DisplayText&gt;&lt;style face="superscript"&gt;[19-20]&lt;/style&gt;&lt;/DisplayText&gt;&lt;record&gt;&lt;rec-number&gt;276&lt;/rec-number&gt;&lt;foreign-keys&gt;&lt;key app="EN" db-id="2wxssf9f5vr092es9wdvz255pvszvzedd9px"&gt;276&lt;/key&gt;&lt;key app="ENWeb" db-id="S9Y6fgrtqgcAAHXCce4"&gt;1433&lt;/key&gt;&lt;/foreign-keys&gt;&lt;ref-type name="Journal Article"&gt;17&lt;/ref-type&gt;&lt;contributors&gt;&lt;authors&gt;&lt;author&gt;Dodge, James S.&lt;/author&gt;&lt;author&gt;Krieger, Irvin M.&lt;/author&gt;&lt;/authors&gt;&lt;/contributors&gt;&lt;titles&gt;&lt;title&gt;Oscillatory Shear of Nonlinear Fluids I. Preliminary Investigation&lt;/title&gt;&lt;secondary-title&gt;Journal of Rheology&lt;/secondary-title&gt;&lt;/titles&gt;&lt;periodical&gt;&lt;full-title&gt;Journal of Rheology&lt;/full-title&gt;&lt;abbr-1&gt;J. Rheol.&lt;/abbr-1&gt;&lt;abbr-2&gt;J Rheol&lt;/abbr-2&gt;&lt;/periodical&gt;&lt;pages&gt;589-601&lt;/pages&gt;&lt;volume&gt;15&lt;/volume&gt;&lt;number&gt;4&lt;/number&gt;&lt;dates&gt;&lt;year&gt;1971&lt;/year&gt;&lt;/dates&gt;&lt;publisher&gt;SOR&lt;/publisher&gt;&lt;label&gt;143&lt;/label&gt;&lt;urls&gt;&lt;related-urls&gt;&lt;url&gt;http://link.aip.org/link/?JOR/15/589/1&lt;/url&gt;&lt;/related-urls&gt;&lt;/urls&gt;&lt;/record&gt;&lt;/Cite&gt;&lt;Cite&gt;&lt;Author&gt;Krieger&lt;/Author&gt;&lt;Year&gt;1973&lt;/Year&gt;&lt;RecNum&gt;624&lt;/RecNum&gt;&lt;record&gt;&lt;rec-number&gt;624&lt;/rec-number&gt;&lt;foreign-keys&gt;&lt;key app="EN" db-id="2wxssf9f5vr092es9wdvz255pvszvzedd9px"&gt;624&lt;/key&gt;&lt;key app="ENWeb" db-id="S9Y6fgrtqgcAAHXCce4"&gt;1756&lt;/key&gt;&lt;/foreign-keys&gt;&lt;ref-type name="Journal Article"&gt;17&lt;/ref-type&gt;&lt;contributors&gt;&lt;authors&gt;&lt;author&gt;Krieger, I. M.&lt;/author&gt;&lt;author&gt;Niu, Tyan-Faung&lt;/author&gt;&lt;/authors&gt;&lt;/contributors&gt;&lt;titles&gt;&lt;title&gt;A rheometer for oscillatory studies of nonlinear fluids&lt;/title&gt;&lt;secondary-title&gt;Rheologica Acta&lt;/secondary-title&gt;&lt;/titles&gt;&lt;periodical&gt;&lt;full-title&gt;Rheologica Acta&lt;/full-title&gt;&lt;abbr-1&gt;Rheol. Acta&lt;/abbr-1&gt;&lt;abbr-2&gt;Rheol Acta&lt;/abbr-2&gt;&lt;/periodical&gt;&lt;pages&gt;567-571&lt;/pages&gt;&lt;volume&gt;12&lt;/volume&gt;&lt;number&gt;4&lt;/number&gt;&lt;dates&gt;&lt;year&gt;1973&lt;/year&gt;&lt;/dates&gt;&lt;label&gt;232&lt;/label&gt;&lt;urls&gt;&lt;related-urls&gt;&lt;url&gt;http://dx.doi.org/10.1007/BF01525599&lt;/url&gt;&lt;/related-urls&gt;&lt;/urls&gt;&lt;/record&gt;&lt;/Cite&gt;&lt;/EndNote&gt;</w:instrText>
      </w:r>
      <w:r>
        <w:fldChar w:fldCharType="separate"/>
      </w:r>
      <w:r w:rsidR="00A04CA6" w:rsidRPr="00A04CA6">
        <w:rPr>
          <w:noProof/>
          <w:vertAlign w:val="superscript"/>
        </w:rPr>
        <w:t>[</w:t>
      </w:r>
      <w:hyperlink w:anchor="_ENREF_19" w:tooltip="Dodge, 1971 #276" w:history="1">
        <w:r w:rsidR="00EC1046" w:rsidRPr="00A04CA6">
          <w:rPr>
            <w:noProof/>
            <w:vertAlign w:val="superscript"/>
          </w:rPr>
          <w:t>19-20</w:t>
        </w:r>
      </w:hyperlink>
      <w:r w:rsidR="00A04CA6" w:rsidRPr="00A04CA6">
        <w:rPr>
          <w:noProof/>
          <w:vertAlign w:val="superscript"/>
        </w:rPr>
        <w:t>]</w:t>
      </w:r>
      <w:r>
        <w:fldChar w:fldCharType="end"/>
      </w:r>
      <w:r>
        <w:rPr>
          <w:rFonts w:hint="eastAsia"/>
        </w:rPr>
        <w:t>。八十年代，随着高分子非线性流变学的结构理论的发展</w:t>
      </w:r>
      <w:r>
        <w:fldChar w:fldCharType="begin">
          <w:fldData xml:space="preserve">PEVuZE5vdGU+PENpdGU+PEF1dGhvcj5Eb2k8L0F1dGhvcj48WWVhcj4xOTc4PC9ZZWFyPjxSZWNO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</w:fldData>
        </w:fldChar>
      </w:r>
      <w:r w:rsidR="00A04CA6">
        <w:instrText xml:space="preserve"> ADDIN EN.CITE </w:instrText>
      </w:r>
      <w:r w:rsidR="00A04CA6">
        <w:fldChar w:fldCharType="begin">
          <w:fldData xml:space="preserve">PEVuZE5vdGU+PENpdGU+PEF1dGhvcj5Eb2k8L0F1dGhvcj48WWVhcj4xOTc4PC9ZZWFyPjxSZWNO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</w:fldData>
        </w:fldChar>
      </w:r>
      <w:r w:rsidR="00A04CA6">
        <w:instrText xml:space="preserve"> ADDIN EN.CITE.DATA </w:instrText>
      </w:r>
      <w:r w:rsidR="00A04CA6">
        <w:fldChar w:fldCharType="end"/>
      </w:r>
      <w:r>
        <w:fldChar w:fldCharType="separate"/>
      </w:r>
      <w:r w:rsidR="00A04CA6" w:rsidRPr="00A04CA6">
        <w:rPr>
          <w:noProof/>
          <w:vertAlign w:val="superscript"/>
        </w:rPr>
        <w:t>[</w:t>
      </w:r>
      <w:hyperlink w:anchor="_ENREF_21" w:tooltip="Doi, 1978 #402" w:history="1">
        <w:r w:rsidR="00EC1046" w:rsidRPr="00A04CA6">
          <w:rPr>
            <w:noProof/>
            <w:vertAlign w:val="superscript"/>
          </w:rPr>
          <w:t>21-24</w:t>
        </w:r>
      </w:hyperlink>
      <w:r w:rsidR="00A04CA6" w:rsidRPr="00A04CA6">
        <w:rPr>
          <w:noProof/>
          <w:vertAlign w:val="superscript"/>
        </w:rPr>
        <w:t>]</w:t>
      </w:r>
      <w:r>
        <w:fldChar w:fldCharType="end"/>
      </w:r>
      <w:r>
        <w:rPr>
          <w:rFonts w:hint="eastAsia"/>
        </w:rPr>
        <w:t>，测量和表征高分子材料的非线性粘弹性受到广泛重视，</w:t>
      </w:r>
      <w:r>
        <w:rPr>
          <w:rFonts w:hint="eastAsia"/>
        </w:rPr>
        <w:t>LAOS</w:t>
      </w:r>
      <w:r>
        <w:rPr>
          <w:rFonts w:hint="eastAsia"/>
        </w:rPr>
        <w:t>成为验证和评价理论的有力手段</w:t>
      </w:r>
      <w:r>
        <w:fldChar w:fldCharType="begin">
          <w:fldData xml:space="preserve">PEVuZE5vdGU+PENpdGU+PEF1dGhvcj5BZHJpYW48L0F1dGhvcj48WWVhcj4xOTk0PC9ZZWFyPjxS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</w:fldData>
        </w:fldChar>
      </w:r>
      <w:r w:rsidR="00A04CA6">
        <w:instrText xml:space="preserve"> ADDIN EN.CITE </w:instrText>
      </w:r>
      <w:r w:rsidR="00A04CA6">
        <w:fldChar w:fldCharType="begin">
          <w:fldData xml:space="preserve">PEVuZE5vdGU+PENpdGU+PEF1dGhvcj5BZHJpYW48L0F1dGhvcj48WWVhcj4xOTk0PC9ZZWFyPjxS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</w:fldData>
        </w:fldChar>
      </w:r>
      <w:r w:rsidR="00A04CA6">
        <w:instrText xml:space="preserve"> ADDIN EN.CITE.DATA </w:instrText>
      </w:r>
      <w:r w:rsidR="00A04CA6">
        <w:fldChar w:fldCharType="end"/>
      </w:r>
      <w:r>
        <w:fldChar w:fldCharType="separate"/>
      </w:r>
      <w:r w:rsidR="00A04CA6" w:rsidRPr="00A04CA6">
        <w:rPr>
          <w:noProof/>
          <w:vertAlign w:val="superscript"/>
        </w:rPr>
        <w:t>[</w:t>
      </w:r>
      <w:hyperlink w:anchor="_ENREF_25" w:tooltip="Adrian, 1994 #633" w:history="1">
        <w:r w:rsidR="00EC1046" w:rsidRPr="00A04CA6">
          <w:rPr>
            <w:noProof/>
            <w:vertAlign w:val="superscript"/>
          </w:rPr>
          <w:t>25-32</w:t>
        </w:r>
      </w:hyperlink>
      <w:r w:rsidR="00A04CA6" w:rsidRPr="00A04CA6">
        <w:rPr>
          <w:noProof/>
          <w:vertAlign w:val="superscript"/>
        </w:rPr>
        <w:t>]</w:t>
      </w:r>
      <w:r>
        <w:fldChar w:fldCharType="end"/>
      </w:r>
      <w:r>
        <w:rPr>
          <w:rFonts w:hint="eastAsia"/>
        </w:rPr>
        <w:t>。</w:t>
      </w:r>
      <w:r>
        <w:t xml:space="preserve">A. </w:t>
      </w:r>
      <w:proofErr w:type="spellStart"/>
      <w:r>
        <w:t>Giacomin</w:t>
      </w:r>
      <w:proofErr w:type="spellEnd"/>
      <w:r>
        <w:rPr>
          <w:rFonts w:hint="eastAsia"/>
        </w:rPr>
        <w:t>等</w:t>
      </w:r>
      <w:r>
        <w:fldChar w:fldCharType="begin"/>
      </w:r>
      <w:r w:rsidR="00A04CA6">
        <w:instrText xml:space="preserve"> ADDIN EN.CITE &lt;EndNote&gt;&lt;Cite&gt;&lt;Author&gt;Giacomin&lt;/Author&gt;&lt;Year&gt;1998&lt;/Year&gt;&lt;RecNum&gt;699&lt;/RecNum&gt;&lt;DisplayText&gt;&lt;style face="superscript"&gt;[33]&lt;/style&gt;&lt;/DisplayText&gt;&lt;record&gt;&lt;rec-number&gt;699&lt;/rec-number&gt;&lt;foreign-keys&gt;&lt;key app="EN" db-id="2wxssf9f5vr092es9wdvz255pvszvzedd9px"&gt;699&lt;/key&gt;&lt;key app="ENWeb" db-id="S9Y6fgrtqgcAAHXCce4"&gt;1827&lt;/key&gt;&lt;/foreign-keys&gt;&lt;ref-type name="Book Section"&gt;5&lt;/ref-type&gt;&lt;contributors&gt;&lt;authors&gt;&lt;author&gt;Giacomin, A. J.&lt;/author&gt;&lt;author&gt;Dealy, J. M.&lt;/author&gt;&lt;/authors&gt;&lt;secondary-authors&gt;&lt;author&gt;Collyer, A. A.&lt;/author&gt;&lt;author&gt;Clegg, D. W.&lt;/author&gt;&lt;/secondary-authors&gt;&lt;/contributors&gt;&lt;titles&gt;&lt;title&gt;Using large-amplitude oscillatory shear&lt;/title&gt;&lt;secondary-title&gt;Rheological Measurement&lt;/secondary-title&gt;&lt;/titles&gt;&lt;pages&gt;327-356&lt;/pages&gt;&lt;edition&gt;2nd&lt;/edition&gt;&lt;section&gt;11&lt;/section&gt;&lt;dates&gt;&lt;year&gt;1998&lt;/year&gt;&lt;/dates&gt;&lt;publisher&gt;Chapman &amp;amp; Hall&lt;/publisher&gt;&lt;isbn&gt;978-0412720307&lt;/isbn&gt;&lt;label&gt;233&lt;/label&gt;&lt;urls&gt;&lt;/urls&gt;&lt;/record&gt;&lt;/Cite&gt;&lt;/EndNote&gt;</w:instrText>
      </w:r>
      <w:r>
        <w:fldChar w:fldCharType="separate"/>
      </w:r>
      <w:r w:rsidR="00A04CA6" w:rsidRPr="00A04CA6">
        <w:rPr>
          <w:noProof/>
          <w:vertAlign w:val="superscript"/>
        </w:rPr>
        <w:t>[</w:t>
      </w:r>
      <w:hyperlink w:anchor="_ENREF_33" w:tooltip="Giacomin, 1998 #699" w:history="1">
        <w:r w:rsidR="00EC1046" w:rsidRPr="00A04CA6">
          <w:rPr>
            <w:noProof/>
            <w:vertAlign w:val="superscript"/>
          </w:rPr>
          <w:t>33</w:t>
        </w:r>
      </w:hyperlink>
      <w:r w:rsidR="00A04CA6" w:rsidRPr="00A04CA6">
        <w:rPr>
          <w:noProof/>
          <w:vertAlign w:val="superscript"/>
        </w:rPr>
        <w:t>]</w:t>
      </w:r>
      <w:r>
        <w:fldChar w:fldCharType="end"/>
      </w:r>
      <w:r>
        <w:rPr>
          <w:rFonts w:hint="eastAsia"/>
        </w:rPr>
        <w:t>在</w:t>
      </w:r>
      <w:r>
        <w:t>1998</w:t>
      </w:r>
      <w:r>
        <w:rPr>
          <w:rFonts w:hint="eastAsia"/>
        </w:rPr>
        <w:t>年总结了</w:t>
      </w:r>
      <w:r>
        <w:t>LAOS</w:t>
      </w:r>
      <w:r>
        <w:rPr>
          <w:rFonts w:hint="eastAsia"/>
        </w:rPr>
        <w:t>实验的原理、方法和应用。</w:t>
      </w:r>
    </w:p>
    <w:p w:rsidR="002803DC" w:rsidRDefault="002803DC" w:rsidP="002803DC">
      <w:pPr>
        <w:ind w:firstLine="480"/>
      </w:pPr>
      <w:r>
        <w:rPr>
          <w:rFonts w:hint="eastAsia"/>
        </w:rPr>
        <w:t>振荡剪切实验的发展离不开仪器测量技术发展。上世纪</w:t>
      </w:r>
      <w:r>
        <w:rPr>
          <w:rFonts w:hint="eastAsia"/>
        </w:rPr>
        <w:t>60</w:t>
      </w:r>
      <w:r>
        <w:rPr>
          <w:rFonts w:hint="eastAsia"/>
        </w:rPr>
        <w:t>年代，主要通过模拟</w:t>
      </w:r>
      <w:r w:rsidR="00BE4902">
        <w:rPr>
          <w:rFonts w:hint="eastAsia"/>
        </w:rPr>
        <w:t>电路进行</w:t>
      </w:r>
      <w:r>
        <w:rPr>
          <w:rFonts w:hint="eastAsia"/>
        </w:rPr>
        <w:t>相关</w:t>
      </w:r>
      <w:r w:rsidR="00BE4902">
        <w:rPr>
          <w:rFonts w:hint="eastAsia"/>
        </w:rPr>
        <w:t>来测量损耗角</w:t>
      </w:r>
      <w:r>
        <w:rPr>
          <w:rFonts w:hint="eastAsia"/>
        </w:rPr>
        <w:t>和谐波分量</w:t>
      </w:r>
      <w:r w:rsidR="00BE4902">
        <w:rPr>
          <w:rFonts w:hint="eastAsia"/>
        </w:rPr>
        <w:t>，</w:t>
      </w:r>
      <w:r>
        <w:rPr>
          <w:rFonts w:hint="eastAsia"/>
        </w:rPr>
        <w:t>以及用示波器或</w:t>
      </w:r>
      <w:r>
        <w:rPr>
          <w:rFonts w:hint="eastAsia"/>
        </w:rPr>
        <w:t>X-Y</w:t>
      </w:r>
      <w:r>
        <w:rPr>
          <w:rFonts w:hint="eastAsia"/>
        </w:rPr>
        <w:t>记录仪观察</w:t>
      </w:r>
      <w:proofErr w:type="spellStart"/>
      <w:r>
        <w:rPr>
          <w:rFonts w:hint="eastAsia"/>
        </w:rPr>
        <w:t>Lissajous</w:t>
      </w:r>
      <w:proofErr w:type="spellEnd"/>
      <w:r>
        <w:rPr>
          <w:rFonts w:hint="eastAsia"/>
        </w:rPr>
        <w:t>曲线</w:t>
      </w:r>
      <w:r>
        <w:fldChar w:fldCharType="begin">
          <w:fldData xml:space="preserve">PEVuZE5vdGU+PENpdGU+PEF1dGhvcj5Pbm9naTwvQXV0aG9yPjxZZWFyPjE5NzA8L1llYXI+PFJl
Y051bT4yMzA8L1JlY051bT48RGlzcGxheVRleHQ+PHN0eWxlIGZhY2U9InN1cGVyc2NyaXB0Ij5b
MTMtMTddPC9zdHlsZT48L0Rpc3BsYXlUZXh0PjxyZWNvcmQ+PHJlYy1udW1iZXI+MjMwPC9yZWMt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L3JlbGF0ZWQtdXJscz48L3VybHM+PC9yZWNvcmQ+PC9DaXRlPjxDaXRlPjxBdXRob3I+UGhpbGlw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</w:fldData>
        </w:fldChar>
      </w:r>
      <w:r w:rsidR="00A04CA6">
        <w:instrText xml:space="preserve"> ADDIN EN.CITE </w:instrText>
      </w:r>
      <w:r w:rsidR="00A04CA6">
        <w:fldChar w:fldCharType="begin">
          <w:fldData xml:space="preserve">PEVuZE5vdGU+PENpdGU+PEF1dGhvcj5Pbm9naTwvQXV0aG9yPjxZZWFyPjE5NzA8L1llYXI+PFJl
Y051bT4yMzA8L1JlY051bT48RGlzcGxheVRleHQ+PHN0eWxlIGZhY2U9InN1cGVyc2NyaXB0Ij5b
MTMtMTddPC9zdHlsZT48L0Rpc3BsYXlUZXh0PjxyZWNvcmQ+PHJlYy1udW1iZXI+MjMwPC9yZWMt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L3JlbGF0ZWQtdXJscz48L3VybHM+PC9yZWNvcmQ+PC9DaXRlPjxDaXRlPjxBdXRob3I+UGhpbGlw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</w:fldData>
        </w:fldChar>
      </w:r>
      <w:r w:rsidR="00A04CA6">
        <w:instrText xml:space="preserve"> ADDIN EN.CITE.DATA </w:instrText>
      </w:r>
      <w:r w:rsidR="00A04CA6">
        <w:fldChar w:fldCharType="end"/>
      </w:r>
      <w:r>
        <w:fldChar w:fldCharType="separate"/>
      </w:r>
      <w:r w:rsidR="00A04CA6" w:rsidRPr="00A04CA6">
        <w:rPr>
          <w:noProof/>
          <w:vertAlign w:val="superscript"/>
        </w:rPr>
        <w:t>[</w:t>
      </w:r>
      <w:hyperlink w:anchor="_ENREF_13" w:tooltip="Bogie, 1966 #564" w:history="1">
        <w:r w:rsidR="00EC1046" w:rsidRPr="00A04CA6">
          <w:rPr>
            <w:noProof/>
            <w:vertAlign w:val="superscript"/>
          </w:rPr>
          <w:t>13-17</w:t>
        </w:r>
      </w:hyperlink>
      <w:r w:rsidR="00A04CA6" w:rsidRPr="00A04CA6">
        <w:rPr>
          <w:noProof/>
          <w:vertAlign w:val="superscript"/>
        </w:rPr>
        <w:t>]</w:t>
      </w:r>
      <w:r>
        <w:fldChar w:fldCharType="end"/>
      </w:r>
      <w:r>
        <w:rPr>
          <w:rFonts w:hint="eastAsia"/>
        </w:rPr>
        <w:t>。</w:t>
      </w:r>
      <w:r>
        <w:rPr>
          <w:rFonts w:hint="eastAsia"/>
        </w:rPr>
        <w:t>70</w:t>
      </w:r>
      <w:r>
        <w:rPr>
          <w:rFonts w:hint="eastAsia"/>
        </w:rPr>
        <w:t>年代开始采用大型计算机进行快速傅利叶变换分析</w:t>
      </w:r>
      <w:r>
        <w:fldChar w:fldCharType="begin"/>
      </w:r>
      <w:r w:rsidR="00A04CA6">
        <w:instrText xml:space="preserve"> ADDIN EN.CITE &lt;EndNote&gt;&lt;Cite&gt;&lt;Author&gt;Dodge&lt;/Author&gt;&lt;Year&gt;1971&lt;/Year&gt;&lt;RecNum&gt;276&lt;/RecNum&gt;&lt;DisplayText&gt;&lt;style face="superscript"&gt;[19-20]&lt;/style&gt;&lt;/DisplayText&gt;&lt;record&gt;&lt;rec-number&gt;276&lt;/rec-number&gt;&lt;foreign-keys&gt;&lt;key app="EN" db-id="2wxssf9f5vr092es9wdvz255pvszvzedd9px"&gt;276&lt;/key&gt;&lt;key app="ENWeb" db-id="S9Y6fgrtqgcAAHXCce4"&gt;1433&lt;/key&gt;&lt;/foreign-keys&gt;&lt;ref-type name="Journal Article"&gt;17&lt;/ref-type&gt;&lt;contributors&gt;&lt;authors&gt;&lt;author&gt;Dodge, James S.&lt;/author&gt;&lt;author&gt;Krieger, Irvin M.&lt;/author&gt;&lt;/authors&gt;&lt;/contributors&gt;&lt;titles&gt;&lt;title&gt;Oscillatory Shear of Nonlinear Fluids I. Preliminary Investigation&lt;/title&gt;&lt;secondary-title&gt;Journal of Rheology&lt;/secondary-title&gt;&lt;/titles&gt;&lt;periodical&gt;&lt;full-title&gt;Journal of Rheology&lt;/full-title&gt;&lt;abbr-1&gt;J. Rheol.&lt;/abbr-1&gt;&lt;abbr-2&gt;J Rheol&lt;/abbr-2&gt;&lt;/periodical&gt;&lt;pages&gt;589-601&lt;/pages&gt;&lt;volume&gt;15&lt;/volume&gt;&lt;number&gt;4&lt;/number&gt;&lt;dates&gt;&lt;year&gt;1971&lt;/year&gt;&lt;/dates&gt;&lt;publisher&gt;SOR&lt;/publisher&gt;&lt;label&gt;143&lt;/label&gt;&lt;urls&gt;&lt;related-urls&gt;&lt;url&gt;http://link.aip.org/link/?JOR/15/589/1&lt;/url&gt;&lt;/related-urls&gt;&lt;/urls&gt;&lt;/record&gt;&lt;/Cite&gt;&lt;Cite&gt;&lt;Author&gt;Krieger&lt;/Author&gt;&lt;Year&gt;1973&lt;/Year&gt;&lt;RecNum&gt;624&lt;/RecNum&gt;&lt;record&gt;&lt;rec-number&gt;624&lt;/rec-number&gt;&lt;foreign-keys&gt;&lt;key app="EN" db-id="2wxssf9f5vr092es9wdvz255pvszvzedd9px"&gt;624&lt;/key&gt;&lt;key app="ENWeb" db-id="S9Y6fgrtqgcAAHXCce4"&gt;1756&lt;/key&gt;&lt;/foreign-keys&gt;&lt;ref-type name="Journal Article"&gt;17&lt;/ref-type&gt;&lt;contributors&gt;&lt;authors&gt;&lt;author&gt;Krieger, I. M.&lt;/author&gt;&lt;author&gt;Niu, Tyan-Faung&lt;/author&gt;&lt;/authors&gt;&lt;/contributors&gt;&lt;titles&gt;&lt;title&gt;A rheometer for oscillatory studies of nonlinear fluids&lt;/title&gt;&lt;secondary-title&gt;Rheologica Acta&lt;/secondary-title&gt;&lt;/titles&gt;&lt;periodical&gt;&lt;full-title&gt;Rheologica Acta&lt;/full-title&gt;&lt;abbr-1&gt;Rheol. Acta&lt;/abbr-1&gt;&lt;abbr-2&gt;Rheol Acta&lt;/abbr-2&gt;&lt;/periodical&gt;&lt;pages&gt;567-571&lt;/pages&gt;&lt;volume&gt;12&lt;/volume&gt;&lt;number&gt;4&lt;/number&gt;&lt;dates&gt;&lt;year&gt;1973&lt;/year&gt;&lt;/dates&gt;&lt;label&gt;232&lt;/label&gt;&lt;urls&gt;&lt;related-urls&gt;&lt;url&gt;http://dx.doi.org/10.1007/BF01525599&lt;/url&gt;&lt;/related-urls&gt;&lt;/urls&gt;&lt;/record&gt;&lt;/Cite&gt;&lt;/EndNote&gt;</w:instrText>
      </w:r>
      <w:r>
        <w:fldChar w:fldCharType="separate"/>
      </w:r>
      <w:r w:rsidR="00A04CA6" w:rsidRPr="00A04CA6">
        <w:rPr>
          <w:noProof/>
          <w:vertAlign w:val="superscript"/>
        </w:rPr>
        <w:t>[</w:t>
      </w:r>
      <w:hyperlink w:anchor="_ENREF_19" w:tooltip="Dodge, 1971 #276" w:history="1">
        <w:r w:rsidR="00EC1046" w:rsidRPr="00A04CA6">
          <w:rPr>
            <w:noProof/>
            <w:vertAlign w:val="superscript"/>
          </w:rPr>
          <w:t>19-20</w:t>
        </w:r>
      </w:hyperlink>
      <w:r w:rsidR="00A04CA6" w:rsidRPr="00A04CA6">
        <w:rPr>
          <w:noProof/>
          <w:vertAlign w:val="superscript"/>
        </w:rPr>
        <w:t>]</w:t>
      </w:r>
      <w:r>
        <w:fldChar w:fldCharType="end"/>
      </w:r>
      <w:r>
        <w:rPr>
          <w:rFonts w:hint="eastAsia"/>
        </w:rPr>
        <w:t>。</w:t>
      </w:r>
      <w:r>
        <w:rPr>
          <w:rFonts w:hint="eastAsia"/>
        </w:rPr>
        <w:t>80</w:t>
      </w:r>
      <w:r>
        <w:rPr>
          <w:rFonts w:hint="eastAsia"/>
        </w:rPr>
        <w:t>年代以后，</w:t>
      </w:r>
      <w:r w:rsidR="00BE4902">
        <w:rPr>
          <w:rFonts w:hint="eastAsia"/>
        </w:rPr>
        <w:t>用</w:t>
      </w:r>
      <w:r>
        <w:rPr>
          <w:rFonts w:hint="eastAsia"/>
        </w:rPr>
        <w:t>微</w:t>
      </w:r>
      <w:r w:rsidR="00BE4902">
        <w:rPr>
          <w:rFonts w:hint="eastAsia"/>
        </w:rPr>
        <w:t>型计算机控制仪器和数据采集的情况</w:t>
      </w:r>
      <w:r>
        <w:rPr>
          <w:rFonts w:hint="eastAsia"/>
        </w:rPr>
        <w:t>开始</w:t>
      </w:r>
      <w:r w:rsidR="00BE4902">
        <w:rPr>
          <w:rFonts w:hint="eastAsia"/>
        </w:rPr>
        <w:t>流行</w:t>
      </w:r>
      <w:r>
        <w:rPr>
          <w:rFonts w:hint="eastAsia"/>
        </w:rPr>
        <w:t>，且</w:t>
      </w:r>
      <w:r w:rsidR="00BE4902">
        <w:rPr>
          <w:rFonts w:hint="eastAsia"/>
        </w:rPr>
        <w:t>流变仪的</w:t>
      </w:r>
      <w:r>
        <w:rPr>
          <w:rFonts w:hint="eastAsia"/>
        </w:rPr>
        <w:t>测量精度</w:t>
      </w:r>
      <w:r w:rsidR="00BE4902">
        <w:rPr>
          <w:rFonts w:hint="eastAsia"/>
        </w:rPr>
        <w:t>也</w:t>
      </w:r>
      <w:r>
        <w:rPr>
          <w:rFonts w:hint="eastAsia"/>
        </w:rPr>
        <w:t>大大提高</w:t>
      </w:r>
      <w:r>
        <w:fldChar w:fldCharType="begin">
          <w:fldData xml:space="preserve">PEVuZE5vdGU+PENpdGU+PEF1dGhvcj5NaWxraWU8L0F1dGhvcj48WWVhcj4xOTg0PC9ZZWFyPjxS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</w:fldData>
        </w:fldChar>
      </w:r>
      <w:r w:rsidR="00A04CA6">
        <w:instrText xml:space="preserve"> ADDIN EN.CITE </w:instrText>
      </w:r>
      <w:r w:rsidR="00A04CA6">
        <w:fldChar w:fldCharType="begin">
          <w:fldData xml:space="preserve">PEVuZE5vdGU+PENpdGU+PEF1dGhvcj5NaWxraWU8L0F1dGhvcj48WWVhcj4xOTg0PC9ZZWFyPjxS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</w:fldData>
        </w:fldChar>
      </w:r>
      <w:r w:rsidR="00A04CA6">
        <w:instrText xml:space="preserve"> ADDIN EN.CITE.DATA </w:instrText>
      </w:r>
      <w:r w:rsidR="00A04CA6">
        <w:fldChar w:fldCharType="end"/>
      </w:r>
      <w:r>
        <w:fldChar w:fldCharType="separate"/>
      </w:r>
      <w:r w:rsidR="00A04CA6" w:rsidRPr="00A04CA6">
        <w:rPr>
          <w:noProof/>
          <w:vertAlign w:val="superscript"/>
        </w:rPr>
        <w:t>[</w:t>
      </w:r>
      <w:hyperlink w:anchor="_ENREF_34" w:tooltip="Milkie, 1984 #1969" w:history="1">
        <w:r w:rsidR="00EC1046" w:rsidRPr="00A04CA6">
          <w:rPr>
            <w:noProof/>
            <w:vertAlign w:val="superscript"/>
          </w:rPr>
          <w:t>34-35</w:t>
        </w:r>
      </w:hyperlink>
      <w:r w:rsidR="00A04CA6" w:rsidRPr="00A04CA6">
        <w:rPr>
          <w:noProof/>
          <w:vertAlign w:val="superscript"/>
        </w:rPr>
        <w:t>]</w:t>
      </w:r>
      <w:r>
        <w:fldChar w:fldCharType="end"/>
      </w:r>
      <w:r>
        <w:rPr>
          <w:rFonts w:hint="eastAsia"/>
        </w:rPr>
        <w:t>。</w:t>
      </w:r>
    </w:p>
    <w:p w:rsidR="002803DC" w:rsidRDefault="002803DC" w:rsidP="002803DC">
      <w:pPr>
        <w:pStyle w:val="4"/>
      </w:pPr>
      <w:r>
        <w:rPr>
          <w:rFonts w:hint="eastAsia"/>
        </w:rPr>
        <w:t>小幅振荡剪切与线性粘弹性</w:t>
      </w:r>
    </w:p>
    <w:p w:rsidR="002803DC" w:rsidRDefault="002803DC" w:rsidP="002803DC">
      <w:pPr>
        <w:pStyle w:val="DisplayEquationAurora"/>
      </w:pPr>
      <w:r>
        <w:rPr>
          <w:rFonts w:hint="eastAsia"/>
          <w:lang w:val="zh-CN"/>
        </w:rPr>
        <w:t>将一</w:t>
      </w:r>
      <w:r>
        <w:rPr>
          <w:rFonts w:hint="eastAsia"/>
        </w:rPr>
        <w:t>正弦剪切应变：</w:t>
      </w:r>
    </w:p>
    <w:p w:rsidR="002803DC" w:rsidRDefault="002803DC" w:rsidP="002803DC">
      <w:pPr>
        <w:pStyle w:val="DisplayEquationAurora"/>
      </w:pPr>
      <w:r>
        <w:tab/>
      </w:r>
      <w:r w:rsidRPr="00BE0625">
        <w:rPr>
          <w:position w:val="-8"/>
        </w:rPr>
        <w:object w:dxaOrig="4044" w:dyaOrig="280">
          <v:shape id="_x0000_i1029" type="#_x0000_t75" style="width:202.05pt;height:13.95pt" o:ole="">
            <v:imagedata r:id="rId19" o:title=""/>
          </v:shape>
          <o:OLEObject Type="Embed" ProgID="Equation.Ribbit" ShapeID="_x0000_i1029" DrawAspect="Content" ObjectID="_1379402019" r:id="rId20"/>
        </w:object>
      </w:r>
      <w:r>
        <w:tab/>
      </w:r>
      <w:bookmarkStart w:id="3" w:name="R_eq_E46FAB0E1F914CB88C2482E36E1A9EB8"/>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2</w:instrText>
        </w:r>
      </w:fldSimple>
      <w:r>
        <w:instrText>)</w:instrText>
      </w:r>
      <w:r>
        <w:fldChar w:fldCharType="begin">
          <w:fldData xml:space="preserve">YQB1AHIAbwByAGEALQBlAHEAdQBhAHQAaQBvAG4ALQBuAHUAbQBiAGUAcgA6AFIAXwBlAHEAXwBF
ADQANgBGAEEAQgAwAEUAMQBGADkAMQA0AEMAQgA4ADgAQwAyADQAOAAyAEUAMwA2AEUAMQBBADkA
RQBCADgALAAoAD8AWwAjAEMAMQAtAF0AIwBFADEAKQA=
</w:fldData>
        </w:fldChar>
      </w:r>
      <w:r>
        <w:instrText xml:space="preserve"> ADDIN </w:instrText>
      </w:r>
      <w:r>
        <w:fldChar w:fldCharType="end"/>
      </w:r>
      <w:r>
        <w:fldChar w:fldCharType="end"/>
      </w:r>
      <w:bookmarkEnd w:id="3"/>
      <w:r>
        <w:rPr>
          <w:rFonts w:hint="eastAsia"/>
        </w:rPr>
        <w:br/>
      </w:r>
      <w:r>
        <w:rPr>
          <w:rFonts w:hint="eastAsia"/>
        </w:rPr>
        <w:t>代入式</w:t>
      </w:r>
      <w:r w:rsidR="00FE0404">
        <w:fldChar w:fldCharType="begin"/>
      </w:r>
      <w:r w:rsidR="00FE0404">
        <w:instrText xml:space="preserve"> REF R_eq_67F3A8163B3247D29434155B72B206BE \* MERGEFORMAT </w:instrText>
      </w:r>
      <w:r w:rsidR="00FE0404">
        <w:fldChar w:fldCharType="separate"/>
      </w:r>
      <w:r w:rsidR="00FE0404" w:rsidRPr="00FE0404">
        <w:rPr>
          <w:lang w:val="zh-CN"/>
        </w:rPr>
        <w:t>(</w:t>
      </w:r>
      <w:r w:rsidR="00FE0404" w:rsidRPr="00FE0404">
        <w:rPr>
          <w:noProof/>
          <w:lang w:val="zh-CN"/>
        </w:rPr>
        <w:t>1-1</w:t>
      </w:r>
      <w:r w:rsidR="00FE0404" w:rsidRPr="00FE0404">
        <w:rPr>
          <w:lang w:val="zh-CN"/>
        </w:rPr>
        <w:t>)</w:t>
      </w:r>
      <w:r w:rsidR="00FE0404">
        <w:rPr>
          <w:lang w:val="zh-CN"/>
        </w:rPr>
        <w:fldChar w:fldCharType="end"/>
      </w:r>
      <w:r>
        <w:rPr>
          <w:rFonts w:hint="eastAsia"/>
        </w:rPr>
        <w:t>，应力张量的唯一非零分量是剪切应力：</w:t>
      </w:r>
    </w:p>
    <w:p w:rsidR="002803DC" w:rsidRDefault="002803DC" w:rsidP="002803DC">
      <w:pPr>
        <w:pStyle w:val="DisplayEquationAurora"/>
        <w:rPr>
          <w:rFonts w:cs="Calibri"/>
        </w:rPr>
      </w:pPr>
      <w:r>
        <w:tab/>
      </w:r>
      <w:r w:rsidRPr="00681AFA">
        <w:rPr>
          <w:position w:val="-8"/>
        </w:rPr>
        <w:object w:dxaOrig="4130" w:dyaOrig="288">
          <v:shape id="_x0000_i1030" type="#_x0000_t75" style="width:206.5pt;height:14.5pt" o:ole="">
            <v:imagedata r:id="rId21" o:title=""/>
          </v:shape>
          <o:OLEObject Type="Embed" ProgID="Equation.Ribbit" ShapeID="_x0000_i1030" DrawAspect="Content" ObjectID="_1379402020" r:id="rId22"/>
        </w:object>
      </w:r>
      <w:r>
        <w:tab/>
      </w:r>
      <w:bookmarkStart w:id="4" w:name="R_eq_1E10E7417D6E42939FDB6BE07B6F3820"/>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3</w:instrText>
        </w:r>
      </w:fldSimple>
      <w:r>
        <w:instrText>)</w:instrText>
      </w:r>
      <w:r>
        <w:fldChar w:fldCharType="begin">
          <w:fldData xml:space="preserve">YQB1AHIAbwByAGEALQBlAHEAdQBhAHQAaQBvAG4ALQBuAHUAbQBiAGUAcgA6AFIAXwBlAHEAXwAx
AEUAMQAwAEUANwA0ADEANwBEADYARQA0ADIAOQAzADkARgBEAEIANgBCAEUAMAA3AEIANgBGADMA
OAAyADAALAAoAD8AWwAjAEMAMQAtAF0AIwBFADEAKQA=
</w:fldData>
        </w:fldChar>
      </w:r>
      <w:r>
        <w:instrText xml:space="preserve"> ADDIN </w:instrText>
      </w:r>
      <w:r>
        <w:fldChar w:fldCharType="end"/>
      </w:r>
      <w:r>
        <w:fldChar w:fldCharType="end"/>
      </w:r>
      <w:bookmarkEnd w:id="4"/>
      <w:r>
        <w:rPr>
          <w:rFonts w:hint="eastAsia"/>
        </w:rPr>
        <w:br/>
      </w:r>
      <w:r>
        <w:rPr>
          <w:rFonts w:hint="eastAsia"/>
        </w:rPr>
        <w:t>其中</w:t>
      </w:r>
      <w:r>
        <w:rPr>
          <w:rFonts w:hint="eastAsia"/>
          <w:i/>
        </w:rPr>
        <w:t>G</w:t>
      </w:r>
      <w:r>
        <w:rPr>
          <w:i/>
        </w:rPr>
        <w:t>’</w:t>
      </w:r>
      <w:r>
        <w:rPr>
          <w:rFonts w:hint="eastAsia"/>
        </w:rPr>
        <w:t>(</w:t>
      </w:r>
      <w:r w:rsidRPr="00681AFA">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681AFA">
        <w:rPr>
          <w:rFonts w:cs="Calibri"/>
          <w:i/>
        </w:rPr>
        <w:t>ω</w:t>
      </w:r>
      <w:r>
        <w:rPr>
          <w:rFonts w:cs="Calibri" w:hint="eastAsia"/>
        </w:rPr>
        <w:t>)</w:t>
      </w:r>
      <w:r>
        <w:rPr>
          <w:rFonts w:cs="Calibri" w:hint="eastAsia"/>
        </w:rPr>
        <w:t>是储能模量和损耗模量。式</w:t>
      </w:r>
      <w:r>
        <w:rPr>
          <w:rFonts w:cs="Calibri"/>
        </w:rPr>
        <w:fldChar w:fldCharType="begin"/>
      </w:r>
      <w:r>
        <w:rPr>
          <w:rFonts w:cs="Calibri"/>
        </w:rPr>
        <w:instrText xml:space="preserve"> REF R_eq_1E10E7417D6E42939FDB6BE07B6F3820 \* MERGEFORMAT </w:instrText>
      </w:r>
      <w:r>
        <w:rPr>
          <w:rFonts w:cs="Calibri"/>
        </w:rPr>
        <w:fldChar w:fldCharType="separate"/>
      </w:r>
      <w:r w:rsidR="00FE0404">
        <w:t>(</w:t>
      </w:r>
      <w:r w:rsidR="00FE0404">
        <w:rPr>
          <w:noProof/>
        </w:rPr>
        <w:t>1-3</w:t>
      </w:r>
      <w:r w:rsidR="00FE0404">
        <w:t>)</w:t>
      </w:r>
      <w:r>
        <w:rPr>
          <w:rFonts w:cs="Calibri"/>
        </w:rPr>
        <w:fldChar w:fldCharType="end"/>
      </w:r>
      <w:r>
        <w:rPr>
          <w:rFonts w:cs="Calibri" w:hint="eastAsia"/>
        </w:rPr>
        <w:t>还可以写成</w:t>
      </w:r>
    </w:p>
    <w:p w:rsidR="002803DC" w:rsidRDefault="002803DC" w:rsidP="002803DC">
      <w:pPr>
        <w:pStyle w:val="DisplayEquationAurora"/>
        <w:rPr>
          <w:rFonts w:cs="Calibri"/>
        </w:rPr>
      </w:pPr>
      <w:r>
        <w:tab/>
      </w:r>
      <w:r w:rsidRPr="00D77DE0">
        <w:rPr>
          <w:position w:val="-8"/>
        </w:rPr>
        <w:object w:dxaOrig="2300" w:dyaOrig="282">
          <v:shape id="_x0000_i1031" type="#_x0000_t75" style="width:115pt;height:13.95pt" o:ole="">
            <v:imagedata r:id="rId23" o:title=""/>
          </v:shape>
          <o:OLEObject Type="Embed" ProgID="Equation.Ribbit" ShapeID="_x0000_i1031" DrawAspect="Content" ObjectID="_1379402021" r:id="rId24"/>
        </w:object>
      </w:r>
      <w:r>
        <w:tab/>
      </w:r>
      <w:bookmarkStart w:id="5" w:name="R_eq_74C254AB8976420EB5725B7F85E81E28"/>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4</w:instrText>
        </w:r>
      </w:fldSimple>
      <w:r>
        <w:instrText>)</w:instrText>
      </w:r>
      <w:r>
        <w:fldChar w:fldCharType="begin">
          <w:fldData xml:space="preserve">YQB1AHIAbwByAGEALQBlAHEAdQBhAHQAaQBvAG4ALQBuAHUAbQBiAGUAcgA6AFIAXwBlAHEAXwA3
ADQAQwAyADUANABBAEIAOAA5ADcANgA0ADIAMABFAEIANQA3ADIANQBCADcARgA4ADUARQA4ADEA
RQAyADgALAAoAD8AWwAjAEMAMQAtAF0AIwBFADEAKQA=
</w:fldData>
        </w:fldChar>
      </w:r>
      <w:r>
        <w:instrText xml:space="preserve"> ADDIN </w:instrText>
      </w:r>
      <w:r>
        <w:fldChar w:fldCharType="end"/>
      </w:r>
      <w:r>
        <w:fldChar w:fldCharType="end"/>
      </w:r>
      <w:bookmarkEnd w:id="5"/>
      <w:r>
        <w:rPr>
          <w:rFonts w:hint="eastAsia"/>
        </w:rPr>
        <w:br/>
      </w:r>
      <w:r>
        <w:rPr>
          <w:rFonts w:hint="eastAsia"/>
        </w:rPr>
        <w:t>其中复数模量</w:t>
      </w:r>
      <w:r>
        <w:rPr>
          <w:rFonts w:hint="eastAsia"/>
          <w:i/>
        </w:rPr>
        <w:t>G</w:t>
      </w:r>
      <w:r w:rsidRPr="00D77DE0">
        <w:rPr>
          <w:rFonts w:hint="eastAsia"/>
          <w:vertAlign w:val="superscript"/>
        </w:rPr>
        <w:t>*</w:t>
      </w:r>
      <w:r>
        <w:rPr>
          <w:rFonts w:hint="eastAsia"/>
        </w:rPr>
        <w:t>=</w:t>
      </w:r>
      <w:r>
        <w:rPr>
          <w:rFonts w:hint="eastAsia"/>
          <w:i/>
        </w:rPr>
        <w:t>G</w:t>
      </w:r>
      <w:r>
        <w:rPr>
          <w:i/>
        </w:rPr>
        <w:t>’</w:t>
      </w:r>
      <w:r>
        <w:rPr>
          <w:rFonts w:hint="eastAsia"/>
        </w:rPr>
        <w:t>+</w:t>
      </w:r>
      <w:proofErr w:type="spellStart"/>
      <w:r>
        <w:rPr>
          <w:rFonts w:hint="eastAsia"/>
          <w:i/>
        </w:rPr>
        <w:t>iG</w:t>
      </w:r>
      <w:proofErr w:type="spellEnd"/>
      <w:r>
        <w:rPr>
          <w:i/>
        </w:rPr>
        <w:t>’’</w:t>
      </w:r>
      <w:r>
        <w:rPr>
          <w:rFonts w:hint="eastAsia"/>
        </w:rPr>
        <w:t>，损耗角</w:t>
      </w:r>
      <w:r w:rsidRPr="00D77DE0">
        <w:rPr>
          <w:rFonts w:cs="Calibri"/>
          <w:i/>
        </w:rPr>
        <w:t>δ</w:t>
      </w:r>
      <w:r>
        <w:rPr>
          <w:rFonts w:cs="Calibri" w:hint="eastAsia"/>
        </w:rPr>
        <w:t>=</w:t>
      </w:r>
      <w:proofErr w:type="spellStart"/>
      <w:r>
        <w:rPr>
          <w:rFonts w:cs="Calibri" w:hint="eastAsia"/>
        </w:rPr>
        <w:t>arctan</w:t>
      </w:r>
      <w:proofErr w:type="spellEnd"/>
      <w:r>
        <w:rPr>
          <w:rFonts w:cs="Calibri" w:hint="eastAsia"/>
        </w:rPr>
        <w:t>(</w:t>
      </w:r>
      <w:r>
        <w:rPr>
          <w:rFonts w:cs="Calibri" w:hint="eastAsia"/>
          <w:i/>
        </w:rPr>
        <w:t>G</w:t>
      </w:r>
      <w:r>
        <w:rPr>
          <w:rFonts w:cs="Calibri"/>
          <w:i/>
        </w:rPr>
        <w:t>’’</w:t>
      </w:r>
      <w:r>
        <w:rPr>
          <w:rFonts w:cs="Calibri" w:hint="eastAsia"/>
        </w:rPr>
        <w:t xml:space="preserve"> / </w:t>
      </w:r>
      <w:r>
        <w:rPr>
          <w:rFonts w:cs="Calibri" w:hint="eastAsia"/>
          <w:i/>
        </w:rPr>
        <w:t>G</w:t>
      </w:r>
      <w:r>
        <w:rPr>
          <w:rFonts w:cs="Calibri"/>
          <w:i/>
        </w:rPr>
        <w:t>’</w:t>
      </w:r>
      <w:r>
        <w:rPr>
          <w:rFonts w:cs="Calibri" w:hint="eastAsia"/>
        </w:rPr>
        <w:t>)</w:t>
      </w:r>
      <w:r>
        <w:rPr>
          <w:rFonts w:cs="Calibri" w:hint="eastAsia"/>
        </w:rPr>
        <w:t>是</w:t>
      </w:r>
      <w:r>
        <w:rPr>
          <w:rFonts w:cs="Calibri" w:hint="eastAsia"/>
          <w:i/>
        </w:rPr>
        <w:t>G</w:t>
      </w:r>
      <w:r>
        <w:rPr>
          <w:rFonts w:cs="Calibri" w:hint="eastAsia"/>
          <w:vertAlign w:val="superscript"/>
        </w:rPr>
        <w:t>*</w:t>
      </w:r>
      <w:r>
        <w:rPr>
          <w:rFonts w:cs="Calibri" w:hint="eastAsia"/>
        </w:rPr>
        <w:t>的辐角。式</w:t>
      </w:r>
      <w:r>
        <w:rPr>
          <w:rFonts w:cs="Calibri"/>
        </w:rPr>
        <w:fldChar w:fldCharType="begin"/>
      </w:r>
      <w:r>
        <w:rPr>
          <w:rFonts w:cs="Calibri"/>
        </w:rPr>
        <w:instrText xml:space="preserve"> REF R_eq_74C254AB8976420EB5725B7F85E81E28 \* MERGEFORMAT </w:instrText>
      </w:r>
      <w:r>
        <w:rPr>
          <w:rFonts w:cs="Calibri"/>
        </w:rPr>
        <w:fldChar w:fldCharType="separate"/>
      </w:r>
      <w:r w:rsidR="00FE0404">
        <w:t>(</w:t>
      </w:r>
      <w:r w:rsidR="00FE0404">
        <w:rPr>
          <w:noProof/>
        </w:rPr>
        <w:t>1-4</w:t>
      </w:r>
      <w:r w:rsidR="00FE0404">
        <w:t>)</w:t>
      </w:r>
      <w:r>
        <w:rPr>
          <w:rFonts w:cs="Calibri"/>
        </w:rPr>
        <w:fldChar w:fldCharType="end"/>
      </w:r>
      <w:r>
        <w:rPr>
          <w:rFonts w:cs="Calibri" w:hint="eastAsia"/>
        </w:rPr>
        <w:t>说明，在线性粘弹性条件下：</w:t>
      </w:r>
      <w:r>
        <w:rPr>
          <w:rFonts w:cs="Calibri" w:hint="eastAsia"/>
        </w:rPr>
        <w:t>1</w:t>
      </w:r>
      <w:r>
        <w:rPr>
          <w:rFonts w:cs="Calibri" w:hint="eastAsia"/>
        </w:rPr>
        <w:t>）向材料施加正弦剪切应变，测得的剪切应力也是正弦函数；</w:t>
      </w:r>
      <w:r>
        <w:rPr>
          <w:rFonts w:cs="Calibri" w:hint="eastAsia"/>
        </w:rPr>
        <w:t>2</w:t>
      </w:r>
      <w:r>
        <w:rPr>
          <w:rFonts w:cs="Calibri" w:hint="eastAsia"/>
        </w:rPr>
        <w:t>）</w:t>
      </w:r>
      <w:r>
        <w:rPr>
          <w:rFonts w:cs="Calibri" w:hint="eastAsia"/>
          <w:i/>
        </w:rPr>
        <w:t>G</w:t>
      </w:r>
      <w:r>
        <w:rPr>
          <w:rFonts w:cs="Calibri" w:hint="eastAsia"/>
          <w:vertAlign w:val="superscript"/>
        </w:rPr>
        <w:t>*</w:t>
      </w:r>
      <w:r>
        <w:rPr>
          <w:rFonts w:cs="Calibri" w:hint="eastAsia"/>
        </w:rPr>
        <w:t>不依赖</w:t>
      </w:r>
      <w:r w:rsidRPr="004D3BC8">
        <w:rPr>
          <w:rFonts w:cs="Calibri"/>
          <w:i/>
        </w:rPr>
        <w:t>γ</w:t>
      </w:r>
      <w:r w:rsidRPr="004D3BC8">
        <w:rPr>
          <w:rFonts w:cs="Calibri" w:hint="eastAsia"/>
          <w:vertAlign w:val="subscript"/>
        </w:rPr>
        <w:t>0</w:t>
      </w:r>
      <w:r>
        <w:rPr>
          <w:rFonts w:cs="Calibri" w:hint="eastAsia"/>
        </w:rPr>
        <w:t>变化；</w:t>
      </w:r>
      <w:r>
        <w:rPr>
          <w:rFonts w:cs="Calibri" w:hint="eastAsia"/>
        </w:rPr>
        <w:t>3</w:t>
      </w:r>
      <w:r>
        <w:rPr>
          <w:rFonts w:cs="Calibri" w:hint="eastAsia"/>
        </w:rPr>
        <w:t>）第一法向应力差</w:t>
      </w:r>
      <w:r>
        <w:rPr>
          <w:rFonts w:cs="Calibri" w:hint="eastAsia"/>
          <w:i/>
        </w:rPr>
        <w:t>N</w:t>
      </w:r>
      <w:r w:rsidRPr="004D3BC8">
        <w:rPr>
          <w:rFonts w:cs="Calibri" w:hint="eastAsia"/>
          <w:vertAlign w:val="subscript"/>
        </w:rPr>
        <w:t>1</w:t>
      </w:r>
      <w:r>
        <w:rPr>
          <w:rFonts w:cs="Calibri" w:hint="eastAsia"/>
        </w:rPr>
        <w:t xml:space="preserve"> = </w:t>
      </w:r>
      <w:proofErr w:type="spellStart"/>
      <w:r>
        <w:rPr>
          <w:i/>
        </w:rPr>
        <w:t>τ</w:t>
      </w:r>
      <w:r>
        <w:rPr>
          <w:rFonts w:cs="Calibri" w:hint="eastAsia"/>
          <w:i/>
          <w:vertAlign w:val="subscript"/>
        </w:rPr>
        <w:t>yy</w:t>
      </w:r>
      <w:proofErr w:type="spellEnd"/>
      <w:r>
        <w:rPr>
          <w:rFonts w:cs="Calibri" w:hint="eastAsia"/>
        </w:rPr>
        <w:t xml:space="preserve"> - </w:t>
      </w:r>
      <w:proofErr w:type="spellStart"/>
      <w:r>
        <w:rPr>
          <w:i/>
        </w:rPr>
        <w:t>τ</w:t>
      </w:r>
      <w:r>
        <w:rPr>
          <w:rFonts w:cs="Calibri" w:hint="eastAsia"/>
          <w:i/>
          <w:vertAlign w:val="subscript"/>
        </w:rPr>
        <w:t>xx</w:t>
      </w:r>
      <w:proofErr w:type="spellEnd"/>
      <w:r>
        <w:rPr>
          <w:rFonts w:cs="Calibri" w:hint="eastAsia"/>
        </w:rPr>
        <w:t xml:space="preserve"> = 0</w:t>
      </w:r>
      <w:r>
        <w:rPr>
          <w:rFonts w:cs="Calibri" w:hint="eastAsia"/>
        </w:rPr>
        <w:t>。</w:t>
      </w:r>
    </w:p>
    <w:p w:rsidR="002803DC" w:rsidRPr="008F328B" w:rsidRDefault="00BE4902" w:rsidP="002803DC">
      <w:pPr>
        <w:pStyle w:val="DisplayEquationAurora"/>
        <w:rPr>
          <w:rFonts w:cs="Calibri"/>
        </w:rPr>
      </w:pPr>
      <w:r>
        <w:rPr>
          <w:rFonts w:cs="Calibri" w:hint="eastAsia"/>
        </w:rPr>
        <w:t>SAOS</w:t>
      </w:r>
      <w:r>
        <w:rPr>
          <w:rFonts w:cs="Calibri" w:hint="eastAsia"/>
        </w:rPr>
        <w:t>的实验结果同时需要两个参数。它们可以是</w:t>
      </w:r>
      <w:r>
        <w:rPr>
          <w:rFonts w:cs="Calibri" w:hint="eastAsia"/>
        </w:rPr>
        <w:t>|</w:t>
      </w:r>
      <w:r>
        <w:rPr>
          <w:rFonts w:cs="Calibri" w:hint="eastAsia"/>
          <w:i/>
        </w:rPr>
        <w:t>G</w:t>
      </w:r>
      <w:r>
        <w:rPr>
          <w:rFonts w:cs="Calibri" w:hint="eastAsia"/>
          <w:vertAlign w:val="superscript"/>
        </w:rPr>
        <w:t>*</w:t>
      </w:r>
      <w:r>
        <w:rPr>
          <w:rFonts w:cs="Calibri" w:hint="eastAsia"/>
        </w:rPr>
        <w:t>|</w:t>
      </w:r>
      <w:r>
        <w:rPr>
          <w:rFonts w:cs="Calibri" w:hint="eastAsia"/>
        </w:rPr>
        <w:t>和</w:t>
      </w:r>
      <w:r w:rsidRPr="00BE4902">
        <w:rPr>
          <w:rFonts w:cs="Calibri"/>
          <w:i/>
        </w:rPr>
        <w:t>δ</w:t>
      </w:r>
      <w:r>
        <w:rPr>
          <w:rFonts w:cs="Calibri" w:hint="eastAsia"/>
        </w:rPr>
        <w:t>。</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。常将两个参数各自对频率作图来表征样品的粘弹性，如</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sidR="00AC2F18">
        <w:rPr>
          <w:rFonts w:cs="Calibri" w:hint="eastAsia"/>
        </w:rPr>
        <w:t>；也可以两个参数相互作图，例如，</w:t>
      </w:r>
      <w:r w:rsidR="00AC2F18">
        <w:rPr>
          <w:rFonts w:cs="Calibri" w:hint="eastAsia"/>
        </w:rPr>
        <w:t>van-</w:t>
      </w:r>
      <w:proofErr w:type="spellStart"/>
      <w:r w:rsidR="00AC2F18">
        <w:rPr>
          <w:rFonts w:cs="Calibri" w:hint="eastAsia"/>
        </w:rPr>
        <w:t>Gurp</w:t>
      </w:r>
      <w:proofErr w:type="spellEnd"/>
      <w:r w:rsidR="00AC2F18">
        <w:rPr>
          <w:rFonts w:cs="Calibri" w:hint="eastAsia"/>
        </w:rPr>
        <w:t>-</w:t>
      </w:r>
      <w:proofErr w:type="spellStart"/>
      <w:r w:rsidR="00AC2F18">
        <w:rPr>
          <w:rFonts w:cs="Calibri" w:hint="eastAsia"/>
        </w:rPr>
        <w:t>Palmen</w:t>
      </w:r>
      <w:proofErr w:type="spellEnd"/>
      <w:r w:rsidR="00AC2F18">
        <w:rPr>
          <w:rFonts w:cs="Calibri" w:hint="eastAsia"/>
        </w:rPr>
        <w:t>图是</w:t>
      </w:r>
      <w:r w:rsidR="00AC2F18" w:rsidRPr="00AC2F18">
        <w:rPr>
          <w:rFonts w:cs="Calibri"/>
          <w:i/>
        </w:rPr>
        <w:t>δ</w:t>
      </w:r>
      <w:r w:rsidR="00AC2F18">
        <w:rPr>
          <w:rFonts w:cs="Calibri" w:hint="eastAsia"/>
        </w:rPr>
        <w:t>对</w:t>
      </w:r>
      <w:r w:rsidR="00AC2F18">
        <w:rPr>
          <w:rFonts w:cs="Calibri" w:hint="eastAsia"/>
        </w:rPr>
        <w:t>|</w:t>
      </w:r>
      <w:r w:rsidR="00AC2F18">
        <w:rPr>
          <w:rFonts w:cs="Calibri" w:hint="eastAsia"/>
          <w:i/>
        </w:rPr>
        <w:t>G</w:t>
      </w:r>
      <w:r w:rsidR="00AC2F18">
        <w:rPr>
          <w:rFonts w:cs="Calibri" w:hint="eastAsia"/>
          <w:vertAlign w:val="superscript"/>
        </w:rPr>
        <w:t>*</w:t>
      </w:r>
      <w:r w:rsidR="00AC2F18">
        <w:rPr>
          <w:rFonts w:cs="Calibri" w:hint="eastAsia"/>
        </w:rPr>
        <w:t>|</w:t>
      </w:r>
      <w:r w:rsidR="00AC2F18">
        <w:rPr>
          <w:rFonts w:cs="Calibri" w:hint="eastAsia"/>
        </w:rPr>
        <w:t>作图、</w:t>
      </w:r>
      <w:r w:rsidR="00AC2F18">
        <w:rPr>
          <w:rFonts w:cs="Calibri" w:hint="eastAsia"/>
        </w:rPr>
        <w:t>Cole-Cole</w:t>
      </w:r>
      <w:r w:rsidR="00AC2F18">
        <w:rPr>
          <w:rFonts w:cs="Calibri" w:hint="eastAsia"/>
        </w:rPr>
        <w:t>图是</w:t>
      </w:r>
      <w:r w:rsidR="00AC2F18">
        <w:rPr>
          <w:rFonts w:cs="Calibri" w:hint="eastAsia"/>
          <w:i/>
        </w:rPr>
        <w:t>G</w:t>
      </w:r>
      <w:r w:rsidR="00AC2F18">
        <w:rPr>
          <w:rFonts w:cs="Calibri"/>
          <w:i/>
        </w:rPr>
        <w:t>’’</w:t>
      </w:r>
      <w:r w:rsidR="00AC2F18">
        <w:rPr>
          <w:rFonts w:cs="Calibri" w:hint="eastAsia"/>
        </w:rPr>
        <w:t>对</w:t>
      </w:r>
      <w:r w:rsidR="00AC2F18">
        <w:rPr>
          <w:rFonts w:cs="Calibri" w:hint="eastAsia"/>
          <w:i/>
        </w:rPr>
        <w:t>G</w:t>
      </w:r>
      <w:r w:rsidR="00AC2F18">
        <w:rPr>
          <w:rFonts w:cs="Calibri"/>
          <w:i/>
        </w:rPr>
        <w:t>’</w:t>
      </w:r>
      <w:r w:rsidR="00AC2F18">
        <w:rPr>
          <w:rFonts w:cs="Calibri" w:hint="eastAsia"/>
        </w:rPr>
        <w:t>作图。</w:t>
      </w:r>
      <w:r>
        <w:rPr>
          <w:rFonts w:cs="Calibri" w:hint="eastAsia"/>
        </w:rPr>
        <w:t>应用中还经常用复数粘度</w:t>
      </w:r>
      <w:r>
        <w:rPr>
          <w:rFonts w:cs="Calibri" w:hint="eastAsia"/>
        </w:rPr>
        <w:t>|</w:t>
      </w:r>
      <w:r w:rsidRPr="00BE4902">
        <w:rPr>
          <w:rFonts w:cs="Calibri"/>
          <w:i/>
        </w:rPr>
        <w:t>η</w:t>
      </w:r>
      <w:r>
        <w:rPr>
          <w:rFonts w:cs="Calibri" w:hint="eastAsia"/>
          <w:vertAlign w:val="superscript"/>
        </w:rPr>
        <w:t>*</w:t>
      </w:r>
      <w:r>
        <w:rPr>
          <w:rFonts w:cs="Calibri" w:hint="eastAsia"/>
        </w:rPr>
        <w:t>|</w:t>
      </w:r>
      <w:r w:rsidR="00AC2F18">
        <w:rPr>
          <w:rFonts w:cs="Calibri" w:hint="eastAsia"/>
        </w:rPr>
        <w:t>对</w:t>
      </w:r>
      <w:r w:rsidR="00AC2F18" w:rsidRPr="00AC2F18">
        <w:rPr>
          <w:rFonts w:cs="Calibri"/>
          <w:i/>
        </w:rPr>
        <w:t>ω</w:t>
      </w:r>
      <w:r w:rsidR="00AC2F18">
        <w:rPr>
          <w:rFonts w:cs="Calibri" w:hint="eastAsia"/>
        </w:rPr>
        <w:t>作图，根据</w:t>
      </w:r>
      <w:r w:rsidR="00AC2F18">
        <w:rPr>
          <w:rFonts w:cs="Calibri" w:hint="eastAsia"/>
        </w:rPr>
        <w:t>Cox-</w:t>
      </w:r>
      <w:proofErr w:type="spellStart"/>
      <w:r w:rsidR="00AC2F18">
        <w:rPr>
          <w:rFonts w:cs="Calibri" w:hint="eastAsia"/>
        </w:rPr>
        <w:t>Merz</w:t>
      </w:r>
      <w:proofErr w:type="spellEnd"/>
      <w:r w:rsidR="00AC2F18">
        <w:rPr>
          <w:rFonts w:cs="Calibri" w:hint="eastAsia"/>
        </w:rPr>
        <w:t>规则来估算样品的零切粘度（</w:t>
      </w:r>
      <w:r w:rsidR="00AC2F18">
        <w:rPr>
          <w:rFonts w:cs="Calibri" w:hint="eastAsia"/>
        </w:rPr>
        <w:t>|</w:t>
      </w:r>
      <w:r w:rsidR="00AC2F18" w:rsidRPr="004D3BC8">
        <w:rPr>
          <w:rFonts w:cs="Calibri"/>
          <w:i/>
        </w:rPr>
        <w:t>η</w:t>
      </w:r>
      <w:r w:rsidR="00AC2F18">
        <w:rPr>
          <w:rFonts w:cs="Calibri" w:hint="eastAsia"/>
          <w:vertAlign w:val="superscript"/>
        </w:rPr>
        <w:t>*</w:t>
      </w:r>
      <w:r w:rsidR="00AC2F18">
        <w:rPr>
          <w:rFonts w:cs="Calibri" w:hint="eastAsia"/>
        </w:rPr>
        <w:t>|</w:t>
      </w:r>
      <w:r w:rsidR="00AC2F18" w:rsidRPr="004D3BC8">
        <w:rPr>
          <w:rFonts w:cs="Calibri"/>
          <w:i/>
          <w:vertAlign w:val="subscript"/>
        </w:rPr>
        <w:t>ω</w:t>
      </w:r>
      <w:r w:rsidR="00AC2F18">
        <w:rPr>
          <w:vertAlign w:val="subscript"/>
        </w:rPr>
        <w:t>→</w:t>
      </w:r>
      <w:r w:rsidR="00AC2F18">
        <w:rPr>
          <w:rFonts w:cs="Calibri" w:hint="eastAsia"/>
          <w:vertAlign w:val="subscript"/>
        </w:rPr>
        <w:t>0</w:t>
      </w:r>
      <w:r w:rsidR="00AC2F18">
        <w:rPr>
          <w:rFonts w:cs="Calibri" w:hint="eastAsia"/>
        </w:rPr>
        <w:t xml:space="preserve"> ~ </w:t>
      </w:r>
      <w:proofErr w:type="spellStart"/>
      <w:r w:rsidR="00AC2F18" w:rsidRPr="004D3BC8">
        <w:rPr>
          <w:rFonts w:cs="Calibri"/>
          <w:i/>
        </w:rPr>
        <w:t>η</w:t>
      </w:r>
      <w:r w:rsidR="00AC2F18" w:rsidRPr="004D3BC8">
        <w:rPr>
          <w:rFonts w:cs="Calibri"/>
          <w:i/>
          <w:vertAlign w:val="subscript"/>
        </w:rPr>
        <w:t>γ</w:t>
      </w:r>
      <w:proofErr w:type="spellEnd"/>
      <w:r w:rsidR="00AC2F18" w:rsidRPr="004D3BC8">
        <w:rPr>
          <w:rFonts w:cs="Calibri"/>
          <w:vertAlign w:val="subscript"/>
          <w:lang w:val="zh-CN"/>
        </w:rPr>
        <w:t>̇</w:t>
      </w:r>
      <w:r w:rsidR="00AC2F18">
        <w:rPr>
          <w:vertAlign w:val="subscript"/>
          <w:lang w:val="zh-CN"/>
        </w:rPr>
        <w:t>→</w:t>
      </w:r>
      <w:r w:rsidR="00AC2F18">
        <w:rPr>
          <w:rFonts w:cs="Calibri" w:hint="eastAsia"/>
          <w:vertAlign w:val="subscript"/>
          <w:lang w:val="zh-CN"/>
        </w:rPr>
        <w:t>0</w:t>
      </w:r>
      <w:r w:rsidR="00AC2F18">
        <w:rPr>
          <w:rFonts w:cs="Calibri" w:hint="eastAsia"/>
          <w:lang w:val="zh-CN"/>
        </w:rPr>
        <w:t>）。这些作图方法虽然都等价地反映实验结果，但是有力地放大了一些材料的结构区别，使得</w:t>
      </w:r>
      <w:r w:rsidR="00AC2F18">
        <w:rPr>
          <w:rFonts w:cs="Calibri" w:hint="eastAsia"/>
          <w:lang w:val="zh-CN"/>
        </w:rPr>
        <w:t>SAOS</w:t>
      </w:r>
      <w:r w:rsidR="00AC2F18">
        <w:rPr>
          <w:rFonts w:cs="Calibri" w:hint="eastAsia"/>
          <w:lang w:val="zh-CN"/>
        </w:rPr>
        <w:t>成为一种灵敏、强大的实验手段。特别是借助结构理论模型的预测，</w:t>
      </w:r>
      <w:r w:rsidR="00AC2F18">
        <w:rPr>
          <w:rFonts w:cs="Calibri" w:hint="eastAsia"/>
          <w:lang w:val="zh-CN"/>
        </w:rPr>
        <w:t>SAOS</w:t>
      </w:r>
      <w:r w:rsidR="00AC2F18">
        <w:rPr>
          <w:rFonts w:cs="Calibri" w:hint="eastAsia"/>
          <w:lang w:val="zh-CN"/>
        </w:rPr>
        <w:t>还可以作为结构表征手段。例如根据</w:t>
      </w:r>
      <w:r w:rsidR="00AC2F18">
        <w:rPr>
          <w:rFonts w:cs="Calibri" w:hint="eastAsia"/>
          <w:lang w:val="zh-CN"/>
        </w:rPr>
        <w:t>Doi-Ewards</w:t>
      </w:r>
      <w:r w:rsidR="00AC2F18">
        <w:rPr>
          <w:rFonts w:cs="Calibri" w:hint="eastAsia"/>
          <w:lang w:val="zh-CN"/>
        </w:rPr>
        <w:t>模型测量线型聚合物样品的分子量分布、根据</w:t>
      </w:r>
      <w:r w:rsidR="00AC2F18">
        <w:rPr>
          <w:rFonts w:cs="Calibri" w:hint="eastAsia"/>
          <w:lang w:val="zh-CN"/>
        </w:rPr>
        <w:t>Palierne</w:t>
      </w:r>
      <w:r w:rsidR="00AC2F18">
        <w:rPr>
          <w:rFonts w:cs="Calibri" w:hint="eastAsia"/>
          <w:lang w:val="zh-CN"/>
        </w:rPr>
        <w:t>模型测量不相容共混聚合物的界面张力和液滴大小、通过</w:t>
      </w:r>
      <w:r w:rsidR="00AC2F18">
        <w:rPr>
          <w:rFonts w:cs="Calibri" w:hint="eastAsia"/>
          <w:lang w:val="zh-CN"/>
        </w:rPr>
        <w:t>Winter</w:t>
      </w:r>
      <w:r w:rsidR="00AC2F18">
        <w:rPr>
          <w:rFonts w:cs="Calibri" w:hint="eastAsia"/>
          <w:lang w:val="zh-CN"/>
        </w:rPr>
        <w:t>法测量凝胶化过程的临界点以及临界凝胶的分形维数等</w:t>
      </w:r>
      <w:r w:rsidR="002803DC">
        <w:rPr>
          <w:rFonts w:cs="Calibri"/>
        </w:rPr>
        <w:fldChar w:fldCharType="begin"/>
      </w:r>
      <w:r w:rsidR="00A04CA6">
        <w:rPr>
          <w:rFonts w:cs="Calibri"/>
        </w:rPr>
        <w:instrText xml:space="preserve"> ADDIN EN.CITE &lt;EndNote&gt;&lt;Cite&gt;&lt;Author&gt;Larson&lt;/Author&gt;&lt;Year&gt;1999&lt;/Year&gt;&lt;RecNum&gt;772&lt;/RecNum&gt;&lt;DisplayText&gt;&lt;style face="superscript"&gt;[36]&lt;/style&gt;&lt;/DisplayText&gt;&lt;record&gt;&lt;rec-number&gt;772&lt;/rec-number&gt;&lt;foreign-keys&gt;&lt;key app="EN" db-id="2wxssf9f5vr092es9wdvz255pvszvzedd9px"&gt;772&lt;/key&gt;&lt;key app="ENWeb" db-id="S9Y6fgrtqgcAAHXCce4"&gt;1898&lt;/key&gt;&lt;/foreign-keys&gt;&lt;ref-type name="Book"&gt;6&lt;/ref-type&gt;&lt;contributors&gt;&lt;authors&gt;&lt;author&gt;Larson, Ronald G.&lt;/author&gt;&lt;/authors&gt;&lt;/contributors&gt;&lt;titles&gt;&lt;title&gt;The structure and rheology of complex fluids&lt;/title&gt;&lt;/titles&gt;&lt;dates&gt;&lt;year&gt;1999&lt;/year&gt;&lt;/dates&gt;&lt;publisher&gt;Oxford University Press&lt;/publisher&gt;&lt;isbn&gt;0-19-512197-X&lt;/isbn&gt;&lt;urls&gt;&lt;/urls&gt;&lt;/record&gt;&lt;/Cite&gt;&lt;/EndNote&gt;</w:instrText>
      </w:r>
      <w:r w:rsidR="002803DC">
        <w:rPr>
          <w:rFonts w:cs="Calibri"/>
        </w:rPr>
        <w:fldChar w:fldCharType="separate"/>
      </w:r>
      <w:r w:rsidR="00A04CA6" w:rsidRPr="00A04CA6">
        <w:rPr>
          <w:rFonts w:cs="Calibri"/>
          <w:noProof/>
          <w:vertAlign w:val="superscript"/>
        </w:rPr>
        <w:t>[</w:t>
      </w:r>
      <w:hyperlink w:anchor="_ENREF_36" w:tooltip="Larson, 1999 #772" w:history="1">
        <w:r w:rsidR="00EC1046" w:rsidRPr="00A04CA6">
          <w:rPr>
            <w:rFonts w:cs="Calibri"/>
            <w:noProof/>
            <w:vertAlign w:val="superscript"/>
          </w:rPr>
          <w:t>36</w:t>
        </w:r>
      </w:hyperlink>
      <w:r w:rsidR="00A04CA6" w:rsidRPr="00A04CA6">
        <w:rPr>
          <w:rFonts w:cs="Calibri"/>
          <w:noProof/>
          <w:vertAlign w:val="superscript"/>
        </w:rPr>
        <w:t>]</w:t>
      </w:r>
      <w:r w:rsidR="002803DC">
        <w:rPr>
          <w:rFonts w:cs="Calibri"/>
        </w:rPr>
        <w:fldChar w:fldCharType="end"/>
      </w:r>
      <w:r w:rsidR="002803DC">
        <w:rPr>
          <w:rFonts w:cs="Calibri" w:hint="eastAsia"/>
        </w:rPr>
        <w:t>。</w:t>
      </w:r>
    </w:p>
    <w:p w:rsidR="002803DC" w:rsidRDefault="002803DC" w:rsidP="002803DC">
      <w:pPr>
        <w:pStyle w:val="3"/>
        <w:spacing w:before="120" w:after="120"/>
      </w:pPr>
      <w:r>
        <w:rPr>
          <w:rFonts w:hint="eastAsia"/>
        </w:rPr>
        <w:lastRenderedPageBreak/>
        <w:t>大幅振荡剪切与非线性粘弹性</w:t>
      </w:r>
    </w:p>
    <w:p w:rsidR="002803DC" w:rsidRDefault="002803DC" w:rsidP="002803DC">
      <w:pPr>
        <w:pStyle w:val="DisplayEquationAurora"/>
        <w:rPr>
          <w:rFonts w:cs="Calibri"/>
        </w:rPr>
      </w:pPr>
      <w:r>
        <w:rPr>
          <w:rFonts w:cs="Calibri" w:hint="eastAsia"/>
        </w:rPr>
        <w:t>式</w:t>
      </w:r>
      <w:r w:rsidR="00AC2F18">
        <w:rPr>
          <w:rFonts w:cs="Calibri"/>
        </w:rPr>
        <w:fldChar w:fldCharType="begin"/>
      </w:r>
      <w:r w:rsidR="00AC2F18">
        <w:rPr>
          <w:rFonts w:cs="Calibri"/>
        </w:rPr>
        <w:instrText xml:space="preserve"> REF R_eq_67F3A8163B3247D29434155B72B206BE \* MERGEFORMAT </w:instrText>
      </w:r>
      <w:r w:rsidR="00AC2F18">
        <w:rPr>
          <w:rFonts w:cs="Calibri"/>
        </w:rPr>
        <w:fldChar w:fldCharType="separate"/>
      </w:r>
      <w:r w:rsidR="00FE0404" w:rsidRPr="00FE0404">
        <w:rPr>
          <w:lang w:val="zh-CN"/>
        </w:rPr>
        <w:t>(</w:t>
      </w:r>
      <w:r w:rsidR="00FE0404" w:rsidRPr="00FE0404">
        <w:rPr>
          <w:noProof/>
          <w:lang w:val="zh-CN"/>
        </w:rPr>
        <w:t>1-1</w:t>
      </w:r>
      <w:r w:rsidR="00FE0404" w:rsidRPr="00FE0404">
        <w:rPr>
          <w:lang w:val="zh-CN"/>
        </w:rPr>
        <w:t>)</w:t>
      </w:r>
      <w:r w:rsidR="00AC2F18">
        <w:rPr>
          <w:rFonts w:cs="Calibri"/>
        </w:rPr>
        <w:fldChar w:fldCharType="end"/>
      </w:r>
      <w:r>
        <w:rPr>
          <w:rFonts w:cs="Calibri" w:hint="eastAsia"/>
        </w:rPr>
        <w:t>只在应变</w:t>
      </w:r>
      <w:r w:rsidR="00AC2F18">
        <w:rPr>
          <w:rFonts w:cs="Calibri" w:hint="eastAsia"/>
        </w:rPr>
        <w:t>振幅</w:t>
      </w:r>
      <w:r w:rsidRPr="00453F65">
        <w:rPr>
          <w:rFonts w:cs="Calibri"/>
          <w:i/>
        </w:rPr>
        <w:t>γ</w:t>
      </w:r>
      <w:r w:rsidRPr="00453F65">
        <w:rPr>
          <w:rFonts w:cs="Calibri" w:hint="eastAsia"/>
          <w:vertAlign w:val="subscript"/>
        </w:rPr>
        <w:t>0</w:t>
      </w:r>
      <w:r>
        <w:rPr>
          <w:rFonts w:cs="Calibri" w:hint="eastAsia"/>
        </w:rPr>
        <w:t>很小的时候才成立。</w:t>
      </w:r>
      <w:r w:rsidRPr="00453F65">
        <w:rPr>
          <w:rFonts w:cs="Calibri"/>
          <w:i/>
        </w:rPr>
        <w:t>γ</w:t>
      </w:r>
      <w:r w:rsidRPr="00453F65">
        <w:rPr>
          <w:rFonts w:cs="Calibri" w:hint="eastAsia"/>
          <w:vertAlign w:val="subscript"/>
        </w:rPr>
        <w:t>0</w:t>
      </w:r>
      <w:r>
        <w:rPr>
          <w:rFonts w:cs="Calibri" w:hint="eastAsia"/>
        </w:rPr>
        <w:t>的线性粘弹性范围通常用动态应变扫描实验来验证。一个典型的动态应变扫描结果如</w:t>
      </w:r>
      <w:r>
        <w:rPr>
          <w:rFonts w:cs="Calibri"/>
        </w:rPr>
        <w:fldChar w:fldCharType="begin"/>
      </w:r>
      <w:r>
        <w:rPr>
          <w:rFonts w:cs="Calibri"/>
        </w:rPr>
        <w:instrText xml:space="preserve"> REF _Ref304677309 \h </w:instrText>
      </w:r>
      <w:r>
        <w:rPr>
          <w:rFonts w:cs="Calibri"/>
        </w:rPr>
      </w:r>
      <w:r>
        <w:rPr>
          <w:rFonts w:cs="Calibri"/>
        </w:rP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2</w:t>
      </w:r>
      <w:r>
        <w:rPr>
          <w:rFonts w:cs="Calibri"/>
        </w:rPr>
        <w:fldChar w:fldCharType="end"/>
      </w:r>
      <w:r>
        <w:rPr>
          <w:rFonts w:cs="Calibri" w:hint="eastAsia"/>
        </w:rPr>
        <w:t>。当</w:t>
      </w:r>
      <w:r w:rsidRPr="00453F65">
        <w:rPr>
          <w:rFonts w:cs="Calibri"/>
          <w:i/>
        </w:rPr>
        <w:t>γ</w:t>
      </w:r>
      <w:r w:rsidRPr="00453F65">
        <w:rPr>
          <w:rFonts w:cs="Calibri" w:hint="eastAsia"/>
          <w:vertAlign w:val="subscript"/>
        </w:rPr>
        <w:t>0</w:t>
      </w:r>
      <w:r>
        <w:rPr>
          <w:rFonts w:cs="Calibri" w:hint="eastAsia"/>
        </w:rPr>
        <w:t>大于某值（如</w:t>
      </w:r>
      <w:r>
        <w:rPr>
          <w:rFonts w:cs="Calibri"/>
        </w:rPr>
        <w:fldChar w:fldCharType="begin"/>
      </w:r>
      <w:r>
        <w:rPr>
          <w:rFonts w:cs="Calibri"/>
        </w:rPr>
        <w:instrText xml:space="preserve"> REF _Ref304677309 \h </w:instrText>
      </w:r>
      <w:r>
        <w:rPr>
          <w:rFonts w:cs="Calibri"/>
        </w:rPr>
      </w:r>
      <w:r>
        <w:rPr>
          <w:rFonts w:cs="Calibri"/>
        </w:rP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2</w:t>
      </w:r>
      <w:r>
        <w:rPr>
          <w:rFonts w:cs="Calibri"/>
        </w:rPr>
        <w:fldChar w:fldCharType="end"/>
      </w:r>
      <w:r>
        <w:rPr>
          <w:rFonts w:cs="Calibri" w:hint="eastAsia"/>
        </w:rPr>
        <w:t>虚线所示），</w:t>
      </w:r>
      <w:r>
        <w:rPr>
          <w:rFonts w:cs="Calibri" w:hint="eastAsia"/>
          <w:i/>
        </w:rPr>
        <w:t>G</w:t>
      </w:r>
      <w:r>
        <w:rPr>
          <w:rFonts w:cs="Calibri"/>
          <w:i/>
        </w:rPr>
        <w:t>’</w:t>
      </w:r>
      <w:r>
        <w:rPr>
          <w:rFonts w:cs="Calibri" w:hint="eastAsia"/>
        </w:rPr>
        <w:t>与</w:t>
      </w:r>
      <w:r>
        <w:rPr>
          <w:rFonts w:cs="Calibri" w:hint="eastAsia"/>
          <w:i/>
        </w:rPr>
        <w:t>G</w:t>
      </w:r>
      <w:r>
        <w:rPr>
          <w:rFonts w:cs="Calibri"/>
          <w:i/>
        </w:rPr>
        <w:t>’’</w:t>
      </w:r>
      <w:r>
        <w:rPr>
          <w:rFonts w:cs="Calibri" w:hint="eastAsia"/>
        </w:rPr>
        <w:t>开始依赖</w:t>
      </w:r>
      <w:r w:rsidRPr="00453F65">
        <w:rPr>
          <w:rFonts w:cs="Calibri"/>
          <w:i/>
        </w:rPr>
        <w:t>γ</w:t>
      </w:r>
      <w:r w:rsidRPr="00453F65">
        <w:rPr>
          <w:rFonts w:cs="Calibri" w:hint="eastAsia"/>
          <w:vertAlign w:val="subscript"/>
        </w:rPr>
        <w:t>0</w:t>
      </w:r>
      <w:r>
        <w:rPr>
          <w:rFonts w:cs="Calibri" w:hint="eastAsia"/>
        </w:rPr>
        <w:t>的变化而变化，</w:t>
      </w:r>
      <w:r w:rsidR="00105F20">
        <w:rPr>
          <w:rFonts w:cs="Calibri" w:hint="eastAsia"/>
        </w:rPr>
        <w:t>剪切</w:t>
      </w:r>
      <w:r w:rsidR="00AC2F18">
        <w:rPr>
          <w:rFonts w:cs="Calibri" w:hint="eastAsia"/>
        </w:rPr>
        <w:t>应力</w:t>
      </w:r>
      <w:r w:rsidR="00AC2F18" w:rsidRPr="00AC2F18">
        <w:rPr>
          <w:rFonts w:cs="Calibri"/>
          <w:i/>
        </w:rPr>
        <w:t>σ</w:t>
      </w:r>
      <w:r w:rsidR="00AC2F18">
        <w:rPr>
          <w:rFonts w:cs="Calibri" w:hint="eastAsia"/>
        </w:rPr>
        <w:t>(</w:t>
      </w:r>
      <w:r w:rsidR="00AC2F18">
        <w:rPr>
          <w:rFonts w:cs="Calibri" w:hint="eastAsia"/>
          <w:i/>
        </w:rPr>
        <w:t>t</w:t>
      </w:r>
      <w:r w:rsidR="00AC2F18">
        <w:rPr>
          <w:rFonts w:cs="Calibri" w:hint="eastAsia"/>
        </w:rPr>
        <w:t>)</w:t>
      </w:r>
      <w:r w:rsidR="00105F20">
        <w:rPr>
          <w:rFonts w:cs="Calibri" w:hint="eastAsia"/>
        </w:rPr>
        <w:t>、</w:t>
      </w:r>
      <w:r w:rsidR="00AC2F18">
        <w:rPr>
          <w:rFonts w:cs="Calibri" w:hint="eastAsia"/>
        </w:rPr>
        <w:t>第一</w:t>
      </w:r>
      <w:r w:rsidR="00105F20">
        <w:rPr>
          <w:rFonts w:cs="Calibri" w:hint="eastAsia"/>
        </w:rPr>
        <w:t>和第二</w:t>
      </w:r>
      <w:r w:rsidR="00AC2F18">
        <w:rPr>
          <w:rFonts w:cs="Calibri" w:hint="eastAsia"/>
        </w:rPr>
        <w:t>法向应力差</w:t>
      </w:r>
      <w:r w:rsidR="00AC2F18">
        <w:rPr>
          <w:rFonts w:cs="Calibri" w:hint="eastAsia"/>
          <w:i/>
        </w:rPr>
        <w:t>N</w:t>
      </w:r>
      <w:r w:rsidR="00AC2F18">
        <w:rPr>
          <w:rFonts w:cs="Calibri" w:hint="eastAsia"/>
          <w:vertAlign w:val="subscript"/>
        </w:rPr>
        <w:t>1</w:t>
      </w:r>
      <w:r w:rsidR="00AC2F18">
        <w:rPr>
          <w:rFonts w:cs="Calibri" w:hint="eastAsia"/>
        </w:rPr>
        <w:t>(</w:t>
      </w:r>
      <w:r w:rsidR="00AC2F18">
        <w:rPr>
          <w:rFonts w:cs="Calibri" w:hint="eastAsia"/>
          <w:i/>
        </w:rPr>
        <w:t>t</w:t>
      </w:r>
      <w:r w:rsidR="00AC2F18">
        <w:rPr>
          <w:rFonts w:cs="Calibri" w:hint="eastAsia"/>
        </w:rPr>
        <w:t>)</w:t>
      </w:r>
      <w:r w:rsidR="00105F20">
        <w:rPr>
          <w:rFonts w:cs="Calibri" w:hint="eastAsia"/>
        </w:rPr>
        <w:t>和</w:t>
      </w:r>
      <w:r w:rsidR="00105F20">
        <w:rPr>
          <w:rFonts w:cs="Calibri" w:hint="eastAsia"/>
          <w:i/>
        </w:rPr>
        <w:t>N</w:t>
      </w:r>
      <w:r w:rsidR="00105F20">
        <w:rPr>
          <w:rFonts w:cs="Calibri" w:hint="eastAsia"/>
        </w:rPr>
        <w:t>(</w:t>
      </w:r>
      <w:r w:rsidR="00105F20">
        <w:rPr>
          <w:rFonts w:cs="Calibri" w:hint="eastAsia"/>
          <w:i/>
        </w:rPr>
        <w:t>t</w:t>
      </w:r>
      <w:r w:rsidR="00105F20">
        <w:rPr>
          <w:rFonts w:cs="Calibri" w:hint="eastAsia"/>
        </w:rPr>
        <w:t>)</w:t>
      </w:r>
      <w:r w:rsidR="00AC2F18">
        <w:rPr>
          <w:rFonts w:cs="Calibri" w:hint="eastAsia"/>
        </w:rPr>
        <w:t>均为</w:t>
      </w:r>
      <w:r w:rsidR="00105F20">
        <w:rPr>
          <w:rFonts w:cs="Calibri" w:hint="eastAsia"/>
        </w:rPr>
        <w:t>非</w:t>
      </w:r>
      <w:r w:rsidR="00AC2F18">
        <w:rPr>
          <w:rFonts w:cs="Calibri" w:hint="eastAsia"/>
        </w:rPr>
        <w:t>正弦函数。</w:t>
      </w:r>
      <w:r w:rsidR="0068520D">
        <w:rPr>
          <w:rFonts w:cs="Calibri" w:hint="eastAsia"/>
        </w:rPr>
        <w:t>这一</w:t>
      </w:r>
      <w:r w:rsidR="0068520D" w:rsidRPr="00453F65">
        <w:rPr>
          <w:rFonts w:cs="Calibri"/>
          <w:i/>
        </w:rPr>
        <w:t>γ</w:t>
      </w:r>
      <w:r w:rsidR="0068520D" w:rsidRPr="00453F65">
        <w:rPr>
          <w:rFonts w:cs="Calibri" w:hint="eastAsia"/>
          <w:vertAlign w:val="subscript"/>
        </w:rPr>
        <w:t>0</w:t>
      </w:r>
      <w:r w:rsidR="0068520D">
        <w:rPr>
          <w:rFonts w:cs="Calibri" w:hint="eastAsia"/>
        </w:rPr>
        <w:t>范围的实验称为</w:t>
      </w:r>
      <w:r>
        <w:rPr>
          <w:rFonts w:cs="Calibri" w:hint="eastAsia"/>
        </w:rPr>
        <w:t>大幅振荡剪切（</w:t>
      </w:r>
      <w:r>
        <w:rPr>
          <w:rFonts w:cs="Calibri" w:hint="eastAsia"/>
        </w:rPr>
        <w:t>large amplitude oscillatory shear</w:t>
      </w:r>
      <w:r>
        <w:rPr>
          <w:rFonts w:cs="Calibri" w:hint="eastAsia"/>
        </w:rPr>
        <w:t>，</w:t>
      </w:r>
      <w:r>
        <w:rPr>
          <w:rFonts w:cs="Calibri" w:hint="eastAsia"/>
        </w:rPr>
        <w:t>LAOS</w:t>
      </w:r>
      <w:r>
        <w:rPr>
          <w:rFonts w:cs="Calibri" w:hint="eastAsia"/>
        </w:rPr>
        <w:t>）。进行</w:t>
      </w:r>
      <w:r>
        <w:rPr>
          <w:rFonts w:cs="Calibri" w:hint="eastAsia"/>
        </w:rPr>
        <w:t>LAOS</w:t>
      </w:r>
      <w:r>
        <w:rPr>
          <w:rFonts w:cs="Calibri" w:hint="eastAsia"/>
        </w:rPr>
        <w:t>流变学研究首先需要新的方法来定量描述以上结果，然后需要依赖结构理论将实验结果与样品的非线性粘弹性与结构信息联系起来。</w:t>
      </w:r>
    </w:p>
    <w:p w:rsidR="002803DC" w:rsidRDefault="00833B25" w:rsidP="002803DC">
      <w:pPr>
        <w:pStyle w:val="af4"/>
        <w:keepNext/>
      </w:pPr>
      <w:r>
        <w:rPr>
          <w:noProof/>
        </w:rPr>
        <w:drawing>
          <wp:inline distT="0" distB="0" distL="0" distR="0">
            <wp:extent cx="3416300" cy="33172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6300" cy="3317240"/>
                    </a:xfrm>
                    <a:prstGeom prst="rect">
                      <a:avLst/>
                    </a:prstGeom>
                    <a:noFill/>
                    <a:ln>
                      <a:noFill/>
                    </a:ln>
                  </pic:spPr>
                </pic:pic>
              </a:graphicData>
            </a:graphic>
          </wp:inline>
        </w:drawing>
      </w:r>
    </w:p>
    <w:p w:rsidR="002803DC" w:rsidRPr="006E7F46" w:rsidRDefault="002803DC" w:rsidP="002803DC">
      <w:pPr>
        <w:pStyle w:val="af3"/>
      </w:pPr>
      <w:bookmarkStart w:id="6" w:name="_Ref304677309"/>
      <w:bookmarkStart w:id="7" w:name="_Ref304677305"/>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FE0404">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FE0404">
        <w:rPr>
          <w:noProof/>
        </w:rPr>
        <w:t>2</w:t>
      </w:r>
      <w:r w:rsidR="00AE3916">
        <w:fldChar w:fldCharType="end"/>
      </w:r>
      <w:bookmarkEnd w:id="6"/>
      <w:r>
        <w:rPr>
          <w:rFonts w:hint="eastAsia"/>
        </w:rPr>
        <w:t xml:space="preserve"> </w:t>
      </w:r>
      <w:bookmarkEnd w:id="7"/>
      <w:r>
        <w:rPr>
          <w:rFonts w:hint="eastAsia"/>
        </w:rPr>
        <w:t>典型的动态应变扫描实验结果</w:t>
      </w:r>
    </w:p>
    <w:p w:rsidR="002803DC" w:rsidRDefault="002803DC" w:rsidP="002803DC">
      <w:pPr>
        <w:pStyle w:val="3"/>
        <w:spacing w:before="120" w:after="120"/>
      </w:pPr>
      <w:r>
        <w:rPr>
          <w:rFonts w:hint="eastAsia"/>
        </w:rPr>
        <w:t>LAOS</w:t>
      </w:r>
      <w:r>
        <w:rPr>
          <w:rFonts w:hint="eastAsia"/>
        </w:rPr>
        <w:t>实验的定量描述方法</w:t>
      </w:r>
    </w:p>
    <w:p w:rsidR="002803DC" w:rsidRDefault="002803DC" w:rsidP="002803DC">
      <w:pPr>
        <w:ind w:firstLine="480"/>
      </w:pPr>
      <w:r>
        <w:rPr>
          <w:rFonts w:cs="Calibri" w:hint="eastAsia"/>
        </w:rPr>
        <w:t>LAOS</w:t>
      </w:r>
      <w:r>
        <w:rPr>
          <w:rFonts w:cs="Calibri" w:hint="eastAsia"/>
        </w:rPr>
        <w:t>实验的定量描述方法主要有</w:t>
      </w:r>
      <w:r>
        <w:rPr>
          <w:rFonts w:cs="Calibri" w:hint="eastAsia"/>
        </w:rPr>
        <w:t>Fourier</w:t>
      </w:r>
      <w:r>
        <w:rPr>
          <w:rFonts w:cs="Calibri" w:hint="eastAsia"/>
        </w:rPr>
        <w:t>变换流变学、应力分解和波形分析。</w:t>
      </w:r>
    </w:p>
    <w:p w:rsidR="002803DC" w:rsidRDefault="002803DC" w:rsidP="002803DC">
      <w:pPr>
        <w:pStyle w:val="4"/>
      </w:pPr>
      <w:r>
        <w:rPr>
          <w:rFonts w:hint="eastAsia"/>
        </w:rPr>
        <w:t>Fourier</w:t>
      </w:r>
      <w:r>
        <w:rPr>
          <w:rFonts w:hint="eastAsia"/>
        </w:rPr>
        <w:t>变换法</w:t>
      </w:r>
    </w:p>
    <w:p w:rsidR="002803DC" w:rsidRDefault="002803DC" w:rsidP="002803DC">
      <w:pPr>
        <w:ind w:firstLine="480"/>
      </w:pPr>
      <w:r>
        <w:rPr>
          <w:rFonts w:hint="eastAsia"/>
        </w:rPr>
        <w:t>对各向同性的不可压缩流体，应力</w:t>
      </w:r>
      <w:r w:rsidRPr="001761F9">
        <w:rPr>
          <w:i/>
        </w:rPr>
        <w:t>σ</w:t>
      </w:r>
      <w:r>
        <w:rPr>
          <w:rFonts w:hint="eastAsia"/>
        </w:rPr>
        <w:t>是应变</w:t>
      </w:r>
      <w:r w:rsidRPr="007A42F0">
        <w:rPr>
          <w:i/>
        </w:rPr>
        <w:t>γ</w:t>
      </w:r>
      <w:r>
        <w:rPr>
          <w:rFonts w:hint="eastAsia"/>
        </w:rPr>
        <w:t>的奇函数</w:t>
      </w:r>
      <w:r w:rsidR="00B5180A">
        <w:rPr>
          <w:rFonts w:hint="eastAsia"/>
        </w:rPr>
        <w:t>。</w:t>
      </w:r>
      <w:r>
        <w:rPr>
          <w:rFonts w:hint="eastAsia"/>
        </w:rPr>
        <w:t>对</w:t>
      </w:r>
      <w:r>
        <w:rPr>
          <w:rFonts w:hint="eastAsia"/>
        </w:rPr>
        <w:t>LAOS</w:t>
      </w:r>
      <w:r>
        <w:rPr>
          <w:rFonts w:hint="eastAsia"/>
        </w:rPr>
        <w:t>实验下的剪切应力响应</w:t>
      </w:r>
      <w:r w:rsidRPr="007A42F0">
        <w:rPr>
          <w:i/>
        </w:rPr>
        <w:t>σ</w:t>
      </w:r>
      <w:r>
        <w:rPr>
          <w:rFonts w:hint="eastAsia"/>
        </w:rPr>
        <w:t>(</w:t>
      </w:r>
      <w:r>
        <w:rPr>
          <w:rFonts w:hint="eastAsia"/>
          <w:i/>
        </w:rPr>
        <w:t>t</w:t>
      </w:r>
      <w:r>
        <w:rPr>
          <w:rFonts w:hint="eastAsia"/>
        </w:rPr>
        <w:t>)</w:t>
      </w:r>
      <w:r>
        <w:rPr>
          <w:rFonts w:hint="eastAsia"/>
        </w:rPr>
        <w:t>进行</w:t>
      </w:r>
      <w:r>
        <w:rPr>
          <w:rFonts w:hint="eastAsia"/>
        </w:rPr>
        <w:t>Fourier</w:t>
      </w:r>
      <w:r>
        <w:rPr>
          <w:rFonts w:hint="eastAsia"/>
        </w:rPr>
        <w:t>展开，偶次项为零：</w:t>
      </w:r>
    </w:p>
    <w:p w:rsidR="002803DC" w:rsidRPr="004D3BC8" w:rsidRDefault="002803DC" w:rsidP="002803DC">
      <w:pPr>
        <w:pStyle w:val="DisplayEquationAurora"/>
      </w:pPr>
      <w:r>
        <w:tab/>
      </w:r>
      <w:r w:rsidRPr="009130E4">
        <w:rPr>
          <w:position w:val="-30"/>
        </w:rPr>
        <w:object w:dxaOrig="4410" w:dyaOrig="548">
          <v:shape id="_x0000_i1032" type="#_x0000_t75" style="width:220.45pt;height:27.35pt" o:ole="">
            <v:imagedata r:id="rId26" o:title=""/>
          </v:shape>
          <o:OLEObject Type="Embed" ProgID="Equation.Ribbit" ShapeID="_x0000_i1032" DrawAspect="Content" ObjectID="_1379402022" r:id="rId27"/>
        </w:object>
      </w:r>
      <w:r>
        <w:tab/>
      </w:r>
      <w:bookmarkStart w:id="8" w:name="R_eq_AF15169B31884B24AC0C648BFC1B95F6"/>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5</w:instrText>
        </w:r>
      </w:fldSimple>
      <w:r>
        <w:instrText>)</w:instrText>
      </w:r>
      <w:r>
        <w:fldChar w:fldCharType="begin">
          <w:fldData xml:space="preserve">YQB1AHIAbwByAGEALQBlAHEAdQBhAHQAaQBvAG4ALQBuAHUAbQBiAGUAcgA6AFIAXwBlAHEAXwBB
AEYAMQA1ADEANgA5AEIAMwAxADgAOAA0AEIAMgA0AEEAQwAwAEMANgA0ADgAQgBGAEMAMQBCADkA
NQBGADYALAAoAD8AWwAjAEMAMQAtAF0AIwBFADEAKQA=
</w:fldData>
        </w:fldChar>
      </w:r>
      <w:r>
        <w:instrText xml:space="preserve"> ADDIN </w:instrText>
      </w:r>
      <w:r>
        <w:fldChar w:fldCharType="end"/>
      </w:r>
      <w:r>
        <w:fldChar w:fldCharType="end"/>
      </w:r>
      <w:bookmarkEnd w:id="8"/>
      <w:r>
        <w:rPr>
          <w:rFonts w:hint="eastAsia"/>
        </w:rPr>
        <w:br/>
      </w:r>
      <w:r>
        <w:rPr>
          <w:rFonts w:hint="eastAsia"/>
        </w:rPr>
        <w:t>第一</w:t>
      </w:r>
      <w:r w:rsidR="00B5180A">
        <w:rPr>
          <w:rFonts w:hint="eastAsia"/>
        </w:rPr>
        <w:t>和第二</w:t>
      </w:r>
      <w:r>
        <w:rPr>
          <w:rFonts w:hint="eastAsia"/>
        </w:rPr>
        <w:t>法向应力差</w:t>
      </w:r>
      <w:r>
        <w:rPr>
          <w:rFonts w:hint="eastAsia"/>
          <w:i/>
        </w:rPr>
        <w:t>N</w:t>
      </w:r>
      <w:r>
        <w:rPr>
          <w:rFonts w:hint="eastAsia"/>
          <w:vertAlign w:val="subscript"/>
        </w:rPr>
        <w:t>1</w:t>
      </w:r>
      <w:r w:rsidR="00B5180A">
        <w:rPr>
          <w:rFonts w:hint="eastAsia"/>
        </w:rPr>
        <w:t>和</w:t>
      </w:r>
      <w:r w:rsidR="00B5180A">
        <w:rPr>
          <w:rFonts w:hint="eastAsia"/>
          <w:i/>
        </w:rPr>
        <w:t>N</w:t>
      </w:r>
      <w:r w:rsidR="00B5180A">
        <w:rPr>
          <w:rFonts w:hint="eastAsia"/>
          <w:vertAlign w:val="subscript"/>
        </w:rPr>
        <w:t>2</w:t>
      </w:r>
      <w:r>
        <w:rPr>
          <w:rFonts w:hint="eastAsia"/>
        </w:rPr>
        <w:t>是</w:t>
      </w:r>
      <w:r w:rsidRPr="00C04FCF">
        <w:rPr>
          <w:i/>
        </w:rPr>
        <w:t>γ</w:t>
      </w:r>
      <w:r>
        <w:rPr>
          <w:rFonts w:hint="eastAsia"/>
        </w:rPr>
        <w:t>的偶函数，在</w:t>
      </w:r>
      <w:r>
        <w:rPr>
          <w:rFonts w:hint="eastAsia"/>
        </w:rPr>
        <w:t>LAOS</w:t>
      </w:r>
      <w:r>
        <w:rPr>
          <w:rFonts w:hint="eastAsia"/>
        </w:rPr>
        <w:t>下</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奇次项为零：</w:t>
      </w:r>
    </w:p>
    <w:p w:rsidR="002803DC" w:rsidRDefault="002803DC" w:rsidP="002803DC">
      <w:pPr>
        <w:pStyle w:val="DisplayEquationAurora"/>
        <w:rPr>
          <w:rFonts w:cs="Calibri"/>
        </w:rPr>
      </w:pPr>
      <w:r>
        <w:lastRenderedPageBreak/>
        <w:tab/>
      </w:r>
      <w:r w:rsidR="00B5180A" w:rsidRPr="009130E4">
        <w:rPr>
          <w:position w:val="-30"/>
        </w:rPr>
        <w:object w:dxaOrig="6120" w:dyaOrig="548">
          <v:shape id="_x0000_i1033" type="#_x0000_t75" style="width:305.85pt;height:27.35pt" o:ole="">
            <v:imagedata r:id="rId28" o:title=""/>
          </v:shape>
          <o:OLEObject Type="Embed" ProgID="Equation.Ribbit" ShapeID="_x0000_i1033" DrawAspect="Content" ObjectID="_1379402023" r:id="rId29"/>
        </w:object>
      </w:r>
      <w:r>
        <w:tab/>
      </w:r>
      <w:bookmarkStart w:id="9" w:name="R_eq_B65BEE78F450497EB6DD089964FEB18E"/>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6</w:instrText>
        </w:r>
      </w:fldSimple>
      <w:r>
        <w:instrText>)</w:instrText>
      </w:r>
      <w:r>
        <w:fldChar w:fldCharType="begin">
          <w:fldData xml:space="preserve">YQB1AHIAbwByAGEALQBlAHEAdQBhAHQAaQBvAG4ALQBuAHUAbQBiAGUAcgA6AFIAXwBlAHEAXwBC
ADYANQBCAEUARQA3ADgARgA0ADUAMAA0ADkANwBFAEIANgBEAEQAMAA4ADkAOQA2ADQARgBFAEIA
MQA4AEUALAAoAD8AWwAjAEMAMQAtAF0AIwBFADEAKQA=
</w:fldData>
        </w:fldChar>
      </w:r>
      <w:r>
        <w:instrText xml:space="preserve"> ADDIN </w:instrText>
      </w:r>
      <w:r>
        <w:fldChar w:fldCharType="end"/>
      </w:r>
      <w:r>
        <w:fldChar w:fldCharType="end"/>
      </w:r>
      <w:bookmarkEnd w:id="9"/>
      <w:r>
        <w:rPr>
          <w:rFonts w:hint="eastAsia"/>
        </w:rPr>
        <w:br/>
      </w:r>
      <w:r>
        <w:rPr>
          <w:rFonts w:hint="eastAsia"/>
        </w:rPr>
        <w:t>其中，</w:t>
      </w:r>
      <w:proofErr w:type="spellStart"/>
      <w:r w:rsidRPr="005441F7">
        <w:rPr>
          <w:i/>
        </w:rPr>
        <w:t>σ</w:t>
      </w:r>
      <w:r w:rsidRPr="00153A59">
        <w:rPr>
          <w:rFonts w:hint="eastAsia"/>
          <w:i/>
          <w:vertAlign w:val="subscript"/>
        </w:rPr>
        <w:t>n</w:t>
      </w:r>
      <w:proofErr w:type="spellEnd"/>
      <w:r>
        <w:rPr>
          <w:rFonts w:hint="eastAsia"/>
        </w:rPr>
        <w:t>和</w:t>
      </w:r>
      <w:proofErr w:type="spellStart"/>
      <w:r>
        <w:rPr>
          <w:rFonts w:hint="eastAsia"/>
          <w:i/>
        </w:rPr>
        <w:t>N</w:t>
      </w:r>
      <w:r w:rsidR="00153A59">
        <w:rPr>
          <w:rFonts w:hint="eastAsia"/>
          <w:i/>
          <w:vertAlign w:val="subscript"/>
        </w:rPr>
        <w:t>i</w:t>
      </w:r>
      <w:r>
        <w:rPr>
          <w:rFonts w:hint="eastAsia"/>
          <w:vertAlign w:val="subscript"/>
        </w:rPr>
        <w:t>,</w:t>
      </w:r>
      <w:r w:rsidRPr="00153A59">
        <w:rPr>
          <w:rFonts w:hint="eastAsia"/>
          <w:i/>
          <w:vertAlign w:val="subscript"/>
        </w:rPr>
        <w:t>n</w:t>
      </w:r>
      <w:proofErr w:type="spellEnd"/>
      <w:r>
        <w:rPr>
          <w:rFonts w:hint="eastAsia"/>
        </w:rPr>
        <w:t>分别是剪切应力和法向应力差的</w:t>
      </w:r>
      <w:r>
        <w:rPr>
          <w:rFonts w:hint="eastAsia"/>
          <w:i/>
        </w:rPr>
        <w:t>n</w:t>
      </w:r>
      <w:r>
        <w:rPr>
          <w:rFonts w:hint="eastAsia"/>
        </w:rPr>
        <w:t>次谐波幅值，</w:t>
      </w:r>
      <w:proofErr w:type="spellStart"/>
      <w:r w:rsidRPr="002F069C">
        <w:rPr>
          <w:rFonts w:cs="Calibri"/>
          <w:i/>
        </w:rPr>
        <w:t>δ</w:t>
      </w:r>
      <w:r w:rsidRPr="00153A59">
        <w:rPr>
          <w:rFonts w:cs="Calibri" w:hint="eastAsia"/>
          <w:i/>
          <w:vertAlign w:val="subscript"/>
        </w:rPr>
        <w:t>n</w:t>
      </w:r>
      <w:proofErr w:type="spellEnd"/>
      <w:r>
        <w:rPr>
          <w:rFonts w:cs="Calibri" w:hint="eastAsia"/>
        </w:rPr>
        <w:t>和</w:t>
      </w:r>
      <w:proofErr w:type="spellStart"/>
      <w:r w:rsidRPr="002F069C">
        <w:rPr>
          <w:rFonts w:cs="Calibri"/>
          <w:i/>
        </w:rPr>
        <w:t>δ</w:t>
      </w:r>
      <w:r w:rsidRPr="00153A59">
        <w:rPr>
          <w:rFonts w:cs="Calibri" w:hint="eastAsia"/>
          <w:i/>
          <w:vertAlign w:val="subscript"/>
        </w:rPr>
        <w:t>n</w:t>
      </w:r>
      <w:r>
        <w:rPr>
          <w:rFonts w:cs="Calibri" w:hint="eastAsia"/>
          <w:vertAlign w:val="subscript"/>
        </w:rPr>
        <w:t>,N</w:t>
      </w:r>
      <w:r w:rsidR="00153A59">
        <w:rPr>
          <w:rFonts w:cs="Calibri" w:hint="eastAsia"/>
          <w:i/>
          <w:vertAlign w:val="subscript"/>
        </w:rPr>
        <w:t>i</w:t>
      </w:r>
      <w:proofErr w:type="spellEnd"/>
      <w:r>
        <w:rPr>
          <w:rFonts w:cs="Calibri" w:hint="eastAsia"/>
        </w:rPr>
        <w:t>分别是</w:t>
      </w:r>
      <w:r>
        <w:rPr>
          <w:rFonts w:hint="eastAsia"/>
        </w:rPr>
        <w:t>剪切应力和法向应力差的</w:t>
      </w:r>
      <w:r>
        <w:rPr>
          <w:rFonts w:hint="eastAsia"/>
          <w:i/>
        </w:rPr>
        <w:t>n</w:t>
      </w:r>
      <w:r>
        <w:rPr>
          <w:rFonts w:hint="eastAsia"/>
        </w:rPr>
        <w:t>次谐波相位角。</w:t>
      </w:r>
      <w:r w:rsidR="005E5F25">
        <w:rPr>
          <w:rFonts w:hint="eastAsia"/>
        </w:rPr>
        <w:t>在</w:t>
      </w:r>
      <w:r>
        <w:rPr>
          <w:rFonts w:hint="eastAsia"/>
        </w:rPr>
        <w:t>非线性粘弹性条件下，式</w:t>
      </w:r>
      <w:fldSimple w:instr=" REF R_eq_AF15169B31884B24AC0C648BFC1B95F6 \* MERGEFORMAT ">
        <w:r w:rsidR="00FE0404">
          <w:t>(</w:t>
        </w:r>
        <w:r w:rsidR="00FE0404">
          <w:rPr>
            <w:noProof/>
          </w:rPr>
          <w:t>1-5</w:t>
        </w:r>
        <w:r w:rsidR="00FE0404">
          <w:t>)</w:t>
        </w:r>
      </w:fldSimple>
      <w:r>
        <w:rPr>
          <w:rFonts w:hint="eastAsia"/>
          <w:i/>
        </w:rPr>
        <w:t>n</w:t>
      </w:r>
      <w:r>
        <w:rPr>
          <w:rFonts w:hint="eastAsia"/>
        </w:rPr>
        <w:t xml:space="preserve"> &gt; 1</w:t>
      </w:r>
      <w:r>
        <w:rPr>
          <w:rFonts w:hint="eastAsia"/>
        </w:rPr>
        <w:t>的项不为零，但对</w:t>
      </w:r>
      <w:r>
        <w:rPr>
          <w:rFonts w:hint="eastAsia"/>
          <w:i/>
        </w:rPr>
        <w:t>N</w:t>
      </w:r>
      <w:r w:rsidR="00153A59" w:rsidRPr="00153A59">
        <w:rPr>
          <w:rFonts w:hint="eastAsia"/>
          <w:i/>
          <w:vertAlign w:val="subscript"/>
        </w:rPr>
        <w:t>i</w:t>
      </w:r>
      <w:r>
        <w:rPr>
          <w:rFonts w:hint="eastAsia"/>
        </w:rPr>
        <w:t>则有两种情况。第一，当</w:t>
      </w:r>
      <w:r w:rsidRPr="004727AC">
        <w:rPr>
          <w:i/>
        </w:rPr>
        <w:t>γ</w:t>
      </w:r>
      <w:r w:rsidRPr="004727AC">
        <w:rPr>
          <w:rFonts w:hint="eastAsia"/>
          <w:vertAlign w:val="subscript"/>
        </w:rPr>
        <w:t>0</w:t>
      </w:r>
      <w:r>
        <w:rPr>
          <w:rFonts w:hint="eastAsia"/>
        </w:rPr>
        <w:t>不太大时，式</w:t>
      </w:r>
      <w:r w:rsidR="00FE0404">
        <w:fldChar w:fldCharType="begin"/>
      </w:r>
      <w:r w:rsidR="00FE0404">
        <w:instrText xml:space="preserve"> REF R_eq_B65BEE78F450497EB6DD089964FEB18E \* MERGEFORMAT </w:instrText>
      </w:r>
      <w:r w:rsidR="00FE0404">
        <w:fldChar w:fldCharType="separate"/>
      </w:r>
      <w:r w:rsidR="00FE0404">
        <w:t>(</w:t>
      </w:r>
      <w:r w:rsidR="00FE0404">
        <w:rPr>
          <w:noProof/>
        </w:rPr>
        <w:t>1-6</w:t>
      </w:r>
      <w:r w:rsidR="00FE0404">
        <w:t>)</w:t>
      </w:r>
      <w:r w:rsidR="00FE0404">
        <w:fldChar w:fldCharType="end"/>
      </w:r>
      <w:r w:rsidR="00153A59">
        <w:rPr>
          <w:rFonts w:hint="eastAsia"/>
        </w:rPr>
        <w:t>中</w:t>
      </w:r>
      <w:r>
        <w:rPr>
          <w:rFonts w:hint="eastAsia"/>
          <w:i/>
        </w:rPr>
        <w:t>n</w:t>
      </w:r>
      <w:r>
        <w:rPr>
          <w:rFonts w:hint="eastAsia"/>
        </w:rPr>
        <w:t xml:space="preserve"> &gt; 2</w:t>
      </w:r>
      <w:r>
        <w:rPr>
          <w:rFonts w:hint="eastAsia"/>
        </w:rPr>
        <w:t>的项均为零，</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是频率为</w:t>
      </w:r>
      <w:r>
        <w:rPr>
          <w:rFonts w:hint="eastAsia"/>
        </w:rPr>
        <w:t>2</w:t>
      </w:r>
      <w:r w:rsidRPr="004D3BC8">
        <w:rPr>
          <w:rFonts w:cs="Calibri"/>
          <w:i/>
        </w:rPr>
        <w:t>ω</w:t>
      </w:r>
      <w:r>
        <w:rPr>
          <w:rFonts w:cs="Calibri" w:hint="eastAsia"/>
        </w:rPr>
        <w:t>的正弦函数。可通过剪切分量性质（</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）计算</w:t>
      </w:r>
      <w:r>
        <w:rPr>
          <w:rFonts w:cs="Calibri" w:hint="eastAsia"/>
          <w:i/>
        </w:rPr>
        <w:t>N</w:t>
      </w:r>
      <w:r>
        <w:rPr>
          <w:rFonts w:cs="Calibri" w:hint="eastAsia"/>
          <w:vertAlign w:val="subscript"/>
        </w:rPr>
        <w:t>1,0</w:t>
      </w:r>
      <w:r>
        <w:rPr>
          <w:rFonts w:cs="Calibri" w:hint="eastAsia"/>
        </w:rPr>
        <w:t>和</w:t>
      </w:r>
      <w:r>
        <w:rPr>
          <w:rFonts w:cs="Calibri" w:hint="eastAsia"/>
          <w:i/>
        </w:rPr>
        <w:t>N</w:t>
      </w:r>
      <w:r>
        <w:rPr>
          <w:rFonts w:cs="Calibri" w:hint="eastAsia"/>
          <w:vertAlign w:val="subscript"/>
        </w:rPr>
        <w:t>1,2</w:t>
      </w:r>
      <w:r>
        <w:rPr>
          <w:rFonts w:cs="Calibri"/>
          <w:vertAlign w:val="subscript"/>
        </w:rPr>
        <w:fldChar w:fldCharType="begin"/>
      </w:r>
      <w:r w:rsidR="00A04CA6">
        <w:rPr>
          <w:rFonts w:cs="Calibri"/>
          <w:vertAlign w:val="subscript"/>
        </w:rPr>
        <w:instrText xml:space="preserve"> ADDIN EN.CITE &lt;EndNote&gt;&lt;Cite&gt;&lt;Author&gt;Ferry&lt;/Author&gt;&lt;Year&gt;1980&lt;/Year&gt;&lt;RecNum&gt;770&lt;/RecNum&gt;&lt;DisplayText&gt;&lt;style face="superscript"&gt;[11]&lt;/style&gt;&lt;/DisplayText&gt;&lt;record&gt;&lt;rec-number&gt;770&lt;/rec-number&gt;&lt;foreign-keys&gt;&lt;key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rPr>
          <w:rFonts w:cs="Calibri"/>
          <w:vertAlign w:val="subscript"/>
        </w:rPr>
        <w:fldChar w:fldCharType="separate"/>
      </w:r>
      <w:r w:rsidR="00A04CA6" w:rsidRPr="00A04CA6">
        <w:rPr>
          <w:rFonts w:cs="Calibri"/>
          <w:noProof/>
          <w:vertAlign w:val="superscript"/>
        </w:rPr>
        <w:t>[</w:t>
      </w:r>
      <w:hyperlink w:anchor="_ENREF_11" w:tooltip="Ferry, 1980 #770" w:history="1">
        <w:r w:rsidR="00EC1046" w:rsidRPr="00A04CA6">
          <w:rPr>
            <w:rFonts w:cs="Calibri"/>
            <w:noProof/>
            <w:vertAlign w:val="superscript"/>
          </w:rPr>
          <w:t>11</w:t>
        </w:r>
      </w:hyperlink>
      <w:r w:rsidR="00A04CA6" w:rsidRPr="00A04CA6">
        <w:rPr>
          <w:rFonts w:cs="Calibri"/>
          <w:noProof/>
          <w:vertAlign w:val="superscript"/>
        </w:rPr>
        <w:t>]</w:t>
      </w:r>
      <w:r>
        <w:rPr>
          <w:rFonts w:cs="Calibri"/>
          <w:vertAlign w:val="subscript"/>
        </w:rPr>
        <w:fldChar w:fldCharType="end"/>
      </w:r>
      <w:r>
        <w:rPr>
          <w:rFonts w:cs="Calibri" w:hint="eastAsia"/>
        </w:rPr>
        <w:t>。第二</w:t>
      </w:r>
      <w:r w:rsidR="00153A59">
        <w:rPr>
          <w:rFonts w:cs="Calibri" w:hint="eastAsia"/>
        </w:rPr>
        <w:t>，</w:t>
      </w:r>
      <w:r>
        <w:rPr>
          <w:rFonts w:cs="Calibri" w:hint="eastAsia"/>
        </w:rPr>
        <w:t>当</w:t>
      </w:r>
      <w:r w:rsidRPr="004D3BC8">
        <w:rPr>
          <w:rFonts w:cs="Calibri"/>
          <w:i/>
        </w:rPr>
        <w:t>γ</w:t>
      </w:r>
      <w:r w:rsidRPr="004D3BC8">
        <w:rPr>
          <w:rFonts w:cs="Calibri" w:hint="eastAsia"/>
          <w:vertAlign w:val="subscript"/>
        </w:rPr>
        <w:t>0</w:t>
      </w:r>
      <w:r>
        <w:rPr>
          <w:rFonts w:cs="Calibri" w:hint="eastAsia"/>
        </w:rPr>
        <w:t>足够大，式</w:t>
      </w:r>
      <w:r>
        <w:rPr>
          <w:rFonts w:cs="Calibri"/>
        </w:rPr>
        <w:fldChar w:fldCharType="begin"/>
      </w:r>
      <w:r>
        <w:rPr>
          <w:rFonts w:cs="Calibri"/>
        </w:rPr>
        <w:instrText xml:space="preserve"> REF R_eq_B65BEE78F450497EB6DD089964FEB18E \* MERGEFORMAT </w:instrText>
      </w:r>
      <w:r>
        <w:rPr>
          <w:rFonts w:cs="Calibri"/>
        </w:rPr>
        <w:fldChar w:fldCharType="separate"/>
      </w:r>
      <w:r w:rsidR="00FE0404">
        <w:t>(</w:t>
      </w:r>
      <w:r w:rsidR="00FE0404">
        <w:rPr>
          <w:noProof/>
        </w:rPr>
        <w:t>1-6</w:t>
      </w:r>
      <w:r w:rsidR="00FE0404">
        <w:t>)</w:t>
      </w:r>
      <w:r>
        <w:rPr>
          <w:rFonts w:cs="Calibri"/>
        </w:rPr>
        <w:fldChar w:fldCharType="end"/>
      </w:r>
      <w:r>
        <w:rPr>
          <w:rFonts w:cs="Calibri" w:hint="eastAsia"/>
        </w:rPr>
        <w:t>中</w:t>
      </w:r>
      <w:r>
        <w:rPr>
          <w:rFonts w:cs="Calibri" w:hint="eastAsia"/>
          <w:i/>
        </w:rPr>
        <w:t>n</w:t>
      </w:r>
      <w:r>
        <w:rPr>
          <w:rFonts w:cs="Calibri" w:hint="eastAsia"/>
        </w:rPr>
        <w:t xml:space="preserve"> &gt; 2</w:t>
      </w:r>
      <w:r w:rsidR="00153A59">
        <w:rPr>
          <w:rFonts w:cs="Calibri" w:hint="eastAsia"/>
        </w:rPr>
        <w:t>的项不为零。</w:t>
      </w:r>
      <w:r w:rsidR="002069FD">
        <w:rPr>
          <w:rFonts w:cs="Calibri" w:hint="eastAsia"/>
        </w:rPr>
        <w:t>有报道将第一种情况称为</w:t>
      </w:r>
      <w:r w:rsidR="002069FD">
        <w:rPr>
          <w:rFonts w:cs="Calibri" w:hint="eastAsia"/>
        </w:rPr>
        <w:t>SAOS</w:t>
      </w:r>
      <w:r w:rsidR="002069FD">
        <w:rPr>
          <w:rFonts w:cs="Calibri" w:hint="eastAsia"/>
        </w:rPr>
        <w:t>实验结果甚至直接称为“线性粘弹性</w:t>
      </w:r>
      <w:r w:rsidR="002069FD">
        <w:rPr>
          <w:rFonts w:cs="Calibri"/>
        </w:rPr>
        <w:fldChar w:fldCharType="begin"/>
      </w:r>
      <w:r w:rsidR="00A04CA6">
        <w:rPr>
          <w:rFonts w:cs="Calibri"/>
        </w:rPr>
        <w:instrText xml:space="preserve"> ADDIN EN.CITE &lt;EndNote&gt;&lt;Cite&gt;&lt;Author&gt;Nam&lt;/Author&gt;&lt;Year&gt;2010&lt;/Year&gt;&lt;RecNum&gt;1337&lt;/RecNum&gt;&lt;DisplayText&gt;&lt;style face="superscript"&gt;[37]&lt;/style&gt;&lt;/DisplayText&gt;&lt;record&gt;&lt;rec-number&gt;1337&lt;/rec-number&gt;&lt;foreign-keys&gt;&lt;key app="EN" db-id="2wxssf9f5vr092es9wdvz255pvszvzedd9px"&gt;1337&lt;/key&gt;&lt;key app="ENWeb" db-id="S9Y6fgrtqgcAAHXCce4"&gt;2451&lt;/key&gt;&lt;/foreign-keys&gt;&lt;ref-type name="Journal Article"&gt;17&lt;/ref-type&gt;&lt;contributors&gt;&lt;authors&gt;&lt;author&gt;Nam, Jung Gun&lt;/author&gt;&lt;author&gt;Ahn, Kyung Hyun&lt;/author&gt;&lt;author&gt;Lee, Seung Jong&lt;/author&gt;&lt;author&gt;Hyun, Kyu&lt;/author&gt;&lt;/authors&gt;&lt;/contributors&gt;&lt;titles&gt;&lt;title&gt;First normal stress difference of entangled polymer solutions in large amplitude oscillatory shear flow&lt;/title&gt;&lt;secondary-title&gt;Journal of Rheology&lt;/secondary-title&gt;&lt;/titles&gt;&lt;periodical&gt;&lt;full-title&gt;Journal of Rheology&lt;/full-title&gt;&lt;abbr-1&gt;J. Rheol.&lt;/abbr-1&gt;&lt;abbr-2&gt;J Rheol&lt;/abbr-2&gt;&lt;/periodical&gt;&lt;pages&gt;1243-1266&lt;/pages&gt;&lt;volume&gt;54&lt;/volume&gt;&lt;number&gt;6&lt;/number&gt;&lt;keywords&gt;&lt;keyword&gt;polymer solutions&lt;/keyword&gt;&lt;keyword&gt;shear flow&lt;/keyword&gt;&lt;keyword&gt;shear modulus&lt;/keyword&gt;&lt;keyword&gt;viscosity&lt;/keyword&gt;&lt;/keywords&gt;&lt;dates&gt;&lt;year&gt;2010&lt;/year&gt;&lt;/dates&gt;&lt;publisher&gt;SOR&lt;/publisher&gt;&lt;urls&gt;&lt;related-urls&gt;&lt;url&gt;http://link.aip.org/link/?JOR/54/1243/1&lt;/url&gt;&lt;/related-urls&gt;&lt;/urls&gt;&lt;electronic-resource-num&gt;10.1122/1.3483611&lt;/electronic-resource-num&gt;&lt;/record&gt;&lt;/Cite&gt;&lt;/EndNote&gt;</w:instrText>
      </w:r>
      <w:r w:rsidR="002069FD">
        <w:rPr>
          <w:rFonts w:cs="Calibri"/>
        </w:rPr>
        <w:fldChar w:fldCharType="separate"/>
      </w:r>
      <w:r w:rsidR="00A04CA6" w:rsidRPr="00A04CA6">
        <w:rPr>
          <w:rFonts w:cs="Calibri"/>
          <w:noProof/>
          <w:vertAlign w:val="superscript"/>
        </w:rPr>
        <w:t>[</w:t>
      </w:r>
      <w:hyperlink w:anchor="_ENREF_37" w:tooltip="Nam, 2010 #1337" w:history="1">
        <w:r w:rsidR="00EC1046" w:rsidRPr="00A04CA6">
          <w:rPr>
            <w:rFonts w:cs="Calibri"/>
            <w:noProof/>
            <w:vertAlign w:val="superscript"/>
          </w:rPr>
          <w:t>37</w:t>
        </w:r>
      </w:hyperlink>
      <w:r w:rsidR="00A04CA6" w:rsidRPr="00A04CA6">
        <w:rPr>
          <w:rFonts w:cs="Calibri"/>
          <w:noProof/>
          <w:vertAlign w:val="superscript"/>
        </w:rPr>
        <w:t>]</w:t>
      </w:r>
      <w:r w:rsidR="002069FD">
        <w:rPr>
          <w:rFonts w:cs="Calibri"/>
        </w:rPr>
        <w:fldChar w:fldCharType="end"/>
      </w:r>
      <w:r w:rsidR="002069FD">
        <w:rPr>
          <w:rFonts w:cs="Calibri" w:hint="eastAsia"/>
        </w:rPr>
        <w:t>，但是两种情况都是非线性粘弹性。</w:t>
      </w:r>
      <w:r w:rsidR="005E5F25">
        <w:rPr>
          <w:rFonts w:cs="Calibri" w:hint="eastAsia"/>
        </w:rPr>
        <w:t>只是前者能够仅修改对本构方程中的运动学部分来描述</w:t>
      </w:r>
      <w:r w:rsidR="00BF31B1">
        <w:rPr>
          <w:rFonts w:cs="Calibri" w:hint="eastAsia"/>
        </w:rPr>
        <w:t>（例如</w:t>
      </w:r>
      <w:r w:rsidR="00BF31B1">
        <w:rPr>
          <w:rFonts w:cs="Calibri" w:hint="eastAsia"/>
        </w:rPr>
        <w:t>Lodge</w:t>
      </w:r>
      <w:r w:rsidR="00BF31B1">
        <w:rPr>
          <w:rFonts w:cs="Calibri" w:hint="eastAsia"/>
        </w:rPr>
        <w:t>的</w:t>
      </w:r>
      <w:r w:rsidR="00BF31B1">
        <w:rPr>
          <w:rFonts w:cs="Calibri" w:hint="eastAsia"/>
        </w:rPr>
        <w:t>rubberlike liquid</w:t>
      </w:r>
      <w:r w:rsidR="00BF31B1">
        <w:rPr>
          <w:rFonts w:cs="Calibri" w:hint="eastAsia"/>
        </w:rPr>
        <w:t>模型）</w:t>
      </w:r>
      <w:r w:rsidR="005E5F25">
        <w:rPr>
          <w:rFonts w:cs="Calibri" w:hint="eastAsia"/>
        </w:rPr>
        <w:t>，</w:t>
      </w:r>
      <w:r w:rsidR="00C5561C">
        <w:rPr>
          <w:rFonts w:cs="Calibri" w:hint="eastAsia"/>
        </w:rPr>
        <w:t>称</w:t>
      </w:r>
      <w:r w:rsidR="005E5F25">
        <w:rPr>
          <w:rFonts w:cs="Calibri" w:hint="eastAsia"/>
        </w:rPr>
        <w:t>为</w:t>
      </w:r>
      <w:r w:rsidR="00C5561C">
        <w:rPr>
          <w:rFonts w:cs="Calibri" w:hint="eastAsia"/>
        </w:rPr>
        <w:t>有限线性粘弹性（</w:t>
      </w:r>
      <w:r w:rsidR="00C5561C">
        <w:rPr>
          <w:rFonts w:cs="Calibri" w:hint="eastAsia"/>
        </w:rPr>
        <w:t>finite linear viscoelasticity</w:t>
      </w:r>
      <w:r w:rsidR="00C5561C">
        <w:rPr>
          <w:rFonts w:cs="Calibri" w:hint="eastAsia"/>
        </w:rPr>
        <w:t>）</w:t>
      </w:r>
      <w:r w:rsidR="00C5561C">
        <w:rPr>
          <w:rFonts w:cs="Calibri"/>
        </w:rPr>
        <w:fldChar w:fldCharType="begin"/>
      </w:r>
      <w:r w:rsidR="00A04CA6">
        <w:rPr>
          <w:rFonts w:cs="Calibri"/>
        </w:rPr>
        <w:instrText xml:space="preserve"> ADDIN EN.CITE &lt;EndNote&gt;&lt;Cite&gt;&lt;Author&gt;Coleman&lt;/Author&gt;&lt;Year&gt;1964&lt;/Year&gt;&lt;RecNum&gt;493&lt;/RecNum&gt;&lt;DisplayText&gt;&lt;style face="superscript"&gt;[8, 38]&lt;/style&gt;&lt;/DisplayText&gt;&lt;record&gt;&lt;rec-number&gt;493&lt;/rec-number&gt;&lt;foreign-keys&gt;&lt;key app="EN" db-id="2wxssf9f5vr092es9wdvz255pvszvzedd9px"&gt;493&lt;/key&gt;&lt;key app="ENWeb" db-id="S9Y6fgrtqgcAAHXCce4"&gt;1637&lt;/key&gt;&lt;/foreign-keys&gt;&lt;ref-type name="Journal Article"&gt;17&lt;/ref-type&gt;&lt;contributors&gt;&lt;authors&gt;&lt;author&gt;Coleman, Bernard D.&lt;/author&gt;&lt;author&gt;Markovitz, Hershel&lt;/author&gt;&lt;/authors&gt;&lt;/contributors&gt;&lt;titles&gt;&lt;title&gt;Normal Stress Effects in Second-Order Fluids&lt;/title&gt;&lt;secondary-title&gt;Journal of Applied Physics&lt;/secondary-title&gt;&lt;/titles&gt;&lt;periodical&gt;&lt;full-title&gt;Journal of Applied Physics&lt;/full-title&gt;&lt;abbr-1&gt;J. Appl. Phys.&lt;/abbr-1&gt;&lt;abbr-2&gt;J Appl Phys&lt;/abbr-2&gt;&lt;/periodical&gt;&lt;pages&gt;1-9&lt;/pages&gt;&lt;volume&gt;35&lt;/volume&gt;&lt;number&gt;1&lt;/number&gt;&lt;dates&gt;&lt;year&gt;1964&lt;/year&gt;&lt;/dates&gt;&lt;publisher&gt;AIP&lt;/publisher&gt;&lt;label&gt;x&lt;/label&gt;&lt;urls&gt;&lt;related-urls&gt;&lt;url&gt;http://link.aip.org/link/?JAP/35/1/1&lt;/url&gt;&lt;/related-urls&gt;&lt;/urls&gt;&lt;/record&gt;&lt;/Cite&gt;&lt;Cite&gt;&lt;Author&gt;Coleman&lt;/Author&gt;&lt;Year&gt;1961&lt;/Year&gt;&lt;RecNum&gt;236&lt;/RecNum&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EndNote&gt;</w:instrText>
      </w:r>
      <w:r w:rsidR="00C5561C">
        <w:rPr>
          <w:rFonts w:cs="Calibri"/>
        </w:rPr>
        <w:fldChar w:fldCharType="separate"/>
      </w:r>
      <w:r w:rsidR="00A04CA6" w:rsidRPr="00A04CA6">
        <w:rPr>
          <w:rFonts w:cs="Calibri"/>
          <w:noProof/>
          <w:vertAlign w:val="superscript"/>
        </w:rPr>
        <w:t>[</w:t>
      </w:r>
      <w:hyperlink w:anchor="_ENREF_8" w:tooltip="Coleman, 1961 #236" w:history="1">
        <w:r w:rsidR="00EC1046" w:rsidRPr="00A04CA6">
          <w:rPr>
            <w:rFonts w:cs="Calibri"/>
            <w:noProof/>
            <w:vertAlign w:val="superscript"/>
          </w:rPr>
          <w:t>8</w:t>
        </w:r>
      </w:hyperlink>
      <w:r w:rsidR="00A04CA6" w:rsidRPr="00A04CA6">
        <w:rPr>
          <w:rFonts w:cs="Calibri"/>
          <w:noProof/>
          <w:vertAlign w:val="superscript"/>
        </w:rPr>
        <w:t xml:space="preserve">, </w:t>
      </w:r>
      <w:hyperlink w:anchor="_ENREF_38" w:tooltip="Coleman, 1964 #493" w:history="1">
        <w:r w:rsidR="00EC1046" w:rsidRPr="00A04CA6">
          <w:rPr>
            <w:rFonts w:cs="Calibri"/>
            <w:noProof/>
            <w:vertAlign w:val="superscript"/>
          </w:rPr>
          <w:t>38</w:t>
        </w:r>
      </w:hyperlink>
      <w:r w:rsidR="00A04CA6" w:rsidRPr="00A04CA6">
        <w:rPr>
          <w:rFonts w:cs="Calibri"/>
          <w:noProof/>
          <w:vertAlign w:val="superscript"/>
        </w:rPr>
        <w:t>]</w:t>
      </w:r>
      <w:r w:rsidR="00C5561C">
        <w:rPr>
          <w:rFonts w:cs="Calibri"/>
        </w:rPr>
        <w:fldChar w:fldCharType="end"/>
      </w:r>
      <w:r w:rsidR="005E5F25">
        <w:rPr>
          <w:rFonts w:cs="Calibri" w:hint="eastAsia"/>
        </w:rPr>
        <w:t>。</w:t>
      </w:r>
    </w:p>
    <w:p w:rsidR="002803DC" w:rsidRDefault="002803DC" w:rsidP="002803DC">
      <w:pPr>
        <w:pStyle w:val="DisplayEquationAurora"/>
      </w:pPr>
      <w:r>
        <w:rPr>
          <w:rFonts w:hint="eastAsia"/>
        </w:rPr>
        <w:t>Wilhelm</w:t>
      </w:r>
      <w:r>
        <w:rPr>
          <w:rFonts w:hint="eastAsia"/>
        </w:rPr>
        <w:t>等提出用剪切应力的相对高次谐波分量</w:t>
      </w:r>
      <w:r>
        <w:rPr>
          <w:rFonts w:hint="eastAsia"/>
          <w:i/>
        </w:rPr>
        <w:t>I</w:t>
      </w:r>
      <w:r>
        <w:rPr>
          <w:rFonts w:hint="eastAsia"/>
          <w:i/>
          <w:vertAlign w:val="subscript"/>
        </w:rPr>
        <w:t>n</w:t>
      </w:r>
      <w:r>
        <w:rPr>
          <w:rFonts w:hint="eastAsia"/>
          <w:vertAlign w:val="subscript"/>
        </w:rPr>
        <w:t>/1</w:t>
      </w:r>
      <w:r>
        <w:rPr>
          <w:rFonts w:hint="eastAsia"/>
        </w:rPr>
        <w:t>和</w:t>
      </w:r>
      <w:proofErr w:type="spellStart"/>
      <w:r>
        <w:rPr>
          <w:i/>
        </w:rPr>
        <w:t>Φ</w:t>
      </w:r>
      <w:r w:rsidRPr="000F6802">
        <w:rPr>
          <w:rFonts w:hint="eastAsia"/>
          <w:vertAlign w:val="subscript"/>
        </w:rPr>
        <w:t>n</w:t>
      </w:r>
      <w:proofErr w:type="spellEnd"/>
      <w:r>
        <w:rPr>
          <w:rFonts w:hint="eastAsia"/>
        </w:rPr>
        <w:t>来</w:t>
      </w:r>
      <w:r w:rsidR="005E5F25">
        <w:rPr>
          <w:rFonts w:hint="eastAsia"/>
        </w:rPr>
        <w:t>定量</w:t>
      </w:r>
      <w:r>
        <w:rPr>
          <w:rFonts w:hint="eastAsia"/>
        </w:rPr>
        <w:t>表征非线性粘弹性的程度：</w:t>
      </w:r>
    </w:p>
    <w:p w:rsidR="002803DC" w:rsidRDefault="002803DC" w:rsidP="002803DC">
      <w:pPr>
        <w:pStyle w:val="DisplayEquationAurora"/>
      </w:pPr>
      <w:r>
        <w:tab/>
      </w:r>
      <w:r w:rsidRPr="000F6802">
        <w:rPr>
          <w:position w:val="-22"/>
        </w:rPr>
        <w:object w:dxaOrig="1032" w:dyaOrig="504">
          <v:shape id="_x0000_i1034" type="#_x0000_t75" style="width:51.35pt;height:25.1pt" o:ole="">
            <v:imagedata r:id="rId30" o:title=""/>
          </v:shape>
          <o:OLEObject Type="Embed" ProgID="Equation.Ribbit" ShapeID="_x0000_i1034" DrawAspect="Content" ObjectID="_1379402024" r:id="rId31"/>
        </w:object>
      </w:r>
      <w:r>
        <w:tab/>
      </w:r>
      <w:bookmarkStart w:id="10" w:name="R_eq_BD9134DF2593414C8A9DF6DB15C79CB0"/>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7</w:instrText>
        </w:r>
      </w:fldSimple>
      <w:r>
        <w:instrText>)</w:instrText>
      </w:r>
      <w:r>
        <w:fldChar w:fldCharType="begin">
          <w:fldData xml:space="preserve">YQB1AHIAbwByAGEALQBlAHEAdQBhAHQAaQBvAG4ALQBuAHUAbQBiAGUAcgA6AFIAXwBlAHEAXwBC
AEQAOQAxADMANABEAEYAMgA1ADkAMwA0ADEANABDADgAQQA5AEQARgA2AEQAQgAxADUAQwA3ADkA
QwBCADAALAAoAD8AWwAjAEMAMQAtAF0AIwBFADEAKQA=
</w:fldData>
        </w:fldChar>
      </w:r>
      <w:r>
        <w:instrText xml:space="preserve"> ADDIN </w:instrText>
      </w:r>
      <w:r>
        <w:fldChar w:fldCharType="end"/>
      </w:r>
      <w:r>
        <w:fldChar w:fldCharType="end"/>
      </w:r>
      <w:bookmarkEnd w:id="10"/>
    </w:p>
    <w:p w:rsidR="002978F8" w:rsidRPr="002978F8" w:rsidRDefault="002803DC" w:rsidP="002803DC">
      <w:pPr>
        <w:pStyle w:val="DisplayEquationAurora"/>
      </w:pPr>
      <w:r>
        <w:tab/>
      </w:r>
      <w:r w:rsidRPr="001916B4">
        <w:rPr>
          <w:position w:val="-6"/>
        </w:rPr>
        <w:object w:dxaOrig="2654" w:dyaOrig="250">
          <v:shape id="_x0000_i1035" type="#_x0000_t75" style="width:132.85pt;height:12.3pt" o:ole="">
            <v:imagedata r:id="rId32" o:title=""/>
          </v:shape>
          <o:OLEObject Type="Embed" ProgID="Equation.Ribbit" ShapeID="_x0000_i1035" DrawAspect="Content" ObjectID="_1379402025" r:id="rId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8</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在</w:t>
      </w:r>
      <w:r>
        <w:rPr>
          <w:rFonts w:hint="eastAsia"/>
        </w:rPr>
        <w:t>LAOS</w:t>
      </w:r>
      <w:r>
        <w:rPr>
          <w:rFonts w:hint="eastAsia"/>
        </w:rPr>
        <w:t>实验中</w:t>
      </w:r>
      <w:r w:rsidRPr="004D3BC8">
        <w:rPr>
          <w:rFonts w:hint="eastAsia"/>
        </w:rPr>
        <w:t>3</w:t>
      </w:r>
      <w:r w:rsidRPr="004D3BC8">
        <w:rPr>
          <w:rFonts w:hint="eastAsia"/>
        </w:rPr>
        <w:t>次谐波分量</w:t>
      </w:r>
      <w:r>
        <w:rPr>
          <w:rFonts w:hint="eastAsia"/>
        </w:rPr>
        <w:t>（</w:t>
      </w:r>
      <w:r>
        <w:rPr>
          <w:rFonts w:hint="eastAsia"/>
          <w:i/>
        </w:rPr>
        <w:t>n</w:t>
      </w:r>
      <w:r>
        <w:rPr>
          <w:rFonts w:hint="eastAsia"/>
        </w:rPr>
        <w:t xml:space="preserve"> = 3</w:t>
      </w:r>
      <w:r>
        <w:rPr>
          <w:rFonts w:hint="eastAsia"/>
        </w:rPr>
        <w:t>）</w:t>
      </w:r>
      <w:r w:rsidR="005E5F25">
        <w:rPr>
          <w:rFonts w:hint="eastAsia"/>
        </w:rPr>
        <w:t>通常</w:t>
      </w:r>
      <w:r w:rsidR="002978F8">
        <w:rPr>
          <w:rFonts w:hint="eastAsia"/>
        </w:rPr>
        <w:t>是最强的，关于</w:t>
      </w:r>
      <w:r w:rsidR="002978F8">
        <w:rPr>
          <w:rFonts w:hint="eastAsia"/>
          <w:i/>
        </w:rPr>
        <w:t>I</w:t>
      </w:r>
      <w:r w:rsidR="002978F8">
        <w:rPr>
          <w:rFonts w:hint="eastAsia"/>
          <w:vertAlign w:val="subscript"/>
        </w:rPr>
        <w:t>3/1</w:t>
      </w:r>
      <w:r w:rsidR="002978F8">
        <w:rPr>
          <w:rFonts w:hint="eastAsia"/>
        </w:rPr>
        <w:t>和</w:t>
      </w:r>
      <w:r w:rsidR="002978F8">
        <w:rPr>
          <w:i/>
        </w:rPr>
        <w:t>Φ</w:t>
      </w:r>
      <w:r w:rsidR="002978F8">
        <w:rPr>
          <w:rFonts w:cs="Calibri" w:hint="eastAsia"/>
          <w:vertAlign w:val="subscript"/>
        </w:rPr>
        <w:t>3</w:t>
      </w:r>
      <w:r w:rsidR="002978F8">
        <w:rPr>
          <w:rFonts w:cs="Calibri" w:hint="eastAsia"/>
        </w:rPr>
        <w:t>的报道较多。</w:t>
      </w:r>
    </w:p>
    <w:p w:rsidR="00151352" w:rsidRDefault="002803DC" w:rsidP="002803DC">
      <w:pPr>
        <w:pStyle w:val="DisplayEquationAurora"/>
        <w:rPr>
          <w:rFonts w:cs="Calibri"/>
        </w:rPr>
      </w:pPr>
      <w:r>
        <w:rPr>
          <w:rFonts w:hint="eastAsia"/>
        </w:rPr>
        <w:t>在对聚合物熔体的</w:t>
      </w:r>
      <w:r>
        <w:rPr>
          <w:rFonts w:hint="eastAsia"/>
        </w:rPr>
        <w:t>LAOS</w:t>
      </w:r>
      <w:r>
        <w:rPr>
          <w:rFonts w:hint="eastAsia"/>
        </w:rPr>
        <w:t>研究中发现，当样品随着</w:t>
      </w:r>
      <w:r w:rsidRPr="004727AC">
        <w:rPr>
          <w:i/>
        </w:rPr>
        <w:t>γ</w:t>
      </w:r>
      <w:r w:rsidRPr="004727AC">
        <w:rPr>
          <w:rFonts w:hint="eastAsia"/>
          <w:vertAlign w:val="subscript"/>
        </w:rPr>
        <w:t>0</w:t>
      </w:r>
      <w:r>
        <w:rPr>
          <w:rFonts w:hint="eastAsia"/>
        </w:rPr>
        <w:t>的增大从线性粘弹性进入非线性粘弹性区，</w:t>
      </w:r>
      <w:r>
        <w:rPr>
          <w:rFonts w:hint="eastAsia"/>
          <w:i/>
        </w:rPr>
        <w:t>I</w:t>
      </w:r>
      <w:r>
        <w:rPr>
          <w:rFonts w:hint="eastAsia"/>
          <w:vertAlign w:val="subscript"/>
        </w:rPr>
        <w:t>3/1</w:t>
      </w:r>
      <w:r>
        <w:rPr>
          <w:rFonts w:hint="eastAsia"/>
        </w:rPr>
        <w:t>随</w:t>
      </w:r>
      <w:r w:rsidRPr="004727AC">
        <w:rPr>
          <w:i/>
        </w:rPr>
        <w:t>γ</w:t>
      </w:r>
      <w:r w:rsidRPr="004727AC">
        <w:rPr>
          <w:rFonts w:hint="eastAsia"/>
          <w:vertAlign w:val="subscript"/>
        </w:rPr>
        <w:t>0</w:t>
      </w:r>
      <w:r>
        <w:rPr>
          <w:rFonts w:hint="eastAsia"/>
        </w:rPr>
        <w:t>增大的规律符合</w:t>
      </w:r>
      <w:r>
        <w:rPr>
          <w:rFonts w:hint="eastAsia"/>
          <w:i/>
        </w:rPr>
        <w:t>I</w:t>
      </w:r>
      <w:r>
        <w:rPr>
          <w:rFonts w:hint="eastAsia"/>
          <w:vertAlign w:val="subscript"/>
        </w:rPr>
        <w:t>3/1</w:t>
      </w:r>
      <w:r>
        <w:rPr>
          <w:rFonts w:hint="eastAsia"/>
        </w:rPr>
        <w:t xml:space="preserve"> ~ </w:t>
      </w:r>
      <w:r w:rsidRPr="004727AC">
        <w:rPr>
          <w:i/>
        </w:rPr>
        <w:t>γ</w:t>
      </w:r>
      <w:r w:rsidRPr="004727AC">
        <w:rPr>
          <w:rFonts w:hint="eastAsia"/>
          <w:vertAlign w:val="subscript"/>
        </w:rPr>
        <w:t>0</w:t>
      </w:r>
      <w:r>
        <w:rPr>
          <w:rFonts w:hint="eastAsia"/>
          <w:i/>
          <w:vertAlign w:val="superscript"/>
        </w:rPr>
        <w:t>c</w:t>
      </w:r>
      <w:r>
        <w:rPr>
          <w:rFonts w:hint="eastAsia"/>
        </w:rPr>
        <w:t>；随着</w:t>
      </w:r>
      <w:r w:rsidRPr="004727AC">
        <w:rPr>
          <w:i/>
        </w:rPr>
        <w:t>γ</w:t>
      </w:r>
      <w:r w:rsidRPr="004727AC">
        <w:rPr>
          <w:rFonts w:hint="eastAsia"/>
          <w:vertAlign w:val="subscript"/>
        </w:rPr>
        <w:t>0</w:t>
      </w:r>
      <w:r>
        <w:rPr>
          <w:rFonts w:hint="eastAsia"/>
        </w:rPr>
        <w:t>进一步增大，</w:t>
      </w:r>
      <w:r>
        <w:rPr>
          <w:rFonts w:hint="eastAsia"/>
          <w:i/>
        </w:rPr>
        <w:t>I</w:t>
      </w:r>
      <w:r>
        <w:rPr>
          <w:rFonts w:hint="eastAsia"/>
          <w:vertAlign w:val="subscript"/>
        </w:rPr>
        <w:t>3/1</w:t>
      </w:r>
      <w:r>
        <w:rPr>
          <w:rFonts w:hint="eastAsia"/>
        </w:rPr>
        <w:t>值渐渐出现平台。对</w:t>
      </w:r>
      <w:r w:rsidR="00E271B6">
        <w:rPr>
          <w:rFonts w:hint="eastAsia"/>
        </w:rPr>
        <w:t>宽或窄分子量分布的</w:t>
      </w:r>
      <w:r>
        <w:rPr>
          <w:rFonts w:hint="eastAsia"/>
        </w:rPr>
        <w:t>线性聚合物体系</w:t>
      </w:r>
      <w:r>
        <w:rPr>
          <w:rFonts w:hint="eastAsia"/>
          <w:i/>
        </w:rPr>
        <w:t>c</w:t>
      </w:r>
      <w:r>
        <w:rPr>
          <w:rFonts w:hint="eastAsia"/>
        </w:rPr>
        <w:t xml:space="preserve"> = 2</w:t>
      </w:r>
      <w:r w:rsidR="00E271B6">
        <w:rPr>
          <w:rFonts w:hint="eastAsia"/>
        </w:rPr>
        <w:t>，而对</w:t>
      </w:r>
      <w:r>
        <w:rPr>
          <w:rFonts w:hint="eastAsia"/>
        </w:rPr>
        <w:t>支化体系</w:t>
      </w:r>
      <w:r>
        <w:rPr>
          <w:rFonts w:hint="eastAsia"/>
          <w:i/>
        </w:rPr>
        <w:t>c</w:t>
      </w:r>
      <w:r>
        <w:rPr>
          <w:rFonts w:hint="eastAsia"/>
        </w:rPr>
        <w:t xml:space="preserve"> &lt; 2</w:t>
      </w:r>
      <w:r>
        <w:rPr>
          <w:rFonts w:hint="eastAsia"/>
        </w:rPr>
        <w:t>，并随支化成分的比例增大而减小</w:t>
      </w:r>
      <w:r w:rsidR="00893248">
        <w:fldChar w:fldCharType="begin">
          <w:fldData xml:space="preserve">PEVuZE5vdGU+PENpdGU+PEF1dGhvcj5IeXVuPC9BdXRob3I+PFllYXI+MjAwNzwvWWVhcj48UmVj
TnVtPjU5NTwvUmVjTnVtPjxEaXNwbGF5VGV4dD48c3R5bGUgZmFjZT0ic3VwZXJzY3JpcHQiPlsz
OS00MF08L3N0eWxlPjwvRGlzcGxheVRleHQ+PHJlY29yZD48cmVjLW51bWJlcj41OTU8L3JlYy1u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A04CA6">
        <w:instrText xml:space="preserve"> ADDIN EN.CITE </w:instrText>
      </w:r>
      <w:r w:rsidR="00A04CA6">
        <w:fldChar w:fldCharType="begin">
          <w:fldData xml:space="preserve">PEVuZE5vdGU+PENpdGU+PEF1dGhvcj5IeXVuPC9BdXRob3I+PFllYXI+MjAwNzwvWWVhcj48UmVj
TnVtPjU5NTwvUmVjTnVtPjxEaXNwbGF5VGV4dD48c3R5bGUgZmFjZT0ic3VwZXJzY3JpcHQiPlsz
OS00MF08L3N0eWxlPjwvRGlzcGxheVRleHQ+PHJlY29yZD48cmVjLW51bWJlcj41OTU8L3JlYy1u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A04CA6">
        <w:instrText xml:space="preserve"> ADDIN EN.CITE.DATA </w:instrText>
      </w:r>
      <w:r w:rsidR="00A04CA6">
        <w:fldChar w:fldCharType="end"/>
      </w:r>
      <w:r w:rsidR="00893248">
        <w:fldChar w:fldCharType="separate"/>
      </w:r>
      <w:r w:rsidR="00A04CA6" w:rsidRPr="00A04CA6">
        <w:rPr>
          <w:noProof/>
          <w:vertAlign w:val="superscript"/>
        </w:rPr>
        <w:t>[</w:t>
      </w:r>
      <w:hyperlink w:anchor="_ENREF_39" w:tooltip="Hyun, 2007 #595" w:history="1">
        <w:r w:rsidR="00EC1046" w:rsidRPr="00A04CA6">
          <w:rPr>
            <w:noProof/>
            <w:vertAlign w:val="superscript"/>
          </w:rPr>
          <w:t>39-40</w:t>
        </w:r>
      </w:hyperlink>
      <w:r w:rsidR="00A04CA6" w:rsidRPr="00A04CA6">
        <w:rPr>
          <w:noProof/>
          <w:vertAlign w:val="superscript"/>
        </w:rPr>
        <w:t>]</w:t>
      </w:r>
      <w:r w:rsidR="00893248">
        <w:fldChar w:fldCharType="end"/>
      </w:r>
      <w:r>
        <w:rPr>
          <w:rFonts w:hint="eastAsia"/>
        </w:rPr>
        <w:t>，说明这一指数</w:t>
      </w:r>
      <w:r>
        <w:rPr>
          <w:rFonts w:hint="eastAsia"/>
          <w:i/>
        </w:rPr>
        <w:t>c</w:t>
      </w:r>
      <w:r>
        <w:rPr>
          <w:rFonts w:hint="eastAsia"/>
        </w:rPr>
        <w:t>集中反映了分子链的拓扑信息。</w:t>
      </w:r>
      <w:r w:rsidR="005E3FE8">
        <w:rPr>
          <w:rFonts w:cs="Calibri" w:hint="eastAsia"/>
        </w:rPr>
        <w:t>S. Filipe</w:t>
      </w:r>
      <w:r w:rsidR="005E3FE8">
        <w:rPr>
          <w:rFonts w:cs="Calibri" w:hint="eastAsia"/>
        </w:rPr>
        <w:t>等研究了聚丙烯和液晶高分子的共混物在挤出过程中，螺杆不同位置的样品的</w:t>
      </w:r>
      <w:r w:rsidR="005E3FE8">
        <w:rPr>
          <w:rFonts w:cs="Calibri" w:hint="eastAsia"/>
          <w:i/>
        </w:rPr>
        <w:t>I</w:t>
      </w:r>
      <w:r w:rsidR="005E3FE8">
        <w:rPr>
          <w:rFonts w:cs="Calibri" w:hint="eastAsia"/>
          <w:vertAlign w:val="subscript"/>
        </w:rPr>
        <w:t>3/1</w:t>
      </w:r>
      <w:r w:rsidR="005E3FE8">
        <w:rPr>
          <w:rFonts w:cs="Calibri" w:hint="eastAsia"/>
        </w:rPr>
        <w:t>值，将结果与样品的分散相形貌相联系，比较讨论了不同相容剂的增容效果</w:t>
      </w:r>
      <w:r w:rsidR="005E3FE8">
        <w:rPr>
          <w:rFonts w:cs="Calibri"/>
        </w:rPr>
        <w:fldChar w:fldCharType="begin">
          <w:fldData xml:space="preserve">PEVuZE5vdGU+PENpdGU+PEF1dGhvcj5GaWxpcGU8L0F1dGhvcj48WWVhcj4yMDA2PC9ZZWFyPjxS
ZWNOdW0+MTk3MTwvUmVjTnVtPjxEaXNwbGF5VGV4dD48c3R5bGUgZmFjZT0ic3VwZXJzY3JpcHQi
Pls0MS00Ml08L3N0eWxlPjwvRGlzcGxheVRleHQ+PHJlY29yZD48cmVjLW51bWJlcj4xOTcxPC9y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A04CA6">
        <w:rPr>
          <w:rFonts w:cs="Calibri"/>
        </w:rPr>
        <w:instrText xml:space="preserve"> ADDIN EN.CITE </w:instrText>
      </w:r>
      <w:r w:rsidR="00A04CA6">
        <w:rPr>
          <w:rFonts w:cs="Calibri"/>
        </w:rPr>
        <w:fldChar w:fldCharType="begin">
          <w:fldData xml:space="preserve">PEVuZE5vdGU+PENpdGU+PEF1dGhvcj5GaWxpcGU8L0F1dGhvcj48WWVhcj4yMDA2PC9ZZWFyPjxS
ZWNOdW0+MTk3MTwvUmVjTnVtPjxEaXNwbGF5VGV4dD48c3R5bGUgZmFjZT0ic3VwZXJzY3JpcHQi
Pls0MS00Ml08L3N0eWxlPjwvRGlzcGxheVRleHQ+PHJlY29yZD48cmVjLW51bWJlcj4xOTcxPC9y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A04CA6">
        <w:rPr>
          <w:rFonts w:cs="Calibri"/>
        </w:rPr>
        <w:instrText xml:space="preserve"> ADDIN EN.CITE.DATA </w:instrText>
      </w:r>
      <w:r w:rsidR="00A04CA6">
        <w:rPr>
          <w:rFonts w:cs="Calibri"/>
        </w:rPr>
      </w:r>
      <w:r w:rsidR="00A04CA6">
        <w:rPr>
          <w:rFonts w:cs="Calibri"/>
        </w:rPr>
        <w:fldChar w:fldCharType="end"/>
      </w:r>
      <w:r w:rsidR="005E3FE8">
        <w:rPr>
          <w:rFonts w:cs="Calibri"/>
        </w:rPr>
        <w:fldChar w:fldCharType="separate"/>
      </w:r>
      <w:r w:rsidR="00A04CA6" w:rsidRPr="00A04CA6">
        <w:rPr>
          <w:rFonts w:cs="Calibri"/>
          <w:noProof/>
          <w:vertAlign w:val="superscript"/>
        </w:rPr>
        <w:t>[</w:t>
      </w:r>
      <w:hyperlink w:anchor="_ENREF_41" w:tooltip="Filipe, 2006 #1971" w:history="1">
        <w:r w:rsidR="00EC1046" w:rsidRPr="00A04CA6">
          <w:rPr>
            <w:rFonts w:cs="Calibri"/>
            <w:noProof/>
            <w:vertAlign w:val="superscript"/>
          </w:rPr>
          <w:t>41-42</w:t>
        </w:r>
      </w:hyperlink>
      <w:r w:rsidR="00A04CA6" w:rsidRPr="00A04CA6">
        <w:rPr>
          <w:rFonts w:cs="Calibri"/>
          <w:noProof/>
          <w:vertAlign w:val="superscript"/>
        </w:rPr>
        <w:t>]</w:t>
      </w:r>
      <w:r w:rsidR="005E3FE8">
        <w:rPr>
          <w:rFonts w:cs="Calibri"/>
        </w:rPr>
        <w:fldChar w:fldCharType="end"/>
      </w:r>
      <w:r w:rsidR="005E3FE8">
        <w:rPr>
          <w:rFonts w:cs="Calibri" w:hint="eastAsia"/>
        </w:rPr>
        <w:t>。</w:t>
      </w:r>
      <w:r w:rsidR="00B171F8" w:rsidRPr="00B523E2">
        <w:t xml:space="preserve">T. </w:t>
      </w:r>
      <w:proofErr w:type="spellStart"/>
      <w:r w:rsidR="00B171F8" w:rsidRPr="00B523E2">
        <w:t>Neidhofer</w:t>
      </w:r>
      <w:proofErr w:type="spellEnd"/>
      <w:r w:rsidR="00B171F8">
        <w:rPr>
          <w:rFonts w:hint="eastAsia"/>
        </w:rPr>
        <w:t>等</w:t>
      </w:r>
      <w:r w:rsidR="00B171F8">
        <w:fldChar w:fldCharType="begin"/>
      </w:r>
      <w:r w:rsidR="00A04CA6">
        <w:instrText xml:space="preserve"> ADDIN EN.CITE &lt;EndNote&gt;&lt;Cite&gt;&lt;Author&gt;Neidhofer&lt;/Author&gt;&lt;Year&gt;2004&lt;/Year&gt;&lt;RecNum&gt;224&lt;/RecNum&gt;&lt;DisplayText&gt;&lt;style face="superscript"&gt;[43]&lt;/style&gt;&lt;/DisplayText&gt;&lt;record&gt;&lt;rec-number&gt;224&lt;/rec-number&gt;&lt;foreign-keys&gt;&lt;key app="EN" db-id="2wxssf9f5vr092es9wdvz255pvszvzedd9px"&gt;224&lt;/key&gt;&lt;key app="ENWeb" db-id="S9Y6fgrtqgcAAHXCce4"&gt;1387&lt;/key&gt;&lt;/foreign-keys&gt;&lt;ref-type name="Journal Article"&gt;17&lt;/ref-type&gt;&lt;contributors&gt;&lt;authors&gt;&lt;author&gt;Neidhofer, T.&lt;/author&gt;&lt;author&gt;Sioula, S.&lt;/author&gt;&lt;author&gt;Hadjichristidis, N.&lt;/author&gt;&lt;author&gt;Wilhelm, M.&lt;/author&gt;&lt;/authors&gt;&lt;/contributors&gt;&lt;titles&gt;&lt;title&gt;Distinguishing linear from star-branched polystyrene solutions with Fourier-transform rheology&lt;/title&gt;&lt;secondary-title&gt;Macromolecular Rapid Communications&lt;/secondary-title&gt;&lt;/titles&gt;&lt;periodical&gt;&lt;full-title&gt;Macromolecular Rapid Communications&lt;/full-title&gt;&lt;abbr-1&gt;Macromol. Rapid Commun.&lt;/abbr-1&gt;&lt;abbr-2&gt;Macromol Rapid Commun&lt;/abbr-2&gt;&lt;/periodical&gt;&lt;pages&gt;1921-1926&lt;/pages&gt;&lt;volume&gt;25&lt;/volume&gt;&lt;number&gt;22&lt;/number&gt;&lt;dates&gt;&lt;year&gt;2004&lt;/year&gt;&lt;/dates&gt;&lt;isbn&gt;1022-1336&lt;/isbn&gt;&lt;accession-num&gt;WOS:000225254200008&lt;/accession-num&gt;&lt;label&gt;196&lt;/label&gt;&lt;urls&gt;&lt;related-urls&gt;&lt;url&gt;&amp;lt;Go to ISI&amp;gt;://WOS:000225254200008&lt;/url&gt;&lt;/related-urls&gt;&lt;/urls&gt;&lt;electronic-resource-num&gt;10.1002/marc.200400295&lt;/electronic-resource-num&gt;&lt;/record&gt;&lt;/Cite&gt;&lt;/EndNote&gt;</w:instrText>
      </w:r>
      <w:r w:rsidR="00B171F8">
        <w:fldChar w:fldCharType="separate"/>
      </w:r>
      <w:r w:rsidR="00A04CA6" w:rsidRPr="00A04CA6">
        <w:rPr>
          <w:noProof/>
          <w:vertAlign w:val="superscript"/>
        </w:rPr>
        <w:t>[</w:t>
      </w:r>
      <w:hyperlink w:anchor="_ENREF_43" w:tooltip="Neidhofer, 2004 #224" w:history="1">
        <w:r w:rsidR="00EC1046" w:rsidRPr="00A04CA6">
          <w:rPr>
            <w:noProof/>
            <w:vertAlign w:val="superscript"/>
          </w:rPr>
          <w:t>43</w:t>
        </w:r>
      </w:hyperlink>
      <w:r w:rsidR="00A04CA6" w:rsidRPr="00A04CA6">
        <w:rPr>
          <w:noProof/>
          <w:vertAlign w:val="superscript"/>
        </w:rPr>
        <w:t>]</w:t>
      </w:r>
      <w:r w:rsidR="00B171F8">
        <w:fldChar w:fldCharType="end"/>
      </w:r>
      <w:r w:rsidR="00B171F8">
        <w:rPr>
          <w:rFonts w:hint="eastAsia"/>
        </w:rPr>
        <w:t>在对线型和星形支化聚苯乙烯溶液的研究中，考察了</w:t>
      </w:r>
      <w:r w:rsidR="00B171F8" w:rsidRPr="009F14A9">
        <w:rPr>
          <w:rFonts w:hint="eastAsia"/>
          <w:i/>
        </w:rPr>
        <w:t>I</w:t>
      </w:r>
      <w:r w:rsidR="00B171F8" w:rsidRPr="009F14A9">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和</w:t>
      </w:r>
      <w:r w:rsidR="00B171F8" w:rsidRPr="009F14A9">
        <w:rPr>
          <w:i/>
        </w:rPr>
        <w:t>Φ</w:t>
      </w:r>
      <w:r w:rsidR="00B171F8" w:rsidRPr="009F14A9">
        <w:rPr>
          <w:rFonts w:hint="eastAsia"/>
          <w:vertAlign w:val="subscript"/>
        </w:rPr>
        <w:t>3</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，发现后者能更好的区分出线形和星形支化样品。</w:t>
      </w:r>
      <w:r w:rsidR="00B171F8" w:rsidRPr="00B523E2">
        <w:rPr>
          <w:rFonts w:hint="eastAsia"/>
        </w:rPr>
        <w:t xml:space="preserve">G. </w:t>
      </w:r>
      <w:proofErr w:type="spellStart"/>
      <w:r w:rsidR="00B171F8" w:rsidRPr="00B523E2">
        <w:rPr>
          <w:rFonts w:hint="eastAsia"/>
        </w:rPr>
        <w:t>Fle</w:t>
      </w:r>
      <w:r w:rsidR="00B171F8" w:rsidRPr="00B523E2">
        <w:t>ury</w:t>
      </w:r>
      <w:proofErr w:type="spellEnd"/>
      <w:r w:rsidR="00B171F8">
        <w:rPr>
          <w:rFonts w:hint="eastAsia"/>
        </w:rPr>
        <w:t>等</w:t>
      </w:r>
      <w:r w:rsidR="00B171F8">
        <w:fldChar w:fldCharType="begin"/>
      </w:r>
      <w:r w:rsidR="00A04CA6">
        <w:instrText xml:space="preserve"> ADDIN EN.CITE &lt;EndNote&gt;&lt;Cite&gt;&lt;Author&gt;Fleury&lt;/Author&gt;&lt;Year&gt;2004&lt;/Year&gt;&lt;RecNum&gt;593&lt;/RecNum&gt;&lt;DisplayText&gt;&lt;style face="superscript"&gt;[44]&lt;/style&gt;&lt;/DisplayText&gt;&lt;record&gt;&lt;rec-number&gt;593&lt;/rec-number&gt;&lt;foreign-keys&gt;&lt;key app="EN" db-id="2wxssf9f5vr092es9wdvz255pvszvzedd9px"&gt;593&lt;/key&gt;&lt;key app="ENWeb" db-id="S9Y6fgrtqgcAAHXCce4"&gt;1725&lt;/key&gt;&lt;/foreign-keys&gt;&lt;ref-type name="Journal Article"&gt;17&lt;/ref-type&gt;&lt;contributors&gt;&lt;authors&gt;&lt;author&gt;Fleury, Guillaume&lt;/author&gt;&lt;author&gt;Schlatter, Guy&lt;/author&gt;&lt;author&gt;Muller, René&lt;/author&gt;&lt;/authors&gt;&lt;/contributors&gt;&lt;titles&gt;&lt;title&gt;Non Linear Rheology for Long Chain Branching characterization, comparison of two methodologies : Fourier Transform Rheology and Relaxation&lt;/title&gt;&lt;secondary-title&gt;Rheologica Acta&lt;/secondary-title&gt;&lt;/titles&gt;&lt;periodical&gt;&lt;full-title&gt;Rheologica Acta&lt;/full-title&gt;&lt;abbr-1&gt;Rheol. Acta&lt;/abbr-1&gt;&lt;abbr-2&gt;Rheol Acta&lt;/abbr-2&gt;&lt;/periodical&gt;&lt;pages&gt;174-187&lt;/pages&gt;&lt;volume&gt;44&lt;/volume&gt;&lt;number&gt;2&lt;/number&gt;&lt;dates&gt;&lt;year&gt;2004&lt;/year&gt;&lt;/dates&gt;&lt;label&gt;200&lt;/label&gt;&lt;urls&gt;&lt;related-urls&gt;&lt;url&gt;http://dx.doi.org/10.1007/s00397-004-0394-3&lt;/url&gt;&lt;/related-urls&gt;&lt;/urls&gt;&lt;/record&gt;&lt;/Cite&gt;&lt;/EndNote&gt;</w:instrText>
      </w:r>
      <w:r w:rsidR="00B171F8">
        <w:fldChar w:fldCharType="separate"/>
      </w:r>
      <w:r w:rsidR="00A04CA6" w:rsidRPr="00A04CA6">
        <w:rPr>
          <w:noProof/>
          <w:vertAlign w:val="superscript"/>
        </w:rPr>
        <w:t>[</w:t>
      </w:r>
      <w:hyperlink w:anchor="_ENREF_44" w:tooltip="Fleury, 2004 #593" w:history="1">
        <w:r w:rsidR="00EC1046" w:rsidRPr="00A04CA6">
          <w:rPr>
            <w:noProof/>
            <w:vertAlign w:val="superscript"/>
          </w:rPr>
          <w:t>44</w:t>
        </w:r>
      </w:hyperlink>
      <w:r w:rsidR="00A04CA6" w:rsidRPr="00A04CA6">
        <w:rPr>
          <w:noProof/>
          <w:vertAlign w:val="superscript"/>
        </w:rPr>
        <w:t>]</w:t>
      </w:r>
      <w:r w:rsidR="00B171F8">
        <w:fldChar w:fldCharType="end"/>
      </w:r>
      <w:r w:rsidR="00B171F8">
        <w:rPr>
          <w:rFonts w:hint="eastAsia"/>
        </w:rPr>
        <w:t>对线型和长支链聚乙烯进行了比较，发现长支化和线形试样的</w:t>
      </w:r>
      <w:r w:rsidR="00B171F8" w:rsidRPr="00B523E2">
        <w:rPr>
          <w:rFonts w:hint="eastAsia"/>
          <w:i/>
        </w:rPr>
        <w:t>I</w:t>
      </w:r>
      <w:r w:rsidR="00B171F8" w:rsidRPr="00B523E2">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曲线分为两组，长支化试样的</w:t>
      </w:r>
      <w:r w:rsidR="00B171F8" w:rsidRPr="00B523E2">
        <w:rPr>
          <w:rFonts w:hint="eastAsia"/>
          <w:i/>
        </w:rPr>
        <w:t>I</w:t>
      </w:r>
      <w:r w:rsidR="00B171F8" w:rsidRPr="00B523E2">
        <w:rPr>
          <w:rFonts w:hint="eastAsia"/>
          <w:vertAlign w:val="subscript"/>
        </w:rPr>
        <w:t>3/1</w:t>
      </w:r>
      <w:r w:rsidR="00B171F8">
        <w:rPr>
          <w:rFonts w:hint="eastAsia"/>
        </w:rPr>
        <w:t>值均比线性试样的大。两种试样的</w:t>
      </w:r>
      <w:r w:rsidR="00B171F8" w:rsidRPr="00B523E2">
        <w:rPr>
          <w:rFonts w:hint="eastAsia"/>
          <w:i/>
        </w:rPr>
        <w:t>I</w:t>
      </w:r>
      <w:r w:rsidR="00B171F8" w:rsidRPr="00B523E2">
        <w:rPr>
          <w:rFonts w:hint="eastAsia"/>
          <w:vertAlign w:val="subscript"/>
        </w:rPr>
        <w:t>5/1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曲线区别更明显。在实验中，温度和测试频率对以上结果影响很小。</w:t>
      </w:r>
      <w:r w:rsidR="003856E7" w:rsidRPr="00B60468">
        <w:t xml:space="preserve">S. </w:t>
      </w:r>
      <w:proofErr w:type="spellStart"/>
      <w:r w:rsidR="003856E7" w:rsidRPr="00B60468">
        <w:t>Kallus</w:t>
      </w:r>
      <w:proofErr w:type="spellEnd"/>
      <w:r w:rsidR="003856E7">
        <w:rPr>
          <w:rFonts w:hint="eastAsia"/>
        </w:rPr>
        <w:t>等</w:t>
      </w:r>
      <w:r w:rsidR="003856E7">
        <w:fldChar w:fldCharType="begin">
          <w:fldData xml:space="preserve">PEVuZE5vdGU+PENpdGU+PEF1dGhvcj5NYW5mcmVkPC9BdXRob3I+PFllYXI+MjAwMjwvWWVhcj48
UmVjTnVtPjE5OTwvUmVjTnVtPjxEaXNwbGF5VGV4dD48c3R5bGUgZmFjZT0ic3VwZXJzY3JpcHQi
PlszNSwgNDVdPC9zdHlsZT48L0Rpc3BsYXlUZXh0PjxyZWNvcmQ+PHJlYy1udW1iZXI+MTk5PC9y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A04CA6">
        <w:instrText xml:space="preserve"> ADDIN EN.CITE </w:instrText>
      </w:r>
      <w:r w:rsidR="00A04CA6">
        <w:fldChar w:fldCharType="begin">
          <w:fldData xml:space="preserve">PEVuZE5vdGU+PENpdGU+PEF1dGhvcj5NYW5mcmVkPC9BdXRob3I+PFllYXI+MjAwMjwvWWVhcj48
UmVjTnVtPjE5OTwvUmVjTnVtPjxEaXNwbGF5VGV4dD48c3R5bGUgZmFjZT0ic3VwZXJzY3JpcHQi
PlszNSwgNDVdPC9zdHlsZT48L0Rpc3BsYXlUZXh0PjxyZWNvcmQ+PHJlYy1udW1iZXI+MTk5PC9y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A04CA6">
        <w:instrText xml:space="preserve"> ADDIN EN.CITE.DATA </w:instrText>
      </w:r>
      <w:r w:rsidR="00A04CA6">
        <w:fldChar w:fldCharType="end"/>
      </w:r>
      <w:r w:rsidR="003856E7">
        <w:fldChar w:fldCharType="separate"/>
      </w:r>
      <w:r w:rsidR="00A04CA6" w:rsidRPr="00A04CA6">
        <w:rPr>
          <w:noProof/>
          <w:vertAlign w:val="superscript"/>
        </w:rPr>
        <w:t>[</w:t>
      </w:r>
      <w:hyperlink w:anchor="_ENREF_35" w:tooltip="Wilhelm, 2002 #199" w:history="1">
        <w:r w:rsidR="00EC1046" w:rsidRPr="00A04CA6">
          <w:rPr>
            <w:noProof/>
            <w:vertAlign w:val="superscript"/>
          </w:rPr>
          <w:t>35</w:t>
        </w:r>
      </w:hyperlink>
      <w:r w:rsidR="00A04CA6" w:rsidRPr="00A04CA6">
        <w:rPr>
          <w:noProof/>
          <w:vertAlign w:val="superscript"/>
        </w:rPr>
        <w:t xml:space="preserve">, </w:t>
      </w:r>
      <w:hyperlink w:anchor="_ENREF_45" w:tooltip="Kallus, 2001 #208" w:history="1">
        <w:r w:rsidR="00EC1046" w:rsidRPr="00A04CA6">
          <w:rPr>
            <w:noProof/>
            <w:vertAlign w:val="superscript"/>
          </w:rPr>
          <w:t>45</w:t>
        </w:r>
      </w:hyperlink>
      <w:r w:rsidR="00A04CA6" w:rsidRPr="00A04CA6">
        <w:rPr>
          <w:noProof/>
          <w:vertAlign w:val="superscript"/>
        </w:rPr>
        <w:t>]</w:t>
      </w:r>
      <w:r w:rsidR="003856E7">
        <w:fldChar w:fldCharType="end"/>
      </w:r>
      <w:r w:rsidR="003856E7">
        <w:rPr>
          <w:rFonts w:hint="eastAsia"/>
        </w:rPr>
        <w:t>通过谐波分析方法研究了不同苯乙烯共聚物粒子水悬浮液（</w:t>
      </w:r>
      <w:r w:rsidR="003856E7">
        <w:t>ø</w:t>
      </w:r>
      <w:r w:rsidR="003856E7">
        <w:rPr>
          <w:rFonts w:hint="eastAsia"/>
        </w:rPr>
        <w:t>=160-170nm</w:t>
      </w:r>
      <w:r w:rsidR="003856E7">
        <w:rPr>
          <w:rFonts w:hint="eastAsia"/>
        </w:rPr>
        <w:t>），发现了样品的一些细微区别。例如，</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较高的</w:t>
      </w:r>
      <w:r w:rsidR="003856E7">
        <w:rPr>
          <w:rFonts w:hint="eastAsia"/>
        </w:rPr>
        <w:t>PS</w:t>
      </w:r>
      <w:r w:rsidR="003856E7">
        <w:rPr>
          <w:rFonts w:hint="eastAsia"/>
        </w:rPr>
        <w:t>粒子和</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较低的</w:t>
      </w:r>
      <w:r w:rsidR="003856E7">
        <w:rPr>
          <w:rFonts w:hint="eastAsia"/>
        </w:rPr>
        <w:t>PBA</w:t>
      </w:r>
      <w:r w:rsidR="003856E7">
        <w:rPr>
          <w:rFonts w:hint="eastAsia"/>
        </w:rPr>
        <w:t>粒子的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曲线高度不同；含亲水嵌段的苯乙烯共聚物粒子在水中表面溶胀，其</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w:t>
      </w:r>
      <w:r w:rsidR="003856E7">
        <w:rPr>
          <w:rFonts w:hint="eastAsia"/>
        </w:rPr>
        <w:lastRenderedPageBreak/>
        <w:t>显示明显的过冲峰，而不含亲水嵌段的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曲线则没有此现象；向水中添加无机盐，</w:t>
      </w:r>
      <w:r w:rsidR="003856E7" w:rsidRPr="00B60468">
        <w:rPr>
          <w:rFonts w:hint="eastAsia"/>
          <w:i/>
        </w:rPr>
        <w:t>I</w:t>
      </w:r>
      <w:r w:rsidR="003856E7" w:rsidRPr="00570CDB">
        <w:rPr>
          <w:rFonts w:hint="eastAsia"/>
          <w:vertAlign w:val="subscript"/>
        </w:rPr>
        <w:t>3</w:t>
      </w:r>
      <w:r w:rsidR="003856E7">
        <w:rPr>
          <w:rFonts w:hint="eastAsia"/>
        </w:rPr>
        <w:t>减小，而</w:t>
      </w:r>
      <w:r w:rsidR="003856E7">
        <w:rPr>
          <w:rFonts w:hint="eastAsia"/>
        </w:rPr>
        <w:t>I</w:t>
      </w:r>
      <w:r w:rsidR="003856E7" w:rsidRPr="00570CDB">
        <w:rPr>
          <w:rFonts w:hint="eastAsia"/>
          <w:vertAlign w:val="subscript"/>
        </w:rPr>
        <w:t>5</w:t>
      </w:r>
      <w:r w:rsidR="003856E7">
        <w:rPr>
          <w:rFonts w:hint="eastAsia"/>
        </w:rPr>
        <w:t>增大等等。</w:t>
      </w:r>
      <w:r w:rsidR="00893248">
        <w:rPr>
          <w:rFonts w:hint="eastAsia"/>
        </w:rPr>
        <w:t>另外，实验表明</w:t>
      </w:r>
      <w:r w:rsidR="00893248">
        <w:rPr>
          <w:i/>
        </w:rPr>
        <w:t>Φ</w:t>
      </w:r>
      <w:r w:rsidR="00893248">
        <w:rPr>
          <w:rFonts w:cs="Calibri" w:hint="eastAsia"/>
          <w:vertAlign w:val="subscript"/>
        </w:rPr>
        <w:t>3</w:t>
      </w:r>
      <w:r w:rsidR="00893248">
        <w:rPr>
          <w:rFonts w:cs="Calibri" w:hint="eastAsia"/>
        </w:rPr>
        <w:t>在</w:t>
      </w:r>
      <w:r w:rsidR="00893248" w:rsidRPr="004D3BC8">
        <w:rPr>
          <w:rFonts w:cs="Calibri"/>
          <w:i/>
        </w:rPr>
        <w:t>γ</w:t>
      </w:r>
      <w:r w:rsidR="00893248" w:rsidRPr="004D3BC8">
        <w:rPr>
          <w:rFonts w:cs="Calibri" w:hint="eastAsia"/>
          <w:vertAlign w:val="subscript"/>
        </w:rPr>
        <w:t>0</w:t>
      </w:r>
      <w:r w:rsidR="00893248">
        <w:rPr>
          <w:rFonts w:cs="Calibri" w:hint="eastAsia"/>
        </w:rPr>
        <w:t>不太大的区间取值不随</w:t>
      </w:r>
      <w:r w:rsidR="00893248" w:rsidRPr="004D3BC8">
        <w:rPr>
          <w:rFonts w:cs="Calibri"/>
          <w:i/>
        </w:rPr>
        <w:t>γ</w:t>
      </w:r>
      <w:r w:rsidR="00893248" w:rsidRPr="004D3BC8">
        <w:rPr>
          <w:rFonts w:cs="Calibri" w:hint="eastAsia"/>
          <w:vertAlign w:val="subscript"/>
        </w:rPr>
        <w:t>0</w:t>
      </w:r>
      <w:r w:rsidR="00893248">
        <w:rPr>
          <w:rFonts w:cs="Calibri" w:hint="eastAsia"/>
        </w:rPr>
        <w:t>变化</w:t>
      </w:r>
      <w:r w:rsidR="00893248">
        <w:rPr>
          <w:rFonts w:cs="Calibri"/>
        </w:rPr>
        <w:fldChar w:fldCharType="begin"/>
      </w:r>
      <w:r w:rsidR="00A04CA6">
        <w:rPr>
          <w:rFonts w:cs="Calibri"/>
        </w:rPr>
        <w:instrText xml:space="preserve"> ADDIN EN.CITE &lt;EndNote&gt;&lt;Cite&gt;&lt;Author&gt;Vittorias&lt;/Author&gt;&lt;Year&gt;2007&lt;/Year&gt;&lt;RecNum&gt;221&lt;/RecNum&gt;&lt;DisplayText&gt;&lt;style face="superscript"&gt;[46]&lt;/style&gt;&lt;/DisplayText&gt;&lt;record&gt;&lt;rec-number&gt;221&lt;/rec-number&gt;&lt;foreign-keys&gt;&lt;key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sidR="00893248">
        <w:rPr>
          <w:rFonts w:cs="Calibri"/>
        </w:rPr>
        <w:fldChar w:fldCharType="separate"/>
      </w:r>
      <w:r w:rsidR="00A04CA6" w:rsidRPr="00A04CA6">
        <w:rPr>
          <w:rFonts w:cs="Calibri"/>
          <w:noProof/>
          <w:vertAlign w:val="superscript"/>
        </w:rPr>
        <w:t>[</w:t>
      </w:r>
      <w:hyperlink w:anchor="_ENREF_46" w:tooltip="Vittorias, 2007 #221" w:history="1">
        <w:r w:rsidR="00EC1046" w:rsidRPr="00A04CA6">
          <w:rPr>
            <w:rFonts w:cs="Calibri"/>
            <w:noProof/>
            <w:vertAlign w:val="superscript"/>
          </w:rPr>
          <w:t>46</w:t>
        </w:r>
      </w:hyperlink>
      <w:r w:rsidR="00A04CA6" w:rsidRPr="00A04CA6">
        <w:rPr>
          <w:rFonts w:cs="Calibri"/>
          <w:noProof/>
          <w:vertAlign w:val="superscript"/>
        </w:rPr>
        <w:t>]</w:t>
      </w:r>
      <w:r w:rsidR="00893248">
        <w:rPr>
          <w:rFonts w:cs="Calibri"/>
        </w:rPr>
        <w:fldChar w:fldCharType="end"/>
      </w:r>
      <w:r>
        <w:rPr>
          <w:rFonts w:cs="Calibri" w:hint="eastAsia"/>
        </w:rPr>
        <w:t>。</w:t>
      </w:r>
    </w:p>
    <w:p w:rsidR="002803DC" w:rsidRDefault="002803DC" w:rsidP="002803DC">
      <w:pPr>
        <w:pStyle w:val="DisplayEquationAurora"/>
      </w:pPr>
      <w:r>
        <w:rPr>
          <w:rFonts w:hint="eastAsia"/>
        </w:rPr>
        <w:t>根据</w:t>
      </w:r>
      <w:r w:rsidR="005E5F25">
        <w:rPr>
          <w:rFonts w:hint="eastAsia"/>
        </w:rPr>
        <w:t>以上</w:t>
      </w:r>
      <w:r>
        <w:rPr>
          <w:rFonts w:hint="eastAsia"/>
        </w:rPr>
        <w:t>实验</w:t>
      </w:r>
      <w:r w:rsidR="00893248">
        <w:rPr>
          <w:rFonts w:hint="eastAsia"/>
        </w:rPr>
        <w:t>现象</w:t>
      </w:r>
      <w:r>
        <w:rPr>
          <w:rFonts w:hint="eastAsia"/>
        </w:rPr>
        <w:t>，</w:t>
      </w:r>
      <w:r w:rsidR="006B355D">
        <w:rPr>
          <w:rFonts w:hint="eastAsia"/>
        </w:rPr>
        <w:t>可</w:t>
      </w:r>
      <w:r>
        <w:rPr>
          <w:rFonts w:hint="eastAsia"/>
        </w:rPr>
        <w:t>进一步</w:t>
      </w:r>
      <w:r w:rsidR="006B355D">
        <w:rPr>
          <w:rFonts w:hint="eastAsia"/>
        </w:rPr>
        <w:t>定义</w:t>
      </w:r>
      <w:r>
        <w:rPr>
          <w:rFonts w:hint="eastAsia"/>
        </w:rPr>
        <w:t>参数</w:t>
      </w:r>
      <w:r>
        <w:rPr>
          <w:rFonts w:hint="eastAsia"/>
          <w:i/>
        </w:rPr>
        <w:t>Q</w:t>
      </w:r>
      <w:r w:rsidR="00893248">
        <w:rPr>
          <w:rFonts w:hint="eastAsia"/>
          <w:vertAlign w:val="subscript"/>
        </w:rPr>
        <w:t>0</w:t>
      </w:r>
      <w:r w:rsidRPr="004D3BC8">
        <w:fldChar w:fldCharType="begin"/>
      </w:r>
      <w:r w:rsidR="00A04CA6">
        <w:instrText xml:space="preserve"> ADDIN EN.CITE &lt;EndNote&gt;&lt;Cite&gt;&lt;Author&gt;Hyun&lt;/Author&gt;&lt;Year&gt;2009&lt;/Year&gt;&lt;RecNum&gt;598&lt;/RecNum&gt;&lt;DisplayText&gt;&lt;style face="superscript"&gt;[47]&lt;/style&gt;&lt;/DisplayText&gt;&lt;record&gt;&lt;rec-number&gt;598&lt;/rec-number&gt;&lt;foreign-keys&gt;&lt;key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Pr="004D3BC8">
        <w:fldChar w:fldCharType="separate"/>
      </w:r>
      <w:r w:rsidR="00A04CA6" w:rsidRPr="00A04CA6">
        <w:rPr>
          <w:noProof/>
          <w:vertAlign w:val="superscript"/>
        </w:rPr>
        <w:t>[</w:t>
      </w:r>
      <w:hyperlink w:anchor="_ENREF_47" w:tooltip="Hyun, 2009 #598" w:history="1">
        <w:r w:rsidR="00EC1046" w:rsidRPr="00A04CA6">
          <w:rPr>
            <w:noProof/>
            <w:vertAlign w:val="superscript"/>
          </w:rPr>
          <w:t>47</w:t>
        </w:r>
      </w:hyperlink>
      <w:r w:rsidR="00A04CA6" w:rsidRPr="00A04CA6">
        <w:rPr>
          <w:noProof/>
          <w:vertAlign w:val="superscript"/>
        </w:rPr>
        <w:t>]</w:t>
      </w:r>
      <w:r w:rsidRPr="004D3BC8">
        <w:fldChar w:fldCharType="end"/>
      </w:r>
      <w:r>
        <w:rPr>
          <w:rFonts w:hint="eastAsia"/>
        </w:rPr>
        <w:t>和</w:t>
      </w:r>
      <w:r>
        <w:rPr>
          <w:i/>
        </w:rPr>
        <w:t>Φ</w:t>
      </w:r>
      <w:r>
        <w:rPr>
          <w:rFonts w:cs="Calibri" w:hint="eastAsia"/>
          <w:vertAlign w:val="subscript"/>
        </w:rPr>
        <w:t>3</w:t>
      </w:r>
      <w:r>
        <w:rPr>
          <w:rFonts w:cs="Calibri" w:hint="eastAsia"/>
          <w:vertAlign w:val="superscript"/>
        </w:rPr>
        <w:t>0</w:t>
      </w:r>
      <w:r>
        <w:rPr>
          <w:rFonts w:cs="Calibri"/>
        </w:rPr>
        <w:fldChar w:fldCharType="begin"/>
      </w:r>
      <w:r w:rsidR="00A04CA6">
        <w:rPr>
          <w:rFonts w:cs="Calibri"/>
        </w:rPr>
        <w:instrText xml:space="preserve"> ADDIN EN.CITE &lt;EndNote&gt;&lt;Cite&gt;&lt;Author&gt;Vittorias&lt;/Author&gt;&lt;Year&gt;2007&lt;/Year&gt;&lt;RecNum&gt;221&lt;/RecNum&gt;&lt;DisplayText&gt;&lt;style face="superscript"&gt;[46]&lt;/style&gt;&lt;/DisplayText&gt;&lt;record&gt;&lt;rec-number&gt;221&lt;/rec-number&gt;&lt;foreign-keys&gt;&lt;key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Pr>
          <w:rFonts w:cs="Calibri"/>
        </w:rPr>
        <w:fldChar w:fldCharType="separate"/>
      </w:r>
      <w:r w:rsidR="00A04CA6" w:rsidRPr="00A04CA6">
        <w:rPr>
          <w:rFonts w:cs="Calibri"/>
          <w:noProof/>
          <w:vertAlign w:val="superscript"/>
        </w:rPr>
        <w:t>[</w:t>
      </w:r>
      <w:hyperlink w:anchor="_ENREF_46" w:tooltip="Vittorias, 2007 #221" w:history="1">
        <w:r w:rsidR="00EC1046" w:rsidRPr="00A04CA6">
          <w:rPr>
            <w:rFonts w:cs="Calibri"/>
            <w:noProof/>
            <w:vertAlign w:val="superscript"/>
          </w:rPr>
          <w:t>46</w:t>
        </w:r>
      </w:hyperlink>
      <w:r w:rsidR="00A04CA6" w:rsidRPr="00A04CA6">
        <w:rPr>
          <w:rFonts w:cs="Calibri"/>
          <w:noProof/>
          <w:vertAlign w:val="superscript"/>
        </w:rPr>
        <w:t>]</w:t>
      </w:r>
      <w:r>
        <w:rPr>
          <w:rFonts w:cs="Calibri"/>
        </w:rPr>
        <w:fldChar w:fldCharType="end"/>
      </w:r>
      <w:r>
        <w:rPr>
          <w:rFonts w:hint="eastAsia"/>
        </w:rPr>
        <w:t>：</w:t>
      </w:r>
    </w:p>
    <w:p w:rsidR="002803DC" w:rsidRDefault="002803DC" w:rsidP="002803DC">
      <w:pPr>
        <w:pStyle w:val="DisplayEquationAurora"/>
      </w:pPr>
      <w:r>
        <w:tab/>
      </w:r>
      <w:r w:rsidRPr="004D3BC8">
        <w:rPr>
          <w:position w:val="-24"/>
        </w:rPr>
        <w:object w:dxaOrig="952" w:dyaOrig="596">
          <v:shape id="_x0000_i1036" type="#_x0000_t75" style="width:47.45pt;height:29.6pt" o:ole="">
            <v:imagedata r:id="rId34" o:title=""/>
          </v:shape>
          <o:OLEObject Type="Embed" ProgID="Equation.Ribbit" ShapeID="_x0000_i1036" DrawAspect="Content" ObjectID="_1379402026" r:id="rId3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9</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2803DC" w:rsidRDefault="002803DC" w:rsidP="002803DC">
      <w:pPr>
        <w:pStyle w:val="DisplayEquationAurora"/>
      </w:pPr>
      <w:r>
        <w:tab/>
      </w:r>
      <w:r w:rsidRPr="004D3BC8">
        <w:rPr>
          <w:position w:val="-20"/>
        </w:rPr>
        <w:object w:dxaOrig="2352" w:dyaOrig="464">
          <v:shape id="_x0000_i1037" type="#_x0000_t75" style="width:117.75pt;height:23.45pt" o:ole="">
            <v:imagedata r:id="rId36" o:title=""/>
          </v:shape>
          <o:OLEObject Type="Embed" ProgID="Equation.Ribbit" ShapeID="_x0000_i1037" DrawAspect="Content" ObjectID="_1379402027" r:id="rId3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10</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3856E7" w:rsidRDefault="002803DC" w:rsidP="002803DC">
      <w:pPr>
        <w:pStyle w:val="DisplayEquationAurora"/>
      </w:pPr>
      <w:r>
        <w:tab/>
      </w:r>
      <w:r w:rsidRPr="004D3BC8">
        <w:rPr>
          <w:position w:val="-20"/>
        </w:rPr>
        <w:object w:dxaOrig="1348" w:dyaOrig="464">
          <v:shape id="_x0000_i1038" type="#_x0000_t75" style="width:67.55pt;height:23.45pt" o:ole="">
            <v:imagedata r:id="rId38" o:title=""/>
          </v:shape>
          <o:OLEObject Type="Embed" ProgID="Equation.Ribbit" ShapeID="_x0000_i1038" DrawAspect="Content" ObjectID="_1379402028" r:id="rId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11</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sidR="006B355D">
        <w:rPr>
          <w:rFonts w:hint="eastAsia"/>
        </w:rPr>
        <w:t>Hyun</w:t>
      </w:r>
      <w:r w:rsidR="006B355D">
        <w:rPr>
          <w:rFonts w:hint="eastAsia"/>
        </w:rPr>
        <w:t>等</w:t>
      </w:r>
      <w:r w:rsidR="00D6660B">
        <w:rPr>
          <w:rFonts w:hint="eastAsia"/>
        </w:rPr>
        <w:t>用</w:t>
      </w:r>
      <w:r w:rsidR="00D6660B">
        <w:rPr>
          <w:rFonts w:hint="eastAsia"/>
        </w:rPr>
        <w:t>LAOS</w:t>
      </w:r>
      <w:r w:rsidR="00D6660B">
        <w:rPr>
          <w:rFonts w:hint="eastAsia"/>
        </w:rPr>
        <w:t>研究</w:t>
      </w:r>
      <w:r w:rsidR="00D6660B">
        <w:rPr>
          <w:rFonts w:cs="Calibri" w:hint="eastAsia"/>
        </w:rPr>
        <w:t>线型和梳型支化聚苯乙烯熔体，发现参数</w:t>
      </w:r>
      <w:r w:rsidR="006B355D">
        <w:rPr>
          <w:rFonts w:hint="eastAsia"/>
          <w:i/>
        </w:rPr>
        <w:t>Q</w:t>
      </w:r>
      <w:r w:rsidR="006B355D">
        <w:rPr>
          <w:rFonts w:hint="eastAsia"/>
          <w:vertAlign w:val="subscript"/>
        </w:rPr>
        <w:t>0</w:t>
      </w:r>
      <w:r w:rsidR="00D6660B">
        <w:rPr>
          <w:rFonts w:hint="eastAsia"/>
        </w:rPr>
        <w:t>(</w:t>
      </w:r>
      <w:r w:rsidR="00D6660B" w:rsidRPr="00D6660B">
        <w:rPr>
          <w:rFonts w:cs="Calibri"/>
          <w:i/>
        </w:rPr>
        <w:t>ω</w:t>
      </w:r>
      <w:r w:rsidR="00D6660B">
        <w:rPr>
          <w:rFonts w:cs="Calibri" w:hint="eastAsia"/>
        </w:rPr>
        <w:t>)</w:t>
      </w:r>
      <w:r w:rsidR="00D6660B">
        <w:rPr>
          <w:rFonts w:cs="Calibri" w:hint="eastAsia"/>
        </w:rPr>
        <w:t>满足时温叠加原理。线型</w:t>
      </w:r>
      <w:r w:rsidR="00742C18">
        <w:rPr>
          <w:rFonts w:cs="Calibri" w:hint="eastAsia"/>
        </w:rPr>
        <w:t>样品的</w:t>
      </w:r>
      <w:r w:rsidR="00D6660B">
        <w:rPr>
          <w:rFonts w:hint="eastAsia"/>
          <w:i/>
        </w:rPr>
        <w:t>Q</w:t>
      </w:r>
      <w:r w:rsidR="00D6660B">
        <w:rPr>
          <w:rFonts w:hint="eastAsia"/>
          <w:vertAlign w:val="subscript"/>
        </w:rPr>
        <w:t>0</w:t>
      </w:r>
      <w:r w:rsidR="00742C18">
        <w:rPr>
          <w:rFonts w:cs="Calibri" w:hint="eastAsia"/>
        </w:rPr>
        <w:t>先随频率按</w:t>
      </w:r>
      <w:r w:rsidR="00742C18">
        <w:rPr>
          <w:rFonts w:cs="Calibri" w:hint="eastAsia"/>
          <w:i/>
        </w:rPr>
        <w:t>Q</w:t>
      </w:r>
      <w:r w:rsidR="00742C18">
        <w:rPr>
          <w:rFonts w:cs="Calibri" w:hint="eastAsia"/>
          <w:vertAlign w:val="subscript"/>
        </w:rPr>
        <w:t>0</w:t>
      </w:r>
      <w:r w:rsidR="00742C18">
        <w:rPr>
          <w:rFonts w:cs="Calibri" w:hint="eastAsia"/>
        </w:rPr>
        <w:t xml:space="preserve"> ~ </w:t>
      </w:r>
      <w:r w:rsidR="00742C18" w:rsidRPr="00742C18">
        <w:rPr>
          <w:rFonts w:cs="Calibri"/>
          <w:i/>
        </w:rPr>
        <w:t>ω</w:t>
      </w:r>
      <w:r w:rsidR="00742C18">
        <w:rPr>
          <w:rFonts w:cs="Calibri" w:hint="eastAsia"/>
          <w:vertAlign w:val="superscript"/>
        </w:rPr>
        <w:t>2</w:t>
      </w:r>
      <w:r w:rsidR="00742C18">
        <w:rPr>
          <w:rFonts w:cs="Calibri" w:hint="eastAsia"/>
        </w:rPr>
        <w:t>增大，后随</w:t>
      </w:r>
      <w:r w:rsidR="00742C18" w:rsidRPr="00742C18">
        <w:rPr>
          <w:rFonts w:cs="Calibri"/>
          <w:i/>
        </w:rPr>
        <w:t>ω</w:t>
      </w:r>
      <w:r w:rsidR="00742C18">
        <w:rPr>
          <w:rFonts w:cs="Calibri" w:hint="eastAsia"/>
        </w:rPr>
        <w:t>增大而减小。在实验观察范围内，线型样品的</w:t>
      </w:r>
      <w:r w:rsidR="00742C18">
        <w:rPr>
          <w:rFonts w:cs="Calibri" w:hint="eastAsia"/>
          <w:i/>
        </w:rPr>
        <w:t>Q</w:t>
      </w:r>
      <w:r w:rsidR="00742C18">
        <w:rPr>
          <w:rFonts w:cs="Calibri" w:hint="eastAsia"/>
          <w:vertAlign w:val="subscript"/>
        </w:rPr>
        <w:t>0</w:t>
      </w:r>
      <w:r w:rsidR="00742C18">
        <w:rPr>
          <w:rFonts w:cs="Calibri" w:hint="eastAsia"/>
        </w:rPr>
        <w:t>主曲线只有一个最大值峰，而梳型支化样品</w:t>
      </w:r>
      <w:r w:rsidR="00742C18">
        <w:rPr>
          <w:rFonts w:cs="Calibri" w:hint="eastAsia"/>
          <w:i/>
        </w:rPr>
        <w:t>Q</w:t>
      </w:r>
      <w:r w:rsidR="00742C18">
        <w:rPr>
          <w:rFonts w:cs="Calibri" w:hint="eastAsia"/>
          <w:vertAlign w:val="subscript"/>
        </w:rPr>
        <w:t>0</w:t>
      </w:r>
      <w:r w:rsidR="00742C18">
        <w:rPr>
          <w:rFonts w:cs="Calibri" w:hint="eastAsia"/>
        </w:rPr>
        <w:t>主曲线两个最大值峰</w:t>
      </w:r>
      <w:r w:rsidR="00E21266" w:rsidRPr="004D3BC8">
        <w:fldChar w:fldCharType="begin"/>
      </w:r>
      <w:r w:rsidR="00A04CA6">
        <w:instrText xml:space="preserve"> ADDIN EN.CITE &lt;EndNote&gt;&lt;Cite&gt;&lt;Author&gt;Hyun&lt;/Author&gt;&lt;Year&gt;2009&lt;/Year&gt;&lt;RecNum&gt;598&lt;/RecNum&gt;&lt;DisplayText&gt;&lt;style face="superscript"&gt;[47]&lt;/style&gt;&lt;/DisplayText&gt;&lt;record&gt;&lt;rec-number&gt;598&lt;/rec-number&gt;&lt;foreign-keys&gt;&lt;key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00E21266" w:rsidRPr="004D3BC8">
        <w:fldChar w:fldCharType="separate"/>
      </w:r>
      <w:r w:rsidR="00A04CA6" w:rsidRPr="00A04CA6">
        <w:rPr>
          <w:noProof/>
          <w:vertAlign w:val="superscript"/>
        </w:rPr>
        <w:t>[</w:t>
      </w:r>
      <w:hyperlink w:anchor="_ENREF_47" w:tooltip="Hyun, 2009 #598" w:history="1">
        <w:r w:rsidR="00EC1046" w:rsidRPr="00A04CA6">
          <w:rPr>
            <w:noProof/>
            <w:vertAlign w:val="superscript"/>
          </w:rPr>
          <w:t>47</w:t>
        </w:r>
      </w:hyperlink>
      <w:r w:rsidR="00A04CA6" w:rsidRPr="00A04CA6">
        <w:rPr>
          <w:noProof/>
          <w:vertAlign w:val="superscript"/>
        </w:rPr>
        <w:t>]</w:t>
      </w:r>
      <w:r w:rsidR="00E21266" w:rsidRPr="004D3BC8">
        <w:fldChar w:fldCharType="end"/>
      </w:r>
      <w:r w:rsidR="00742C18">
        <w:rPr>
          <w:rFonts w:cs="Calibri" w:hint="eastAsia"/>
        </w:rPr>
        <w:t>。</w:t>
      </w:r>
      <w:r w:rsidR="00E271B6">
        <w:rPr>
          <w:rFonts w:cs="Calibri" w:hint="eastAsia"/>
        </w:rPr>
        <w:t>最近</w:t>
      </w:r>
      <w:proofErr w:type="spellStart"/>
      <w:r w:rsidR="00E271B6">
        <w:rPr>
          <w:rFonts w:cs="Calibri" w:hint="eastAsia"/>
        </w:rPr>
        <w:t>Vittorias</w:t>
      </w:r>
      <w:proofErr w:type="spellEnd"/>
      <w:r w:rsidR="00E271B6">
        <w:rPr>
          <w:rFonts w:cs="Calibri" w:hint="eastAsia"/>
        </w:rPr>
        <w:t>等在研究高密度聚乙烯时发现，</w:t>
      </w:r>
      <w:r w:rsidR="00E271B6">
        <w:rPr>
          <w:rFonts w:cs="Calibri" w:hint="eastAsia"/>
          <w:i/>
        </w:rPr>
        <w:t>Q</w:t>
      </w:r>
      <w:r w:rsidR="00E21266">
        <w:rPr>
          <w:rFonts w:cs="Calibri" w:hint="eastAsia"/>
          <w:vertAlign w:val="subscript"/>
        </w:rPr>
        <w:t>0</w:t>
      </w:r>
      <w:r w:rsidR="00E21266">
        <w:rPr>
          <w:rFonts w:cs="Calibri" w:hint="eastAsia"/>
        </w:rPr>
        <w:t>的绝对值随</w:t>
      </w:r>
      <w:r w:rsidR="005842F6">
        <w:rPr>
          <w:rFonts w:cs="Calibri" w:hint="eastAsia"/>
        </w:rPr>
        <w:t>重均</w:t>
      </w:r>
      <w:r w:rsidR="00E21266">
        <w:rPr>
          <w:rFonts w:cs="Calibri" w:hint="eastAsia"/>
        </w:rPr>
        <w:t>分子量增大而增大</w:t>
      </w:r>
      <w:r w:rsidR="005842F6">
        <w:rPr>
          <w:rFonts w:cs="Calibri"/>
        </w:rPr>
        <w:fldChar w:fldCharType="begin"/>
      </w:r>
      <w:r w:rsidR="00A04CA6">
        <w:rPr>
          <w:rFonts w:cs="Calibri"/>
        </w:rPr>
        <w:instrText xml:space="preserve"> ADDIN EN.CITE &lt;EndNote&gt;&lt;Cite&gt;&lt;Author&gt;Vittorias&lt;/Author&gt;&lt;Year&gt;2011&lt;/Year&gt;&lt;RecNum&gt;1996&lt;/RecNum&gt;&lt;DisplayText&gt;&lt;style face="superscript"&gt;[48]&lt;/style&gt;&lt;/DisplayText&gt;&lt;record&gt;&lt;rec-number&gt;1996&lt;/rec-number&gt;&lt;foreign-keys&gt;&lt;key app="EN" db-id="2wxssf9f5vr092es9wdvz255pvszvzedd9px"&gt;1996&lt;/key&gt;&lt;/foreign-keys&gt;&lt;ref-type name="Journal Article"&gt;17&lt;/ref-type&gt;&lt;contributors&gt;&lt;authors&gt;&lt;author&gt;Vittorias, Iakovos&lt;/author&gt;&lt;author&gt;Lilge, Dieter&lt;/author&gt;&lt;author&gt;Baroso, Vitor&lt;/author&gt;&lt;author&gt;Wilhelm, Manfred&lt;/author&gt;&lt;/authors&gt;&lt;/contributors&gt;&lt;titles&gt;&lt;title&gt;Linear and non-linear rheology of linear polydisperse polyethylene&lt;/title&gt;&lt;secondary-title&gt;Rheologica Acta&lt;/secondary-title&gt;&lt;/titles&gt;&lt;periodical&gt;&lt;full-title&gt;Rheologica Acta&lt;/full-title&gt;&lt;abbr-1&gt;Rheol. Acta&lt;/abbr-1&gt;&lt;abbr-2&gt;Rheol Acta&lt;/abbr-2&gt;&lt;/periodical&gt;&lt;pages&gt;10.1007/s00397-011-0561-2&lt;/pages&gt;&lt;keywords&gt;&lt;keyword&gt;Physics and Astronomy&lt;/keyword&gt;&lt;/keywords&gt;&lt;dates&gt;&lt;year&gt;2011&lt;/year&gt;&lt;/dates&gt;&lt;publisher&gt;Springer Berlin / Heidelberg&lt;/publisher&gt;&lt;isbn&gt;0035-4511&lt;/isbn&gt;&lt;urls&gt;&lt;related-urls&gt;&lt;url&gt;http://dx.doi.org/10.1007/s00397-011-0561-2&lt;/url&gt;&lt;/related-urls&gt;&lt;/urls&gt;&lt;electronic-resource-num&gt;10.1007/s00397-011-0561-2&lt;/electronic-resource-num&gt;&lt;/record&gt;&lt;/Cite&gt;&lt;/EndNote&gt;</w:instrText>
      </w:r>
      <w:r w:rsidR="005842F6">
        <w:rPr>
          <w:rFonts w:cs="Calibri"/>
        </w:rPr>
        <w:fldChar w:fldCharType="separate"/>
      </w:r>
      <w:r w:rsidR="00A04CA6" w:rsidRPr="00A04CA6">
        <w:rPr>
          <w:rFonts w:cs="Calibri"/>
          <w:noProof/>
          <w:vertAlign w:val="superscript"/>
        </w:rPr>
        <w:t>[</w:t>
      </w:r>
      <w:hyperlink w:anchor="_ENREF_48" w:tooltip="Vittorias, 2011 #1996" w:history="1">
        <w:r w:rsidR="00EC1046" w:rsidRPr="00A04CA6">
          <w:rPr>
            <w:rFonts w:cs="Calibri"/>
            <w:noProof/>
            <w:vertAlign w:val="superscript"/>
          </w:rPr>
          <w:t>48</w:t>
        </w:r>
      </w:hyperlink>
      <w:r w:rsidR="00A04CA6" w:rsidRPr="00A04CA6">
        <w:rPr>
          <w:rFonts w:cs="Calibri"/>
          <w:noProof/>
          <w:vertAlign w:val="superscript"/>
        </w:rPr>
        <w:t>]</w:t>
      </w:r>
      <w:r w:rsidR="005842F6">
        <w:rPr>
          <w:rFonts w:cs="Calibri"/>
        </w:rPr>
        <w:fldChar w:fldCharType="end"/>
      </w:r>
      <w:r w:rsidR="00E21266">
        <w:rPr>
          <w:rFonts w:cs="Calibri" w:hint="eastAsia"/>
        </w:rPr>
        <w:t>。</w:t>
      </w:r>
      <w:r w:rsidR="00742C18">
        <w:rPr>
          <w:rFonts w:cs="Calibri" w:hint="eastAsia"/>
        </w:rPr>
        <w:t>因此，参数</w:t>
      </w:r>
      <w:r w:rsidR="00742C18">
        <w:rPr>
          <w:rFonts w:cs="Calibri" w:hint="eastAsia"/>
          <w:i/>
        </w:rPr>
        <w:t>Q</w:t>
      </w:r>
      <w:r w:rsidR="00742C18">
        <w:rPr>
          <w:rFonts w:cs="Calibri" w:hint="eastAsia"/>
          <w:vertAlign w:val="subscript"/>
        </w:rPr>
        <w:t>0</w:t>
      </w:r>
      <w:r w:rsidR="001B60A6">
        <w:rPr>
          <w:rFonts w:cs="Calibri" w:hint="eastAsia"/>
        </w:rPr>
        <w:t>对高分子的链拓扑结构比较敏感</w:t>
      </w:r>
      <w:r w:rsidR="005842F6">
        <w:rPr>
          <w:rFonts w:cs="Calibri" w:hint="eastAsia"/>
        </w:rPr>
        <w:t>和分子量分布都</w:t>
      </w:r>
      <w:r w:rsidR="00463430">
        <w:rPr>
          <w:rFonts w:cs="Calibri" w:hint="eastAsia"/>
        </w:rPr>
        <w:t>十分敏感。</w:t>
      </w:r>
      <w:r w:rsidR="00BF50D4" w:rsidRPr="00B60468">
        <w:t xml:space="preserve">S. </w:t>
      </w:r>
      <w:proofErr w:type="spellStart"/>
      <w:r w:rsidR="00BF50D4" w:rsidRPr="00B60468">
        <w:t>Kallus</w:t>
      </w:r>
      <w:proofErr w:type="spellEnd"/>
      <w:r w:rsidR="00BF50D4">
        <w:rPr>
          <w:rFonts w:hint="eastAsia"/>
        </w:rPr>
        <w:t>等</w:t>
      </w:r>
      <w:r w:rsidR="00BF50D4">
        <w:fldChar w:fldCharType="begin">
          <w:fldData xml:space="preserve">PEVuZE5vdGU+PENpdGU+PEF1dGhvcj5NYW5mcmVkPC9BdXRob3I+PFllYXI+MjAwMjwvWWVhcj48
UmVjTnVtPjE5OTwvUmVjTnVtPjxEaXNwbGF5VGV4dD48c3R5bGUgZmFjZT0ic3VwZXJzY3JpcHQi
PlszNSwgNDVdPC9zdHlsZT48L0Rpc3BsYXlUZXh0PjxyZWNvcmQ+PHJlYy1udW1iZXI+MTk5PC9y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A04CA6">
        <w:instrText xml:space="preserve"> ADDIN EN.CITE </w:instrText>
      </w:r>
      <w:r w:rsidR="00A04CA6">
        <w:fldChar w:fldCharType="begin">
          <w:fldData xml:space="preserve">PEVuZE5vdGU+PENpdGU+PEF1dGhvcj5NYW5mcmVkPC9BdXRob3I+PFllYXI+MjAwMjwvWWVhcj48
UmVjTnVtPjE5OTwvUmVjTnVtPjxEaXNwbGF5VGV4dD48c3R5bGUgZmFjZT0ic3VwZXJzY3JpcHQi
PlszNSwgNDVdPC9zdHlsZT48L0Rpc3BsYXlUZXh0PjxyZWNvcmQ+PHJlYy1udW1iZXI+MTk5PC9y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A04CA6">
        <w:instrText xml:space="preserve"> ADDIN EN.CITE.DATA </w:instrText>
      </w:r>
      <w:r w:rsidR="00A04CA6">
        <w:fldChar w:fldCharType="end"/>
      </w:r>
      <w:r w:rsidR="00BF50D4">
        <w:fldChar w:fldCharType="separate"/>
      </w:r>
      <w:r w:rsidR="00A04CA6" w:rsidRPr="00A04CA6">
        <w:rPr>
          <w:noProof/>
          <w:vertAlign w:val="superscript"/>
        </w:rPr>
        <w:t>[</w:t>
      </w:r>
      <w:hyperlink w:anchor="_ENREF_35" w:tooltip="Wilhelm, 2002 #199" w:history="1">
        <w:r w:rsidR="00EC1046" w:rsidRPr="00A04CA6">
          <w:rPr>
            <w:noProof/>
            <w:vertAlign w:val="superscript"/>
          </w:rPr>
          <w:t>35</w:t>
        </w:r>
      </w:hyperlink>
      <w:r w:rsidR="00A04CA6" w:rsidRPr="00A04CA6">
        <w:rPr>
          <w:noProof/>
          <w:vertAlign w:val="superscript"/>
        </w:rPr>
        <w:t xml:space="preserve">, </w:t>
      </w:r>
      <w:hyperlink w:anchor="_ENREF_45" w:tooltip="Kallus, 2001 #208" w:history="1">
        <w:r w:rsidR="00EC1046" w:rsidRPr="00A04CA6">
          <w:rPr>
            <w:noProof/>
            <w:vertAlign w:val="superscript"/>
          </w:rPr>
          <w:t>45</w:t>
        </w:r>
      </w:hyperlink>
      <w:r w:rsidR="00A04CA6" w:rsidRPr="00A04CA6">
        <w:rPr>
          <w:noProof/>
          <w:vertAlign w:val="superscript"/>
        </w:rPr>
        <w:t>]</w:t>
      </w:r>
      <w:r w:rsidR="00BF50D4">
        <w:fldChar w:fldCharType="end"/>
      </w:r>
      <w:r w:rsidR="008932C0">
        <w:rPr>
          <w:rFonts w:hint="eastAsia"/>
        </w:rPr>
        <w:t>在对聚合物胶体悬浮液的研究中发现，</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较高的</w:t>
      </w:r>
      <w:r w:rsidR="008932C0">
        <w:rPr>
          <w:rFonts w:hint="eastAsia"/>
        </w:rPr>
        <w:t>聚苯乙烯</w:t>
      </w:r>
      <w:r w:rsidR="00BF50D4">
        <w:rPr>
          <w:rFonts w:hint="eastAsia"/>
        </w:rPr>
        <w:t>粒子和</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较低的</w:t>
      </w:r>
      <w:r w:rsidR="008932C0">
        <w:rPr>
          <w:rFonts w:hint="eastAsia"/>
        </w:rPr>
        <w:t>共聚物</w:t>
      </w:r>
      <w:r w:rsidR="00BF50D4">
        <w:rPr>
          <w:rFonts w:hint="eastAsia"/>
        </w:rPr>
        <w:t>粒子的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曲线高度不同；含亲水嵌段的苯乙烯共聚物粒子在水中表面溶胀，其</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曲线显示明显的过冲峰，而不含亲水嵌段的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曲线则没有此现象；向水中添加无机盐，</w:t>
      </w:r>
      <w:r w:rsidR="00BF50D4" w:rsidRPr="00B60468">
        <w:rPr>
          <w:rFonts w:hint="eastAsia"/>
          <w:i/>
        </w:rPr>
        <w:t>I</w:t>
      </w:r>
      <w:r w:rsidR="00BF50D4" w:rsidRPr="00570CDB">
        <w:rPr>
          <w:rFonts w:hint="eastAsia"/>
          <w:vertAlign w:val="subscript"/>
        </w:rPr>
        <w:t>3</w:t>
      </w:r>
      <w:r w:rsidR="00BF50D4">
        <w:rPr>
          <w:rFonts w:hint="eastAsia"/>
        </w:rPr>
        <w:t>减小，而</w:t>
      </w:r>
      <w:r w:rsidR="00BF50D4" w:rsidRPr="00BF50D4">
        <w:rPr>
          <w:rFonts w:hint="eastAsia"/>
          <w:i/>
        </w:rPr>
        <w:t>I</w:t>
      </w:r>
      <w:r w:rsidR="00BF50D4" w:rsidRPr="00570CDB">
        <w:rPr>
          <w:rFonts w:hint="eastAsia"/>
          <w:vertAlign w:val="subscript"/>
        </w:rPr>
        <w:t>5</w:t>
      </w:r>
      <w:r w:rsidR="00BF50D4">
        <w:rPr>
          <w:rFonts w:hint="eastAsia"/>
        </w:rPr>
        <w:t>增大等等。</w:t>
      </w:r>
    </w:p>
    <w:p w:rsidR="00E16435" w:rsidRDefault="00AD0B0D" w:rsidP="00372952">
      <w:pPr>
        <w:pStyle w:val="DisplayEquationAurora"/>
        <w:rPr>
          <w:rFonts w:cs="Calibri"/>
        </w:rPr>
      </w:pPr>
      <w:r>
        <w:rPr>
          <w:rFonts w:hint="eastAsia"/>
        </w:rPr>
        <w:t>以上的研究</w:t>
      </w:r>
      <w:r w:rsidR="00463430">
        <w:rPr>
          <w:rFonts w:hint="eastAsia"/>
        </w:rPr>
        <w:t>试图通过对已知结构的样品进行</w:t>
      </w:r>
      <w:r w:rsidR="00463430">
        <w:rPr>
          <w:rFonts w:hint="eastAsia"/>
        </w:rPr>
        <w:t>LAOS</w:t>
      </w:r>
      <w:r w:rsidR="00463430">
        <w:rPr>
          <w:rFonts w:hint="eastAsia"/>
        </w:rPr>
        <w:t>实验</w:t>
      </w:r>
      <w:r w:rsidR="008932C0">
        <w:rPr>
          <w:rFonts w:hint="eastAsia"/>
        </w:rPr>
        <w:t>，</w:t>
      </w:r>
      <w:r w:rsidR="00463430">
        <w:rPr>
          <w:rFonts w:hint="eastAsia"/>
        </w:rPr>
        <w:t>找出</w:t>
      </w:r>
      <w:r w:rsidR="00463430">
        <w:rPr>
          <w:rFonts w:hint="eastAsia"/>
        </w:rPr>
        <w:t>LAOS</w:t>
      </w:r>
      <w:r w:rsidR="00463430">
        <w:rPr>
          <w:rFonts w:hint="eastAsia"/>
        </w:rPr>
        <w:t>的各种定量参数与样品结构之间的经验联系。结果表明，谐波分析方法能比较敏感地反映样品的</w:t>
      </w:r>
      <w:r w:rsidR="008932C0">
        <w:rPr>
          <w:rFonts w:hint="eastAsia"/>
        </w:rPr>
        <w:t>非线性粘弹性</w:t>
      </w:r>
      <w:r>
        <w:rPr>
          <w:rFonts w:hint="eastAsia"/>
        </w:rPr>
        <w:t>。</w:t>
      </w:r>
      <w:r w:rsidR="00463430">
        <w:rPr>
          <w:rFonts w:hint="eastAsia"/>
        </w:rPr>
        <w:t>然而，样品结构与非线性粘弹性之间的因果关系需要借助理论模型与实验的比较才能认识清楚。</w:t>
      </w:r>
      <w:r>
        <w:rPr>
          <w:rFonts w:hint="eastAsia"/>
        </w:rPr>
        <w:t>对于高分子体系，已有</w:t>
      </w:r>
      <w:proofErr w:type="spellStart"/>
      <w:r>
        <w:rPr>
          <w:rFonts w:hint="eastAsia"/>
        </w:rPr>
        <w:t>Giesekus</w:t>
      </w:r>
      <w:proofErr w:type="spellEnd"/>
      <w:r>
        <w:rPr>
          <w:rFonts w:hint="eastAsia"/>
        </w:rPr>
        <w:t>模型</w:t>
      </w:r>
      <w:r>
        <w:fldChar w:fldCharType="begin">
          <w:fldData xml:space="preserve">PEVuZE5vdGU+PENpdGU+PEF1dGhvcj5IeXVuPC9BdXRob3I+PFllYXI+MjAwNzwvWWVhcj48UmVj
TnVtPjU5NTwvUmVjTnVtPjxEaXNwbGF5VGV4dD48c3R5bGUgZmFjZT0ic3VwZXJzY3JpcHQiPlsz
OS00MCwgNDldPC9zdHlsZT48L0Rpc3BsYXlUZXh0PjxyZWNvcmQ+PHJlYy1udW1iZXI+NTk1PC9y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A04CA6">
        <w:instrText xml:space="preserve"> ADDIN EN.CITE </w:instrText>
      </w:r>
      <w:r w:rsidR="00A04CA6">
        <w:fldChar w:fldCharType="begin">
          <w:fldData xml:space="preserve">PEVuZE5vdGU+PENpdGU+PEF1dGhvcj5IeXVuPC9BdXRob3I+PFllYXI+MjAwNzwvWWVhcj48UmVj
TnVtPjU5NTwvUmVjTnVtPjxEaXNwbGF5VGV4dD48c3R5bGUgZmFjZT0ic3VwZXJzY3JpcHQiPlsz
OS00MCwgNDldPC9zdHlsZT48L0Rpc3BsYXlUZXh0PjxyZWNvcmQ+PHJlYy1udW1iZXI+NTk1PC9y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A04CA6">
        <w:instrText xml:space="preserve"> ADDIN EN.CITE.DATA </w:instrText>
      </w:r>
      <w:r w:rsidR="00A04CA6">
        <w:fldChar w:fldCharType="end"/>
      </w:r>
      <w:r>
        <w:fldChar w:fldCharType="separate"/>
      </w:r>
      <w:r w:rsidR="00A04CA6" w:rsidRPr="00A04CA6">
        <w:rPr>
          <w:noProof/>
          <w:vertAlign w:val="superscript"/>
        </w:rPr>
        <w:t>[</w:t>
      </w:r>
      <w:hyperlink w:anchor="_ENREF_39" w:tooltip="Hyun, 2007 #595" w:history="1">
        <w:r w:rsidR="00EC1046" w:rsidRPr="00A04CA6">
          <w:rPr>
            <w:noProof/>
            <w:vertAlign w:val="superscript"/>
          </w:rPr>
          <w:t>39-40</w:t>
        </w:r>
      </w:hyperlink>
      <w:r w:rsidR="00A04CA6" w:rsidRPr="00A04CA6">
        <w:rPr>
          <w:noProof/>
          <w:vertAlign w:val="superscript"/>
        </w:rPr>
        <w:t xml:space="preserve">, </w:t>
      </w:r>
      <w:hyperlink w:anchor="_ENREF_49" w:tooltip="Calin, 2010 #1994" w:history="1">
        <w:r w:rsidR="00EC1046" w:rsidRPr="00A04CA6">
          <w:rPr>
            <w:noProof/>
            <w:vertAlign w:val="superscript"/>
          </w:rPr>
          <w:t>49</w:t>
        </w:r>
      </w:hyperlink>
      <w:r w:rsidR="00A04CA6" w:rsidRPr="00A04CA6">
        <w:rPr>
          <w:noProof/>
          <w:vertAlign w:val="superscript"/>
        </w:rPr>
        <w:t>]</w:t>
      </w:r>
      <w:r>
        <w:fldChar w:fldCharType="end"/>
      </w:r>
      <w:r>
        <w:rPr>
          <w:rFonts w:hint="eastAsia"/>
        </w:rPr>
        <w:t>、指数</w:t>
      </w:r>
      <w:proofErr w:type="spellStart"/>
      <w:r>
        <w:rPr>
          <w:rFonts w:hint="eastAsia"/>
        </w:rPr>
        <w:t>Phan-Thien</w:t>
      </w:r>
      <w:proofErr w:type="spellEnd"/>
      <w:r>
        <w:rPr>
          <w:rFonts w:hint="eastAsia"/>
        </w:rPr>
        <w:t xml:space="preserve"> Tanner</w:t>
      </w:r>
      <w:r>
        <w:rPr>
          <w:rFonts w:hint="eastAsia"/>
        </w:rPr>
        <w:t>模型（</w:t>
      </w:r>
      <w:r>
        <w:rPr>
          <w:rFonts w:hint="eastAsia"/>
        </w:rPr>
        <w:t>E-PTT</w:t>
      </w:r>
      <w:r>
        <w:rPr>
          <w:rFonts w:hint="eastAsia"/>
        </w:rPr>
        <w:t>）</w:t>
      </w:r>
      <w:r>
        <w:fldChar w:fldCharType="begin"/>
      </w:r>
      <w:r w:rsidR="00A04CA6">
        <w:instrText xml:space="preserve"> ADDIN EN.CITE &lt;EndNote&gt;&lt;Cite&gt;&lt;Author&gt;Hyun&lt;/Author&gt;&lt;Year&gt;2007&lt;/Year&gt;&lt;RecNum&gt;595&lt;/RecNum&gt;&lt;DisplayText&gt;&lt;style face="superscript"&gt;[39]&lt;/style&gt;&lt;/DisplayText&gt;&lt;record&gt;&lt;rec-number&gt;595&lt;/rec-number&gt;&lt;foreign-keys&gt;&lt;key app="EN" db-id="2wxssf9f5vr092es9wdvz255pvszvzedd9px"&gt;595&lt;/key&gt;&lt;key app="ENWeb" db-id="S9Y6fgrtqgcAAHXCce4"&gt;1727&lt;/key&gt;&lt;/foreign-keys&gt;&lt;ref-type name="Journal Article"&gt;17&lt;/ref-type&gt;&lt;contributors&gt;&lt;authors&gt;&lt;author&gt;Hyun, Kyu&lt;/author&gt;&lt;author&gt;Baik, En Su&lt;/author&gt;&lt;author&gt;Ahn, Kyung Hyun&lt;/author&gt;&lt;author&gt;Lee, Seung Jong&lt;/author&gt;&lt;author&gt;Sugimoto, Masataka&lt;/author&gt;&lt;author&gt;Koyama, Kiyohito&lt;/author&gt;&lt;/authors&gt;&lt;/contributors&gt;&lt;titles&gt;&lt;title&gt;Fourier-transform rheology under medium amplitude oscillatory shear for linear and branched polymer melts&lt;/title&gt;&lt;secondary-title&gt;Journal of Rheology&lt;/secondary-title&gt;&lt;/titles&gt;&lt;periodical&gt;&lt;full-title&gt;Journal of Rheology&lt;/full-title&gt;&lt;abbr-1&gt;J. Rheol.&lt;/abbr-1&gt;&lt;abbr-2&gt;J Rheol&lt;/abbr-2&gt;&lt;/periodical&gt;&lt;pages&gt;1319-1342&lt;/pages&gt;&lt;volume&gt;51&lt;/volume&gt;&lt;number&gt;6&lt;/number&gt;&lt;keywords&gt;&lt;keyword&gt;fluid oscillations&lt;/keyword&gt;&lt;keyword&gt;polymer melts&lt;/keyword&gt;&lt;keyword&gt;rheology&lt;/keyword&gt;&lt;keyword&gt;shear flow&lt;/keyword&gt;&lt;/keywords&gt;&lt;dates&gt;&lt;year&gt;2007&lt;/year&gt;&lt;/dates&gt;&lt;publisher&gt;SOR&lt;/publisher&gt;&lt;label&gt;227&lt;/label&gt;&lt;urls&gt;&lt;related-urls&gt;&lt;url&gt;http://link.aip.org/link/?JOR/51/1319/1&lt;/url&gt;&lt;/related-urls&gt;&lt;/urls&gt;&lt;/record&gt;&lt;/Cite&gt;&lt;/EndNote&gt;</w:instrText>
      </w:r>
      <w:r>
        <w:fldChar w:fldCharType="separate"/>
      </w:r>
      <w:r w:rsidR="00A04CA6" w:rsidRPr="00A04CA6">
        <w:rPr>
          <w:noProof/>
          <w:vertAlign w:val="superscript"/>
        </w:rPr>
        <w:t>[</w:t>
      </w:r>
      <w:hyperlink w:anchor="_ENREF_39" w:tooltip="Hyun, 2007 #595" w:history="1">
        <w:r w:rsidR="00EC1046" w:rsidRPr="00A04CA6">
          <w:rPr>
            <w:noProof/>
            <w:vertAlign w:val="superscript"/>
          </w:rPr>
          <w:t>39</w:t>
        </w:r>
      </w:hyperlink>
      <w:r w:rsidR="00A04CA6" w:rsidRPr="00A04CA6">
        <w:rPr>
          <w:noProof/>
          <w:vertAlign w:val="superscript"/>
        </w:rPr>
        <w:t>]</w:t>
      </w:r>
      <w:r>
        <w:fldChar w:fldCharType="end"/>
      </w:r>
      <w:r>
        <w:rPr>
          <w:rFonts w:hint="eastAsia"/>
        </w:rPr>
        <w:t>、</w:t>
      </w:r>
      <w:proofErr w:type="spellStart"/>
      <w:r>
        <w:rPr>
          <w:rFonts w:hint="eastAsia"/>
        </w:rPr>
        <w:t>Doi-Eward</w:t>
      </w:r>
      <w:proofErr w:type="spellEnd"/>
      <w:r>
        <w:fldChar w:fldCharType="begin"/>
      </w:r>
      <w:r w:rsidR="00A04CA6">
        <w:instrText xml:space="preserve"> ADDIN EN.CITE &lt;EndNote&gt;&lt;Cite&gt;&lt;Author&gt;A. I. Isayev&lt;/Author&gt;&lt;Year&gt;1982&lt;/Year&gt;&lt;RecNum&gt;716&lt;/RecNum&gt;&lt;DisplayText&gt;&lt;style face="superscript"&gt;[28, 50]&lt;/style&gt;&lt;/DisplayText&gt;&lt;record&gt;&lt;rec-number&gt;716&lt;/rec-number&gt;&lt;foreign-keys&gt;&lt;key app="EN" db-id="2wxssf9f5vr092es9wdvz255pvszvzedd9px"&gt;716&lt;/key&gt;&lt;key app="ENWeb" db-id="S9Y6fgrtqgcAAHXCce4"&gt;1844&lt;/key&gt;&lt;/foreign-keys&gt;&lt;ref-type name="Journal Article"&gt;17&lt;/ref-type&gt;&lt;contributors&gt;&lt;authors&gt;&lt;author&gt;A. I. Isayev, C. A. Hieber&lt;/author&gt;&lt;/authors&gt;&lt;/contributors&gt;&lt;auth-address&gt;Sibley School of Mechanical and Aerospace Engineering, Cornell University, Ithaca, New York 14853&lt;/auth-address&gt;&lt;titles&gt;&lt;title&gt;Oscillatory shear flow of polymeric systems&lt;/title&gt;&lt;secondary-title&gt;Journal of Polymer Science: Polymer Physics Edition&lt;/secondary-title&gt;&lt;/titles&gt;&lt;pages&gt;423-440&lt;/pages&gt;&lt;volume&gt;20&lt;/volume&gt;&lt;number&gt;3&lt;/number&gt;&lt;dates&gt;&lt;year&gt;1982&lt;/year&gt;&lt;/dates&gt;&lt;isbn&gt;1542-9385&lt;/isbn&gt;&lt;urls&gt;&lt;related-urls&gt;&lt;url&gt;http://dx.doi.org/10.1002/pol.1982.180200306&lt;/url&gt;&lt;/related-urls&gt;&lt;/urls&gt;&lt;/record&gt;&lt;/Cite&gt;&lt;Cite&gt;&lt;Author&gt;Eugene Helfand&lt;/Author&gt;&lt;Year&gt;1982&lt;/Year&gt;&lt;RecNum&gt;670&lt;/RecNum&gt;&lt;record&gt;&lt;rec-number&gt;670&lt;/rec-number&gt;&lt;foreign-keys&gt;&lt;key app="EN" db-id="2wxssf9f5vr092es9wdvz255pvszvzedd9px"&gt;670&lt;/key&gt;&lt;key app="ENWeb" db-id="S9Y6fgrtqgcAAHXCce4"&gt;1802&lt;/key&gt;&lt;/foreign-keys&gt;&lt;ref-type name="Journal Article"&gt;17&lt;/ref-type&gt;&lt;contributors&gt;&lt;authors&gt;&lt;author&gt;Eugene Helfand, Dale S. Pearson&lt;/author&gt;&lt;/authors&gt;&lt;/contributors&gt;&lt;auth-address&gt;Bell Laboratories, Murray Hill, New Jersey 07974&lt;/auth-address&gt;&lt;titles&gt;&lt;title&gt;Calculation of the nonlinear stress of polymers in oscillatory shear fields&lt;/title&gt;&lt;secondary-title&gt;Journal of Polymer Science: Polymer Physics Edition&lt;/secondary-title&gt;&lt;/titles&gt;&lt;pages&gt;1249-1258&lt;/pages&gt;&lt;volume&gt;20&lt;/volume&gt;&lt;number&gt;7&lt;/number&gt;&lt;dates&gt;&lt;year&gt;1982&lt;/year&gt;&lt;/dates&gt;&lt;isbn&gt;1542-9385&lt;/isbn&gt;&lt;urls&gt;&lt;related-urls&gt;&lt;url&gt;http://dx.doi.org/10.1002/pol.1982.180200711&lt;/url&gt;&lt;/related-urls&gt;&lt;/urls&gt;&lt;/record&gt;&lt;/Cite&gt;&lt;/EndNote&gt;</w:instrText>
      </w:r>
      <w:r>
        <w:fldChar w:fldCharType="separate"/>
      </w:r>
      <w:r w:rsidR="00A04CA6" w:rsidRPr="00A04CA6">
        <w:rPr>
          <w:noProof/>
          <w:vertAlign w:val="superscript"/>
        </w:rPr>
        <w:t>[</w:t>
      </w:r>
      <w:hyperlink w:anchor="_ENREF_28" w:tooltip="Eugene Helfand, 1982 #670" w:history="1">
        <w:r w:rsidR="00EC1046" w:rsidRPr="00A04CA6">
          <w:rPr>
            <w:noProof/>
            <w:vertAlign w:val="superscript"/>
          </w:rPr>
          <w:t>28</w:t>
        </w:r>
      </w:hyperlink>
      <w:r w:rsidR="00A04CA6" w:rsidRPr="00A04CA6">
        <w:rPr>
          <w:noProof/>
          <w:vertAlign w:val="superscript"/>
        </w:rPr>
        <w:t xml:space="preserve">, </w:t>
      </w:r>
      <w:hyperlink w:anchor="_ENREF_50" w:tooltip="A. I. Isayev, 1982 #716" w:history="1">
        <w:r w:rsidR="00EC1046" w:rsidRPr="00A04CA6">
          <w:rPr>
            <w:noProof/>
            <w:vertAlign w:val="superscript"/>
          </w:rPr>
          <w:t>50</w:t>
        </w:r>
      </w:hyperlink>
      <w:r w:rsidR="00A04CA6" w:rsidRPr="00A04CA6">
        <w:rPr>
          <w:noProof/>
          <w:vertAlign w:val="superscript"/>
        </w:rPr>
        <w:t>]</w:t>
      </w:r>
      <w:r>
        <w:fldChar w:fldCharType="end"/>
      </w:r>
      <w:r>
        <w:rPr>
          <w:rFonts w:hint="eastAsia"/>
        </w:rPr>
        <w:t>和</w:t>
      </w:r>
      <w:r>
        <w:rPr>
          <w:rFonts w:hint="eastAsia"/>
        </w:rPr>
        <w:t>Pom-Pom</w:t>
      </w:r>
      <w:r>
        <w:fldChar w:fldCharType="begin">
          <w:fldData xml:space="preserve">PEVuZE5vdGU+PENpdGU+PEF1dGhvcj5IeXVuPC9BdXRob3I+PFllYXI+MjAwNzwvWWVhcj48UmVj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</w:fldData>
        </w:fldChar>
      </w:r>
      <w:r w:rsidR="00A04CA6">
        <w:instrText xml:space="preserve"> ADDIN EN.CITE </w:instrText>
      </w:r>
      <w:r w:rsidR="00A04CA6">
        <w:fldChar w:fldCharType="begin">
          <w:fldData xml:space="preserve">PEVuZE5vdGU+PENpdGU+PEF1dGhvcj5IeXVuPC9BdXRob3I+PFllYXI+MjAwNzwvWWVhcj48UmVj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</w:fldData>
        </w:fldChar>
      </w:r>
      <w:r w:rsidR="00A04CA6">
        <w:instrText xml:space="preserve"> ADDIN EN.CITE.DATA </w:instrText>
      </w:r>
      <w:r w:rsidR="00A04CA6">
        <w:fldChar w:fldCharType="end"/>
      </w:r>
      <w:r>
        <w:fldChar w:fldCharType="separate"/>
      </w:r>
      <w:r w:rsidR="00A04CA6" w:rsidRPr="00A04CA6">
        <w:rPr>
          <w:noProof/>
          <w:vertAlign w:val="superscript"/>
        </w:rPr>
        <w:t>[</w:t>
      </w:r>
      <w:hyperlink w:anchor="_ENREF_39" w:tooltip="Hyun, 2007 #595" w:history="1">
        <w:r w:rsidR="00EC1046" w:rsidRPr="00A04CA6">
          <w:rPr>
            <w:noProof/>
            <w:vertAlign w:val="superscript"/>
          </w:rPr>
          <w:t>39</w:t>
        </w:r>
      </w:hyperlink>
      <w:r w:rsidR="00A04CA6" w:rsidRPr="00A04CA6">
        <w:rPr>
          <w:noProof/>
          <w:vertAlign w:val="superscript"/>
        </w:rPr>
        <w:t xml:space="preserve">, </w:t>
      </w:r>
      <w:hyperlink w:anchor="_ENREF_46" w:tooltip="Vittorias, 2007 #221" w:history="1">
        <w:r w:rsidR="00EC1046" w:rsidRPr="00A04CA6">
          <w:rPr>
            <w:noProof/>
            <w:vertAlign w:val="superscript"/>
          </w:rPr>
          <w:t>46</w:t>
        </w:r>
      </w:hyperlink>
      <w:r w:rsidR="00A04CA6" w:rsidRPr="00A04CA6">
        <w:rPr>
          <w:noProof/>
          <w:vertAlign w:val="superscript"/>
        </w:rPr>
        <w:t xml:space="preserve">, </w:t>
      </w:r>
      <w:hyperlink w:anchor="_ENREF_51" w:tooltip="Schlatter, 2005 #201" w:history="1">
        <w:r w:rsidR="00EC1046" w:rsidRPr="00A04CA6">
          <w:rPr>
            <w:noProof/>
            <w:vertAlign w:val="superscript"/>
          </w:rPr>
          <w:t>51</w:t>
        </w:r>
      </w:hyperlink>
      <w:r w:rsidR="00A04CA6" w:rsidRPr="00A04CA6">
        <w:rPr>
          <w:noProof/>
          <w:vertAlign w:val="superscript"/>
        </w:rPr>
        <w:t>]</w:t>
      </w:r>
      <w:r>
        <w:fldChar w:fldCharType="end"/>
      </w:r>
      <w:r>
        <w:rPr>
          <w:rFonts w:hint="eastAsia"/>
        </w:rPr>
        <w:t>模型等报道。</w:t>
      </w:r>
      <w:r w:rsidR="006B355D">
        <w:rPr>
          <w:rFonts w:hint="eastAsia"/>
        </w:rPr>
        <w:t>Wagner</w:t>
      </w:r>
      <w:r w:rsidR="002D7AB1">
        <w:rPr>
          <w:rFonts w:hint="eastAsia"/>
        </w:rPr>
        <w:t>等聚苯乙烯熔体实验得到的</w:t>
      </w:r>
      <w:r w:rsidR="002D7AB1">
        <w:rPr>
          <w:rFonts w:hint="eastAsia"/>
          <w:i/>
        </w:rPr>
        <w:t>Q</w:t>
      </w:r>
      <w:r w:rsidR="002D7AB1">
        <w:rPr>
          <w:rFonts w:hint="eastAsia"/>
        </w:rPr>
        <w:t>(</w:t>
      </w:r>
      <w:r w:rsidR="002D7AB1" w:rsidRPr="002D7AB1">
        <w:rPr>
          <w:rFonts w:cs="Calibri"/>
          <w:i/>
        </w:rPr>
        <w:t>ω</w:t>
      </w:r>
      <w:r w:rsidR="002D7AB1">
        <w:rPr>
          <w:rFonts w:cs="Calibri" w:hint="eastAsia"/>
        </w:rPr>
        <w:t>)</w:t>
      </w:r>
      <w:r w:rsidR="001B60A6">
        <w:rPr>
          <w:rFonts w:hint="eastAsia"/>
        </w:rPr>
        <w:t>结果同</w:t>
      </w:r>
      <w:proofErr w:type="spellStart"/>
      <w:r w:rsidR="001B60A6">
        <w:rPr>
          <w:rFonts w:hint="eastAsia"/>
        </w:rPr>
        <w:t>Doi</w:t>
      </w:r>
      <w:proofErr w:type="spellEnd"/>
      <w:r w:rsidR="001B60A6">
        <w:rPr>
          <w:rFonts w:hint="eastAsia"/>
        </w:rPr>
        <w:t>-Edwards</w:t>
      </w:r>
      <w:r w:rsidR="006D4F1E">
        <w:rPr>
          <w:rFonts w:hint="eastAsia"/>
        </w:rPr>
        <w:t>独立取向近似（</w:t>
      </w:r>
      <w:r w:rsidR="006D4F1E">
        <w:rPr>
          <w:rFonts w:hint="eastAsia"/>
        </w:rPr>
        <w:t>independent alignment</w:t>
      </w:r>
      <w:r w:rsidR="006D4F1E">
        <w:rPr>
          <w:rFonts w:hint="eastAsia"/>
        </w:rPr>
        <w:t>）模型</w:t>
      </w:r>
      <w:r w:rsidR="00F55A63">
        <w:rPr>
          <w:rFonts w:hint="eastAsia"/>
        </w:rPr>
        <w:t>和分子应力函数（</w:t>
      </w:r>
      <w:r w:rsidR="00F55A63">
        <w:rPr>
          <w:rFonts w:hint="eastAsia"/>
        </w:rPr>
        <w:t>molecular stress function</w:t>
      </w:r>
      <w:r w:rsidR="00F55A63">
        <w:rPr>
          <w:rFonts w:hint="eastAsia"/>
        </w:rPr>
        <w:t>，</w:t>
      </w:r>
      <w:r w:rsidR="00F55A63">
        <w:rPr>
          <w:rFonts w:hint="eastAsia"/>
        </w:rPr>
        <w:t>MSF</w:t>
      </w:r>
      <w:r w:rsidR="00F55A63">
        <w:rPr>
          <w:rFonts w:hint="eastAsia"/>
        </w:rPr>
        <w:t>）模型的预测进行了比较，发现如果只使用末端部分的松弛模式代</w:t>
      </w:r>
      <w:r w:rsidR="00331730">
        <w:rPr>
          <w:rFonts w:hint="eastAsia"/>
        </w:rPr>
        <w:t>替</w:t>
      </w:r>
      <w:r w:rsidR="00F55A63">
        <w:rPr>
          <w:rFonts w:hint="eastAsia"/>
        </w:rPr>
        <w:t>本构方程中记忆函数，</w:t>
      </w:r>
      <w:r w:rsidR="00331730">
        <w:rPr>
          <w:rFonts w:hint="eastAsia"/>
        </w:rPr>
        <w:t>MSF</w:t>
      </w:r>
      <w:r w:rsidR="00331730">
        <w:rPr>
          <w:rFonts w:hint="eastAsia"/>
        </w:rPr>
        <w:t>模型能够很好地描述实验得到的</w:t>
      </w:r>
      <w:r w:rsidR="00331730">
        <w:rPr>
          <w:rFonts w:hint="eastAsia"/>
          <w:i/>
        </w:rPr>
        <w:t>Q</w:t>
      </w:r>
      <w:r w:rsidR="00331730">
        <w:rPr>
          <w:rFonts w:hint="eastAsia"/>
          <w:vertAlign w:val="subscript"/>
        </w:rPr>
        <w:t>0</w:t>
      </w:r>
      <w:r w:rsidR="00331730">
        <w:rPr>
          <w:rFonts w:hint="eastAsia"/>
        </w:rPr>
        <w:t>主曲线，说明样品的非线性粘弹性主要由末端松弛模式</w:t>
      </w:r>
      <w:r w:rsidR="005A40AF">
        <w:rPr>
          <w:rFonts w:hint="eastAsia"/>
        </w:rPr>
        <w:t>决定</w:t>
      </w:r>
      <w:r w:rsidR="005A40AF">
        <w:fldChar w:fldCharType="begin"/>
      </w:r>
      <w:r w:rsidR="00A04CA6">
        <w:instrText xml:space="preserve"> ADDIN EN.CITE &lt;EndNote&gt;&lt;Cite&gt;&lt;Author&gt;Wagner&lt;/Author&gt;&lt;Year&gt;2011&lt;/Year&gt;&lt;RecNum&gt;1718&lt;/RecNum&gt;&lt;DisplayText&gt;&lt;style face="superscript"&gt;[52]&lt;/style&gt;&lt;/DisplayText&gt;&lt;record&gt;&lt;rec-number&gt;1718&lt;/rec-number&gt;&lt;foreign-keys&gt;&lt;key app="EN" db-id="2wxssf9f5vr092es9wdvz255pvszvzedd9px"&gt;1718&lt;/key&gt;&lt;key app="ENWeb" db-id="S9Y6fgrtqgcAAHXCce4"&gt;2831&lt;/key&gt;&lt;/foreign-keys&gt;&lt;ref-type name="Journal Article"&gt;17&lt;/ref-type&gt;&lt;contributors&gt;&lt;authors&gt;&lt;author&gt;Wagner, Manfred H.&lt;/author&gt;&lt;author&gt;Rolon-Garrido, Victor Hugo&lt;/author&gt;&lt;author&gt;Hyun, Kyu&lt;/author&gt;&lt;author&gt;Wilhelm, Manfred&lt;/author&gt;&lt;/authors&gt;&lt;/contributors&gt;&lt;titles&gt;&lt;title&gt;Analysis of medium amplitude oscillatory shear data of entangled linear and model comb polymers&lt;/title&gt;&lt;secondary-title&gt;Journal of Rheology&lt;/secondary-title&gt;&lt;/titles&gt;&lt;periodical&gt;&lt;full-title&gt;Journal of Rheology&lt;/full-title&gt;&lt;abbr-1&gt;J. Rheol.&lt;/abbr-1&gt;&lt;abbr-2&gt;J Rheol&lt;/abbr-2&gt;&lt;/periodical&gt;&lt;pages&gt;495-516&lt;/pages&gt;&lt;volume&gt;55&lt;/volume&gt;&lt;number&gt;3&lt;/number&gt;&lt;keywords&gt;&lt;keyword&gt;elastic moduli&lt;/keyword&gt;&lt;keyword&gt;internal stresses&lt;/keyword&gt;&lt;keyword&gt;polymer melts&lt;/keyword&gt;&lt;keyword&gt;rheology&lt;/keyword&gt;&lt;keyword&gt;shear deformation&lt;/keyword&gt;&lt;keyword&gt;viscoelasticity&lt;/keyword&gt;&lt;/keywords&gt;&lt;dates&gt;&lt;year&gt;2011&lt;/year&gt;&lt;/dates&gt;&lt;publisher&gt;SOR&lt;/publisher&gt;&lt;urls&gt;&lt;related-urls&gt;&lt;url&gt;http://link.aip.org/link/?JOR/55/495/1&lt;/url&gt;&lt;/related-urls&gt;&lt;/urls&gt;&lt;electronic-resource-num&gt;10.1122/1.3553031&lt;/electronic-resource-num&gt;&lt;/record&gt;&lt;/Cite&gt;&lt;/EndNote&gt;</w:instrText>
      </w:r>
      <w:r w:rsidR="005A40AF">
        <w:fldChar w:fldCharType="separate"/>
      </w:r>
      <w:r w:rsidR="00A04CA6" w:rsidRPr="00A04CA6">
        <w:rPr>
          <w:noProof/>
          <w:vertAlign w:val="superscript"/>
        </w:rPr>
        <w:t>[</w:t>
      </w:r>
      <w:hyperlink w:anchor="_ENREF_52" w:tooltip="Wagner, 2011 #1718" w:history="1">
        <w:r w:rsidR="00EC1046" w:rsidRPr="00A04CA6">
          <w:rPr>
            <w:noProof/>
            <w:vertAlign w:val="superscript"/>
          </w:rPr>
          <w:t>52</w:t>
        </w:r>
      </w:hyperlink>
      <w:r w:rsidR="00A04CA6" w:rsidRPr="00A04CA6">
        <w:rPr>
          <w:noProof/>
          <w:vertAlign w:val="superscript"/>
        </w:rPr>
        <w:t>]</w:t>
      </w:r>
      <w:r w:rsidR="005A40AF">
        <w:fldChar w:fldCharType="end"/>
      </w:r>
      <w:r w:rsidR="00331730">
        <w:rPr>
          <w:rFonts w:hint="eastAsia"/>
        </w:rPr>
        <w:t>。</w:t>
      </w:r>
      <w:r w:rsidR="00183BF5">
        <w:rPr>
          <w:rFonts w:cs="Calibri" w:hint="eastAsia"/>
        </w:rPr>
        <w:t>在对不相容聚合物共混物研究中，根据</w:t>
      </w:r>
      <w:proofErr w:type="spellStart"/>
      <w:r w:rsidR="00183BF5">
        <w:rPr>
          <w:rFonts w:cs="Calibri" w:hint="eastAsia"/>
        </w:rPr>
        <w:t>Grosso</w:t>
      </w:r>
      <w:proofErr w:type="spellEnd"/>
      <w:r w:rsidR="00183BF5">
        <w:rPr>
          <w:rFonts w:cs="Calibri" w:hint="eastAsia"/>
        </w:rPr>
        <w:t>和</w:t>
      </w:r>
      <w:proofErr w:type="spellStart"/>
      <w:r w:rsidR="00183BF5">
        <w:rPr>
          <w:rFonts w:cs="Calibri" w:hint="eastAsia"/>
        </w:rPr>
        <w:t>Maffettone</w:t>
      </w:r>
      <w:proofErr w:type="spellEnd"/>
      <w:r w:rsidR="00183BF5">
        <w:rPr>
          <w:rFonts w:cs="Calibri" w:hint="eastAsia"/>
        </w:rPr>
        <w:t>的提出不相容液</w:t>
      </w:r>
      <w:r w:rsidR="00183BF5">
        <w:rPr>
          <w:rFonts w:cs="Calibri" w:hint="eastAsia"/>
        </w:rPr>
        <w:t>-</w:t>
      </w:r>
      <w:r w:rsidR="00183BF5">
        <w:rPr>
          <w:rFonts w:cs="Calibri" w:hint="eastAsia"/>
        </w:rPr>
        <w:t>液共混体系的液滴变形流变学模型</w:t>
      </w:r>
      <w:r w:rsidR="00183BF5">
        <w:rPr>
          <w:rFonts w:cs="Calibri"/>
        </w:rPr>
        <w:fldChar w:fldCharType="begin"/>
      </w:r>
      <w:r w:rsidR="00A04CA6">
        <w:rPr>
          <w:rFonts w:cs="Calibri"/>
        </w:rPr>
        <w:instrText xml:space="preserve"> ADDIN EN.CITE &lt;EndNote&gt;&lt;Cite&gt;&lt;Author&gt;Grosso&lt;/Author&gt;&lt;Year&gt;2007&lt;/Year&gt;&lt;RecNum&gt;1730&lt;/RecNum&gt;&lt;DisplayText&gt;&lt;style face="superscript"&gt;[53]&lt;/style&gt;&lt;/DisplayText&gt;&lt;record&gt;&lt;rec-number&gt;1730&lt;/rec-number&gt;&lt;foreign-keys&gt;&lt;key app="EN" db-id="2wxssf9f5vr092es9wdvz255pvszvzedd9px"&gt;1730&lt;/key&gt;&lt;key app="ENWeb" db-id="S9Y6fgrtqgcAAHXCce4"&gt;2843&lt;/key&gt;&lt;/foreign-keys&gt;&lt;ref-type name="Journal Article"&gt;17&lt;/ref-type&gt;&lt;contributors&gt;&lt;authors&gt;&lt;author&gt;Grosso, Massimiliano&lt;/author&gt;&lt;author&gt;Maffettone, Pier Luca&lt;/author&gt;&lt;/authors&gt;&lt;/contributors&gt;&lt;titles&gt;&lt;title&gt;A new methodology for the estimation of drop size distributions of dilute polymer blends based on LAOS flows&lt;/title&gt;&lt;secondary-title&gt;Journal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Mech&lt;/abbr-2&gt;&lt;/periodical&gt;&lt;pages&gt;48-58&lt;/pages&gt;&lt;volume&gt;143&lt;/volume&gt;&lt;number&gt;1&lt;/number&gt;&lt;keywords&gt;&lt;keyword&gt;Fourier Transform Rheology&lt;/keyword&gt;&lt;keyword&gt;Immiscible blends&lt;/keyword&gt;&lt;keyword&gt;Multi-disperse Newtonian drops&lt;/keyword&gt;&lt;keyword&gt;Distribution estimation&lt;/keyword&gt;&lt;/keywords&gt;&lt;dates&gt;&lt;year&gt;2007&lt;/year&gt;&lt;/dates&gt;&lt;isbn&gt;0377-0257&lt;/isbn&gt;&lt;urls&gt;&lt;related-urls&gt;&lt;url&gt;http://www.sciencedirect.com/science/article/pii/S0377025707000262&lt;/url&gt;&lt;/related-urls&gt;&lt;/urls&gt;&lt;electronic-resource-num&gt;10.1016/j.jnnfm.2007.01.005&lt;/electronic-resource-num&gt;&lt;/record&gt;&lt;/Cite&gt;&lt;/EndNote&gt;</w:instrText>
      </w:r>
      <w:r w:rsidR="00183BF5">
        <w:rPr>
          <w:rFonts w:cs="Calibri"/>
        </w:rPr>
        <w:fldChar w:fldCharType="separate"/>
      </w:r>
      <w:r w:rsidR="00A04CA6" w:rsidRPr="00A04CA6">
        <w:rPr>
          <w:rFonts w:cs="Calibri"/>
          <w:noProof/>
          <w:vertAlign w:val="superscript"/>
        </w:rPr>
        <w:t>[</w:t>
      </w:r>
      <w:hyperlink w:anchor="_ENREF_53" w:tooltip="Grosso, 2007 #1730" w:history="1">
        <w:r w:rsidR="00EC1046" w:rsidRPr="00A04CA6">
          <w:rPr>
            <w:rFonts w:cs="Calibri"/>
            <w:noProof/>
            <w:vertAlign w:val="superscript"/>
          </w:rPr>
          <w:t>53</w:t>
        </w:r>
      </w:hyperlink>
      <w:r w:rsidR="00A04CA6" w:rsidRPr="00A04CA6">
        <w:rPr>
          <w:rFonts w:cs="Calibri"/>
          <w:noProof/>
          <w:vertAlign w:val="superscript"/>
        </w:rPr>
        <w:t>]</w:t>
      </w:r>
      <w:r w:rsidR="00183BF5">
        <w:rPr>
          <w:rFonts w:cs="Calibri"/>
        </w:rPr>
        <w:fldChar w:fldCharType="end"/>
      </w:r>
      <w:r w:rsidR="00183BF5">
        <w:rPr>
          <w:rFonts w:cs="Calibri" w:hint="eastAsia"/>
        </w:rPr>
        <w:t>，可从</w:t>
      </w:r>
      <w:r w:rsidR="00183BF5">
        <w:rPr>
          <w:rFonts w:cs="Calibri" w:hint="eastAsia"/>
          <w:i/>
        </w:rPr>
        <w:t>I</w:t>
      </w:r>
      <w:r w:rsidR="00183BF5">
        <w:rPr>
          <w:rFonts w:cs="Calibri" w:hint="eastAsia"/>
          <w:vertAlign w:val="subscript"/>
        </w:rPr>
        <w:t>3/1</w:t>
      </w:r>
      <w:r w:rsidR="00573A52">
        <w:rPr>
          <w:rFonts w:cs="Calibri" w:hint="eastAsia"/>
        </w:rPr>
        <w:t>估计</w:t>
      </w:r>
      <w:r w:rsidR="00183BF5">
        <w:rPr>
          <w:rFonts w:cs="Calibri" w:hint="eastAsia"/>
        </w:rPr>
        <w:t>分散相液滴尺寸分布</w:t>
      </w:r>
      <w:r w:rsidR="00183BF5">
        <w:rPr>
          <w:rFonts w:cs="Calibri"/>
        </w:rPr>
        <w:fldChar w:fldCharType="begin"/>
      </w:r>
      <w:r w:rsidR="00A04CA6">
        <w:rPr>
          <w:rFonts w:cs="Calibri"/>
        </w:rPr>
        <w:instrText xml:space="preserve"> ADDIN EN.CITE &lt;EndNote&gt;&lt;Cite&gt;&lt;Author&gt;Carotenuto&lt;/Author&gt;&lt;Year&gt;2008&lt;/Year&gt;&lt;RecNum&gt;202&lt;/RecNum&gt;&lt;DisplayText&gt;&lt;style face="superscript"&gt;[54]&lt;/style&gt;&lt;/DisplayText&gt;&lt;record&gt;&lt;rec-number&gt;202&lt;/rec-number&gt;&lt;foreign-keys&gt;&lt;key app="EN" db-id="2wxssf9f5vr092es9wdvz255pvszvzedd9px"&gt;202&lt;/key&gt;&lt;key app="ENWeb" db-id="S9Y6fgrtqgcAAHXCce4"&gt;1368&lt;/key&gt;&lt;/foreign-keys&gt;&lt;ref-type name="Journal Article"&gt;17&lt;/ref-type&gt;&lt;contributors&gt;&lt;authors&gt;&lt;author&gt;Carotenuto, Claudia&lt;/author&gt;&lt;author&gt;Grosso, Massimiliano&lt;/author&gt;&lt;author&gt;Maffettone, Pier Luca&lt;/author&gt;&lt;/authors&gt;&lt;/contributors&gt;&lt;auth-address&gt;Dipartimento di Ingegneria Chimica, Universita&lt;/auth-address&gt;&lt;titles&gt;&lt;title&gt;Fourier Transform Rheology of Dilute Immiscible Polymer Blends: A Novel Procedure To Probe Blend Morphology&lt;/title&gt;&lt;secondary-title&gt;Macromolecules&lt;/secondary-title&gt;&lt;/titles&gt;&lt;periodical&gt;&lt;full-title&gt;Macromolecules&lt;/full-title&gt;&lt;/periodical&gt;&lt;pages&gt;4492-4500&lt;/pages&gt;&lt;volume&gt;41&lt;/volume&gt;&lt;number&gt;12&lt;/number&gt;&lt;dates&gt;&lt;year&gt;2008&lt;/year&gt;&lt;/dates&gt;&lt;isbn&gt;0024-9297&lt;/isbn&gt;&lt;label&gt;264&lt;/label&gt;&lt;urls&gt;&lt;related-urls&gt;&lt;url&gt;http://pubs3.acs.org/acs/journals/doilookup?in_doi=10.1021/ma800540n&lt;/url&gt;&lt;/related-urls&gt;&lt;/urls&gt;&lt;/record&gt;&lt;/Cite&gt;&lt;/EndNote&gt;</w:instrText>
      </w:r>
      <w:r w:rsidR="00183BF5">
        <w:rPr>
          <w:rFonts w:cs="Calibri"/>
        </w:rPr>
        <w:fldChar w:fldCharType="separate"/>
      </w:r>
      <w:r w:rsidR="00A04CA6" w:rsidRPr="00A04CA6">
        <w:rPr>
          <w:rFonts w:cs="Calibri"/>
          <w:noProof/>
          <w:vertAlign w:val="superscript"/>
        </w:rPr>
        <w:t>[</w:t>
      </w:r>
      <w:hyperlink w:anchor="_ENREF_54" w:tooltip="Carotenuto, 2008 #202" w:history="1">
        <w:r w:rsidR="00EC1046" w:rsidRPr="00A04CA6">
          <w:rPr>
            <w:rFonts w:cs="Calibri"/>
            <w:noProof/>
            <w:vertAlign w:val="superscript"/>
          </w:rPr>
          <w:t>54</w:t>
        </w:r>
      </w:hyperlink>
      <w:r w:rsidR="00A04CA6" w:rsidRPr="00A04CA6">
        <w:rPr>
          <w:rFonts w:cs="Calibri"/>
          <w:noProof/>
          <w:vertAlign w:val="superscript"/>
        </w:rPr>
        <w:t>]</w:t>
      </w:r>
      <w:r w:rsidR="00183BF5">
        <w:rPr>
          <w:rFonts w:cs="Calibri"/>
        </w:rPr>
        <w:fldChar w:fldCharType="end"/>
      </w:r>
      <w:r w:rsidR="00183BF5">
        <w:rPr>
          <w:rFonts w:cs="Calibri" w:hint="eastAsia"/>
        </w:rPr>
        <w:t>。</w:t>
      </w:r>
    </w:p>
    <w:p w:rsidR="002803DC" w:rsidRPr="005F1CBA" w:rsidRDefault="002803DC" w:rsidP="002803DC">
      <w:pPr>
        <w:pStyle w:val="DisplayEquationAurora"/>
        <w:rPr>
          <w:rFonts w:cs="Calibri"/>
        </w:rPr>
      </w:pPr>
      <w:r>
        <w:rPr>
          <w:rFonts w:cs="Calibri" w:hint="eastAsia"/>
        </w:rPr>
        <w:lastRenderedPageBreak/>
        <w:t>由于实验困难，第一</w:t>
      </w:r>
      <w:r w:rsidR="002978F8">
        <w:rPr>
          <w:rFonts w:cs="Calibri" w:hint="eastAsia"/>
        </w:rPr>
        <w:t>和第二</w:t>
      </w:r>
      <w:r>
        <w:rPr>
          <w:rFonts w:cs="Calibri" w:hint="eastAsia"/>
        </w:rPr>
        <w:t>法向应力差的</w:t>
      </w:r>
      <w:r>
        <w:rPr>
          <w:rFonts w:cs="Calibri" w:hint="eastAsia"/>
        </w:rPr>
        <w:t>LAOS</w:t>
      </w:r>
      <w:r>
        <w:rPr>
          <w:rFonts w:cs="Calibri" w:hint="eastAsia"/>
        </w:rPr>
        <w:t>研究报道较少</w:t>
      </w:r>
      <w:r>
        <w:fldChar w:fldCharType="begin">
          <w:fldData xml:space="preserve">PEVuZE5vdGU+PENpdGU+PEF1dGhvcj5WcmVudGFzPC9BdXRob3I+PFllYXI+MTk5MTwvWWVhcj48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</w:fldData>
        </w:fldChar>
      </w:r>
      <w:r w:rsidR="00A04CA6">
        <w:instrText xml:space="preserve"> ADDIN EN.CITE </w:instrText>
      </w:r>
      <w:r w:rsidR="00A04CA6">
        <w:fldChar w:fldCharType="begin">
          <w:fldData xml:space="preserve">PEVuZE5vdGU+PENpdGU+PEF1dGhvcj5WcmVudGFzPC9BdXRob3I+PFllYXI+MTk5MTwvWWVhcj48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</w:fldData>
        </w:fldChar>
      </w:r>
      <w:r w:rsidR="00A04CA6">
        <w:instrText xml:space="preserve"> ADDIN EN.CITE.DATA </w:instrText>
      </w:r>
      <w:r w:rsidR="00A04CA6">
        <w:fldChar w:fldCharType="end"/>
      </w:r>
      <w:r>
        <w:fldChar w:fldCharType="separate"/>
      </w:r>
      <w:r w:rsidR="00A04CA6" w:rsidRPr="00A04CA6">
        <w:rPr>
          <w:noProof/>
          <w:vertAlign w:val="superscript"/>
        </w:rPr>
        <w:t>[</w:t>
      </w:r>
      <w:hyperlink w:anchor="_ENREF_55" w:tooltip="Vrentas, 1991 #660" w:history="1">
        <w:r w:rsidR="00EC1046" w:rsidRPr="00A04CA6">
          <w:rPr>
            <w:noProof/>
            <w:vertAlign w:val="superscript"/>
          </w:rPr>
          <w:t>55-63</w:t>
        </w:r>
      </w:hyperlink>
      <w:r w:rsidR="00A04CA6" w:rsidRPr="00A04CA6">
        <w:rPr>
          <w:noProof/>
          <w:vertAlign w:val="superscript"/>
        </w:rPr>
        <w:t>]</w:t>
      </w:r>
      <w:r>
        <w:fldChar w:fldCharType="end"/>
      </w:r>
      <w:r>
        <w:rPr>
          <w:rFonts w:cs="Calibri" w:hint="eastAsia"/>
        </w:rPr>
        <w:t>。</w:t>
      </w:r>
      <w:r>
        <w:rPr>
          <w:rFonts w:cs="Calibri" w:hint="eastAsia"/>
        </w:rPr>
        <w:t xml:space="preserve">J. </w:t>
      </w:r>
      <w:proofErr w:type="spellStart"/>
      <w:r>
        <w:rPr>
          <w:rFonts w:cs="Calibri" w:hint="eastAsia"/>
        </w:rPr>
        <w:t>Vrentas</w:t>
      </w:r>
      <w:proofErr w:type="spellEnd"/>
      <w:r>
        <w:rPr>
          <w:rFonts w:cs="Calibri" w:hint="eastAsia"/>
        </w:rPr>
        <w:t>等测量了聚苯乙烯溶液在</w:t>
      </w:r>
      <w:r>
        <w:rPr>
          <w:rFonts w:cs="Calibri" w:hint="eastAsia"/>
        </w:rPr>
        <w:t>LAOS</w:t>
      </w:r>
      <w:r>
        <w:rPr>
          <w:rFonts w:cs="Calibri" w:hint="eastAsia"/>
        </w:rPr>
        <w:t>下的法向应力差</w:t>
      </w:r>
      <w:r>
        <w:rPr>
          <w:rFonts w:cs="Calibri"/>
        </w:rPr>
        <w:fldChar w:fldCharType="begin"/>
      </w:r>
      <w:r w:rsidR="00A04CA6">
        <w:rPr>
          <w:rFonts w:cs="Calibri"/>
        </w:rPr>
        <w:instrText xml:space="preserve"> ADDIN EN.CITE &lt;EndNote&gt;&lt;Cite&gt;&lt;Author&gt;Vrentas&lt;/Author&gt;&lt;Year&gt;1991&lt;/Year&gt;&lt;RecNum&gt;660&lt;/RecNum&gt;&lt;DisplayText&gt;&lt;style face="superscript"&gt;[55]&lt;/style&gt;&lt;/DisplayText&gt;&lt;record&gt;&lt;rec-number&gt;660&lt;/rec-number&gt;&lt;foreign-keys&gt;&lt;key app="EN" db-id="2wxssf9f5vr092es9wdvz255pvszvzedd9px"&gt;660&lt;/key&gt;&lt;key app="ENWeb" db-id="S9Y6fgrtqgcAAHXCce4"&gt;1792&lt;/key&gt;&lt;/foreign-keys&gt;&lt;ref-type name="Journal Article"&gt;17&lt;/ref-type&gt;&lt;contributors&gt;&lt;authors&gt;&lt;author&gt;Vrentas, J. S.&lt;/author&gt;&lt;author&gt;Venerus, D. C.&lt;/author&gt;&lt;author&gt;Vrentas, C. M.&lt;/author&gt;&lt;/authors&gt;&lt;/contributors&gt;&lt;titles&gt;&lt;title&gt;Finite amplitude oscillations of viscoelastic fluids&lt;/title&gt;&lt;secondary-title&gt;Journal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Mech&lt;/abbr-2&gt;&lt;/periodical&gt;&lt;pages&gt;1-24&lt;/pages&gt;&lt;volume&gt;40&lt;/volume&gt;&lt;number&gt;1&lt;/number&gt;&lt;keywords&gt;&lt;keyword&gt;constitutive equation&lt;/keyword&gt;&lt;keyword&gt;finite amplitude oscillations&lt;/keyword&gt;&lt;keyword&gt;viscoelastic fluids&lt;/keyword&gt;&lt;/keywords&gt;&lt;dates&gt;&lt;year&gt;1991&lt;/year&gt;&lt;/dates&gt;&lt;isbn&gt;0377-0257&lt;/isbn&gt;&lt;urls&gt;&lt;related-urls&gt;&lt;url&gt;http://www.sciencedirect.com/science/article/B6TGV-44V48H2-G/2/4c2ab0ed6ce9055eb0f8c6c2609cb77d&lt;/url&gt;&lt;/related-urls&gt;&lt;/urls&gt;&lt;/record&gt;&lt;/Cite&gt;&lt;/EndNote&gt;</w:instrText>
      </w:r>
      <w:r>
        <w:rPr>
          <w:rFonts w:cs="Calibri"/>
        </w:rPr>
        <w:fldChar w:fldCharType="separate"/>
      </w:r>
      <w:r w:rsidR="00A04CA6" w:rsidRPr="00A04CA6">
        <w:rPr>
          <w:rFonts w:cs="Calibri"/>
          <w:noProof/>
          <w:vertAlign w:val="superscript"/>
        </w:rPr>
        <w:t>[</w:t>
      </w:r>
      <w:hyperlink w:anchor="_ENREF_55" w:tooltip="Vrentas, 1991 #660" w:history="1">
        <w:r w:rsidR="00EC1046" w:rsidRPr="00A04CA6">
          <w:rPr>
            <w:rFonts w:cs="Calibri"/>
            <w:noProof/>
            <w:vertAlign w:val="superscript"/>
          </w:rPr>
          <w:t>55</w:t>
        </w:r>
      </w:hyperlink>
      <w:r w:rsidR="00A04CA6" w:rsidRPr="00A04CA6">
        <w:rPr>
          <w:rFonts w:cs="Calibri"/>
          <w:noProof/>
          <w:vertAlign w:val="superscript"/>
        </w:rPr>
        <w:t>]</w:t>
      </w:r>
      <w:r>
        <w:rPr>
          <w:rFonts w:cs="Calibri"/>
        </w:rPr>
        <w:fldChar w:fldCharType="end"/>
      </w:r>
      <w:r>
        <w:rPr>
          <w:rFonts w:cs="Calibri" w:hint="eastAsia"/>
        </w:rPr>
        <w:t>，并与</w:t>
      </w:r>
      <w:r>
        <w:rPr>
          <w:rFonts w:cs="Calibri" w:hint="eastAsia"/>
        </w:rPr>
        <w:t>K-BKZ</w:t>
      </w:r>
      <w:r>
        <w:rPr>
          <w:rFonts w:cs="Calibri" w:hint="eastAsia"/>
        </w:rPr>
        <w:t>型本构方程的预测进行了比较。</w:t>
      </w:r>
      <w:r>
        <w:rPr>
          <w:rFonts w:cs="Calibri" w:hint="eastAsia"/>
        </w:rPr>
        <w:t>J. Nam</w:t>
      </w:r>
      <w:r>
        <w:rPr>
          <w:rFonts w:cs="Calibri" w:hint="eastAsia"/>
        </w:rPr>
        <w:t>等详细探讨了</w:t>
      </w:r>
      <w:r>
        <w:rPr>
          <w:rFonts w:cs="Calibri" w:hint="eastAsia"/>
        </w:rPr>
        <w:t>LAOS</w:t>
      </w:r>
      <w:r>
        <w:rPr>
          <w:rFonts w:cs="Calibri" w:hint="eastAsia"/>
        </w:rPr>
        <w:t>条件下</w:t>
      </w:r>
      <w:proofErr w:type="spellStart"/>
      <w:r>
        <w:rPr>
          <w:rFonts w:cs="Calibri" w:hint="eastAsia"/>
        </w:rPr>
        <w:t>Giesekus</w:t>
      </w:r>
      <w:proofErr w:type="spellEnd"/>
      <w:r>
        <w:rPr>
          <w:rFonts w:cs="Calibri" w:hint="eastAsia"/>
        </w:rPr>
        <w:t>模型预测的第一和第二法向应力差，参照式</w:t>
      </w:r>
      <w:r>
        <w:rPr>
          <w:rFonts w:cs="Calibri"/>
        </w:rPr>
        <w:fldChar w:fldCharType="begin"/>
      </w:r>
      <w:r>
        <w:rPr>
          <w:rFonts w:cs="Calibri"/>
        </w:rPr>
        <w:instrText xml:space="preserve"> REF R_eq_BD9134DF2593414C8A9DF6DB15C79CB0 \* MERGEFORMAT </w:instrText>
      </w:r>
      <w:r>
        <w:rPr>
          <w:rFonts w:cs="Calibri"/>
        </w:rPr>
        <w:fldChar w:fldCharType="separate"/>
      </w:r>
      <w:r w:rsidR="00FE0404">
        <w:t>(</w:t>
      </w:r>
      <w:r w:rsidR="00FE0404">
        <w:rPr>
          <w:noProof/>
        </w:rPr>
        <w:t>1-7</w:t>
      </w:r>
      <w:r w:rsidR="00FE0404">
        <w:t>)</w:t>
      </w:r>
      <w:r>
        <w:rPr>
          <w:rFonts w:cs="Calibri"/>
        </w:rPr>
        <w:fldChar w:fldCharType="end"/>
      </w:r>
      <w:r>
        <w:rPr>
          <w:rFonts w:cs="Calibri" w:hint="eastAsia"/>
        </w:rPr>
        <w:t>的方法，将</w:t>
      </w:r>
      <w:proofErr w:type="spellStart"/>
      <w:r>
        <w:rPr>
          <w:rFonts w:cs="Calibri" w:hint="eastAsia"/>
          <w:i/>
        </w:rPr>
        <w:t>I</w:t>
      </w:r>
      <w:r>
        <w:rPr>
          <w:rFonts w:cs="Calibri" w:hint="eastAsia"/>
          <w:i/>
          <w:vertAlign w:val="subscript"/>
        </w:rPr>
        <w:t>N</w:t>
      </w:r>
      <w:r w:rsid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vertAlign w:val="subscript"/>
        </w:rPr>
        <w:t>/1</w:t>
      </w:r>
      <w:r>
        <w:rPr>
          <w:rFonts w:cs="Calibri" w:hint="eastAsia"/>
        </w:rPr>
        <w:t xml:space="preserve"> = </w:t>
      </w:r>
      <w:proofErr w:type="spellStart"/>
      <w:r>
        <w:rPr>
          <w:rFonts w:cs="Calibri" w:hint="eastAsia"/>
          <w:i/>
        </w:rPr>
        <w:t>N</w:t>
      </w:r>
      <w:r w:rsidR="00D0277A" w:rsidRP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rPr>
        <w:t>/</w:t>
      </w:r>
      <w:r>
        <w:rPr>
          <w:rFonts w:cs="Calibri" w:hint="eastAsia"/>
          <w:i/>
        </w:rPr>
        <w:t>N</w:t>
      </w:r>
      <w:r w:rsidR="00D0277A">
        <w:rPr>
          <w:rFonts w:cs="Calibri" w:hint="eastAsia"/>
          <w:i/>
          <w:vertAlign w:val="subscript"/>
        </w:rPr>
        <w:t>i</w:t>
      </w:r>
      <w:r>
        <w:rPr>
          <w:rFonts w:cs="Calibri" w:hint="eastAsia"/>
          <w:vertAlign w:val="subscript"/>
        </w:rPr>
        <w:t>,1</w:t>
      </w:r>
      <w:r>
        <w:rPr>
          <w:rFonts w:cs="Calibri" w:hint="eastAsia"/>
        </w:rPr>
        <w:t>对</w:t>
      </w:r>
      <w:r w:rsidRPr="004D3BC8">
        <w:rPr>
          <w:rFonts w:cs="Calibri"/>
          <w:i/>
        </w:rPr>
        <w:t>γ</w:t>
      </w:r>
      <w:r w:rsidRPr="004D3BC8">
        <w:rPr>
          <w:rFonts w:cs="Calibri" w:hint="eastAsia"/>
          <w:vertAlign w:val="subscript"/>
        </w:rPr>
        <w:t>0</w:t>
      </w:r>
      <w:r>
        <w:rPr>
          <w:rFonts w:cs="Calibri" w:hint="eastAsia"/>
        </w:rPr>
        <w:t>作图，发现样品在进入线性粘弹性区的初始有</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 xml:space="preserve"> ~ </w:t>
      </w:r>
      <w:r w:rsidRPr="004D3BC8">
        <w:rPr>
          <w:rFonts w:cs="Calibri"/>
          <w:i/>
        </w:rPr>
        <w:t>γ</w:t>
      </w:r>
      <w:r w:rsidRPr="004D3BC8">
        <w:rPr>
          <w:rFonts w:cs="Calibri" w:hint="eastAsia"/>
          <w:vertAlign w:val="subscript"/>
        </w:rPr>
        <w:t>0</w:t>
      </w:r>
      <w:r>
        <w:rPr>
          <w:rFonts w:cs="Calibri" w:hint="eastAsia"/>
          <w:i/>
          <w:vertAlign w:val="superscript"/>
        </w:rPr>
        <w:t>n</w:t>
      </w:r>
      <w:r>
        <w:rPr>
          <w:rFonts w:cs="Calibri" w:hint="eastAsia"/>
        </w:rPr>
        <w:t>关系，随着</w:t>
      </w:r>
      <w:r w:rsidRPr="004D3BC8">
        <w:rPr>
          <w:rFonts w:cs="Calibri"/>
          <w:i/>
        </w:rPr>
        <w:t>γ</w:t>
      </w:r>
      <w:r w:rsidRPr="004D3BC8">
        <w:rPr>
          <w:rFonts w:cs="Calibri" w:hint="eastAsia"/>
          <w:vertAlign w:val="subscript"/>
        </w:rPr>
        <w:t>0</w:t>
      </w:r>
      <w:r>
        <w:rPr>
          <w:rFonts w:cs="Calibri" w:hint="eastAsia"/>
        </w:rPr>
        <w:t>进一步增大</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值先后进入平台</w:t>
      </w:r>
      <w:r w:rsidR="005F1CBA">
        <w:rPr>
          <w:rFonts w:cs="Calibri" w:hint="eastAsia"/>
        </w:rPr>
        <w:t>，</w:t>
      </w:r>
      <w:r>
        <w:rPr>
          <w:rFonts w:cs="Calibri" w:hint="eastAsia"/>
        </w:rPr>
        <w:t>与</w:t>
      </w:r>
      <w:r>
        <w:rPr>
          <w:rFonts w:cs="Calibri" w:hint="eastAsia"/>
          <w:i/>
        </w:rPr>
        <w:t>I</w:t>
      </w:r>
      <w:r>
        <w:rPr>
          <w:rFonts w:cs="Calibri" w:hint="eastAsia"/>
          <w:i/>
          <w:vertAlign w:val="subscript"/>
        </w:rPr>
        <w:t>n</w:t>
      </w:r>
      <w:r>
        <w:rPr>
          <w:rFonts w:cs="Calibri" w:hint="eastAsia"/>
          <w:vertAlign w:val="subscript"/>
        </w:rPr>
        <w:t>/1</w:t>
      </w:r>
      <w:r>
        <w:rPr>
          <w:rFonts w:cs="Calibri" w:hint="eastAsia"/>
        </w:rPr>
        <w:t>的现象十分类似</w:t>
      </w:r>
      <w:r w:rsidR="00573A52">
        <w:rPr>
          <w:rFonts w:cs="Calibri"/>
        </w:rPr>
        <w:fldChar w:fldCharType="begin"/>
      </w:r>
      <w:r w:rsidR="00A04CA6">
        <w:rPr>
          <w:rFonts w:cs="Calibri"/>
        </w:rPr>
        <w:instrText xml:space="preserve"> ADDIN EN.CITE &lt;EndNote&gt;&lt;Cite&gt;&lt;Author&gt;Nam&lt;/Author&gt;&lt;Year&gt;2008&lt;/Year&gt;&lt;RecNum&gt;574&lt;/RecNum&gt;&lt;DisplayText&gt;&lt;style face="superscript"&gt;[60]&lt;/style&gt;&lt;/DisplayText&gt;&lt;record&gt;&lt;rec-number&gt;574&lt;/rec-number&gt;&lt;foreign-keys&gt;&lt;key app="EN" db-id="2wxssf9f5vr092es9wdvz255pvszvzedd9px"&gt;574&lt;/key&gt;&lt;key app="ENWeb" db-id="S9Y6fgrtqgcAAHXCce4"&gt;1707&lt;/key&gt;&lt;/foreign-keys&gt;&lt;ref-type name="Journal Article"&gt;17&lt;/ref-type&gt;&lt;contributors&gt;&lt;authors&gt;&lt;author&gt;Nam, Jung Gun&lt;/author&gt;&lt;author&gt;Hyun, Kyu&lt;/author&gt;&lt;author&gt;Ahn, Kyung Hyun&lt;/author&gt;&lt;author&gt;Lee, Seung Jong&lt;/author&gt;&lt;/authors&gt;&lt;/contributors&gt;&lt;titles&gt;&lt;title&gt;Prediction of normal stresses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Mech&lt;/abbr-2&gt;&lt;/periodical&gt;&lt;pages&gt;1-10&lt;/pages&gt;&lt;volume&gt;150&lt;/volume&gt;&lt;number&gt;1&lt;/number&gt;&lt;keywords&gt;&lt;keyword&gt;LAOS&lt;/keyword&gt;&lt;keyword&gt;Normal stress differences&lt;/keyword&gt;&lt;keyword&gt;Giesekus model&lt;/keyword&gt;&lt;keyword&gt;Fourier transform rheology&lt;/keyword&gt;&lt;/keywords&gt;&lt;dates&gt;&lt;year&gt;2008&lt;/year&gt;&lt;/dates&gt;&lt;isbn&gt;0377-0257&lt;/isbn&gt;&lt;label&gt;247&lt;/label&gt;&lt;urls&gt;&lt;related-urls&gt;&lt;url&gt;http://www.sciencedirect.com/science/article/B6TGV-4PW0597-1/2/26a8a4d0f2a5eb32f37c54ef81b3a189&lt;/url&gt;&lt;/related-urls&gt;&lt;/urls&gt;&lt;/record&gt;&lt;/Cite&gt;&lt;/EndNote&gt;</w:instrText>
      </w:r>
      <w:r w:rsidR="00573A52">
        <w:rPr>
          <w:rFonts w:cs="Calibri"/>
        </w:rPr>
        <w:fldChar w:fldCharType="separate"/>
      </w:r>
      <w:r w:rsidR="00A04CA6" w:rsidRPr="00A04CA6">
        <w:rPr>
          <w:rFonts w:cs="Calibri"/>
          <w:noProof/>
          <w:vertAlign w:val="superscript"/>
        </w:rPr>
        <w:t>[</w:t>
      </w:r>
      <w:hyperlink w:anchor="_ENREF_60" w:tooltip="Nam, 2008 #574" w:history="1">
        <w:r w:rsidR="00EC1046" w:rsidRPr="00A04CA6">
          <w:rPr>
            <w:rFonts w:cs="Calibri"/>
            <w:noProof/>
            <w:vertAlign w:val="superscript"/>
          </w:rPr>
          <w:t>60</w:t>
        </w:r>
      </w:hyperlink>
      <w:r w:rsidR="00A04CA6" w:rsidRPr="00A04CA6">
        <w:rPr>
          <w:rFonts w:cs="Calibri"/>
          <w:noProof/>
          <w:vertAlign w:val="superscript"/>
        </w:rPr>
        <w:t>]</w:t>
      </w:r>
      <w:r w:rsidR="00573A52">
        <w:rPr>
          <w:rFonts w:cs="Calibri"/>
        </w:rPr>
        <w:fldChar w:fldCharType="end"/>
      </w:r>
      <w:r>
        <w:rPr>
          <w:rFonts w:cs="Calibri" w:hint="eastAsia"/>
        </w:rPr>
        <w:t>。</w:t>
      </w:r>
      <w:r w:rsidR="005F1CBA">
        <w:rPr>
          <w:rFonts w:cs="Calibri" w:hint="eastAsia"/>
        </w:rPr>
        <w:t>此外，模型预测和实验结果还发现相位角</w:t>
      </w:r>
      <w:r w:rsidR="005F1CBA" w:rsidRPr="005F1CBA">
        <w:rPr>
          <w:rFonts w:cs="Calibri"/>
          <w:i/>
        </w:rPr>
        <w:t>δ</w:t>
      </w:r>
      <w:r w:rsidR="005F1CBA">
        <w:rPr>
          <w:rFonts w:cs="Calibri" w:hint="eastAsia"/>
          <w:vertAlign w:val="subscript"/>
        </w:rPr>
        <w:t>2,</w:t>
      </w:r>
      <w:r w:rsidR="005F1CBA">
        <w:rPr>
          <w:rFonts w:cs="Calibri" w:hint="eastAsia"/>
          <w:i/>
          <w:vertAlign w:val="subscript"/>
        </w:rPr>
        <w:t>N</w:t>
      </w:r>
      <w:r w:rsidR="005F1CBA">
        <w:rPr>
          <w:rFonts w:cs="Calibri" w:hint="eastAsia"/>
          <w:vertAlign w:val="subscript"/>
        </w:rPr>
        <w:t>1</w:t>
      </w:r>
      <w:r w:rsidR="005F1CBA">
        <w:rPr>
          <w:rFonts w:cs="Calibri" w:hint="eastAsia"/>
        </w:rPr>
        <w:t>大小只与材料的</w:t>
      </w:r>
      <w:r w:rsidR="005F1CBA">
        <w:rPr>
          <w:rFonts w:cs="Calibri" w:hint="eastAsia"/>
        </w:rPr>
        <w:t>Deborah</w:t>
      </w:r>
      <w:r w:rsidR="005F1CBA">
        <w:rPr>
          <w:rFonts w:cs="Calibri" w:hint="eastAsia"/>
        </w:rPr>
        <w:t>数有关</w:t>
      </w:r>
      <w:r w:rsidR="005F1CBA">
        <w:rPr>
          <w:rFonts w:cs="Calibri"/>
        </w:rPr>
        <w:fldChar w:fldCharType="begin"/>
      </w:r>
      <w:r w:rsidR="00A04CA6">
        <w:rPr>
          <w:rFonts w:cs="Calibri"/>
        </w:rPr>
        <w:instrText xml:space="preserve"> ADDIN EN.CITE &lt;EndNote&gt;&lt;Cite&gt;&lt;Author&gt;Nam&lt;/Author&gt;&lt;Year&gt;2010&lt;/Year&gt;&lt;RecNum&gt;1992&lt;/RecNum&gt;&lt;DisplayText&gt;&lt;style face="superscript"&gt;[64]&lt;/style&gt;&lt;/DisplayText&gt;&lt;record&gt;&lt;rec-number&gt;1992&lt;/rec-number&gt;&lt;foreign-keys&gt;&lt;key app="EN" db-id="2wxssf9f5vr092es9wdvz255pvszvzedd9px"&gt;1992&lt;/key&gt;&lt;/foreign-keys&gt;&lt;ref-type name="Journal Article"&gt;17&lt;/ref-type&gt;&lt;contributors&gt;&lt;authors&gt;&lt;author&gt;Nam, Jung Gun&lt;/author&gt;&lt;author&gt;Hyun, Kyu&lt;/author&gt;&lt;author&gt;Ahn, Kyung Hyun&lt;/author&gt;&lt;author&gt;Lee, Seung Jong&lt;/author&gt;&lt;/authors&gt;&lt;/contributors&gt;&lt;titles&gt;&lt;title&gt;Phase angle of the first normal stress difference in oscillatory shear flow&lt;/title&gt;&lt;secondary-title&gt;Korea-Australia Rheology Journal&lt;/secondary-title&gt;&lt;/titles&gt;&lt;periodical&gt;&lt;full-title&gt;Korea-Australia Rheology Journal&lt;/full-title&gt;&lt;/periodical&gt;&lt;pages&gt;247-257&lt;/pages&gt;&lt;volume&gt;22&lt;/volume&gt;&lt;number&gt;4&lt;/number&gt;&lt;dates&gt;&lt;year&gt;2010&lt;/year&gt;&lt;/dates&gt;&lt;urls&gt;&lt;/urls&gt;&lt;/record&gt;&lt;/Cite&gt;&lt;/EndNote&gt;</w:instrText>
      </w:r>
      <w:r w:rsidR="005F1CBA">
        <w:rPr>
          <w:rFonts w:cs="Calibri"/>
        </w:rPr>
        <w:fldChar w:fldCharType="separate"/>
      </w:r>
      <w:r w:rsidR="00A04CA6" w:rsidRPr="00A04CA6">
        <w:rPr>
          <w:rFonts w:cs="Calibri"/>
          <w:noProof/>
          <w:vertAlign w:val="superscript"/>
        </w:rPr>
        <w:t>[</w:t>
      </w:r>
      <w:hyperlink w:anchor="_ENREF_64" w:tooltip="Nam, 2010 #1992" w:history="1">
        <w:r w:rsidR="00EC1046" w:rsidRPr="00A04CA6">
          <w:rPr>
            <w:rFonts w:cs="Calibri"/>
            <w:noProof/>
            <w:vertAlign w:val="superscript"/>
          </w:rPr>
          <w:t>64</w:t>
        </w:r>
      </w:hyperlink>
      <w:r w:rsidR="00A04CA6" w:rsidRPr="00A04CA6">
        <w:rPr>
          <w:rFonts w:cs="Calibri"/>
          <w:noProof/>
          <w:vertAlign w:val="superscript"/>
        </w:rPr>
        <w:t>]</w:t>
      </w:r>
      <w:r w:rsidR="005F1CBA">
        <w:rPr>
          <w:rFonts w:cs="Calibri"/>
        </w:rPr>
        <w:fldChar w:fldCharType="end"/>
      </w:r>
      <w:r w:rsidR="005F1CBA">
        <w:rPr>
          <w:rFonts w:cs="Calibri" w:hint="eastAsia"/>
        </w:rPr>
        <w:t>。</w:t>
      </w:r>
      <w:r w:rsidR="007F228E">
        <w:rPr>
          <w:rFonts w:cs="Calibri" w:hint="eastAsia"/>
        </w:rPr>
        <w:t>对高分子溶液体系的</w:t>
      </w:r>
      <w:r w:rsidR="007F228E">
        <w:rPr>
          <w:rFonts w:cs="Calibri" w:hint="eastAsia"/>
        </w:rPr>
        <w:t>LAOS</w:t>
      </w:r>
      <w:r w:rsidR="007F228E">
        <w:rPr>
          <w:rFonts w:cs="Calibri" w:hint="eastAsia"/>
        </w:rPr>
        <w:t>实验还发现，</w:t>
      </w:r>
      <w:r w:rsidR="005F1CBA">
        <w:rPr>
          <w:rFonts w:cs="Calibri" w:hint="eastAsia"/>
        </w:rPr>
        <w:t>在有限线性粘弹性的范围内，</w:t>
      </w:r>
      <w:r w:rsidR="007F228E">
        <w:rPr>
          <w:rFonts w:cs="Calibri" w:hint="eastAsia"/>
        </w:rPr>
        <w:t>不同分子量、分子量分布或浓度的样品第一与第二法向应力差的比值是常数，但该常数值随高分子种类不同而变化</w:t>
      </w:r>
      <w:r w:rsidR="00D0277A">
        <w:rPr>
          <w:rFonts w:cs="Calibri"/>
        </w:rPr>
        <w:fldChar w:fldCharType="begin"/>
      </w:r>
      <w:r w:rsidR="00A04CA6">
        <w:rPr>
          <w:rFonts w:cs="Calibri"/>
        </w:rPr>
        <w:instrText xml:space="preserve"> ADDIN EN.CITE &lt;EndNote&gt;&lt;Cite&gt;&lt;Author&gt;Giacomin&lt;/Author&gt;&lt;RecNum&gt;2000&lt;/RecNum&gt;&lt;DisplayText&gt;&lt;style face="superscript"&gt;[65]&lt;/style&gt;&lt;/DisplayText&gt;&lt;record&gt;&lt;rec-number&gt;2000&lt;/rec-number&gt;&lt;foreign-keys&gt;&lt;key app="EN" db-id="2wxssf9f5vr092es9wdvz255pvszvzedd9px"&gt;2000&lt;/key&gt;&lt;/foreign-keys&gt;&lt;ref-type name="Journal Article"&gt;17&lt;/ref-type&gt;&lt;contributors&gt;&lt;authors&gt;&lt;author&gt;Giacomin, Alan&lt;/author&gt;&lt;author&gt;Bird, Robert&lt;/author&gt;&lt;/authors&gt;&lt;/contributors&gt;&lt;titles&gt;&lt;title&gt;Normal stress differences in large-amplitude oscillatory shear flow for the corotational “ANSR” model&lt;/title&gt;&lt;secondary-title&gt;Rheologica Acta&lt;/secondary-title&gt;&lt;/titles&gt;&lt;periodical&gt;&lt;full-title&gt;Rheologica Acta&lt;/full-title&gt;&lt;abbr-1&gt;Rheol. Acta&lt;/abbr-1&gt;&lt;abbr-2&gt;Rheol Acta&lt;/abbr-2&gt;&lt;/periodical&gt;&lt;pages&gt;10.1007/s00397-011-0553-2&lt;/pages&gt;&lt;keywords&gt;&lt;keyword&gt;Physics and Astronomy&lt;/keyword&gt;&lt;/keywords&gt;&lt;dates&gt;&lt;/dates&gt;&lt;publisher&gt;Springer Berlin / Heidelberg&lt;/publisher&gt;&lt;isbn&gt;0035-4511&lt;/isbn&gt;&lt;urls&gt;&lt;related-urls&gt;&lt;url&gt;http://dx.doi.org/10.1007/s00397-011-0553-2&lt;/url&gt;&lt;/related-urls&gt;&lt;/urls&gt;&lt;electronic-resource-num&gt;10.1007/s00397-011-0553-2&lt;/electronic-resource-num&gt;&lt;/record&gt;&lt;/Cite&gt;&lt;/EndNote&gt;</w:instrText>
      </w:r>
      <w:r w:rsidR="00D0277A">
        <w:rPr>
          <w:rFonts w:cs="Calibri"/>
        </w:rPr>
        <w:fldChar w:fldCharType="separate"/>
      </w:r>
      <w:r w:rsidR="00A04CA6" w:rsidRPr="00A04CA6">
        <w:rPr>
          <w:rFonts w:cs="Calibri"/>
          <w:noProof/>
          <w:vertAlign w:val="superscript"/>
        </w:rPr>
        <w:t>[</w:t>
      </w:r>
      <w:hyperlink w:anchor="_ENREF_65" w:tooltip="Giacomin,  #2000" w:history="1">
        <w:r w:rsidR="00EC1046" w:rsidRPr="00A04CA6">
          <w:rPr>
            <w:rFonts w:cs="Calibri"/>
            <w:noProof/>
            <w:vertAlign w:val="superscript"/>
          </w:rPr>
          <w:t>65</w:t>
        </w:r>
      </w:hyperlink>
      <w:r w:rsidR="00A04CA6" w:rsidRPr="00A04CA6">
        <w:rPr>
          <w:rFonts w:cs="Calibri"/>
          <w:noProof/>
          <w:vertAlign w:val="superscript"/>
        </w:rPr>
        <w:t>]</w:t>
      </w:r>
      <w:r w:rsidR="00D0277A">
        <w:rPr>
          <w:rFonts w:cs="Calibri"/>
        </w:rPr>
        <w:fldChar w:fldCharType="end"/>
      </w:r>
      <w:r w:rsidR="007F228E">
        <w:rPr>
          <w:rFonts w:cs="Calibri" w:hint="eastAsia"/>
        </w:rPr>
        <w:t>。</w:t>
      </w:r>
    </w:p>
    <w:p w:rsidR="002803DC" w:rsidRDefault="002803DC" w:rsidP="002803DC">
      <w:pPr>
        <w:pStyle w:val="3"/>
        <w:spacing w:before="120" w:after="120"/>
      </w:pPr>
      <w:r>
        <w:rPr>
          <w:rFonts w:hint="eastAsia"/>
        </w:rPr>
        <w:t>应力分解</w:t>
      </w:r>
    </w:p>
    <w:p w:rsidR="002803DC" w:rsidRDefault="002803DC" w:rsidP="002803DC">
      <w:pPr>
        <w:ind w:firstLine="480"/>
        <w:rPr>
          <w:lang w:val="zh-CN"/>
        </w:rPr>
      </w:pPr>
      <w:r>
        <w:rPr>
          <w:rFonts w:hint="eastAsia"/>
        </w:rPr>
        <w:t>在线性粘弹性条件下，储能模量</w:t>
      </w:r>
      <w:r>
        <w:rPr>
          <w:rFonts w:hint="eastAsia"/>
          <w:i/>
        </w:rPr>
        <w:t>G</w:t>
      </w:r>
      <w:r>
        <w:rPr>
          <w:i/>
        </w:rPr>
        <w:t>’</w:t>
      </w:r>
      <w:r>
        <w:rPr>
          <w:rFonts w:hint="eastAsia"/>
        </w:rPr>
        <w:t>和损耗模量</w:t>
      </w:r>
      <w:r>
        <w:rPr>
          <w:rFonts w:hint="eastAsia"/>
          <w:i/>
        </w:rPr>
        <w:t>G</w:t>
      </w:r>
      <w:r>
        <w:rPr>
          <w:i/>
        </w:rPr>
        <w:t>’’</w:t>
      </w:r>
      <w:r>
        <w:rPr>
          <w:rFonts w:hint="eastAsia"/>
        </w:rPr>
        <w:t>的直接意义是样品剪切应力的同相分量和</w:t>
      </w:r>
      <w:r>
        <w:rPr>
          <w:rFonts w:hint="eastAsia"/>
        </w:rPr>
        <w:t>90</w:t>
      </w:r>
      <w:r>
        <w:t>°</w:t>
      </w:r>
      <w:r>
        <w:rPr>
          <w:rFonts w:hint="eastAsia"/>
        </w:rPr>
        <w:t>异相分量。前者与应变成正比，表征样品的弹性；后者与剪切应变速率成正比，可表征样比的粘性。在</w:t>
      </w:r>
      <w:r>
        <w:rPr>
          <w:rFonts w:hint="eastAsia"/>
        </w:rPr>
        <w:t>LAOS</w:t>
      </w:r>
      <w:r>
        <w:rPr>
          <w:rFonts w:hint="eastAsia"/>
        </w:rPr>
        <w:t>实验中，若按式</w:t>
      </w:r>
      <w:r w:rsidR="00FE0404">
        <w:fldChar w:fldCharType="begin"/>
      </w:r>
      <w:r w:rsidR="00FE0404">
        <w:instrText xml:space="preserve"> REF R_eq_AF15169B31884B24AC0C648BFC1B95F6 \* MERGEFORMAT </w:instrText>
      </w:r>
      <w:r w:rsidR="00FE0404">
        <w:fldChar w:fldCharType="separate"/>
      </w:r>
      <w:r w:rsidR="00FE0404">
        <w:t>(</w:t>
      </w:r>
      <w:r w:rsidR="00FE0404">
        <w:rPr>
          <w:noProof/>
        </w:rPr>
        <w:t>1-5</w:t>
      </w:r>
      <w:r w:rsidR="00FE0404">
        <w:t>)</w:t>
      </w:r>
      <w:r w:rsidR="00FE0404">
        <w:fldChar w:fldCharType="end"/>
      </w:r>
      <w:r>
        <w:rPr>
          <w:rFonts w:hint="eastAsia"/>
        </w:rPr>
        <w:t>对剪应力进行</w:t>
      </w:r>
      <w:r>
        <w:rPr>
          <w:rFonts w:hint="eastAsia"/>
        </w:rPr>
        <w:t>Fourier</w:t>
      </w:r>
      <w:r>
        <w:rPr>
          <w:rFonts w:hint="eastAsia"/>
        </w:rPr>
        <w:t>展开，就需要用多高次谐波分量的来表示同相分量和</w:t>
      </w:r>
      <w:r>
        <w:rPr>
          <w:rFonts w:hint="eastAsia"/>
        </w:rPr>
        <w:t>90</w:t>
      </w:r>
      <w:r>
        <w:t>°</w:t>
      </w:r>
      <w:r>
        <w:rPr>
          <w:rFonts w:hint="eastAsia"/>
        </w:rPr>
        <w:t>异相分量。</w:t>
      </w:r>
      <w:r>
        <w:rPr>
          <w:rFonts w:hint="eastAsia"/>
        </w:rPr>
        <w:t>K. Cho</w:t>
      </w:r>
      <w:r>
        <w:rPr>
          <w:rFonts w:hint="eastAsia"/>
        </w:rPr>
        <w:t>等</w:t>
      </w:r>
      <w:r>
        <w:fldChar w:fldCharType="begin"/>
      </w:r>
      <w:r w:rsidR="00A04CA6">
        <w:instrText xml:space="preserve"> ADDIN EN.CITE &lt;EndNote&gt;&lt;Cite&gt;&lt;Author&gt;Cho&lt;/Author&gt;&lt;Year&gt;2005&lt;/Year&gt;&lt;RecNum&gt;508&lt;/RecNum&gt;&lt;DisplayText&gt;&lt;style face="superscript"&gt;[66]&lt;/style&gt;&lt;/DisplayText&gt;&lt;record&gt;&lt;rec-number&gt;508&lt;/rec-number&gt;&lt;foreign-keys&gt;&lt;key app="EN" db-id="2wxssf9f5vr092es9wdvz255pvszvzedd9px"&gt;508&lt;/key&gt;&lt;key app="ENWeb" db-id="S9Y6fgrtqgcAAHXCce4"&gt;1649&lt;/key&gt;&lt;/foreign-keys&gt;&lt;ref-type name="Journal Article"&gt;17&lt;/ref-type&gt;&lt;contributors&gt;&lt;authors&gt;&lt;author&gt;Cho, Kwang Soo&lt;/author&gt;&lt;author&gt;Hyun, Kyu&lt;/author&gt;&lt;author&gt;Ahn, Kyung Hyun&lt;/author&gt;&lt;author&gt;Lee, Seung Jong&lt;/author&gt;&lt;/authors&gt;&lt;/contributors&gt;&lt;titles&gt;&lt;title&gt;A geometrical interpretation of large amplitude oscillatory shear response&lt;/title&gt;&lt;secondary-title&gt;Journal of Rheology&lt;/secondary-title&gt;&lt;/titles&gt;&lt;periodical&gt;&lt;full-title&gt;Journal of Rheology&lt;/full-title&gt;&lt;abbr-1&gt;J. Rheol.&lt;/abbr-1&gt;&lt;abbr-2&gt;J Rheol&lt;/abbr-2&gt;&lt;/periodical&gt;&lt;pages&gt;747-758&lt;/pages&gt;&lt;volume&gt;49&lt;/volume&gt;&lt;number&gt;3&lt;/number&gt;&lt;keywords&gt;&lt;keyword&gt;shear flow&lt;/keyword&gt;&lt;keyword&gt;elasticity&lt;/keyword&gt;&lt;keyword&gt;viscosity&lt;/keyword&gt;&lt;keyword&gt;viscoelasticity&lt;/keyword&gt;&lt;/keywords&gt;&lt;dates&gt;&lt;year&gt;2005&lt;/year&gt;&lt;/dates&gt;&lt;publisher&gt;SOR&lt;/publisher&gt;&lt;label&gt;197&lt;/label&gt;&lt;urls&gt;&lt;related-urls&gt;&lt;url&gt;http://link.aip.org/link/?JOR/49/747/1&lt;/url&gt;&lt;/related-urls&gt;&lt;/urls&gt;&lt;/record&gt;&lt;/Cite&gt;&lt;/EndNote&gt;</w:instrText>
      </w:r>
      <w:r>
        <w:fldChar w:fldCharType="separate"/>
      </w:r>
      <w:r w:rsidR="00A04CA6" w:rsidRPr="00A04CA6">
        <w:rPr>
          <w:noProof/>
          <w:vertAlign w:val="superscript"/>
        </w:rPr>
        <w:t>[</w:t>
      </w:r>
      <w:hyperlink w:anchor="_ENREF_66" w:tooltip="Cho, 2005 #508" w:history="1">
        <w:r w:rsidR="00EC1046" w:rsidRPr="00A04CA6">
          <w:rPr>
            <w:noProof/>
            <w:vertAlign w:val="superscript"/>
          </w:rPr>
          <w:t>66</w:t>
        </w:r>
      </w:hyperlink>
      <w:r w:rsidR="00A04CA6" w:rsidRPr="00A04CA6">
        <w:rPr>
          <w:noProof/>
          <w:vertAlign w:val="superscript"/>
        </w:rPr>
        <w:t>]</w:t>
      </w:r>
      <w:r>
        <w:fldChar w:fldCharType="end"/>
      </w:r>
      <w:r>
        <w:rPr>
          <w:rFonts w:hint="eastAsia"/>
        </w:rPr>
        <w:t>提出应力分解（</w:t>
      </w:r>
      <w:r>
        <w:rPr>
          <w:rFonts w:hint="eastAsia"/>
        </w:rPr>
        <w:t>stress decomposition</w:t>
      </w:r>
      <w:r>
        <w:rPr>
          <w:rFonts w:hint="eastAsia"/>
        </w:rPr>
        <w:t>，</w:t>
      </w:r>
      <w:r>
        <w:rPr>
          <w:rFonts w:hint="eastAsia"/>
        </w:rPr>
        <w:t>SD</w:t>
      </w:r>
      <w:r>
        <w:rPr>
          <w:rFonts w:hint="eastAsia"/>
        </w:rPr>
        <w:t>）的方法，利用应力</w:t>
      </w:r>
      <w:r w:rsidRPr="004D3BC8">
        <w:rPr>
          <w:i/>
        </w:rPr>
        <w:t>σ</w:t>
      </w:r>
      <w:r>
        <w:rPr>
          <w:rFonts w:hint="eastAsia"/>
        </w:rPr>
        <w:t>(</w:t>
      </w:r>
      <w:r>
        <w:rPr>
          <w:rFonts w:hint="eastAsia"/>
          <w:i/>
        </w:rPr>
        <w:t>t</w:t>
      </w:r>
      <w:r>
        <w:rPr>
          <w:rFonts w:hint="eastAsia"/>
        </w:rPr>
        <w:t>)</w:t>
      </w:r>
      <w:r>
        <w:rPr>
          <w:rFonts w:hint="eastAsia"/>
        </w:rPr>
        <w:t>的对称性，提出了将</w:t>
      </w:r>
      <w:r w:rsidRPr="004D3BC8">
        <w:rPr>
          <w:i/>
        </w:rPr>
        <w:t>σ</w:t>
      </w:r>
      <w:r>
        <w:rPr>
          <w:rFonts w:hint="eastAsia"/>
        </w:rPr>
        <w:t>分解为应变的单值函数</w:t>
      </w:r>
      <w:r w:rsidRPr="004D3BC8">
        <w:rPr>
          <w:i/>
        </w:rPr>
        <w:t>σ</w:t>
      </w:r>
      <w:r>
        <w:rPr>
          <w:i/>
        </w:rPr>
        <w:t>’</w:t>
      </w:r>
      <w:r>
        <w:rPr>
          <w:rFonts w:hint="eastAsia"/>
        </w:rPr>
        <w:t>(</w:t>
      </w:r>
      <w:r w:rsidRPr="00C04FCF">
        <w:rPr>
          <w:i/>
        </w:rPr>
        <w:t>γ</w:t>
      </w:r>
      <w:r>
        <w:rPr>
          <w:rFonts w:hint="eastAsia"/>
        </w:rPr>
        <w:t>)</w:t>
      </w:r>
      <w:r>
        <w:rPr>
          <w:rFonts w:hint="eastAsia"/>
        </w:rPr>
        <w:t>和应变速率的单值函数</w:t>
      </w:r>
      <w:r w:rsidRPr="004D3BC8">
        <w:rPr>
          <w:i/>
        </w:rPr>
        <w:t>σ</w:t>
      </w:r>
      <w:r>
        <w:rPr>
          <w:i/>
        </w:rPr>
        <w:t>’’</w:t>
      </w:r>
      <w:r>
        <w:rPr>
          <w:rFonts w:hint="eastAsia"/>
        </w:rPr>
        <w:t>(</w:t>
      </w:r>
      <w:r w:rsidRPr="004D3BC8">
        <w:rPr>
          <w:position w:val="-6"/>
        </w:rPr>
        <w:object w:dxaOrig="140" w:dyaOrig="242">
          <v:shape id="_x0000_i1039" type="#_x0000_t75" style="width:7.25pt;height:12.3pt" o:ole="">
            <v:imagedata r:id="rId40" o:title=""/>
          </v:shape>
          <o:OLEObject Type="Embed" ProgID="Equation.Ribbit" ShapeID="_x0000_i1039" DrawAspect="Content" ObjectID="_1379402029" r:id="rId41"/>
        </w:object>
      </w:r>
      <w:r>
        <w:rPr>
          <w:rFonts w:hint="eastAsia"/>
          <w:lang w:val="zh-CN"/>
        </w:rPr>
        <w:t>)</w:t>
      </w:r>
      <w:r>
        <w:rPr>
          <w:rFonts w:hint="eastAsia"/>
          <w:lang w:val="zh-CN"/>
        </w:rPr>
        <w:t>，表征非线性应力的弹性和粘性分量，以延续线性粘弹性的概念。由于</w:t>
      </w:r>
      <w:r w:rsidRPr="004D3BC8">
        <w:rPr>
          <w:i/>
          <w:lang w:val="zh-CN"/>
        </w:rPr>
        <w:t>σ</w:t>
      </w:r>
      <w:r>
        <w:rPr>
          <w:rFonts w:hint="eastAsia"/>
          <w:lang w:val="zh-CN"/>
        </w:rPr>
        <w:t>是</w:t>
      </w:r>
      <w:r w:rsidRPr="004D3BC8">
        <w:rPr>
          <w:i/>
          <w:lang w:val="zh-CN"/>
        </w:rPr>
        <w:t>γ</w:t>
      </w:r>
      <w:r>
        <w:rPr>
          <w:rFonts w:hint="eastAsia"/>
          <w:lang w:val="zh-CN"/>
        </w:rPr>
        <w:t>的奇函数，是</w:t>
      </w:r>
      <w:r w:rsidRPr="004D3BC8">
        <w:rPr>
          <w:i/>
          <w:lang w:val="zh-CN"/>
        </w:rPr>
        <w:t>γ</w:t>
      </w:r>
      <w:r w:rsidRPr="004D3BC8">
        <w:rPr>
          <w:lang w:val="zh-CN"/>
        </w:rPr>
        <w:t>̇</w:t>
      </w:r>
      <w:r>
        <w:rPr>
          <w:rFonts w:hint="eastAsia"/>
          <w:lang w:val="zh-CN"/>
        </w:rPr>
        <w:t>的偶函数，因此</w:t>
      </w:r>
    </w:p>
    <w:p w:rsidR="002803DC" w:rsidRPr="004D3BC8" w:rsidRDefault="002803DC" w:rsidP="002803DC">
      <w:pPr>
        <w:pStyle w:val="DisplayEquationAurora"/>
        <w:rPr>
          <w:lang w:val="zh-CN"/>
        </w:rPr>
      </w:pPr>
      <w:r>
        <w:rPr>
          <w:lang w:val="zh-CN"/>
        </w:rPr>
        <w:tab/>
      </w:r>
      <w:r w:rsidRPr="004D3BC8">
        <w:rPr>
          <w:position w:val="-22"/>
          <w:lang w:val="zh-CN"/>
        </w:rPr>
        <w:object w:dxaOrig="2708" w:dyaOrig="566">
          <v:shape id="_x0000_i1040" type="#_x0000_t75" style="width:135.65pt;height:28.45pt" o:ole="">
            <v:imagedata r:id="rId42" o:title=""/>
          </v:shape>
          <o:OLEObject Type="Embed" ProgID="Equation.Ribbit" ShapeID="_x0000_i1040" DrawAspect="Content" ObjectID="_1379402030" r:id="rId43"/>
        </w:object>
      </w:r>
      <w:r>
        <w:rPr>
          <w:lang w:val="zh-CN"/>
        </w:rPr>
        <w:tab/>
      </w:r>
      <w:r>
        <w:rPr>
          <w:lang w:val="zh-CN"/>
        </w:rPr>
        <w:fldChar w:fldCharType="begin"/>
      </w:r>
      <w:r>
        <w:rPr>
          <w:lang w:val="zh-CN"/>
        </w:rPr>
        <w:instrText xml:space="preserve"> MACROBUTTON AuroraSupport.PasteReferenceOrEditStyle (</w:instrText>
      </w:r>
      <w:r>
        <w:rPr>
          <w:lang w:val="zh-CN"/>
        </w:rPr>
        <w:fldChar w:fldCharType="begin"/>
      </w:r>
      <w:r>
        <w:rPr>
          <w:lang w:val="zh-CN"/>
        </w:rPr>
        <w:instrText xml:space="preserve"> IF 0 = </w:instrText>
      </w:r>
      <w:r>
        <w:rPr>
          <w:lang w:val="zh-CN"/>
        </w:rPr>
        <w:fldChar w:fldCharType="begin"/>
      </w:r>
      <w:r>
        <w:rPr>
          <w:lang w:val="zh-CN"/>
        </w:rPr>
        <w:instrText xml:space="preserve"> SEQ EqChapter \c \* arabic </w:instrText>
      </w:r>
      <w:r>
        <w:rPr>
          <w:lang w:val="zh-CN"/>
        </w:rPr>
        <w:fldChar w:fldCharType="separate"/>
      </w:r>
      <w:r w:rsidR="00FE0404">
        <w:rPr>
          <w:noProof/>
          <w:lang w:val="zh-CN"/>
        </w:rPr>
        <w:instrText>1</w:instrText>
      </w:r>
      <w:r>
        <w:rPr>
          <w:lang w:val="zh-CN"/>
        </w:rPr>
        <w:fldChar w:fldCharType="end"/>
      </w:r>
      <w:r>
        <w:rPr>
          <w:lang w:val="zh-CN"/>
        </w:rPr>
        <w:instrText xml:space="preserve"> "" "</w:instrText>
      </w:r>
      <w:r>
        <w:rPr>
          <w:lang w:val="zh-CN"/>
        </w:rPr>
        <w:fldChar w:fldCharType="begin"/>
      </w:r>
      <w:r>
        <w:rPr>
          <w:lang w:val="zh-CN"/>
        </w:rPr>
        <w:instrText xml:space="preserve"> SEQ EqChapter \c \* arabic \* MERGEFORMAT </w:instrText>
      </w:r>
      <w:r>
        <w:rPr>
          <w:lang w:val="zh-CN"/>
        </w:rPr>
        <w:fldChar w:fldCharType="separate"/>
      </w:r>
      <w:r w:rsidR="00FE0404">
        <w:rPr>
          <w:noProof/>
          <w:lang w:val="zh-CN"/>
        </w:rPr>
        <w:instrText>1</w:instrText>
      </w:r>
      <w:r>
        <w:rPr>
          <w:lang w:val="zh-CN"/>
        </w:rPr>
        <w:fldChar w:fldCharType="end"/>
      </w:r>
      <w:r>
        <w:rPr>
          <w:lang w:val="zh-CN"/>
        </w:rPr>
        <w:instrText>-"</w:instrText>
      </w:r>
      <w:r>
        <w:rPr>
          <w:lang w:val="zh-CN"/>
        </w:rPr>
        <w:fldChar w:fldCharType="separate"/>
      </w:r>
      <w:r w:rsidR="00FE0404">
        <w:rPr>
          <w:noProof/>
          <w:lang w:val="zh-CN"/>
        </w:rPr>
        <w:instrText>1-</w:instrText>
      </w:r>
      <w:r>
        <w:rPr>
          <w:lang w:val="zh-CN"/>
        </w:rPr>
        <w:fldChar w:fldCharType="end"/>
      </w:r>
      <w:r>
        <w:rPr>
          <w:lang w:val="zh-CN"/>
        </w:rPr>
        <w:fldChar w:fldCharType="begin"/>
      </w:r>
      <w:r>
        <w:rPr>
          <w:lang w:val="zh-CN"/>
        </w:rPr>
        <w:instrText xml:space="preserve"> SEQ Eq \* arabic \* MERGEFORMAT </w:instrText>
      </w:r>
      <w:r>
        <w:rPr>
          <w:lang w:val="zh-CN"/>
        </w:rPr>
        <w:fldChar w:fldCharType="separate"/>
      </w:r>
      <w:r w:rsidR="00FE0404">
        <w:rPr>
          <w:noProof/>
          <w:lang w:val="zh-CN"/>
        </w:rPr>
        <w:instrText>12</w:instrText>
      </w:r>
      <w:r>
        <w:rPr>
          <w:lang w:val="zh-CN"/>
        </w:rPr>
        <w:fldChar w:fldCharType="end"/>
      </w:r>
      <w:r>
        <w:rPr>
          <w:lang w:val="zh-CN"/>
        </w:rPr>
        <w:instrText>)</w:instrText>
      </w:r>
      <w:r>
        <w:rPr>
          <w:lang w:val="zh-CN"/>
        </w:rPr>
        <w:fldChar w:fldCharType="begin">
          <w:fldData xml:space="preserve">YQB1AHIAbwByAGEALQBlAHEAdQBhAHQAaQBvAG4ALQBuAHUAbQBiAGUAcgA6ACwAKAA/AFsAIwBD
ADEALQBdACMARQAxACkA
</w:fldData>
        </w:fldChar>
      </w:r>
      <w:r>
        <w:rPr>
          <w:lang w:val="zh-CN"/>
        </w:rPr>
        <w:instrText xml:space="preserve"> ADDIN </w:instrText>
      </w:r>
      <w:r>
        <w:rPr>
          <w:lang w:val="zh-CN"/>
        </w:rPr>
      </w:r>
      <w:r>
        <w:rPr>
          <w:lang w:val="zh-CN"/>
        </w:rPr>
        <w:fldChar w:fldCharType="end"/>
      </w:r>
      <w:r>
        <w:rPr>
          <w:lang w:val="zh-CN"/>
        </w:rPr>
        <w:fldChar w:fldCharType="end"/>
      </w:r>
      <w:r>
        <w:rPr>
          <w:rFonts w:hint="eastAsia"/>
          <w:lang w:val="zh-CN"/>
        </w:rPr>
        <w:br/>
      </w:r>
      <w:r w:rsidRPr="004D3BC8">
        <w:rPr>
          <w:i/>
          <w:lang w:val="zh-CN"/>
        </w:rPr>
        <w:t>σ</w:t>
      </w:r>
      <w:r>
        <w:rPr>
          <w:i/>
          <w:lang w:val="zh-CN"/>
        </w:rPr>
        <w:t>’</w:t>
      </w:r>
      <w:r>
        <w:rPr>
          <w:rFonts w:hint="eastAsia"/>
          <w:lang w:val="zh-CN"/>
        </w:rPr>
        <w:t>对</w:t>
      </w:r>
      <w:r w:rsidRPr="004D3BC8">
        <w:rPr>
          <w:i/>
          <w:lang w:val="zh-CN"/>
        </w:rPr>
        <w:t>γ</w:t>
      </w:r>
      <w:r>
        <w:rPr>
          <w:rFonts w:hint="eastAsia"/>
          <w:lang w:val="zh-CN"/>
        </w:rPr>
        <w:t>以及</w:t>
      </w:r>
      <w:r w:rsidRPr="004D3BC8">
        <w:rPr>
          <w:i/>
          <w:lang w:val="zh-CN"/>
        </w:rPr>
        <w:t>σ</w:t>
      </w:r>
      <w:r>
        <w:rPr>
          <w:i/>
          <w:lang w:val="zh-CN"/>
        </w:rPr>
        <w:t>’’</w:t>
      </w:r>
      <w:r>
        <w:rPr>
          <w:rFonts w:hint="eastAsia"/>
          <w:lang w:val="zh-CN"/>
        </w:rPr>
        <w:t>对</w:t>
      </w:r>
      <w:r w:rsidRPr="004D3BC8">
        <w:rPr>
          <w:i/>
          <w:lang w:val="zh-CN"/>
        </w:rPr>
        <w:t>γ</w:t>
      </w:r>
      <w:r w:rsidRPr="004D3BC8">
        <w:rPr>
          <w:lang w:val="zh-CN"/>
        </w:rPr>
        <w:t>̇</w:t>
      </w:r>
      <w:r>
        <w:rPr>
          <w:rFonts w:hint="eastAsia"/>
          <w:lang w:val="zh-CN"/>
        </w:rPr>
        <w:t>作图都是一条曲线（包围面积为零），在线性粘弹性条件下是直线，在非线性粘弹性条件下是分别关于</w:t>
      </w:r>
      <w:r w:rsidRPr="004D3BC8">
        <w:rPr>
          <w:i/>
          <w:lang w:val="zh-CN"/>
        </w:rPr>
        <w:t>γ</w:t>
      </w:r>
      <w:r>
        <w:rPr>
          <w:rFonts w:hint="eastAsia"/>
          <w:lang w:val="zh-CN"/>
        </w:rPr>
        <w:t xml:space="preserve"> = 0</w:t>
      </w:r>
      <w:r>
        <w:rPr>
          <w:rFonts w:hint="eastAsia"/>
          <w:lang w:val="zh-CN"/>
        </w:rPr>
        <w:t>和</w:t>
      </w:r>
      <w:r w:rsidRPr="004D3BC8">
        <w:rPr>
          <w:i/>
          <w:lang w:val="zh-CN"/>
        </w:rPr>
        <w:t>γ</w:t>
      </w:r>
      <w:r w:rsidRPr="004D3BC8">
        <w:rPr>
          <w:lang w:val="zh-CN"/>
        </w:rPr>
        <w:t>̇</w:t>
      </w:r>
      <w:r>
        <w:rPr>
          <w:rFonts w:hint="eastAsia"/>
          <w:lang w:val="zh-CN"/>
        </w:rPr>
        <w:t xml:space="preserve"> = 0</w:t>
      </w:r>
      <w:r>
        <w:rPr>
          <w:rFonts w:hint="eastAsia"/>
          <w:lang w:val="zh-CN"/>
        </w:rPr>
        <w:t>点对称的曲线。</w:t>
      </w:r>
    </w:p>
    <w:p w:rsidR="002803DC" w:rsidRDefault="002803DC" w:rsidP="002803DC">
      <w:pPr>
        <w:ind w:firstLine="480"/>
        <w:rPr>
          <w:lang w:val="zh-CN"/>
        </w:rPr>
      </w:pPr>
      <w:r>
        <w:rPr>
          <w:rFonts w:hint="eastAsia"/>
          <w:lang w:val="zh-CN"/>
        </w:rPr>
        <w:t>实验上，</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要通过多项式拟合实验数据来获得。</w:t>
      </w:r>
      <w:r>
        <w:rPr>
          <w:rFonts w:hint="eastAsia"/>
          <w:lang w:val="zh-CN"/>
        </w:rPr>
        <w:t>K. Cho</w:t>
      </w:r>
      <w:r>
        <w:rPr>
          <w:rFonts w:hint="eastAsia"/>
          <w:lang w:val="zh-CN"/>
        </w:rPr>
        <w:t>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进行幂级数展开：</w:t>
      </w:r>
    </w:p>
    <w:p w:rsidR="002803DC" w:rsidRDefault="002803DC" w:rsidP="002803DC">
      <w:pPr>
        <w:pStyle w:val="DisplayEquationAurora"/>
        <w:rPr>
          <w:lang w:val="zh-CN"/>
        </w:rPr>
      </w:pPr>
      <w:r>
        <w:rPr>
          <w:lang w:val="zh-CN"/>
        </w:rPr>
        <w:tab/>
      </w:r>
      <w:r w:rsidRPr="004D3BC8">
        <w:rPr>
          <w:position w:val="-30"/>
          <w:lang w:val="zh-CN"/>
        </w:rPr>
        <w:object w:dxaOrig="5030" w:dyaOrig="688">
          <v:shape id="_x0000_i1041" type="#_x0000_t75" style="width:251.7pt;height:34.6pt" o:ole="">
            <v:imagedata r:id="rId44" o:title=""/>
          </v:shape>
          <o:OLEObject Type="Embed" ProgID="Equation.Ribbit" ShapeID="_x0000_i1041" DrawAspect="Content" ObjectID="_1379402031" r:id="rId45"/>
        </w:object>
      </w:r>
      <w:r>
        <w:rPr>
          <w:lang w:val="zh-CN"/>
        </w:rPr>
        <w:tab/>
      </w:r>
      <w:r>
        <w:rPr>
          <w:lang w:val="zh-CN"/>
        </w:rPr>
        <w:fldChar w:fldCharType="begin"/>
      </w:r>
      <w:r>
        <w:rPr>
          <w:lang w:val="zh-CN"/>
        </w:rPr>
        <w:instrText xml:space="preserve"> MACROBUTTON AuroraSupport.PasteReferenceOrEditStyle (</w:instrText>
      </w:r>
      <w:r>
        <w:rPr>
          <w:lang w:val="zh-CN"/>
        </w:rPr>
        <w:fldChar w:fldCharType="begin"/>
      </w:r>
      <w:r>
        <w:rPr>
          <w:lang w:val="zh-CN"/>
        </w:rPr>
        <w:instrText xml:space="preserve"> IF 0 = </w:instrText>
      </w:r>
      <w:r>
        <w:rPr>
          <w:lang w:val="zh-CN"/>
        </w:rPr>
        <w:fldChar w:fldCharType="begin"/>
      </w:r>
      <w:r>
        <w:rPr>
          <w:lang w:val="zh-CN"/>
        </w:rPr>
        <w:instrText xml:space="preserve"> SEQ EqChapter \c \* arabic </w:instrText>
      </w:r>
      <w:r>
        <w:rPr>
          <w:lang w:val="zh-CN"/>
        </w:rPr>
        <w:fldChar w:fldCharType="separate"/>
      </w:r>
      <w:r w:rsidR="00FE0404">
        <w:rPr>
          <w:noProof/>
          <w:lang w:val="zh-CN"/>
        </w:rPr>
        <w:instrText>1</w:instrText>
      </w:r>
      <w:r>
        <w:rPr>
          <w:lang w:val="zh-CN"/>
        </w:rPr>
        <w:fldChar w:fldCharType="end"/>
      </w:r>
      <w:r>
        <w:rPr>
          <w:lang w:val="zh-CN"/>
        </w:rPr>
        <w:instrText xml:space="preserve"> "" "</w:instrText>
      </w:r>
      <w:r>
        <w:rPr>
          <w:lang w:val="zh-CN"/>
        </w:rPr>
        <w:fldChar w:fldCharType="begin"/>
      </w:r>
      <w:r>
        <w:rPr>
          <w:lang w:val="zh-CN"/>
        </w:rPr>
        <w:instrText xml:space="preserve"> SEQ EqChapter \c \* arabic \* MERGEFORMAT </w:instrText>
      </w:r>
      <w:r>
        <w:rPr>
          <w:lang w:val="zh-CN"/>
        </w:rPr>
        <w:fldChar w:fldCharType="separate"/>
      </w:r>
      <w:r w:rsidR="00FE0404">
        <w:rPr>
          <w:noProof/>
          <w:lang w:val="zh-CN"/>
        </w:rPr>
        <w:instrText>1</w:instrText>
      </w:r>
      <w:r>
        <w:rPr>
          <w:lang w:val="zh-CN"/>
        </w:rPr>
        <w:fldChar w:fldCharType="end"/>
      </w:r>
      <w:r>
        <w:rPr>
          <w:lang w:val="zh-CN"/>
        </w:rPr>
        <w:instrText>-"</w:instrText>
      </w:r>
      <w:r>
        <w:rPr>
          <w:lang w:val="zh-CN"/>
        </w:rPr>
        <w:fldChar w:fldCharType="separate"/>
      </w:r>
      <w:r w:rsidR="00FE0404">
        <w:rPr>
          <w:noProof/>
          <w:lang w:val="zh-CN"/>
        </w:rPr>
        <w:instrText>1-</w:instrText>
      </w:r>
      <w:r>
        <w:rPr>
          <w:lang w:val="zh-CN"/>
        </w:rPr>
        <w:fldChar w:fldCharType="end"/>
      </w:r>
      <w:r>
        <w:rPr>
          <w:lang w:val="zh-CN"/>
        </w:rPr>
        <w:fldChar w:fldCharType="begin"/>
      </w:r>
      <w:r>
        <w:rPr>
          <w:lang w:val="zh-CN"/>
        </w:rPr>
        <w:instrText xml:space="preserve"> SEQ Eq \* arabic \* MERGEFORMAT </w:instrText>
      </w:r>
      <w:r>
        <w:rPr>
          <w:lang w:val="zh-CN"/>
        </w:rPr>
        <w:fldChar w:fldCharType="separate"/>
      </w:r>
      <w:r w:rsidR="00FE0404">
        <w:rPr>
          <w:noProof/>
          <w:lang w:val="zh-CN"/>
        </w:rPr>
        <w:instrText>13</w:instrText>
      </w:r>
      <w:r>
        <w:rPr>
          <w:lang w:val="zh-CN"/>
        </w:rPr>
        <w:fldChar w:fldCharType="end"/>
      </w:r>
      <w:r>
        <w:rPr>
          <w:lang w:val="zh-CN"/>
        </w:rPr>
        <w:instrText>)</w:instrText>
      </w:r>
      <w:r>
        <w:rPr>
          <w:lang w:val="zh-CN"/>
        </w:rPr>
        <w:fldChar w:fldCharType="begin">
          <w:fldData xml:space="preserve">YQB1AHIAbwByAGEALQBlAHEAdQBhAHQAaQBvAG4ALQBuAHUAbQBiAGUAcgA6ACwAKAA/AFsAIwBD
ADEALQBdACMARQAxACkA
</w:fldData>
        </w:fldChar>
      </w:r>
      <w:r>
        <w:rPr>
          <w:lang w:val="zh-CN"/>
        </w:rPr>
        <w:instrText xml:space="preserve"> ADDIN </w:instrText>
      </w:r>
      <w:r>
        <w:rPr>
          <w:lang w:val="zh-CN"/>
        </w:rPr>
      </w:r>
      <w:r>
        <w:rPr>
          <w:lang w:val="zh-CN"/>
        </w:rPr>
        <w:fldChar w:fldCharType="end"/>
      </w:r>
      <w:r>
        <w:rPr>
          <w:lang w:val="zh-CN"/>
        </w:rPr>
        <w:fldChar w:fldCharType="end"/>
      </w:r>
      <w:r>
        <w:rPr>
          <w:rFonts w:hint="eastAsia"/>
          <w:lang w:val="zh-CN"/>
        </w:rPr>
        <w:br/>
      </w:r>
      <w:r>
        <w:rPr>
          <w:rFonts w:hint="eastAsia"/>
          <w:lang w:val="zh-CN"/>
        </w:rPr>
        <w:t>由于幂级数不是正交多项式，采用不同项近似式拟合得到的系数取值不同。</w:t>
      </w:r>
      <w:r>
        <w:rPr>
          <w:rFonts w:hint="eastAsia"/>
          <w:lang w:val="zh-CN"/>
        </w:rPr>
        <w:t>R. Ewoldt</w:t>
      </w:r>
      <w:r>
        <w:rPr>
          <w:rFonts w:hint="eastAsia"/>
          <w:lang w:val="zh-CN"/>
        </w:rPr>
        <w:t>改用第一类</w:t>
      </w:r>
      <w:r>
        <w:rPr>
          <w:rFonts w:hint="eastAsia"/>
          <w:lang w:val="zh-CN"/>
        </w:rPr>
        <w:t>C</w:t>
      </w:r>
      <w:r>
        <w:rPr>
          <w:lang w:val="zh-CN"/>
        </w:rPr>
        <w:t>h</w:t>
      </w:r>
      <w:r>
        <w:rPr>
          <w:rFonts w:hint="eastAsia"/>
          <w:lang w:val="zh-CN"/>
        </w:rPr>
        <w:t>ebyshev</w:t>
      </w:r>
      <w:r>
        <w:rPr>
          <w:rFonts w:hint="eastAsia"/>
          <w:lang w:val="zh-CN"/>
        </w:rPr>
        <w:t>多项式对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进行展开</w:t>
      </w:r>
      <w:r>
        <w:rPr>
          <w:lang w:val="zh-CN"/>
        </w:rPr>
        <w:fldChar w:fldCharType="begin"/>
      </w:r>
      <w:r w:rsidR="00A04CA6">
        <w:rPr>
          <w:lang w:val="zh-CN"/>
        </w:rPr>
        <w:instrText xml:space="preserve"> ADDIN EN.CITE &lt;EndNote&gt;&lt;Cite&gt;&lt;Author&gt;Ewoldt&lt;/Author&gt;&lt;Year&gt;2008&lt;/Year&gt;&lt;RecNum&gt;571&lt;/RecNum&gt;&lt;DisplayText&gt;&lt;style face="superscript"&gt;[67]&lt;/style&gt;&lt;/DisplayText&gt;&lt;record&gt;&lt;rec-number&gt;571&lt;/rec-number&gt;&lt;foreign-keys&gt;&lt;key app="EN" db-id="2wxssf9f5vr092es9wdvz255pvszvzedd9px"&gt;571&lt;/key&gt;&lt;key app="ENWeb" db-id="S9Y6fgrtqgcAAHXCce4"&gt;1704&lt;/key&gt;&lt;/foreign-keys&gt;&lt;ref-type name="Journal Article"&gt;17&lt;/ref-type&gt;&lt;contributors&gt;&lt;authors&gt;&lt;author&gt;Ewoldt, Randy H.&lt;/author&gt;&lt;author&gt;Hosoi, A. E.&lt;/author&gt;&lt;author&gt;McKinley, Gareth H.&lt;/author&gt;&lt;/authors&gt;&lt;/contributors&gt;&lt;titles&gt;&lt;title&gt;New measures for characterizing nonlinear viscoelasticity in large amplitude oscillatory shear&lt;/title&gt;&lt;secondary-title&gt;Journal of Rheology&lt;/secondary-title&gt;&lt;/titles&gt;&lt;periodical&gt;&lt;full-title&gt;Journal of Rheology&lt;/full-title&gt;&lt;abbr-1&gt;J. Rheol.&lt;/abbr-1&gt;&lt;abbr-2&gt;J Rheol&lt;/abbr-2&gt;&lt;/periodical&gt;&lt;pages&gt;1427-1458&lt;/pages&gt;&lt;volume&gt;52&lt;/volume&gt;&lt;number&gt;6&lt;/number&gt;&lt;keywords&gt;&lt;keyword&gt;colloids&lt;/keyword&gt;&lt;keyword&gt;polymer gels&lt;/keyword&gt;&lt;keyword&gt;rheology&lt;/keyword&gt;&lt;keyword&gt;shear deformation&lt;/keyword&gt;&lt;keyword&gt;shear modulus&lt;/keyword&gt;&lt;keyword&gt;viscoelasticity&lt;/keyword&gt;&lt;/keywords&gt;&lt;dates&gt;&lt;year&gt;2008&lt;/year&gt;&lt;/dates&gt;&lt;publisher&gt;SOR&lt;/publisher&gt;&lt;label&gt;257&lt;/label&gt;&lt;urls&gt;&lt;related-urls&gt;&lt;url&gt;http://link.aip.org/link/?JOR/52/1427/1&lt;/url&gt;&lt;/related-urls&gt;&lt;/urls&gt;&lt;/record&gt;&lt;/Cite&gt;&lt;/EndNote&gt;</w:instrText>
      </w:r>
      <w:r>
        <w:rPr>
          <w:lang w:val="zh-CN"/>
        </w:rPr>
        <w:fldChar w:fldCharType="separate"/>
      </w:r>
      <w:r w:rsidR="00A04CA6" w:rsidRPr="00A04CA6">
        <w:rPr>
          <w:noProof/>
          <w:vertAlign w:val="superscript"/>
          <w:lang w:val="zh-CN"/>
        </w:rPr>
        <w:t>[</w:t>
      </w:r>
      <w:hyperlink w:anchor="_ENREF_67" w:tooltip="Ewoldt, 2008 #571" w:history="1">
        <w:r w:rsidR="00EC1046" w:rsidRPr="00A04CA6">
          <w:rPr>
            <w:noProof/>
            <w:vertAlign w:val="superscript"/>
            <w:lang w:val="zh-CN"/>
          </w:rPr>
          <w:t>67</w:t>
        </w:r>
      </w:hyperlink>
      <w:r w:rsidR="00A04CA6" w:rsidRPr="00A04CA6">
        <w:rPr>
          <w:noProof/>
          <w:vertAlign w:val="superscript"/>
          <w:lang w:val="zh-CN"/>
        </w:rPr>
        <w:t>]</w:t>
      </w:r>
      <w:r>
        <w:rPr>
          <w:lang w:val="zh-CN"/>
        </w:rPr>
        <w:fldChar w:fldCharType="end"/>
      </w:r>
      <w:r>
        <w:rPr>
          <w:rFonts w:hint="eastAsia"/>
          <w:lang w:val="zh-CN"/>
        </w:rPr>
        <w:t>：</w:t>
      </w:r>
    </w:p>
    <w:p w:rsidR="002803DC" w:rsidRDefault="002803DC" w:rsidP="002803DC">
      <w:pPr>
        <w:pStyle w:val="DisplayEquationAurora"/>
      </w:pPr>
      <w:r>
        <w:lastRenderedPageBreak/>
        <w:tab/>
      </w:r>
      <w:r w:rsidRPr="004D3BC8">
        <w:rPr>
          <w:position w:val="-30"/>
        </w:rPr>
        <w:object w:dxaOrig="8168" w:dyaOrig="668">
          <v:shape id="_x0000_i1042" type="#_x0000_t75" style="width:408.55pt;height:33.5pt" o:ole="">
            <v:imagedata r:id="rId46" o:title=""/>
          </v:shape>
          <o:OLEObject Type="Embed" ProgID="Equation.Ribbit" ShapeID="_x0000_i1042" DrawAspect="Content" ObjectID="_1379402032" r:id="rId47"/>
        </w:object>
      </w:r>
      <w:r>
        <w:tab/>
      </w:r>
      <w:bookmarkStart w:id="11" w:name="R_eq_5AB2E74944AB404C9323A48E7659E77F"/>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14</w:instrText>
        </w:r>
      </w:fldSimple>
      <w:r>
        <w:instrText>)</w:instrText>
      </w:r>
      <w:r>
        <w:fldChar w:fldCharType="begin">
          <w:fldData xml:space="preserve">YQB1AHIAbwByAGEALQBlAHEAdQBhAHQAaQBvAG4ALQBuAHUAbQBiAGUAcgA6AFIAXwBlAHEAXwA1
AEEAQgAyAEUANwA0ADkANAA0AEEAQgA0ADAANABDADkAMwAyADMAQQA0ADgARQA3ADYANQA5AEUA
NwA3AEYALAAoAD8AWwAjAEMAMQAtAF0AIwBFADEAKQA=
</w:fldData>
        </w:fldChar>
      </w:r>
      <w:r>
        <w:instrText xml:space="preserve"> ADDIN </w:instrText>
      </w:r>
      <w:r>
        <w:fldChar w:fldCharType="end"/>
      </w:r>
      <w:r>
        <w:fldChar w:fldCharType="end"/>
      </w:r>
      <w:bookmarkEnd w:id="11"/>
      <w:r>
        <w:rPr>
          <w:rFonts w:hint="eastAsia"/>
        </w:rPr>
        <w:br/>
      </w:r>
      <w:r>
        <w:rPr>
          <w:rFonts w:hint="eastAsia"/>
        </w:rPr>
        <w:t>其中，</w:t>
      </w:r>
      <w:proofErr w:type="spellStart"/>
      <w:r>
        <w:rPr>
          <w:rFonts w:hint="eastAsia"/>
          <w:i/>
        </w:rPr>
        <w:t>T</w:t>
      </w:r>
      <w:r>
        <w:rPr>
          <w:rFonts w:hint="eastAsia"/>
          <w:vertAlign w:val="subscript"/>
        </w:rPr>
        <w:t>n</w:t>
      </w:r>
      <w:proofErr w:type="spellEnd"/>
      <w:r>
        <w:rPr>
          <w:rFonts w:hint="eastAsia"/>
        </w:rPr>
        <w:t>是第一类</w:t>
      </w:r>
      <w:proofErr w:type="spellStart"/>
      <w:r>
        <w:rPr>
          <w:rFonts w:hint="eastAsia"/>
        </w:rPr>
        <w:t>Chebyshev</w:t>
      </w:r>
      <w:proofErr w:type="spellEnd"/>
      <w:r>
        <w:rPr>
          <w:rFonts w:hint="eastAsia"/>
        </w:rPr>
        <w:t>序列。</w:t>
      </w:r>
      <w:r>
        <w:rPr>
          <w:rFonts w:hint="eastAsia"/>
          <w:i/>
        </w:rPr>
        <w:t>T</w:t>
      </w:r>
      <w:r>
        <w:rPr>
          <w:rFonts w:hint="eastAsia"/>
          <w:vertAlign w:val="subscript"/>
        </w:rPr>
        <w:t>1</w:t>
      </w:r>
      <w:r>
        <w:rPr>
          <w:rFonts w:hint="eastAsia"/>
        </w:rPr>
        <w:t>(</w:t>
      </w:r>
      <w:r>
        <w:rPr>
          <w:rFonts w:hint="eastAsia"/>
          <w:i/>
        </w:rPr>
        <w:t>x</w:t>
      </w:r>
      <w:r>
        <w:rPr>
          <w:rFonts w:hint="eastAsia"/>
        </w:rPr>
        <w:t>)=</w:t>
      </w:r>
      <w:r>
        <w:rPr>
          <w:rFonts w:hint="eastAsia"/>
          <w:i/>
        </w:rPr>
        <w:t>x</w:t>
      </w:r>
      <w:r>
        <w:rPr>
          <w:rFonts w:hint="eastAsia"/>
        </w:rPr>
        <w:t>，</w:t>
      </w:r>
      <w:r>
        <w:rPr>
          <w:rFonts w:hint="eastAsia"/>
          <w:i/>
        </w:rPr>
        <w:t>T</w:t>
      </w:r>
      <w:r>
        <w:rPr>
          <w:rFonts w:hint="eastAsia"/>
          <w:vertAlign w:val="subscript"/>
        </w:rPr>
        <w:t>3</w:t>
      </w:r>
      <w:r>
        <w:rPr>
          <w:rFonts w:hint="eastAsia"/>
        </w:rPr>
        <w:t>(</w:t>
      </w:r>
      <w:r>
        <w:rPr>
          <w:rFonts w:hint="eastAsia"/>
          <w:i/>
        </w:rPr>
        <w:t>x</w:t>
      </w:r>
      <w:r>
        <w:rPr>
          <w:rFonts w:hint="eastAsia"/>
        </w:rPr>
        <w:t>)=4</w:t>
      </w:r>
      <w:r>
        <w:rPr>
          <w:rFonts w:hint="eastAsia"/>
          <w:i/>
        </w:rPr>
        <w:t>x</w:t>
      </w:r>
      <w:r>
        <w:rPr>
          <w:rFonts w:hint="eastAsia"/>
          <w:vertAlign w:val="superscript"/>
        </w:rPr>
        <w:t>3</w:t>
      </w:r>
      <w:r>
        <w:rPr>
          <w:rFonts w:hint="eastAsia"/>
        </w:rPr>
        <w:t>-3</w:t>
      </w:r>
      <w:r>
        <w:rPr>
          <w:rFonts w:hint="eastAsia"/>
          <w:i/>
        </w:rPr>
        <w:t>x</w:t>
      </w:r>
      <w:r>
        <w:rPr>
          <w:rFonts w:hint="eastAsia"/>
        </w:rPr>
        <w:t>，</w:t>
      </w:r>
      <w:r>
        <w:rPr>
          <w:rFonts w:hint="eastAsia"/>
          <w:i/>
        </w:rPr>
        <w:t>T</w:t>
      </w:r>
      <w:r>
        <w:rPr>
          <w:rFonts w:hint="eastAsia"/>
          <w:vertAlign w:val="subscript"/>
        </w:rPr>
        <w:t>5</w:t>
      </w:r>
      <w:r>
        <w:rPr>
          <w:rFonts w:hint="eastAsia"/>
        </w:rPr>
        <w:t>(</w:t>
      </w:r>
      <w:r>
        <w:rPr>
          <w:rFonts w:hint="eastAsia"/>
          <w:i/>
        </w:rPr>
        <w:t>x</w:t>
      </w:r>
      <w:r>
        <w:rPr>
          <w:rFonts w:hint="eastAsia"/>
        </w:rPr>
        <w:t>)=16</w:t>
      </w:r>
      <w:r>
        <w:rPr>
          <w:rFonts w:hint="eastAsia"/>
          <w:i/>
        </w:rPr>
        <w:t>x</w:t>
      </w:r>
      <w:r>
        <w:rPr>
          <w:rFonts w:hint="eastAsia"/>
          <w:vertAlign w:val="superscript"/>
        </w:rPr>
        <w:t>5</w:t>
      </w:r>
      <w:r>
        <w:rPr>
          <w:rFonts w:hint="eastAsia"/>
        </w:rPr>
        <w:t>-20</w:t>
      </w:r>
      <w:r>
        <w:rPr>
          <w:rFonts w:hint="eastAsia"/>
          <w:i/>
        </w:rPr>
        <w:t>x</w:t>
      </w:r>
      <w:r>
        <w:rPr>
          <w:rFonts w:hint="eastAsia"/>
          <w:vertAlign w:val="superscript"/>
        </w:rPr>
        <w:t>3</w:t>
      </w:r>
      <w:r>
        <w:rPr>
          <w:rFonts w:hint="eastAsia"/>
        </w:rPr>
        <w:t>+5</w:t>
      </w:r>
      <w:r>
        <w:rPr>
          <w:rFonts w:hint="eastAsia"/>
          <w:i/>
        </w:rPr>
        <w:t>x</w:t>
      </w:r>
      <w:r>
        <w:rPr>
          <w:rFonts w:hint="eastAsia"/>
        </w:rPr>
        <w:t>等等。余炜等</w:t>
      </w:r>
      <w:r>
        <w:fldChar w:fldCharType="begin"/>
      </w:r>
      <w:r w:rsidR="00A04CA6">
        <w:instrText xml:space="preserve"> ADDIN EN.CITE &lt;EndNote&gt;&lt;Cite&gt;&lt;Author&gt;Yu&lt;/Author&gt;&lt;Year&gt;2009&lt;/Year&gt;&lt;RecNum&gt;575&lt;/RecNum&gt;&lt;DisplayText&gt;&lt;style face="superscript"&gt;[68]&lt;/style&gt;&lt;/DisplayText&gt;&lt;record&gt;&lt;rec-number&gt;575&lt;/rec-number&gt;&lt;foreign-keys&gt;&lt;key app="EN" db-id="2wxssf9f5vr092es9wdvz255pvszvzedd9px"&gt;575&lt;/key&gt;&lt;key app="ENWeb" db-id="S9Y6fgrtqgcAAHXCce4"&gt;1708&lt;/key&gt;&lt;/foreign-keys&gt;&lt;ref-type name="Journal Article"&gt;17&lt;/ref-type&gt;&lt;contributors&gt;&lt;authors&gt;&lt;author&gt;Yu, Wei&lt;/author&gt;&lt;author&gt;Wang, Peng&lt;/author&gt;&lt;author&gt;Zhou, Chixing&lt;/author&gt;&lt;/authors&gt;&lt;/contributors&gt;&lt;titles&gt;&lt;title&gt;General stress decomposition in nonlinear oscillatory shear flow&lt;/title&gt;&lt;secondary-title&gt;Journal of Rheology&lt;/secondary-title&gt;&lt;/titles&gt;&lt;periodical&gt;&lt;full-title&gt;Journal of Rheology&lt;/full-title&gt;&lt;abbr-1&gt;J. Rheol.&lt;/abbr-1&gt;&lt;abbr-2&gt;J Rheol&lt;/abbr-2&gt;&lt;/periodical&gt;&lt;pages&gt;215-238&lt;/pages&gt;&lt;volume&gt;53&lt;/volume&gt;&lt;number&gt;1&lt;/number&gt;&lt;keywords&gt;&lt;keyword&gt;elasticity&lt;/keyword&gt;&lt;keyword&gt;polymer blends&lt;/keyword&gt;&lt;keyword&gt;shear flow&lt;/keyword&gt;&lt;keyword&gt;stress analysis&lt;/keyword&gt;&lt;keyword&gt;viscoelasticity&lt;/keyword&gt;&lt;keyword&gt;viscosity&lt;/keyword&gt;&lt;/keywords&gt;&lt;dates&gt;&lt;year&gt;2009&lt;/year&gt;&lt;/dates&gt;&lt;publisher&gt;SOR&lt;/publisher&gt;&lt;label&gt;267&lt;/label&gt;&lt;urls&gt;&lt;related-urls&gt;&lt;url&gt;http://link.aip.org/link/?JOR/53/215/1&lt;/url&gt;&lt;/related-urls&gt;&lt;/urls&gt;&lt;/record&gt;&lt;/Cite&gt;&lt;/EndNote&gt;</w:instrText>
      </w:r>
      <w:r>
        <w:fldChar w:fldCharType="separate"/>
      </w:r>
      <w:r w:rsidR="00A04CA6" w:rsidRPr="00A04CA6">
        <w:rPr>
          <w:noProof/>
          <w:vertAlign w:val="superscript"/>
        </w:rPr>
        <w:t>[</w:t>
      </w:r>
      <w:hyperlink w:anchor="_ENREF_68" w:tooltip="Yu, 2009 #575" w:history="1">
        <w:r w:rsidR="00EC1046" w:rsidRPr="00A04CA6">
          <w:rPr>
            <w:noProof/>
            <w:vertAlign w:val="superscript"/>
          </w:rPr>
          <w:t>68</w:t>
        </w:r>
      </w:hyperlink>
      <w:r w:rsidR="00A04CA6" w:rsidRPr="00A04CA6">
        <w:rPr>
          <w:noProof/>
          <w:vertAlign w:val="superscript"/>
        </w:rPr>
        <w:t>]</w:t>
      </w:r>
      <w:r>
        <w:fldChar w:fldCharType="end"/>
      </w:r>
      <w:r>
        <w:rPr>
          <w:rFonts w:hint="eastAsia"/>
        </w:rPr>
        <w:t>利用第二类</w:t>
      </w:r>
      <w:proofErr w:type="spellStart"/>
      <w:r>
        <w:rPr>
          <w:rFonts w:hint="eastAsia"/>
        </w:rPr>
        <w:t>Chebyshev</w:t>
      </w:r>
      <w:proofErr w:type="spellEnd"/>
      <w:r>
        <w:rPr>
          <w:rFonts w:hint="eastAsia"/>
        </w:rPr>
        <w:t>级数处理偶次谐波（</w:t>
      </w:r>
      <w:r>
        <w:rPr>
          <w:rFonts w:hint="eastAsia"/>
          <w:i/>
        </w:rPr>
        <w:t>n</w:t>
      </w:r>
      <w:r>
        <w:rPr>
          <w:rFonts w:hint="eastAsia"/>
        </w:rPr>
        <w:t xml:space="preserve"> = 2,4,</w:t>
      </w:r>
      <w:r>
        <w:t>…</w:t>
      </w:r>
      <w:r>
        <w:rPr>
          <w:rFonts w:hint="eastAsia"/>
        </w:rPr>
        <w:t>）。</w:t>
      </w:r>
    </w:p>
    <w:p w:rsidR="002803DC" w:rsidRDefault="002803DC" w:rsidP="002803DC">
      <w:pPr>
        <w:pStyle w:val="DisplayEquationAurora"/>
      </w:pPr>
      <w:r>
        <w:rPr>
          <w:rFonts w:hint="eastAsia"/>
        </w:rPr>
        <w:t>采式</w:t>
      </w:r>
      <w:fldSimple w:instr=" REF R_eq_5AB2E74944AB404C9323A48E7659E77F \* MERGEFORMAT ">
        <w:r w:rsidR="00FE0404">
          <w:t>(</w:t>
        </w:r>
        <w:r w:rsidR="00FE0404">
          <w:rPr>
            <w:noProof/>
          </w:rPr>
          <w:t>1-14</w:t>
        </w:r>
        <w:r w:rsidR="00FE0404">
          <w:t>)</w:t>
        </w:r>
      </w:fldSimple>
      <w:r>
        <w:rPr>
          <w:rFonts w:hint="eastAsia"/>
        </w:rPr>
        <w:t>用正交多项式对</w:t>
      </w:r>
      <w:r w:rsidRPr="004D3BC8">
        <w:rPr>
          <w:i/>
        </w:rPr>
        <w:t>σ</w:t>
      </w:r>
      <w:r>
        <w:rPr>
          <w:i/>
        </w:rPr>
        <w:t>’</w:t>
      </w:r>
      <w:r>
        <w:rPr>
          <w:rFonts w:hint="eastAsia"/>
        </w:rPr>
        <w:t>和</w:t>
      </w:r>
      <w:r w:rsidRPr="001761F9">
        <w:rPr>
          <w:i/>
        </w:rPr>
        <w:t>σ</w:t>
      </w:r>
      <w:r>
        <w:rPr>
          <w:i/>
        </w:rPr>
        <w:t>’’</w:t>
      </w:r>
      <w:r>
        <w:rPr>
          <w:rFonts w:hint="eastAsia"/>
        </w:rPr>
        <w:t>进行展开后，除可根据展开式通过多式项式拟合计算</w:t>
      </w:r>
      <w:r w:rsidRPr="004D3BC8">
        <w:rPr>
          <w:i/>
        </w:rPr>
        <w:t>σ</w:t>
      </w:r>
      <w:r>
        <w:rPr>
          <w:i/>
        </w:rPr>
        <w:t>’</w:t>
      </w:r>
      <w:r>
        <w:rPr>
          <w:rFonts w:hint="eastAsia"/>
        </w:rPr>
        <w:t>和</w:t>
      </w:r>
      <w:r w:rsidRPr="001761F9">
        <w:rPr>
          <w:i/>
        </w:rPr>
        <w:t>σ</w:t>
      </w:r>
      <w:r>
        <w:rPr>
          <w:i/>
        </w:rPr>
        <w:t>’’</w:t>
      </w:r>
      <w:r>
        <w:rPr>
          <w:rFonts w:hint="eastAsia"/>
        </w:rPr>
        <w:t>，其系数</w:t>
      </w:r>
      <w:r>
        <w:rPr>
          <w:rFonts w:hint="eastAsia"/>
          <w:i/>
        </w:rPr>
        <w:t>e</w:t>
      </w:r>
      <w:r>
        <w:rPr>
          <w:rFonts w:hint="eastAsia"/>
          <w:vertAlign w:val="subscript"/>
        </w:rPr>
        <w:t>n</w:t>
      </w:r>
      <w:r>
        <w:rPr>
          <w:rFonts w:hint="eastAsia"/>
        </w:rPr>
        <w:t>和</w:t>
      </w:r>
      <w:proofErr w:type="spellStart"/>
      <w:r>
        <w:rPr>
          <w:rFonts w:hint="eastAsia"/>
          <w:i/>
        </w:rPr>
        <w:t>v</w:t>
      </w:r>
      <w:r>
        <w:rPr>
          <w:rFonts w:hint="eastAsia"/>
          <w:vertAlign w:val="subscript"/>
        </w:rPr>
        <w:t>n</w:t>
      </w:r>
      <w:proofErr w:type="spellEnd"/>
      <w:r>
        <w:rPr>
          <w:rFonts w:hint="eastAsia"/>
        </w:rPr>
        <w:t>也被用于考察非线性粘弹性</w:t>
      </w:r>
      <w:r>
        <w:rPr>
          <w:lang w:val="zh-CN"/>
        </w:rPr>
        <w:fldChar w:fldCharType="begin">
          <w:fldData xml:space="preserve">PEVuZE5vdGU+PENpdGU+PEF1dGhvcj5Fd29sZHQ8L0F1dGhvcj48WWVhcj4yMDA4PC9ZZWFyPjxS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</w:fldData>
        </w:fldChar>
      </w:r>
      <w:r w:rsidR="00A04CA6">
        <w:rPr>
          <w:lang w:val="zh-CN"/>
        </w:rPr>
        <w:instrText xml:space="preserve"> ADDIN EN.CITE </w:instrText>
      </w:r>
      <w:r w:rsidR="00A04CA6">
        <w:rPr>
          <w:lang w:val="zh-CN"/>
        </w:rPr>
        <w:fldChar w:fldCharType="begin">
          <w:fldData xml:space="preserve">PEVuZE5vdGU+PENpdGU+PEF1dGhvcj5Fd29sZHQ8L0F1dGhvcj48WWVhcj4yMDA4PC9ZZWFyPjxS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</w:fldData>
        </w:fldChar>
      </w:r>
      <w:r w:rsidR="00A04CA6">
        <w:rPr>
          <w:lang w:val="zh-CN"/>
        </w:rPr>
        <w:instrText xml:space="preserve"> ADDIN EN.CITE.DATA </w:instrText>
      </w:r>
      <w:r w:rsidR="00A04CA6">
        <w:rPr>
          <w:lang w:val="zh-CN"/>
        </w:rPr>
      </w:r>
      <w:r w:rsidR="00A04CA6">
        <w:rPr>
          <w:lang w:val="zh-CN"/>
        </w:rPr>
        <w:fldChar w:fldCharType="end"/>
      </w:r>
      <w:r>
        <w:rPr>
          <w:lang w:val="zh-CN"/>
        </w:rPr>
        <w:fldChar w:fldCharType="separate"/>
      </w:r>
      <w:r w:rsidR="00A04CA6" w:rsidRPr="00A04CA6">
        <w:rPr>
          <w:noProof/>
          <w:vertAlign w:val="superscript"/>
          <w:lang w:val="zh-CN"/>
        </w:rPr>
        <w:t>[</w:t>
      </w:r>
      <w:hyperlink w:anchor="_ENREF_67" w:tooltip="Ewoldt, 2008 #571" w:history="1">
        <w:r w:rsidR="00EC1046" w:rsidRPr="00A04CA6">
          <w:rPr>
            <w:noProof/>
            <w:vertAlign w:val="superscript"/>
            <w:lang w:val="zh-CN"/>
          </w:rPr>
          <w:t>67</w:t>
        </w:r>
      </w:hyperlink>
      <w:r w:rsidR="00A04CA6" w:rsidRPr="00A04CA6">
        <w:rPr>
          <w:noProof/>
          <w:vertAlign w:val="superscript"/>
          <w:lang w:val="zh-CN"/>
        </w:rPr>
        <w:t xml:space="preserve">, </w:t>
      </w:r>
      <w:hyperlink w:anchor="_ENREF_69" w:tooltip="Ewoldt, 2007 #196" w:history="1">
        <w:r w:rsidR="00EC1046" w:rsidRPr="00A04CA6">
          <w:rPr>
            <w:noProof/>
            <w:vertAlign w:val="superscript"/>
            <w:lang w:val="zh-CN"/>
          </w:rPr>
          <w:t>69</w:t>
        </w:r>
      </w:hyperlink>
      <w:r w:rsidR="00A04CA6" w:rsidRPr="00A04CA6">
        <w:rPr>
          <w:noProof/>
          <w:vertAlign w:val="superscript"/>
          <w:lang w:val="zh-CN"/>
        </w:rPr>
        <w:t>]</w:t>
      </w:r>
      <w:r>
        <w:rPr>
          <w:lang w:val="zh-CN"/>
        </w:rPr>
        <w:fldChar w:fldCharType="end"/>
      </w:r>
      <w:r>
        <w:rPr>
          <w:rFonts w:hint="eastAsia"/>
        </w:rPr>
        <w:t>。特别地，</w:t>
      </w:r>
      <w:r>
        <w:rPr>
          <w:rFonts w:hint="eastAsia"/>
          <w:i/>
        </w:rPr>
        <w:t>e</w:t>
      </w:r>
      <w:r>
        <w:rPr>
          <w:rFonts w:hint="eastAsia"/>
          <w:vertAlign w:val="subscript"/>
        </w:rPr>
        <w:t>3</w:t>
      </w:r>
      <w:r>
        <w:rPr>
          <w:rFonts w:hint="eastAsia"/>
        </w:rPr>
        <w:t>与</w:t>
      </w:r>
      <w:r>
        <w:rPr>
          <w:rFonts w:hint="eastAsia"/>
          <w:i/>
        </w:rPr>
        <w:t>v</w:t>
      </w:r>
      <w:r>
        <w:rPr>
          <w:rFonts w:hint="eastAsia"/>
          <w:vertAlign w:val="subscript"/>
        </w:rPr>
        <w:t>3</w:t>
      </w:r>
      <w:r>
        <w:rPr>
          <w:rFonts w:hint="eastAsia"/>
        </w:rPr>
        <w:t>同时包括了</w:t>
      </w:r>
      <w:r>
        <w:rPr>
          <w:rFonts w:hint="eastAsia"/>
        </w:rPr>
        <w:t>Fourier</w:t>
      </w:r>
      <w:r>
        <w:rPr>
          <w:rFonts w:hint="eastAsia"/>
        </w:rPr>
        <w:t>变换的三次谐波的幅值和相位角信息：</w:t>
      </w:r>
    </w:p>
    <w:p w:rsidR="002803DC" w:rsidRDefault="002803DC" w:rsidP="002803DC">
      <w:pPr>
        <w:pStyle w:val="DisplayEquationAurora"/>
      </w:pPr>
      <w:r>
        <w:tab/>
      </w:r>
      <w:r w:rsidRPr="004D3BC8">
        <w:rPr>
          <w:position w:val="-22"/>
        </w:rPr>
        <w:object w:dxaOrig="3420" w:dyaOrig="506">
          <v:shape id="_x0000_i1043" type="#_x0000_t75" style="width:170.8pt;height:25.1pt" o:ole="">
            <v:imagedata r:id="rId48" o:title=""/>
          </v:shape>
          <o:OLEObject Type="Embed" ProgID="Equation.Ribbit" ShapeID="_x0000_i1043" DrawAspect="Content" ObjectID="_1379402033" r:id="rId4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15</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而</w:t>
      </w:r>
      <w:r w:rsidRPr="001761F9">
        <w:rPr>
          <w:i/>
        </w:rPr>
        <w:t>σ</w:t>
      </w:r>
      <w:r>
        <w:rPr>
          <w:rFonts w:hint="eastAsia"/>
        </w:rPr>
        <w:t>(</w:t>
      </w:r>
      <w:r>
        <w:rPr>
          <w:rFonts w:hint="eastAsia"/>
          <w:i/>
        </w:rPr>
        <w:t>t</w:t>
      </w:r>
      <w:r>
        <w:rPr>
          <w:rFonts w:hint="eastAsia"/>
        </w:rPr>
        <w:t>)</w:t>
      </w:r>
      <w:r>
        <w:rPr>
          <w:rFonts w:hint="eastAsia"/>
        </w:rPr>
        <w:t>非正弦波形的扭曲方式与三次谐波的相位角取值关系密切。</w:t>
      </w:r>
    </w:p>
    <w:p w:rsidR="002803DC" w:rsidRDefault="002803DC" w:rsidP="002803DC">
      <w:pPr>
        <w:pStyle w:val="3"/>
        <w:spacing w:before="120" w:after="120"/>
      </w:pPr>
      <w:r>
        <w:rPr>
          <w:rFonts w:hint="eastAsia"/>
        </w:rPr>
        <w:t>波形分析</w:t>
      </w:r>
    </w:p>
    <w:p w:rsidR="002803DC" w:rsidRPr="004D3BC8" w:rsidRDefault="002803DC" w:rsidP="002803DC">
      <w:pPr>
        <w:ind w:firstLine="480"/>
      </w:pPr>
      <w:r>
        <w:rPr>
          <w:rFonts w:hint="eastAsia"/>
        </w:rPr>
        <w:t>LAOS</w:t>
      </w:r>
      <w:r>
        <w:rPr>
          <w:rFonts w:hint="eastAsia"/>
        </w:rPr>
        <w:t>实验中</w:t>
      </w:r>
      <w:r w:rsidRPr="001761F9">
        <w:rPr>
          <w:i/>
        </w:rPr>
        <w:t>σ</w:t>
      </w:r>
      <w:r>
        <w:rPr>
          <w:rFonts w:hint="eastAsia"/>
        </w:rPr>
        <w:t>(</w:t>
      </w:r>
      <w:r>
        <w:rPr>
          <w:rFonts w:hint="eastAsia"/>
          <w:i/>
        </w:rPr>
        <w:t>t</w:t>
      </w:r>
      <w:r>
        <w:rPr>
          <w:rFonts w:hint="eastAsia"/>
        </w:rPr>
        <w:t>)</w:t>
      </w:r>
      <w:r>
        <w:rPr>
          <w:rFonts w:hint="eastAsia"/>
        </w:rPr>
        <w:t>的波形为非正弦函数。根据其具体形状可分为四种情况（如</w:t>
      </w:r>
      <w:r>
        <w:fldChar w:fldCharType="begin"/>
      </w:r>
      <w:r>
        <w:instrText xml:space="preserve"> </w:instrText>
      </w:r>
      <w:r>
        <w:rPr>
          <w:rFonts w:hint="eastAsia"/>
        </w:rPr>
        <w:instrText>REF _Ref304847017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3</w:t>
      </w:r>
      <w:r>
        <w:fldChar w:fldCharType="end"/>
      </w:r>
      <w:r>
        <w:rPr>
          <w:rFonts w:hint="eastAsia"/>
        </w:rPr>
        <w:t>），与</w:t>
      </w:r>
      <w:r>
        <w:rPr>
          <w:rFonts w:hint="eastAsia"/>
        </w:rPr>
        <w:t>Fourier</w:t>
      </w:r>
      <w:r>
        <w:rPr>
          <w:rFonts w:hint="eastAsia"/>
        </w:rPr>
        <w:t>变换的三次谐波相位角</w:t>
      </w:r>
      <w:r w:rsidRPr="004D3BC8">
        <w:rPr>
          <w:rFonts w:cs="Calibri"/>
          <w:i/>
        </w:rPr>
        <w:t>δ</w:t>
      </w:r>
      <w:r>
        <w:rPr>
          <w:rFonts w:cs="Calibri" w:hint="eastAsia"/>
          <w:vertAlign w:val="subscript"/>
        </w:rPr>
        <w:t>3</w:t>
      </w:r>
      <w:r>
        <w:rPr>
          <w:rFonts w:cs="Calibri" w:hint="eastAsia"/>
        </w:rPr>
        <w:t>有关</w:t>
      </w:r>
      <w:r>
        <w:rPr>
          <w:rFonts w:hint="eastAsia"/>
        </w:rPr>
        <w:t>。</w:t>
      </w:r>
      <w:r>
        <w:rPr>
          <w:rFonts w:hint="eastAsia"/>
        </w:rPr>
        <w:t>J. Leblanc</w:t>
      </w:r>
      <w:r>
        <w:rPr>
          <w:rFonts w:hint="eastAsia"/>
        </w:rPr>
        <w:t>等用转矩流变仪对炭黑补强天然橡胶进行</w:t>
      </w:r>
      <w:r>
        <w:rPr>
          <w:rFonts w:hint="eastAsia"/>
        </w:rPr>
        <w:t>LAOS</w:t>
      </w:r>
      <w:r>
        <w:rPr>
          <w:rFonts w:hint="eastAsia"/>
        </w:rPr>
        <w:t>实验，发现无炭黑样品的</w:t>
      </w:r>
      <w:r w:rsidRPr="004D3BC8">
        <w:rPr>
          <w:i/>
        </w:rPr>
        <w:t>σ</w:t>
      </w:r>
      <w:r>
        <w:rPr>
          <w:rFonts w:hint="eastAsia"/>
        </w:rPr>
        <w:t>(</w:t>
      </w:r>
      <w:r>
        <w:rPr>
          <w:rFonts w:hint="eastAsia"/>
          <w:i/>
        </w:rPr>
        <w:t>t</w:t>
      </w:r>
      <w:r>
        <w:rPr>
          <w:rFonts w:hint="eastAsia"/>
        </w:rPr>
        <w:t>)</w:t>
      </w:r>
      <w:r>
        <w:rPr>
          <w:rFonts w:hint="eastAsia"/>
        </w:rPr>
        <w:t>波形呈“前倾斜”型（</w:t>
      </w:r>
      <w:r>
        <w:fldChar w:fldCharType="begin"/>
      </w:r>
      <w:r>
        <w:instrText xml:space="preserve"> </w:instrText>
      </w:r>
      <w:r>
        <w:rPr>
          <w:rFonts w:hint="eastAsia"/>
        </w:rPr>
        <w:instrText>REF _Ref304847017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3</w:t>
      </w:r>
      <w:r>
        <w:fldChar w:fldCharType="end"/>
      </w:r>
      <w:r>
        <w:rPr>
          <w:rFonts w:hint="eastAsia"/>
        </w:rPr>
        <w:t>d</w:t>
      </w:r>
      <w:r>
        <w:rPr>
          <w:rFonts w:hint="eastAsia"/>
        </w:rPr>
        <w:t>），随着炭黑份数的增加，</w:t>
      </w:r>
      <w:r w:rsidRPr="004D3BC8">
        <w:rPr>
          <w:i/>
        </w:rPr>
        <w:t>σ</w:t>
      </w:r>
      <w:r>
        <w:rPr>
          <w:rFonts w:hint="eastAsia"/>
        </w:rPr>
        <w:t>(</w:t>
      </w:r>
      <w:r>
        <w:rPr>
          <w:rFonts w:hint="eastAsia"/>
          <w:i/>
        </w:rPr>
        <w:t>t</w:t>
      </w:r>
      <w:r>
        <w:rPr>
          <w:rFonts w:hint="eastAsia"/>
        </w:rPr>
        <w:t>)</w:t>
      </w:r>
      <w:r>
        <w:rPr>
          <w:rFonts w:hint="eastAsia"/>
        </w:rPr>
        <w:t>波形逐渐变为“三角”型（</w:t>
      </w:r>
      <w:r>
        <w:fldChar w:fldCharType="begin"/>
      </w:r>
      <w:r>
        <w:instrText xml:space="preserve"> </w:instrText>
      </w:r>
      <w:r>
        <w:rPr>
          <w:rFonts w:hint="eastAsia"/>
        </w:rPr>
        <w:instrText>REF _Ref304847017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3</w:t>
      </w:r>
      <w:r>
        <w:fldChar w:fldCharType="end"/>
      </w:r>
      <w:r>
        <w:rPr>
          <w:rFonts w:hint="eastAsia"/>
        </w:rPr>
        <w:t>c</w:t>
      </w:r>
      <w:r>
        <w:rPr>
          <w:rFonts w:hint="eastAsia"/>
        </w:rPr>
        <w:t>）和“后倾斜”型（</w:t>
      </w:r>
      <w:r>
        <w:fldChar w:fldCharType="begin"/>
      </w:r>
      <w:r>
        <w:instrText xml:space="preserve"> </w:instrText>
      </w:r>
      <w:r>
        <w:rPr>
          <w:rFonts w:hint="eastAsia"/>
        </w:rPr>
        <w:instrText>REF _Ref304847017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3</w:t>
      </w:r>
      <w:r>
        <w:fldChar w:fldCharType="end"/>
      </w:r>
      <w:r>
        <w:rPr>
          <w:rFonts w:hint="eastAsia"/>
        </w:rPr>
        <w:t>b</w:t>
      </w:r>
      <w:r>
        <w:rPr>
          <w:rFonts w:hint="eastAsia"/>
        </w:rPr>
        <w:t>）。作者提出将</w:t>
      </w:r>
      <w:r w:rsidRPr="004D3BC8">
        <w:rPr>
          <w:i/>
        </w:rPr>
        <w:t>σ</w:t>
      </w:r>
      <w:r>
        <w:rPr>
          <w:rFonts w:hint="eastAsia"/>
        </w:rPr>
        <w:t>(</w:t>
      </w:r>
      <w:r>
        <w:rPr>
          <w:rFonts w:hint="eastAsia"/>
          <w:i/>
        </w:rPr>
        <w:t>t</w:t>
      </w:r>
      <w:r>
        <w:rPr>
          <w:rFonts w:hint="eastAsia"/>
        </w:rPr>
        <w:t>)</w:t>
      </w:r>
      <w:r>
        <w:rPr>
          <w:rFonts w:hint="eastAsia"/>
        </w:rPr>
        <w:t>波形的</w:t>
      </w:r>
      <w:r>
        <w:rPr>
          <w:rFonts w:hint="eastAsia"/>
        </w:rPr>
        <w:t>1/2</w:t>
      </w:r>
      <w:r>
        <w:rPr>
          <w:rFonts w:hint="eastAsia"/>
        </w:rPr>
        <w:t>周期所围面积分为前</w:t>
      </w:r>
      <w:r>
        <w:rPr>
          <w:rFonts w:hint="eastAsia"/>
        </w:rPr>
        <w:t>1/4</w:t>
      </w:r>
      <w:r>
        <w:rPr>
          <w:rFonts w:hint="eastAsia"/>
        </w:rPr>
        <w:t>周期和后</w:t>
      </w:r>
      <w:r>
        <w:rPr>
          <w:rFonts w:hint="eastAsia"/>
        </w:rPr>
        <w:t>1/4</w:t>
      </w:r>
      <w:r>
        <w:rPr>
          <w:rFonts w:hint="eastAsia"/>
        </w:rPr>
        <w:t>周期两部分</w:t>
      </w:r>
      <w:r>
        <w:rPr>
          <w:rFonts w:hint="eastAsia"/>
          <w:i/>
        </w:rPr>
        <w:t>Q</w:t>
      </w:r>
      <w:r>
        <w:rPr>
          <w:rFonts w:hint="eastAsia"/>
          <w:vertAlign w:val="subscript"/>
        </w:rPr>
        <w:t>1</w:t>
      </w:r>
      <w:r>
        <w:rPr>
          <w:rFonts w:hint="eastAsia"/>
        </w:rPr>
        <w:t>和</w:t>
      </w:r>
      <w:r>
        <w:rPr>
          <w:rFonts w:hint="eastAsia"/>
          <w:i/>
        </w:rPr>
        <w:t>Q</w:t>
      </w:r>
      <w:r>
        <w:rPr>
          <w:rFonts w:hint="eastAsia"/>
          <w:vertAlign w:val="subscript"/>
        </w:rPr>
        <w:t>2</w:t>
      </w:r>
      <w:r>
        <w:rPr>
          <w:rFonts w:hint="eastAsia"/>
        </w:rPr>
        <w:t>，通过</w:t>
      </w:r>
      <w:r>
        <w:rPr>
          <w:rFonts w:hint="eastAsia"/>
          <w:i/>
        </w:rPr>
        <w:t>Q</w:t>
      </w:r>
      <w:r>
        <w:rPr>
          <w:rFonts w:hint="eastAsia"/>
          <w:vertAlign w:val="subscript"/>
        </w:rPr>
        <w:t>1</w:t>
      </w:r>
      <w:r>
        <w:rPr>
          <w:rFonts w:hint="eastAsia"/>
        </w:rPr>
        <w:t>/</w:t>
      </w:r>
      <w:r>
        <w:rPr>
          <w:rFonts w:hint="eastAsia"/>
          <w:i/>
        </w:rPr>
        <w:t>Q</w:t>
      </w:r>
      <w:r>
        <w:rPr>
          <w:rFonts w:hint="eastAsia"/>
          <w:vertAlign w:val="subscript"/>
        </w:rPr>
        <w:t>2</w:t>
      </w:r>
      <w:r>
        <w:rPr>
          <w:rFonts w:hint="eastAsia"/>
        </w:rPr>
        <w:t>的值来表征以上区别。作者固定炭黑份数，进一步考察了不同炭黑种类样品的</w:t>
      </w:r>
      <w:r>
        <w:rPr>
          <w:rFonts w:hint="eastAsia"/>
          <w:i/>
        </w:rPr>
        <w:t>Q</w:t>
      </w:r>
      <w:r>
        <w:rPr>
          <w:rFonts w:hint="eastAsia"/>
          <w:vertAlign w:val="subscript"/>
        </w:rPr>
        <w:t>1</w:t>
      </w:r>
      <w:r>
        <w:rPr>
          <w:rFonts w:hint="eastAsia"/>
        </w:rPr>
        <w:t>/</w:t>
      </w:r>
      <w:r>
        <w:rPr>
          <w:rFonts w:hint="eastAsia"/>
          <w:i/>
        </w:rPr>
        <w:t>Q</w:t>
      </w:r>
      <w:r>
        <w:rPr>
          <w:rFonts w:hint="eastAsia"/>
          <w:vertAlign w:val="subscript"/>
        </w:rPr>
        <w:t>2</w:t>
      </w:r>
      <w:r>
        <w:rPr>
          <w:rFonts w:hint="eastAsia"/>
        </w:rPr>
        <w:t>对</w:t>
      </w:r>
      <w:r w:rsidRPr="004727AC">
        <w:rPr>
          <w:i/>
        </w:rPr>
        <w:t>γ</w:t>
      </w:r>
      <w:r w:rsidRPr="004727AC">
        <w:rPr>
          <w:rFonts w:hint="eastAsia"/>
          <w:vertAlign w:val="subscript"/>
        </w:rPr>
        <w:t>0</w:t>
      </w:r>
      <w:r>
        <w:rPr>
          <w:rFonts w:hint="eastAsia"/>
        </w:rPr>
        <w:t>曲线，发现实验的</w:t>
      </w:r>
      <w:r w:rsidRPr="004727AC">
        <w:rPr>
          <w:i/>
        </w:rPr>
        <w:t>γ</w:t>
      </w:r>
      <w:r w:rsidRPr="004727AC">
        <w:rPr>
          <w:rFonts w:hint="eastAsia"/>
          <w:vertAlign w:val="subscript"/>
        </w:rPr>
        <w:t>0</w:t>
      </w:r>
      <w:r>
        <w:rPr>
          <w:rFonts w:hint="eastAsia"/>
        </w:rPr>
        <w:t>范围内曲线总是出现一个最小值，该最小值出现的位值与所使用的炭黑种类有关。</w:t>
      </w:r>
    </w:p>
    <w:p w:rsidR="002803DC" w:rsidRDefault="00833B25" w:rsidP="002803DC">
      <w:pPr>
        <w:pStyle w:val="af4"/>
        <w:keepNext/>
      </w:pPr>
      <w:r>
        <w:rPr>
          <w:rFonts w:hint="eastAsia"/>
          <w:noProof/>
        </w:rPr>
        <w:lastRenderedPageBreak/>
        <w:drawing>
          <wp:inline distT="0" distB="0" distL="0" distR="0">
            <wp:extent cx="3976370" cy="2856865"/>
            <wp:effectExtent l="0" t="0" r="508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76370" cy="2856865"/>
                    </a:xfrm>
                    <a:prstGeom prst="rect">
                      <a:avLst/>
                    </a:prstGeom>
                    <a:noFill/>
                    <a:ln>
                      <a:noFill/>
                    </a:ln>
                  </pic:spPr>
                </pic:pic>
              </a:graphicData>
            </a:graphic>
          </wp:inline>
        </w:drawing>
      </w:r>
    </w:p>
    <w:p w:rsidR="002803DC" w:rsidRPr="004D3BC8" w:rsidRDefault="002803DC" w:rsidP="002803DC">
      <w:pPr>
        <w:pStyle w:val="af3"/>
      </w:pPr>
      <w:bookmarkStart w:id="12" w:name="_Ref304847017"/>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FE0404">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FE0404">
        <w:rPr>
          <w:noProof/>
        </w:rPr>
        <w:t>3</w:t>
      </w:r>
      <w:r w:rsidR="00AE3916">
        <w:fldChar w:fldCharType="end"/>
      </w:r>
      <w:bookmarkEnd w:id="12"/>
    </w:p>
    <w:p w:rsidR="002803DC" w:rsidRDefault="002803DC" w:rsidP="002803DC">
      <w:pPr>
        <w:pStyle w:val="DisplayEquationAurora"/>
      </w:pPr>
      <w:r>
        <w:rPr>
          <w:rFonts w:hint="eastAsia"/>
        </w:rPr>
        <w:t>通过</w:t>
      </w:r>
      <w:proofErr w:type="spellStart"/>
      <w:r>
        <w:rPr>
          <w:rFonts w:hint="eastAsia"/>
        </w:rPr>
        <w:t>Lissajous</w:t>
      </w:r>
      <w:proofErr w:type="spellEnd"/>
      <w:r>
        <w:rPr>
          <w:rFonts w:hint="eastAsia"/>
        </w:rPr>
        <w:t>曲线可更直观地研究</w:t>
      </w:r>
      <w:r w:rsidRPr="001761F9">
        <w:rPr>
          <w:i/>
        </w:rPr>
        <w:t>σ</w:t>
      </w:r>
      <w:r>
        <w:rPr>
          <w:rFonts w:hint="eastAsia"/>
        </w:rPr>
        <w:t>(</w:t>
      </w:r>
      <w:r>
        <w:rPr>
          <w:rFonts w:hint="eastAsia"/>
          <w:i/>
        </w:rPr>
        <w:t>t</w:t>
      </w:r>
      <w:r>
        <w:rPr>
          <w:rFonts w:hint="eastAsia"/>
        </w:rPr>
        <w:t>)</w:t>
      </w:r>
      <w:r>
        <w:rPr>
          <w:rFonts w:hint="eastAsia"/>
        </w:rPr>
        <w:t>的波形特征。</w:t>
      </w:r>
      <w:proofErr w:type="spellStart"/>
      <w:r>
        <w:t>Lissajous</w:t>
      </w:r>
      <w:proofErr w:type="spellEnd"/>
      <w:r>
        <w:rPr>
          <w:rFonts w:hint="eastAsia"/>
        </w:rPr>
        <w:t>曲线最早是由</w:t>
      </w:r>
      <w:r>
        <w:t>N. Bowditch</w:t>
      </w:r>
      <w:r>
        <w:rPr>
          <w:rFonts w:hint="eastAsia"/>
        </w:rPr>
        <w:t>于</w:t>
      </w:r>
      <w:r>
        <w:t>1815</w:t>
      </w:r>
      <w:r>
        <w:rPr>
          <w:rFonts w:hint="eastAsia"/>
        </w:rPr>
        <w:t>年提出。</w:t>
      </w:r>
      <w:r>
        <w:t xml:space="preserve">J.-A. </w:t>
      </w:r>
      <w:proofErr w:type="spellStart"/>
      <w:r>
        <w:t>Lissajous</w:t>
      </w:r>
      <w:proofErr w:type="spellEnd"/>
      <w:r>
        <w:rPr>
          <w:rFonts w:hint="eastAsia"/>
        </w:rPr>
        <w:t>于</w:t>
      </w:r>
      <w:r>
        <w:t>1857</w:t>
      </w:r>
      <w:r>
        <w:rPr>
          <w:rFonts w:hint="eastAsia"/>
        </w:rPr>
        <w:t>年更详细地研究了这类曲线，为后人所熟知</w:t>
      </w:r>
      <w:r>
        <w:fldChar w:fldCharType="begin"/>
      </w:r>
      <w:r w:rsidR="00A04CA6">
        <w:instrText xml:space="preserve"> ADDIN EN.CITE &lt;EndNote&gt;&lt;Cite&gt;&lt;Author&gt;Crowell&lt;/Author&gt;&lt;Year&gt;1981&lt;/Year&gt;&lt;RecNum&gt;746&lt;/RecNum&gt;&lt;DisplayText&gt;&lt;style face="superscript"&gt;[70]&lt;/style&gt;&lt;/DisplayText&gt;&lt;record&gt;&lt;rec-number&gt;746&lt;/rec-number&gt;&lt;foreign-keys&gt;&lt;key app="EN" db-id="2wxssf9f5vr092es9wdvz255pvszvzedd9px"&gt;746&lt;/key&gt;&lt;key app="ENWeb" db-id="S9Y6fgrtqgcAAHXCce4"&gt;1873&lt;/key&gt;&lt;/foreign-keys&gt;&lt;ref-type name="Journal Article"&gt;17&lt;/ref-type&gt;&lt;contributors&gt;&lt;authors&gt;&lt;author&gt;Crowell, A. D.&lt;/author&gt;&lt;/authors&gt;&lt;/contributors&gt;&lt;titles&gt;&lt;title&gt;Motion of the Earth as viewed from the moon and the Y-suspended pendulum&lt;/title&gt;&lt;secondary-title&gt;American Journal of Physics&lt;/secondary-title&gt;&lt;/titles&gt;&lt;periodical&gt;&lt;full-title&gt;AmJPh....&lt;/full-title&gt;&lt;abbr-1&gt;American Journal of Physics&lt;/abbr-1&gt;&lt;/periodical&gt;&lt;pages&gt;452-454&lt;/pages&gt;&lt;volume&gt;49&lt;/volume&gt;&lt;number&gt;5&lt;/number&gt;&lt;keywords&gt;&lt;keyword&gt;EARTH PLANET&lt;/keyword&gt;&lt;keyword&gt;MOTION&lt;/keyword&gt;&lt;keyword&gt;MOON&lt;/keyword&gt;&lt;keyword&gt;PENDULUMS&lt;/keyword&gt;&lt;keyword&gt;MECHANICS&lt;/keyword&gt;&lt;keyword&gt;ORBITS&lt;/keyword&gt;&lt;/keywords&gt;&lt;dates&gt;&lt;year&gt;1981&lt;/year&gt;&lt;/dates&gt;&lt;publisher&gt;AAPT&lt;/publisher&gt;&lt;label&gt;263&lt;/label&gt;&lt;urls&gt;&lt;related-urls&gt;&lt;url&gt;http://link.aip.org/link/?AJP/49/452/1&lt;/url&gt;&lt;/related-urls&gt;&lt;/urls&gt;&lt;/record&gt;&lt;/Cite&gt;&lt;/EndNote&gt;</w:instrText>
      </w:r>
      <w:r>
        <w:fldChar w:fldCharType="separate"/>
      </w:r>
      <w:r w:rsidR="00A04CA6" w:rsidRPr="00A04CA6">
        <w:rPr>
          <w:noProof/>
          <w:vertAlign w:val="superscript"/>
        </w:rPr>
        <w:t>[</w:t>
      </w:r>
      <w:hyperlink w:anchor="_ENREF_70" w:tooltip="Crowell, 1981 #746" w:history="1">
        <w:r w:rsidR="00EC1046" w:rsidRPr="00A04CA6">
          <w:rPr>
            <w:noProof/>
            <w:vertAlign w:val="superscript"/>
          </w:rPr>
          <w:t>70</w:t>
        </w:r>
      </w:hyperlink>
      <w:r w:rsidR="00A04CA6" w:rsidRPr="00A04CA6">
        <w:rPr>
          <w:noProof/>
          <w:vertAlign w:val="superscript"/>
        </w:rPr>
        <w:t>]</w:t>
      </w:r>
      <w:r>
        <w:fldChar w:fldCharType="end"/>
      </w:r>
      <w:r>
        <w:rPr>
          <w:rFonts w:hint="eastAsia"/>
        </w:rPr>
        <w:t>。在</w:t>
      </w:r>
      <w:r>
        <w:rPr>
          <w:rFonts w:hint="eastAsia"/>
        </w:rPr>
        <w:t>LAOS</w:t>
      </w:r>
      <w:r>
        <w:rPr>
          <w:rFonts w:hint="eastAsia"/>
        </w:rPr>
        <w:t>实验中，</w:t>
      </w:r>
      <w:proofErr w:type="spellStart"/>
      <w:r>
        <w:rPr>
          <w:rFonts w:hint="eastAsia"/>
        </w:rPr>
        <w:t>Lissajous</w:t>
      </w:r>
      <w:proofErr w:type="spellEnd"/>
      <w:r>
        <w:rPr>
          <w:rFonts w:hint="eastAsia"/>
        </w:rPr>
        <w:t>曲线可用式</w:t>
      </w:r>
      <w:r w:rsidR="00FE0404">
        <w:fldChar w:fldCharType="begin"/>
      </w:r>
      <w:r w:rsidR="00FE0404">
        <w:instrText xml:space="preserve"> REF R_eq_E46FAB0E1F914CB88C2482E36E1A9EB8 \* MERGEFORMAT </w:instrText>
      </w:r>
      <w:r w:rsidR="00FE0404">
        <w:fldChar w:fldCharType="separate"/>
      </w:r>
      <w:r w:rsidR="00FE0404">
        <w:t>(</w:t>
      </w:r>
      <w:r w:rsidR="00FE0404">
        <w:rPr>
          <w:noProof/>
        </w:rPr>
        <w:t>1-2</w:t>
      </w:r>
      <w:r w:rsidR="00FE0404">
        <w:t>)</w:t>
      </w:r>
      <w:r w:rsidR="00FE0404">
        <w:fldChar w:fldCharType="end"/>
      </w:r>
      <w:r>
        <w:rPr>
          <w:rFonts w:hint="eastAsia"/>
        </w:rPr>
        <w:t>与式</w:t>
      </w:r>
      <w:r w:rsidR="00FE0404">
        <w:fldChar w:fldCharType="begin"/>
      </w:r>
      <w:r w:rsidR="00FE0404">
        <w:instrText xml:space="preserve"> REF R_eq_AF15169B31884B24AC0C648BFC1B95F6 \* MERGEFORMAT </w:instrText>
      </w:r>
      <w:r w:rsidR="00FE0404">
        <w:fldChar w:fldCharType="separate"/>
      </w:r>
      <w:r w:rsidR="00FE0404">
        <w:t>(</w:t>
      </w:r>
      <w:r w:rsidR="00FE0404">
        <w:rPr>
          <w:noProof/>
        </w:rPr>
        <w:t>1-5</w:t>
      </w:r>
      <w:r w:rsidR="00FE0404">
        <w:t>)</w:t>
      </w:r>
      <w:r w:rsidR="00FE0404">
        <w:fldChar w:fldCharType="end"/>
      </w:r>
      <w:r>
        <w:rPr>
          <w:rFonts w:hint="eastAsia"/>
        </w:rPr>
        <w:t>联立的参数方程来描述：</w:t>
      </w:r>
    </w:p>
    <w:p w:rsidR="002803DC" w:rsidRDefault="002803DC" w:rsidP="002803DC">
      <w:pPr>
        <w:pStyle w:val="DisplayEquationAurora"/>
      </w:pPr>
      <w:r>
        <w:tab/>
      </w:r>
      <w:r w:rsidRPr="004D3BC8">
        <w:rPr>
          <w:position w:val="-32"/>
        </w:rPr>
        <w:object w:dxaOrig="4552" w:dyaOrig="760">
          <v:shape id="_x0000_i1044" type="#_x0000_t75" style="width:227.7pt;height:37.95pt" o:ole="">
            <v:imagedata r:id="rId51" o:title=""/>
          </v:shape>
          <o:OLEObject Type="Embed" ProgID="Equation.Ribbit" ShapeID="_x0000_i1044" DrawAspect="Content" ObjectID="_1379402034" r:id="rId5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FE0404">
          <w:rPr>
            <w:noProof/>
          </w:rPr>
          <w:instrText>1</w:instrText>
        </w:r>
      </w:fldSimple>
      <w:r>
        <w:instrText xml:space="preserve"> "" "</w:instrText>
      </w:r>
      <w:fldSimple w:instr=" SEQ EqChapter \c \* arabic \* MERGEFORMAT ">
        <w:r w:rsidR="00FE0404">
          <w:rPr>
            <w:noProof/>
          </w:rPr>
          <w:instrText>1</w:instrText>
        </w:r>
      </w:fldSimple>
      <w:r>
        <w:instrText>-"</w:instrText>
      </w:r>
      <w:r>
        <w:fldChar w:fldCharType="separate"/>
      </w:r>
      <w:r w:rsidR="00FE0404">
        <w:rPr>
          <w:noProof/>
        </w:rPr>
        <w:instrText>1-</w:instrText>
      </w:r>
      <w:r>
        <w:fldChar w:fldCharType="end"/>
      </w:r>
      <w:fldSimple w:instr=" SEQ Eq \* arabic \* MERGEFORMAT ">
        <w:r w:rsidR="00FE0404">
          <w:rPr>
            <w:noProof/>
          </w:rPr>
          <w:instrText>16</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2803DC" w:rsidRDefault="002803DC" w:rsidP="002803DC">
      <w:pPr>
        <w:pStyle w:val="DisplayEquationAurora"/>
      </w:pPr>
      <w:r>
        <w:fldChar w:fldCharType="begin"/>
      </w:r>
      <w:r>
        <w:instrText xml:space="preserve"> </w:instrText>
      </w:r>
      <w:r>
        <w:rPr>
          <w:rFonts w:hint="eastAsia"/>
        </w:rPr>
        <w:instrText>REF _Ref304848444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4</w:t>
      </w:r>
      <w:r>
        <w:fldChar w:fldCharType="end"/>
      </w:r>
      <w:r>
        <w:rPr>
          <w:rFonts w:hint="eastAsia"/>
        </w:rPr>
        <w:t>给出了</w:t>
      </w:r>
      <w:r>
        <w:fldChar w:fldCharType="begin"/>
      </w:r>
      <w:r>
        <w:instrText xml:space="preserve"> </w:instrText>
      </w:r>
      <w:r>
        <w:rPr>
          <w:rFonts w:hint="eastAsia"/>
        </w:rPr>
        <w:instrText>REF _Ref304847017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3</w:t>
      </w:r>
      <w:r>
        <w:fldChar w:fldCharType="end"/>
      </w:r>
      <w:r>
        <w:rPr>
          <w:rFonts w:hint="eastAsia"/>
        </w:rPr>
        <w:t>所对应的</w:t>
      </w:r>
      <w:proofErr w:type="spellStart"/>
      <w:r>
        <w:rPr>
          <w:rFonts w:hint="eastAsia"/>
        </w:rPr>
        <w:t>Lissajous</w:t>
      </w:r>
      <w:proofErr w:type="spellEnd"/>
      <w:r>
        <w:rPr>
          <w:rFonts w:hint="eastAsia"/>
        </w:rPr>
        <w:t>曲线。</w:t>
      </w:r>
    </w:p>
    <w:p w:rsidR="002803DC" w:rsidRDefault="00833B25" w:rsidP="002803DC">
      <w:pPr>
        <w:pStyle w:val="af4"/>
        <w:keepNext/>
      </w:pPr>
      <w:r>
        <w:rPr>
          <w:rFonts w:hint="eastAsia"/>
          <w:noProof/>
        </w:rPr>
        <w:lastRenderedPageBreak/>
        <w:drawing>
          <wp:inline distT="0" distB="0" distL="0" distR="0">
            <wp:extent cx="3509010" cy="36645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09010" cy="3664585"/>
                    </a:xfrm>
                    <a:prstGeom prst="rect">
                      <a:avLst/>
                    </a:prstGeom>
                    <a:noFill/>
                    <a:ln>
                      <a:noFill/>
                    </a:ln>
                  </pic:spPr>
                </pic:pic>
              </a:graphicData>
            </a:graphic>
          </wp:inline>
        </w:drawing>
      </w:r>
    </w:p>
    <w:p w:rsidR="002803DC" w:rsidRDefault="002803DC" w:rsidP="002803DC">
      <w:pPr>
        <w:pStyle w:val="af3"/>
      </w:pPr>
      <w:bookmarkStart w:id="13" w:name="_Ref304848444"/>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FE0404">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FE0404">
        <w:rPr>
          <w:noProof/>
        </w:rPr>
        <w:t>4</w:t>
      </w:r>
      <w:r w:rsidR="00AE3916">
        <w:fldChar w:fldCharType="end"/>
      </w:r>
      <w:bookmarkEnd w:id="13"/>
    </w:p>
    <w:p w:rsidR="002803DC" w:rsidRDefault="002803DC" w:rsidP="002803DC">
      <w:pPr>
        <w:ind w:firstLine="480"/>
      </w:pPr>
      <w:r>
        <w:rPr>
          <w:rFonts w:hint="eastAsia"/>
        </w:rPr>
        <w:t>由于第一法向应力差的基频是实验频率的两倍（见式</w:t>
      </w:r>
      <w:r w:rsidR="00FE0404">
        <w:fldChar w:fldCharType="begin"/>
      </w:r>
      <w:r w:rsidR="00FE0404">
        <w:instrText xml:space="preserve"> REF R_eq_B65BEE78F450497EB6DD089964FEB18E \* MERGEFORMAT </w:instrText>
      </w:r>
      <w:r w:rsidR="00FE0404">
        <w:fldChar w:fldCharType="separate"/>
      </w:r>
      <w:r w:rsidR="00FE0404">
        <w:t>(</w:t>
      </w:r>
      <w:r w:rsidR="00FE0404">
        <w:rPr>
          <w:noProof/>
        </w:rPr>
        <w:t>1-6</w:t>
      </w:r>
      <w:r w:rsidR="00FE0404">
        <w:t>)</w:t>
      </w:r>
      <w:r w:rsidR="00FE0404">
        <w:fldChar w:fldCharType="end"/>
      </w:r>
      <w:r>
        <w:rPr>
          <w:rFonts w:hint="eastAsia"/>
        </w:rPr>
        <w:t>），其</w:t>
      </w:r>
      <w:proofErr w:type="spellStart"/>
      <w:r>
        <w:rPr>
          <w:rFonts w:hint="eastAsia"/>
        </w:rPr>
        <w:t>Lissajous</w:t>
      </w:r>
      <w:proofErr w:type="spellEnd"/>
      <w:r>
        <w:rPr>
          <w:rFonts w:hint="eastAsia"/>
        </w:rPr>
        <w:t>曲线（</w:t>
      </w:r>
      <w:r>
        <w:rPr>
          <w:rFonts w:hint="eastAsia"/>
          <w:i/>
        </w:rPr>
        <w:t>N</w:t>
      </w:r>
      <w:r>
        <w:rPr>
          <w:rFonts w:hint="eastAsia"/>
          <w:vertAlign w:val="subscript"/>
        </w:rPr>
        <w:t>1</w:t>
      </w:r>
      <w:r>
        <w:rPr>
          <w:rFonts w:hint="eastAsia"/>
        </w:rPr>
        <w:t>对</w:t>
      </w:r>
      <w:r w:rsidRPr="00C04FCF">
        <w:rPr>
          <w:i/>
        </w:rPr>
        <w:t>γ</w:t>
      </w:r>
      <w:r>
        <w:rPr>
          <w:rFonts w:hint="eastAsia"/>
        </w:rPr>
        <w:t>作图）呈蝴蝶状。</w:t>
      </w:r>
      <w:r>
        <w:fldChar w:fldCharType="begin"/>
      </w:r>
      <w:r>
        <w:instrText xml:space="preserve"> </w:instrText>
      </w:r>
      <w:r>
        <w:rPr>
          <w:rFonts w:hint="eastAsia"/>
        </w:rPr>
        <w:instrText>REF _Ref304857744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5</w:t>
      </w:r>
      <w:r>
        <w:fldChar w:fldCharType="end"/>
      </w:r>
      <w:r>
        <w:rPr>
          <w:rFonts w:hint="eastAsia"/>
        </w:rPr>
        <w:t>(a)</w:t>
      </w:r>
      <w:r>
        <w:rPr>
          <w:rFonts w:hint="eastAsia"/>
        </w:rPr>
        <w:t>是一个聚苯乙烯溶液样品的实验结果</w:t>
      </w:r>
      <w:r>
        <w:fldChar w:fldCharType="begin"/>
      </w:r>
      <w:r w:rsidR="00A04CA6">
        <w:instrText xml:space="preserve"> ADDIN EN.CITE &lt;EndNote&gt;&lt;Cite&gt;&lt;Author&gt;Jeyaseelan&lt;/Author&gt;&lt;Year&gt;2008&lt;/Year&gt;&lt;RecNum&gt;576&lt;/RecNum&gt;&lt;DisplayText&gt;&lt;style face="superscript"&gt;[56]&lt;/style&gt;&lt;/DisplayText&gt;&lt;record&gt;&lt;rec-number&gt;576&lt;/rec-number&gt;&lt;foreign-keys&gt;&lt;key app="EN" db-id="2wxssf9f5vr092es9wdvz255pvszvzedd9px"&gt;576&lt;/key&gt;&lt;key app="ENWeb" db-id="S9Y6fgrtqgcAAHXCce4"&gt;1709&lt;/key&gt;&lt;/foreign-keys&gt;&lt;ref-type name="Journal Article"&gt;17&lt;/ref-type&gt;&lt;contributors&gt;&lt;authors&gt;&lt;author&gt;Jeyaseelan, Ranjit S.&lt;/author&gt;&lt;author&gt;Giacomin, A. Jeffrey&lt;/author&gt;&lt;/authors&gt;&lt;/contributors&gt;&lt;titles&gt;&lt;title&gt;Network theory for polymer solutions in large amplitude oscillatory shear&lt;/title&gt;&lt;secondary-title&gt;Journal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Mech&lt;/abbr-2&gt;&lt;/periodical&gt;&lt;pages&gt;24-32&lt;/pages&gt;&lt;volume&gt;148&lt;/volume&gt;&lt;number&gt;1-3&lt;/number&gt;&lt;keywords&gt;&lt;keyword&gt;Large amplitude oscillatory shear&lt;/keyword&gt;&lt;keyword&gt;Shear stress&lt;/keyword&gt;&lt;keyword&gt;Lodge-Meissner relation&lt;/keyword&gt;&lt;keyword&gt;Normal stress differences&lt;/keyword&gt;&lt;/keywords&gt;&lt;dates&gt;&lt;year&gt;2008&lt;/year&gt;&lt;/dates&gt;&lt;isbn&gt;0377-0257&lt;/isbn&gt;&lt;label&gt;247&lt;/label&gt;&lt;urls&gt;&lt;related-urls&gt;&lt;url&gt;http://www.sciencedirect.com/science/article/B6TGV-4NGKVTG-6/2/0c6bc70410aacd2a3fbf073d6fa35136&lt;/url&gt;&lt;/related-urls&gt;&lt;/urls&gt;&lt;/record&gt;&lt;/Cite&gt;&lt;/EndNote&gt;</w:instrText>
      </w:r>
      <w:r>
        <w:fldChar w:fldCharType="separate"/>
      </w:r>
      <w:r w:rsidR="00A04CA6" w:rsidRPr="00A04CA6">
        <w:rPr>
          <w:noProof/>
          <w:vertAlign w:val="superscript"/>
        </w:rPr>
        <w:t>[</w:t>
      </w:r>
      <w:hyperlink w:anchor="_ENREF_56" w:tooltip="Jeyaseelan, 2008 #576" w:history="1">
        <w:r w:rsidR="00EC1046" w:rsidRPr="00A04CA6">
          <w:rPr>
            <w:noProof/>
            <w:vertAlign w:val="superscript"/>
          </w:rPr>
          <w:t>56</w:t>
        </w:r>
      </w:hyperlink>
      <w:r w:rsidR="00A04CA6" w:rsidRPr="00A04CA6">
        <w:rPr>
          <w:noProof/>
          <w:vertAlign w:val="superscript"/>
        </w:rPr>
        <w:t>]</w:t>
      </w:r>
      <w:r>
        <w:fldChar w:fldCharType="end"/>
      </w:r>
      <w:r>
        <w:rPr>
          <w:rFonts w:hint="eastAsia"/>
        </w:rPr>
        <w:t>，左右两翼对称的</w:t>
      </w:r>
      <w:proofErr w:type="spellStart"/>
      <w:r>
        <w:rPr>
          <w:rFonts w:hint="eastAsia"/>
        </w:rPr>
        <w:t>Lissajous</w:t>
      </w:r>
      <w:proofErr w:type="spellEnd"/>
      <w:r>
        <w:rPr>
          <w:rFonts w:hint="eastAsia"/>
        </w:rPr>
        <w:t>曲线说明其围积分接近零，表示没有能量耗散发生；</w:t>
      </w:r>
      <w:r>
        <w:fldChar w:fldCharType="begin"/>
      </w:r>
      <w:r>
        <w:instrText xml:space="preserve"> </w:instrText>
      </w:r>
      <w:r>
        <w:rPr>
          <w:rFonts w:hint="eastAsia"/>
        </w:rPr>
        <w:instrText>REF _Ref304857744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5</w:t>
      </w:r>
      <w:r>
        <w:fldChar w:fldCharType="end"/>
      </w:r>
      <w:r>
        <w:rPr>
          <w:rFonts w:hint="eastAsia"/>
        </w:rPr>
        <w:t>(b)</w:t>
      </w:r>
      <w:r>
        <w:rPr>
          <w:rFonts w:hint="eastAsia"/>
        </w:rPr>
        <w:t>是玻纤填充聚丙烯熔体的实验结果</w:t>
      </w:r>
      <w:r>
        <w:fldChar w:fldCharType="begin"/>
      </w:r>
      <w:r w:rsidR="00A04CA6">
        <w:instrText xml:space="preserve"> ADDIN EN.CITE &lt;EndNote&gt;&lt;Cite&gt;&lt;Author&gt;Férec&lt;/Author&gt;&lt;Year&gt;2008&lt;/Year&gt;&lt;RecNum&gt;573&lt;/RecNum&gt;&lt;DisplayText&gt;&lt;style face="superscript"&gt;[61]&lt;/style&gt;&lt;/DisplayText&gt;&lt;record&gt;&lt;rec-number&gt;573&lt;/rec-number&gt;&lt;foreign-keys&gt;&lt;key app="EN" db-id="2wxssf9f5vr092es9wdvz255pvszvzedd9px"&gt;573&lt;/key&gt;&lt;key app="ENWeb" db-id="S9Y6fgrtqgcAAHXCce4"&gt;1706&lt;/key&gt;&lt;/foreign-keys&gt;&lt;ref-type name="Journal Article"&gt;17&lt;/ref-type&gt;&lt;contributors&gt;&lt;authors&gt;&lt;author&gt;Férec, J.&lt;/author&gt;&lt;author&gt;Heuzey, M. C.&lt;/author&gt;&lt;author&gt;Ausias, G.&lt;/author&gt;&lt;author&gt;Carreau, P. J.&lt;/author&gt;&lt;/authors&gt;&lt;/contributors&gt;&lt;titles&gt;&lt;title&gt;Rheological behavior of fiber-filled polymers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Mech&lt;/abbr-2&gt;&lt;/periodical&gt;&lt;pages&gt;89-100&lt;/pages&gt;&lt;volume&gt;151&lt;/volume&gt;&lt;number&gt;1-3&lt;/number&gt;&lt;keywords&gt;&lt;keyword&gt;Thermoplastic composites&lt;/keyword&gt;&lt;keyword&gt;Fiber suspensions&lt;/keyword&gt;&lt;keyword&gt;LAOS&lt;/keyword&gt;&lt;keyword&gt;Fiber orientation&lt;/keyword&gt;&lt;/keywords&gt;&lt;dates&gt;&lt;year&gt;2008&lt;/year&gt;&lt;/dates&gt;&lt;isbn&gt;0377-0257&lt;/isbn&gt;&lt;label&gt;248&lt;/label&gt;&lt;urls&gt;&lt;related-urls&gt;&lt;url&gt;http://www.sciencedirect.com/science/article/B6TGV-4RMNYGD-1/2/3a27482895d8de59f5910e308e31b533&lt;/url&gt;&lt;/related-urls&gt;&lt;/urls&gt;&lt;/record&gt;&lt;/Cite&gt;&lt;/EndNote&gt;</w:instrText>
      </w:r>
      <w:r>
        <w:fldChar w:fldCharType="separate"/>
      </w:r>
      <w:r w:rsidR="00A04CA6" w:rsidRPr="00A04CA6">
        <w:rPr>
          <w:noProof/>
          <w:vertAlign w:val="superscript"/>
        </w:rPr>
        <w:t>[</w:t>
      </w:r>
      <w:hyperlink w:anchor="_ENREF_61" w:tooltip="Férec, 2008 #573" w:history="1">
        <w:r w:rsidR="00EC1046" w:rsidRPr="00A04CA6">
          <w:rPr>
            <w:noProof/>
            <w:vertAlign w:val="superscript"/>
          </w:rPr>
          <w:t>61</w:t>
        </w:r>
      </w:hyperlink>
      <w:r w:rsidR="00A04CA6" w:rsidRPr="00A04CA6">
        <w:rPr>
          <w:noProof/>
          <w:vertAlign w:val="superscript"/>
        </w:rPr>
        <w:t>]</w:t>
      </w:r>
      <w:r>
        <w:fldChar w:fldCharType="end"/>
      </w:r>
      <w:r>
        <w:rPr>
          <w:rFonts w:hint="eastAsia"/>
        </w:rPr>
        <w:t>，</w:t>
      </w:r>
      <w:proofErr w:type="spellStart"/>
      <w:r>
        <w:rPr>
          <w:rFonts w:hint="eastAsia"/>
        </w:rPr>
        <w:t>Lissajous</w:t>
      </w:r>
      <w:proofErr w:type="spellEnd"/>
      <w:r>
        <w:rPr>
          <w:rFonts w:hint="eastAsia"/>
        </w:rPr>
        <w:t>两翼不对称，其所围积分不为零，说明发生了能量耗散。这一法向应力的耗散作用与玻纤在</w:t>
      </w:r>
      <w:r>
        <w:rPr>
          <w:rFonts w:hint="eastAsia"/>
        </w:rPr>
        <w:t>LAOS</w:t>
      </w:r>
      <w:r>
        <w:rPr>
          <w:rFonts w:hint="eastAsia"/>
        </w:rPr>
        <w:t>下的取向有关。</w:t>
      </w:r>
    </w:p>
    <w:p w:rsidR="002803DC" w:rsidRDefault="00833B25" w:rsidP="002803DC">
      <w:pPr>
        <w:pStyle w:val="af4"/>
        <w:keepNext/>
      </w:pPr>
      <w:r>
        <w:rPr>
          <w:rFonts w:hint="eastAsia"/>
          <w:noProof/>
        </w:rPr>
        <w:lastRenderedPageBreak/>
        <w:drawing>
          <wp:inline distT="0" distB="0" distL="0" distR="0">
            <wp:extent cx="2487930" cy="3048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87930" cy="3048000"/>
                    </a:xfrm>
                    <a:prstGeom prst="rect">
                      <a:avLst/>
                    </a:prstGeom>
                    <a:noFill/>
                    <a:ln>
                      <a:noFill/>
                    </a:ln>
                  </pic:spPr>
                </pic:pic>
              </a:graphicData>
            </a:graphic>
          </wp:inline>
        </w:drawing>
      </w:r>
      <w:r w:rsidR="002803DC" w:rsidRPr="004D3BC8">
        <w:rPr>
          <w:rFonts w:hint="eastAsia"/>
        </w:rPr>
        <w:t xml:space="preserve"> </w:t>
      </w:r>
      <w:r>
        <w:rPr>
          <w:rFonts w:hint="eastAsia"/>
          <w:noProof/>
        </w:rPr>
        <w:drawing>
          <wp:inline distT="0" distB="0" distL="0" distR="0">
            <wp:extent cx="3061970" cy="22117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1970" cy="2211705"/>
                    </a:xfrm>
                    <a:prstGeom prst="rect">
                      <a:avLst/>
                    </a:prstGeom>
                    <a:noFill/>
                    <a:ln>
                      <a:noFill/>
                    </a:ln>
                  </pic:spPr>
                </pic:pic>
              </a:graphicData>
            </a:graphic>
          </wp:inline>
        </w:drawing>
      </w:r>
    </w:p>
    <w:p w:rsidR="002803DC" w:rsidRPr="002803DC" w:rsidRDefault="002803DC" w:rsidP="005D40A9">
      <w:pPr>
        <w:pStyle w:val="af3"/>
      </w:pPr>
      <w:bookmarkStart w:id="14" w:name="_Ref304857744"/>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FE0404">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FE0404">
        <w:rPr>
          <w:noProof/>
        </w:rPr>
        <w:t>5</w:t>
      </w:r>
      <w:r w:rsidR="00AE3916">
        <w:fldChar w:fldCharType="end"/>
      </w:r>
      <w:bookmarkEnd w:id="14"/>
    </w:p>
    <w:p w:rsidR="00CF3939" w:rsidRDefault="00CF3939" w:rsidP="005D40A9">
      <w:pPr>
        <w:pStyle w:val="20"/>
        <w:spacing w:before="120" w:after="120"/>
      </w:pPr>
      <w:r>
        <w:rPr>
          <w:rFonts w:hint="eastAsia"/>
        </w:rPr>
        <w:t>触变性的概念</w:t>
      </w:r>
    </w:p>
    <w:p w:rsidR="00F378A4" w:rsidRDefault="004274C9" w:rsidP="00F378A4">
      <w:pPr>
        <w:ind w:firstLine="480"/>
      </w:pPr>
      <w:r>
        <w:rPr>
          <w:rFonts w:hint="eastAsia"/>
        </w:rPr>
        <w:t>触变性（</w:t>
      </w:r>
      <w:proofErr w:type="spellStart"/>
      <w:r>
        <w:rPr>
          <w:rFonts w:hint="eastAsia"/>
        </w:rPr>
        <w:t>thixotropy</w:t>
      </w:r>
      <w:proofErr w:type="spellEnd"/>
      <w:r>
        <w:rPr>
          <w:rFonts w:hint="eastAsia"/>
        </w:rPr>
        <w:t>）是指在</w:t>
      </w:r>
      <w:r w:rsidR="00F378A4">
        <w:rPr>
          <w:rFonts w:hint="eastAsia"/>
        </w:rPr>
        <w:t>样品在恒定</w:t>
      </w:r>
      <w:r w:rsidR="00DC5EDB">
        <w:rPr>
          <w:rFonts w:hint="eastAsia"/>
        </w:rPr>
        <w:t>应变速率下粘度</w:t>
      </w:r>
      <w:r>
        <w:rPr>
          <w:rFonts w:hint="eastAsia"/>
        </w:rPr>
        <w:t>随时间逐渐</w:t>
      </w:r>
      <w:r w:rsidR="00DC5EDB">
        <w:rPr>
          <w:rFonts w:hint="eastAsia"/>
        </w:rPr>
        <w:t>减小</w:t>
      </w:r>
      <w:r w:rsidR="00F378A4">
        <w:rPr>
          <w:rFonts w:hint="eastAsia"/>
        </w:rPr>
        <w:t>，在</w:t>
      </w:r>
      <w:r w:rsidR="00DC5EDB">
        <w:rPr>
          <w:rFonts w:hint="eastAsia"/>
        </w:rPr>
        <w:t>应变速率为零时粘度</w:t>
      </w:r>
      <w:r w:rsidR="00CF5530">
        <w:rPr>
          <w:rFonts w:hint="eastAsia"/>
        </w:rPr>
        <w:t>又</w:t>
      </w:r>
      <w:r>
        <w:rPr>
          <w:rFonts w:hint="eastAsia"/>
        </w:rPr>
        <w:t>随时间</w:t>
      </w:r>
      <w:r w:rsidR="00CF5530">
        <w:rPr>
          <w:rFonts w:hint="eastAsia"/>
        </w:rPr>
        <w:t>逐渐</w:t>
      </w:r>
      <w:r w:rsidR="00DC5EDB">
        <w:rPr>
          <w:rFonts w:hint="eastAsia"/>
        </w:rPr>
        <w:t>增加的性质</w:t>
      </w:r>
      <w:r w:rsidR="00CF5530">
        <w:rPr>
          <w:rFonts w:hint="eastAsia"/>
        </w:rPr>
        <w:t>。</w:t>
      </w:r>
      <w:r w:rsidR="00F378A4">
        <w:rPr>
          <w:rFonts w:hint="eastAsia"/>
        </w:rPr>
        <w:t>许多触变性样品</w:t>
      </w:r>
      <w:r w:rsidR="00F834C3">
        <w:rPr>
          <w:rFonts w:hint="eastAsia"/>
        </w:rPr>
        <w:t>具有屈服应力。当外界应力小于</w:t>
      </w:r>
      <w:r w:rsidR="00F378A4">
        <w:rPr>
          <w:rFonts w:hint="eastAsia"/>
        </w:rPr>
        <w:t>屈服应力时，样品呈一定弹性的凝胶</w:t>
      </w:r>
      <w:r w:rsidR="00F834C3">
        <w:rPr>
          <w:rFonts w:hint="eastAsia"/>
        </w:rPr>
        <w:t>。但是相比于普通屈服应力流体，触变性流体的特点是</w:t>
      </w:r>
      <w:r w:rsidR="00F378A4">
        <w:rPr>
          <w:rFonts w:hint="eastAsia"/>
        </w:rPr>
        <w:t>其</w:t>
      </w:r>
      <w:r w:rsidR="00F834C3">
        <w:rPr>
          <w:rFonts w:hint="eastAsia"/>
        </w:rPr>
        <w:t>屈服</w:t>
      </w:r>
      <w:r w:rsidR="00F378A4">
        <w:rPr>
          <w:rFonts w:hint="eastAsia"/>
        </w:rPr>
        <w:t>流动</w:t>
      </w:r>
      <w:r w:rsidR="00F834C3">
        <w:rPr>
          <w:rFonts w:hint="eastAsia"/>
        </w:rPr>
        <w:t>和</w:t>
      </w:r>
      <w:r w:rsidR="00F378A4">
        <w:rPr>
          <w:rFonts w:hint="eastAsia"/>
        </w:rPr>
        <w:t>弹性的</w:t>
      </w:r>
      <w:r w:rsidR="00F834C3">
        <w:rPr>
          <w:rFonts w:hint="eastAsia"/>
        </w:rPr>
        <w:t>恢复</w:t>
      </w:r>
      <w:r w:rsidR="009B1F8E">
        <w:rPr>
          <w:rFonts w:hint="eastAsia"/>
        </w:rPr>
        <w:t>过程</w:t>
      </w:r>
      <w:r w:rsidR="00F834C3">
        <w:rPr>
          <w:rFonts w:hint="eastAsia"/>
        </w:rPr>
        <w:t>都</w:t>
      </w:r>
      <w:r w:rsidR="009B1F8E">
        <w:rPr>
          <w:rFonts w:hint="eastAsia"/>
        </w:rPr>
        <w:t>明显依赖于</w:t>
      </w:r>
      <w:r w:rsidR="00F834C3">
        <w:rPr>
          <w:rFonts w:hint="eastAsia"/>
        </w:rPr>
        <w:t>时间</w:t>
      </w:r>
      <w:r w:rsidR="009B1F8E">
        <w:rPr>
          <w:rFonts w:hint="eastAsia"/>
        </w:rPr>
        <w:t>。</w:t>
      </w:r>
    </w:p>
    <w:p w:rsidR="00CF3939" w:rsidRDefault="00F378A4" w:rsidP="000323A7">
      <w:pPr>
        <w:ind w:firstLine="480"/>
      </w:pPr>
      <w:r>
        <w:rPr>
          <w:rFonts w:hint="eastAsia"/>
        </w:rPr>
        <w:t>触变性在生产和生活中产生着广泛的影响。</w:t>
      </w:r>
      <w:r w:rsidR="00C117C2">
        <w:rPr>
          <w:rFonts w:hint="eastAsia"/>
        </w:rPr>
        <w:t>触变性流体的泵送</w:t>
      </w:r>
      <w:r w:rsidR="005A7F2F">
        <w:rPr>
          <w:rFonts w:hint="eastAsia"/>
        </w:rPr>
        <w:t>（如钻井泥浆）</w:t>
      </w:r>
      <w:r w:rsidR="00C117C2">
        <w:rPr>
          <w:rFonts w:hint="eastAsia"/>
        </w:rPr>
        <w:t>、倾倒</w:t>
      </w:r>
      <w:r w:rsidR="005A7F2F">
        <w:rPr>
          <w:rFonts w:hint="eastAsia"/>
        </w:rPr>
        <w:t>（例如各种酱类食品的装罐）</w:t>
      </w:r>
      <w:r w:rsidR="00C117C2">
        <w:rPr>
          <w:rFonts w:hint="eastAsia"/>
        </w:rPr>
        <w:t>和挤出问题</w:t>
      </w:r>
      <w:r w:rsidR="005A7F2F">
        <w:rPr>
          <w:rFonts w:hint="eastAsia"/>
        </w:rPr>
        <w:t>（如牙膏、药膏）</w:t>
      </w:r>
      <w:r w:rsidR="00C117C2">
        <w:rPr>
          <w:rFonts w:hint="eastAsia"/>
        </w:rPr>
        <w:t>比较复杂，又强烈影响</w:t>
      </w:r>
      <w:r w:rsidR="005A7F2F">
        <w:rPr>
          <w:rFonts w:hint="eastAsia"/>
        </w:rPr>
        <w:t>生产能耗和</w:t>
      </w:r>
      <w:r w:rsidR="00C117C2">
        <w:rPr>
          <w:rFonts w:hint="eastAsia"/>
        </w:rPr>
        <w:t>机件使用寿命</w:t>
      </w:r>
      <w:r w:rsidR="005A7F2F">
        <w:rPr>
          <w:rFonts w:hint="eastAsia"/>
        </w:rPr>
        <w:t>，因此是触变性研究的重点之一。触变性在润滑油脂和油墨涂料等产品的主要设计因素。对润滑油脂，既希望其在一定</w:t>
      </w:r>
      <w:r w:rsidR="007D5594">
        <w:rPr>
          <w:rFonts w:hint="eastAsia"/>
        </w:rPr>
        <w:t>速率的</w:t>
      </w:r>
      <w:r w:rsidR="005A7F2F">
        <w:rPr>
          <w:rFonts w:hint="eastAsia"/>
        </w:rPr>
        <w:t>剪切</w:t>
      </w:r>
      <w:r w:rsidR="007D5594">
        <w:rPr>
          <w:rFonts w:hint="eastAsia"/>
        </w:rPr>
        <w:t>开始后</w:t>
      </w:r>
      <w:r w:rsidR="005A7F2F">
        <w:rPr>
          <w:rFonts w:hint="eastAsia"/>
        </w:rPr>
        <w:t>粘度尽</w:t>
      </w:r>
      <w:r w:rsidR="007D5594">
        <w:rPr>
          <w:rFonts w:hint="eastAsia"/>
        </w:rPr>
        <w:t>快降</w:t>
      </w:r>
      <w:r w:rsidR="005A7F2F">
        <w:rPr>
          <w:rFonts w:hint="eastAsia"/>
        </w:rPr>
        <w:t>低，又希望其在</w:t>
      </w:r>
      <w:r w:rsidR="007D5594">
        <w:rPr>
          <w:rFonts w:hint="eastAsia"/>
        </w:rPr>
        <w:t>剪切结速后粘度尽快提高（以免油脂流失），因此对润滑油脂产品希望屈服前后的粘度差别尽可能明显的同时，</w:t>
      </w:r>
      <w:r w:rsidR="000323A7">
        <w:rPr>
          <w:rFonts w:hint="eastAsia"/>
        </w:rPr>
        <w:t>触变性又尽可能地小。对于油墨、涂料等产品，既希望在喷涂或扫刷后粘度在一定时间内增高，防止流涎现象，又希望在此时间内涂料层来得及排除气泡和形成平滑的表面。因此，油墨和涂料产品往往需要特定程度的触变性</w:t>
      </w:r>
      <w:r w:rsidR="002611E1">
        <w:fldChar w:fldCharType="begin"/>
      </w:r>
      <w:r w:rsidR="00A04CA6">
        <w:instrText xml:space="preserve"> ADDIN EN.CITE &lt;EndNote&gt;&lt;Cite&gt;&lt;Author&gt;Mewis&lt;/Author&gt;&lt;Year&gt;2009&lt;/Year&gt;&lt;RecNum&gt;1171&lt;/RecNum&gt;&lt;DisplayText&gt;&lt;style face="superscript"&gt;[71]&lt;/style&gt;&lt;/DisplayText&gt;&lt;record&gt;&lt;rec-number&gt;1171&lt;/rec-number&gt;&lt;foreign-keys&gt;&lt;key app="EN" db-id="2wxssf9f5vr092es9wdvz255pvszvzedd9px"&gt;1171&lt;/key&gt;&lt;key app="ENWeb" db-id="S9Y6fgrtqgcAAHXCce4"&gt;2287&lt;/key&gt;&lt;/foreign-keys&gt;&lt;ref-type name="Journal Article"&gt;17&lt;/ref-type&gt;&lt;contributors&gt;&lt;authors&gt;&lt;author&gt;Mewis, Jan&lt;/author&gt;&lt;author&gt;Wagner, Norman J.&lt;/author&gt;&lt;/authors&gt;&lt;/contributors&gt;&lt;titles&gt;&lt;title&gt;Thixotropy&lt;/title&gt;&lt;secondary-title&gt;Advances in Colloid and Interface Science&lt;/secondary-title&gt;&lt;/titles&gt;&lt;periodical&gt;&lt;full-title&gt;Advances in Colloid and Interface Science&lt;/full-title&gt;&lt;abbr-1&gt;Adv. Colloid Interface Sci.&lt;/abbr-1&gt;&lt;abbr-2&gt;Adv Colloid Interface Sci&lt;/abbr-2&gt;&lt;abbr-3&gt;Advances in Colloid &amp;amp; Interface Science&lt;/abbr-3&gt;&lt;/periodical&gt;&lt;pages&gt;214-227&lt;/pages&gt;&lt;volume&gt;147-148&lt;/volume&gt;&lt;keywords&gt;&lt;keyword&gt;Rheology&lt;/keyword&gt;&lt;keyword&gt;Thixotropy&lt;/keyword&gt;&lt;keyword&gt;Suspension&lt;/keyword&gt;&lt;keyword&gt;Microstructure&lt;/keyword&gt;&lt;keyword&gt;Model&lt;/keyword&gt;&lt;/keywords&gt;&lt;dates&gt;&lt;year&gt;2009&lt;/year&gt;&lt;/dates&gt;&lt;isbn&gt;0001-8686&lt;/isbn&gt;&lt;label&gt;m&lt;/label&gt;&lt;work-type&gt;doi: DOI: 10.1016/j.cis.2008.09.005&lt;/work-type&gt;&lt;urls&gt;&lt;related-urls&gt;&lt;url&gt;http://www.sciencedirect.com/science/article/B6V5F-4TK92H1-4/2/a59625dada3b5a75011f5a97a07cf132&lt;/url&gt;&lt;/related-urls&gt;&lt;/urls&gt;&lt;access-date&gt;2009/6//&lt;/access-date&gt;&lt;/record&gt;&lt;/Cite&gt;&lt;/EndNote&gt;</w:instrText>
      </w:r>
      <w:r w:rsidR="002611E1">
        <w:fldChar w:fldCharType="separate"/>
      </w:r>
      <w:r w:rsidR="00A04CA6" w:rsidRPr="00A04CA6">
        <w:rPr>
          <w:noProof/>
          <w:vertAlign w:val="superscript"/>
        </w:rPr>
        <w:t>[</w:t>
      </w:r>
      <w:hyperlink w:anchor="_ENREF_71" w:tooltip="Mewis, 2009 #1171" w:history="1">
        <w:r w:rsidR="00EC1046" w:rsidRPr="00A04CA6">
          <w:rPr>
            <w:noProof/>
            <w:vertAlign w:val="superscript"/>
          </w:rPr>
          <w:t>71</w:t>
        </w:r>
      </w:hyperlink>
      <w:r w:rsidR="00A04CA6" w:rsidRPr="00A04CA6">
        <w:rPr>
          <w:noProof/>
          <w:vertAlign w:val="superscript"/>
        </w:rPr>
        <w:t>]</w:t>
      </w:r>
      <w:r w:rsidR="002611E1">
        <w:fldChar w:fldCharType="end"/>
      </w:r>
      <w:r w:rsidR="000323A7">
        <w:rPr>
          <w:rFonts w:hint="eastAsia"/>
        </w:rPr>
        <w:t>。</w:t>
      </w:r>
    </w:p>
    <w:p w:rsidR="002611E1" w:rsidRDefault="002611E1" w:rsidP="000323A7">
      <w:pPr>
        <w:ind w:firstLine="480"/>
      </w:pPr>
      <w:r>
        <w:rPr>
          <w:rFonts w:hint="eastAsia"/>
        </w:rPr>
        <w:t>从以上介绍还可以看到，实际触变性流体的成分和结构差别很大，但是它们的共同点是具有多相分散结构。</w:t>
      </w:r>
      <w:r w:rsidR="009858A1">
        <w:rPr>
          <w:rFonts w:hint="eastAsia"/>
        </w:rPr>
        <w:t>因此触变性流体的一般物理图象不具体描述高分子或胶体、凝胶或</w:t>
      </w:r>
      <w:r w:rsidR="009858A1">
        <w:rPr>
          <w:rFonts w:hint="eastAsia"/>
        </w:rPr>
        <w:lastRenderedPageBreak/>
        <w:t>溶胶，而是将影响样品粘度的结构因素统称为“絮凝体”（</w:t>
      </w:r>
      <w:proofErr w:type="spellStart"/>
      <w:r w:rsidR="009858A1">
        <w:rPr>
          <w:rFonts w:hint="eastAsia"/>
        </w:rPr>
        <w:t>floc</w:t>
      </w:r>
      <w:proofErr w:type="spellEnd"/>
      <w:r w:rsidR="009858A1">
        <w:rPr>
          <w:rFonts w:hint="eastAsia"/>
        </w:rPr>
        <w:t>）。</w:t>
      </w:r>
      <w:r w:rsidR="00DC5EDB">
        <w:rPr>
          <w:rFonts w:hint="eastAsia"/>
        </w:rPr>
        <w:t>当触变性流体不受剪切应变或者所受到的剪切应变速率很小，流体中的絮凝体尺寸随时间缓慢增大，导致流体粘度随时间缓慢增大；絮凝体之间有可能进一步形成贯穿样品的网络结构，使样品发生凝胶化。在较大的应变速率下，</w:t>
      </w:r>
      <w:r w:rsidR="008054EF">
        <w:rPr>
          <w:rFonts w:hint="eastAsia"/>
        </w:rPr>
        <w:t>絮凝体结构被破坏成尺寸较小的碎片，因而样品粘度降低（如</w:t>
      </w:r>
      <w:r w:rsidR="008054EF">
        <w:fldChar w:fldCharType="begin"/>
      </w:r>
      <w:r w:rsidR="008054EF">
        <w:instrText xml:space="preserve"> </w:instrText>
      </w:r>
      <w:r w:rsidR="008054EF">
        <w:rPr>
          <w:rFonts w:hint="eastAsia"/>
        </w:rPr>
        <w:instrText>REF _Ref305559662 \h</w:instrText>
      </w:r>
      <w:r w:rsidR="008054EF">
        <w:instrText xml:space="preserve"> </w:instrText>
      </w:r>
      <w:r w:rsidR="008054EF">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6</w:t>
      </w:r>
      <w:r w:rsidR="008054EF">
        <w:fldChar w:fldCharType="end"/>
      </w:r>
      <w:r w:rsidR="008054EF">
        <w:rPr>
          <w:rFonts w:hint="eastAsia"/>
        </w:rPr>
        <w:t>）。</w:t>
      </w:r>
    </w:p>
    <w:p w:rsidR="008054EF" w:rsidRDefault="00833B25" w:rsidP="008054EF">
      <w:pPr>
        <w:pStyle w:val="af4"/>
      </w:pPr>
      <w:r>
        <w:rPr>
          <w:noProof/>
        </w:rPr>
        <w:drawing>
          <wp:inline distT="0" distB="0" distL="0" distR="0">
            <wp:extent cx="5486400" cy="2112645"/>
            <wp:effectExtent l="0" t="0" r="0" b="19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lum bright="28000" contrast="22000"/>
                      <a:grayscl/>
                      <a:extLst>
                        <a:ext uri="{28A0092B-C50C-407E-A947-70E740481C1C}">
                          <a14:useLocalDpi xmlns:a14="http://schemas.microsoft.com/office/drawing/2010/main" val="0"/>
                        </a:ext>
                      </a:extLst>
                    </a:blip>
                    <a:srcRect/>
                    <a:stretch>
                      <a:fillRect/>
                    </a:stretch>
                  </pic:blipFill>
                  <pic:spPr bwMode="auto">
                    <a:xfrm>
                      <a:off x="0" y="0"/>
                      <a:ext cx="5486400" cy="2112645"/>
                    </a:xfrm>
                    <a:prstGeom prst="rect">
                      <a:avLst/>
                    </a:prstGeom>
                    <a:noFill/>
                    <a:ln>
                      <a:noFill/>
                    </a:ln>
                  </pic:spPr>
                </pic:pic>
              </a:graphicData>
            </a:graphic>
          </wp:inline>
        </w:drawing>
      </w:r>
    </w:p>
    <w:p w:rsidR="00102BEE" w:rsidRDefault="008054EF" w:rsidP="008054EF">
      <w:pPr>
        <w:pStyle w:val="af4"/>
      </w:pPr>
      <w:bookmarkStart w:id="15" w:name="_Ref305559662"/>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FE0404">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FE0404">
        <w:rPr>
          <w:noProof/>
        </w:rPr>
        <w:t>6</w:t>
      </w:r>
      <w:r w:rsidR="00AE3916">
        <w:fldChar w:fldCharType="end"/>
      </w:r>
      <w:bookmarkEnd w:id="15"/>
    </w:p>
    <w:p w:rsidR="007C0092" w:rsidRPr="00BD7A09" w:rsidRDefault="00E574B8" w:rsidP="007C0092">
      <w:pPr>
        <w:ind w:firstLine="480"/>
      </w:pPr>
      <w:r>
        <w:rPr>
          <w:rFonts w:hint="eastAsia"/>
        </w:rPr>
        <w:t>触变性流体的常用</w:t>
      </w:r>
      <w:r w:rsidR="007C0092">
        <w:rPr>
          <w:rFonts w:hint="eastAsia"/>
        </w:rPr>
        <w:t>实验</w:t>
      </w:r>
      <w:r>
        <w:rPr>
          <w:rFonts w:hint="eastAsia"/>
        </w:rPr>
        <w:t>测试</w:t>
      </w:r>
      <w:r w:rsidR="007C0092">
        <w:rPr>
          <w:rFonts w:hint="eastAsia"/>
        </w:rPr>
        <w:t>方法包括</w:t>
      </w:r>
      <w:r>
        <w:rPr>
          <w:rFonts w:hint="eastAsia"/>
        </w:rPr>
        <w:t>触变环（</w:t>
      </w:r>
      <w:proofErr w:type="spellStart"/>
      <w:r>
        <w:rPr>
          <w:rFonts w:hint="eastAsia"/>
        </w:rPr>
        <w:t>thixtropic</w:t>
      </w:r>
      <w:proofErr w:type="spellEnd"/>
      <w:r>
        <w:rPr>
          <w:rFonts w:hint="eastAsia"/>
        </w:rPr>
        <w:t xml:space="preserve"> loop</w:t>
      </w:r>
      <w:r>
        <w:rPr>
          <w:rFonts w:hint="eastAsia"/>
        </w:rPr>
        <w:t>，如</w:t>
      </w:r>
      <w:r>
        <w:fldChar w:fldCharType="begin"/>
      </w:r>
      <w:r>
        <w:instrText xml:space="preserve"> </w:instrText>
      </w:r>
      <w:r>
        <w:rPr>
          <w:rFonts w:hint="eastAsia"/>
        </w:rPr>
        <w:instrText>REF _Ref305559939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7</w:t>
      </w:r>
      <w:r>
        <w:fldChar w:fldCharType="end"/>
      </w:r>
      <w:r>
        <w:rPr>
          <w:rFonts w:hint="eastAsia"/>
        </w:rPr>
        <w:t>(a)</w:t>
      </w:r>
      <w:r>
        <w:rPr>
          <w:rFonts w:hint="eastAsia"/>
        </w:rPr>
        <w:t>）、阶跃应力或应变速率（</w:t>
      </w:r>
      <w:r>
        <w:fldChar w:fldCharType="begin"/>
      </w:r>
      <w:r>
        <w:instrText xml:space="preserve"> </w:instrText>
      </w:r>
      <w:r>
        <w:rPr>
          <w:rFonts w:hint="eastAsia"/>
        </w:rPr>
        <w:instrText>REF _Ref305559939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7</w:t>
      </w:r>
      <w:r>
        <w:fldChar w:fldCharType="end"/>
      </w:r>
      <w:r>
        <w:rPr>
          <w:rFonts w:hint="eastAsia"/>
        </w:rPr>
        <w:t>(b)</w:t>
      </w:r>
      <w:r>
        <w:rPr>
          <w:rFonts w:hint="eastAsia"/>
        </w:rPr>
        <w:t>、</w:t>
      </w:r>
      <w:r>
        <w:rPr>
          <w:rFonts w:hint="eastAsia"/>
        </w:rPr>
        <w:t>(c)</w:t>
      </w:r>
      <w:r>
        <w:rPr>
          <w:rFonts w:hint="eastAsia"/>
        </w:rPr>
        <w:t>）和振荡剪切法（</w:t>
      </w:r>
      <w:r>
        <w:fldChar w:fldCharType="begin"/>
      </w:r>
      <w:r>
        <w:instrText xml:space="preserve"> </w:instrText>
      </w:r>
      <w:r>
        <w:rPr>
          <w:rFonts w:hint="eastAsia"/>
        </w:rPr>
        <w:instrText>REF _Ref305559939 \h</w:instrText>
      </w:r>
      <w:r>
        <w:instrText xml:space="preserve"> </w:instrText>
      </w:r>
      <w: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7</w:t>
      </w:r>
      <w:r>
        <w:fldChar w:fldCharType="end"/>
      </w:r>
      <w:r>
        <w:rPr>
          <w:rFonts w:hint="eastAsia"/>
        </w:rPr>
        <w:t>(d)</w:t>
      </w:r>
      <w:r>
        <w:rPr>
          <w:rFonts w:hint="eastAsia"/>
        </w:rPr>
        <w:t>）。在触变环实验中，样品受到的剪切速率大小以一定的扫描速度先增大后降低，若已知样品是一个触变性流</w:t>
      </w:r>
      <w:r w:rsidR="00E713E5">
        <w:rPr>
          <w:rFonts w:hint="eastAsia"/>
        </w:rPr>
        <w:t>体，根据两扫描方向粘度曲线所围的面积可比较样口触变性的程度。</w:t>
      </w:r>
      <w:r>
        <w:rPr>
          <w:rFonts w:hint="eastAsia"/>
        </w:rPr>
        <w:t>该方法</w:t>
      </w:r>
      <w:r w:rsidR="00E713E5">
        <w:rPr>
          <w:rFonts w:hint="eastAsia"/>
        </w:rPr>
        <w:t>因适合于快速检测而广泛应用于生产实践，但它无法区分</w:t>
      </w:r>
      <w:r>
        <w:rPr>
          <w:rFonts w:hint="eastAsia"/>
        </w:rPr>
        <w:t>触变性和粘弹性</w:t>
      </w:r>
      <w:r w:rsidR="00E713E5">
        <w:rPr>
          <w:rFonts w:hint="eastAsia"/>
        </w:rPr>
        <w:t>。阶跃应力或应变速率实验能够研究触变性流体的瞬态和稳态性质与</w:t>
      </w:r>
      <w:r w:rsidR="00AE3916">
        <w:rPr>
          <w:rFonts w:hint="eastAsia"/>
        </w:rPr>
        <w:t>及其与应力或应变速率的依赖关系，是比较针对触变性流体性质的测试方法，因此广泛使用于触变性流体的研究报道中。虽然在一定应变速率下，触变性样品粘度随时间变化，但其变化的趋势渐渐逼近一个固定的稳态值。若每次实验均在恒定应变速率</w:t>
      </w:r>
      <w:r w:rsidR="00AE3916" w:rsidRPr="00E86C40">
        <w:rPr>
          <w:i/>
        </w:rPr>
        <w:t>γ</w:t>
      </w:r>
      <w:r w:rsidR="00AE3916" w:rsidRPr="00E86C40">
        <w:rPr>
          <w:lang w:val="zh-CN"/>
        </w:rPr>
        <w:t>̇</w:t>
      </w:r>
      <w:r w:rsidR="00AE3916">
        <w:rPr>
          <w:rFonts w:hint="eastAsia"/>
          <w:vertAlign w:val="subscript"/>
          <w:lang w:val="zh-CN"/>
        </w:rPr>
        <w:t>i</w:t>
      </w:r>
      <w:r w:rsidR="00AE3916">
        <w:rPr>
          <w:rFonts w:hint="eastAsia"/>
        </w:rPr>
        <w:t>下等待样品达到稳态，</w:t>
      </w:r>
      <w:r w:rsidR="00BD7A09">
        <w:rPr>
          <w:rFonts w:hint="eastAsia"/>
        </w:rPr>
        <w:t>能使样品达到可重复的初始状态。为检验此条件，可重复进行从</w:t>
      </w:r>
      <w:r w:rsidR="00BD7A09" w:rsidRPr="00E86C40">
        <w:rPr>
          <w:i/>
        </w:rPr>
        <w:t>γ</w:t>
      </w:r>
      <w:r w:rsidR="00BD7A09" w:rsidRPr="00E86C40">
        <w:rPr>
          <w:lang w:val="zh-CN"/>
        </w:rPr>
        <w:t>̇</w:t>
      </w:r>
      <w:r w:rsidR="00BD7A09">
        <w:rPr>
          <w:rFonts w:hint="eastAsia"/>
          <w:vertAlign w:val="subscript"/>
          <w:lang w:val="zh-CN"/>
        </w:rPr>
        <w:t>i</w:t>
      </w:r>
      <w:r w:rsidR="00BD7A09" w:rsidRPr="00BD7A09">
        <w:rPr>
          <w:rFonts w:hint="eastAsia"/>
          <w:lang w:val="zh-CN"/>
        </w:rPr>
        <w:t>到</w:t>
      </w:r>
      <w:r w:rsidR="00BD7A09" w:rsidRPr="00BD7A09">
        <w:rPr>
          <w:i/>
          <w:lang w:val="zh-CN"/>
        </w:rPr>
        <w:t>γ</w:t>
      </w:r>
      <w:r w:rsidR="00BD7A09" w:rsidRPr="00BD7A09">
        <w:rPr>
          <w:lang w:val="zh-CN"/>
        </w:rPr>
        <w:t>̇</w:t>
      </w:r>
      <w:r w:rsidR="00BD7A09">
        <w:rPr>
          <w:rFonts w:hint="eastAsia"/>
          <w:vertAlign w:val="subscript"/>
          <w:lang w:val="zh-CN"/>
        </w:rPr>
        <w:t>e</w:t>
      </w:r>
      <w:r w:rsidR="00BD7A09">
        <w:rPr>
          <w:rFonts w:hint="eastAsia"/>
          <w:lang w:val="zh-CN"/>
        </w:rPr>
        <w:t>的阶跃应变速率实验。</w:t>
      </w:r>
      <w:r w:rsidR="00FF40E6">
        <w:rPr>
          <w:rFonts w:hint="eastAsia"/>
          <w:lang w:val="zh-CN"/>
        </w:rPr>
        <w:t>阶跃应变速率实验可以比较清楚地区分粘弹性和触变性（</w:t>
      </w:r>
      <w:r w:rsidR="00FF40E6">
        <w:rPr>
          <w:lang w:val="zh-CN"/>
        </w:rPr>
        <w:fldChar w:fldCharType="begin"/>
      </w:r>
      <w:r w:rsidR="00FF40E6">
        <w:rPr>
          <w:lang w:val="zh-CN"/>
        </w:rPr>
        <w:instrText xml:space="preserve"> </w:instrText>
      </w:r>
      <w:r w:rsidR="00FF40E6">
        <w:rPr>
          <w:rFonts w:hint="eastAsia"/>
          <w:lang w:val="zh-CN"/>
        </w:rPr>
        <w:instrText>REF _Ref305565506 \h</w:instrText>
      </w:r>
      <w:r w:rsidR="00FF40E6">
        <w:rPr>
          <w:lang w:val="zh-CN"/>
        </w:rPr>
        <w:instrText xml:space="preserve"> </w:instrText>
      </w:r>
      <w:r w:rsidR="00FF40E6">
        <w:rPr>
          <w:lang w:val="zh-CN"/>
        </w:rPr>
      </w:r>
      <w:r w:rsidR="00FF40E6">
        <w:rPr>
          <w:lang w:val="zh-CN"/>
        </w:rPr>
        <w:fldChar w:fldCharType="separate"/>
      </w:r>
      <w:r w:rsidR="00FE0404">
        <w:rPr>
          <w:rFonts w:hint="eastAsia"/>
        </w:rPr>
        <w:t>图</w:t>
      </w:r>
      <w:r w:rsidR="00FE0404">
        <w:rPr>
          <w:rFonts w:hint="eastAsia"/>
        </w:rPr>
        <w:t xml:space="preserve"> </w:t>
      </w:r>
      <w:r w:rsidR="00FE0404">
        <w:rPr>
          <w:noProof/>
        </w:rPr>
        <w:t>1</w:t>
      </w:r>
      <w:r w:rsidR="00FE0404">
        <w:noBreakHyphen/>
      </w:r>
      <w:r w:rsidR="00FE0404">
        <w:rPr>
          <w:noProof/>
        </w:rPr>
        <w:t>8</w:t>
      </w:r>
      <w:r w:rsidR="00FF40E6">
        <w:rPr>
          <w:lang w:val="zh-CN"/>
        </w:rPr>
        <w:fldChar w:fldCharType="end"/>
      </w:r>
      <w:r w:rsidR="00FF40E6">
        <w:rPr>
          <w:rFonts w:hint="eastAsia"/>
          <w:lang w:val="zh-CN"/>
        </w:rPr>
        <w:t>）。</w:t>
      </w:r>
      <w:r w:rsidR="00BD7A09">
        <w:rPr>
          <w:rFonts w:hint="eastAsia"/>
          <w:lang w:val="zh-CN"/>
        </w:rPr>
        <w:t>采用阶跃应变速率实验，在</w:t>
      </w:r>
      <w:r w:rsidR="00BD7A09" w:rsidRPr="00E86C40">
        <w:rPr>
          <w:i/>
        </w:rPr>
        <w:t>γ</w:t>
      </w:r>
      <w:r w:rsidR="00BD7A09" w:rsidRPr="00E86C40">
        <w:rPr>
          <w:lang w:val="zh-CN"/>
        </w:rPr>
        <w:t>̇</w:t>
      </w:r>
      <w:r w:rsidR="00BD7A09">
        <w:rPr>
          <w:rFonts w:hint="eastAsia"/>
          <w:vertAlign w:val="subscript"/>
          <w:lang w:val="zh-CN"/>
        </w:rPr>
        <w:t>i</w:t>
      </w:r>
      <w:r w:rsidR="00BD7A09">
        <w:rPr>
          <w:rFonts w:hint="eastAsia"/>
          <w:lang w:val="zh-CN"/>
        </w:rPr>
        <w:t>和</w:t>
      </w:r>
      <w:r w:rsidR="00BD7A09" w:rsidRPr="00BD7A09">
        <w:rPr>
          <w:i/>
          <w:lang w:val="zh-CN"/>
        </w:rPr>
        <w:t>γ</w:t>
      </w:r>
      <w:r w:rsidR="00BD7A09" w:rsidRPr="00BD7A09">
        <w:rPr>
          <w:lang w:val="zh-CN"/>
        </w:rPr>
        <w:t>̇</w:t>
      </w:r>
      <w:r w:rsidR="00BD7A09">
        <w:rPr>
          <w:rFonts w:hint="eastAsia"/>
          <w:vertAlign w:val="subscript"/>
          <w:lang w:val="zh-CN"/>
        </w:rPr>
        <w:t>e</w:t>
      </w:r>
      <w:r w:rsidR="00BD7A09">
        <w:rPr>
          <w:rFonts w:hint="eastAsia"/>
          <w:lang w:val="zh-CN"/>
        </w:rPr>
        <w:t>实验取值范围内，可以比较全面地表征样品的触变性；阶跃应力实验也有相应类似的优势。阶跃实验方法的缺点之一是结果易受仪器性能的影响。仪器产生的阶跃应变速率或应力都需要一定时间完成反馈平衡，在此期间样品实际受到了短时的振荡应变。因此在仪器控制应变速率或应力达到平衡后样品</w:t>
      </w:r>
      <w:r w:rsidR="00BD7A09">
        <w:rPr>
          <w:rFonts w:hint="eastAsia"/>
          <w:lang w:val="zh-CN"/>
        </w:rPr>
        <w:lastRenderedPageBreak/>
        <w:t>的结果或多或少受到了这段时间的应变历史的影响。有研究者专门考虑此影响，提出</w:t>
      </w:r>
      <w:r w:rsidR="00FF40E6">
        <w:rPr>
          <w:rFonts w:hint="eastAsia"/>
          <w:lang w:val="zh-CN"/>
        </w:rPr>
        <w:t>通过应力控制型流变仪在蠕变实验中的起始振荡数据获取样品的粘弹性信息</w:t>
      </w:r>
      <w:r w:rsidR="00FF40E6">
        <w:rPr>
          <w:lang w:val="zh-CN"/>
        </w:rPr>
        <w:fldChar w:fldCharType="begin">
          <w:fldData xml:space="preserve">PEVuZE5vdGU+PENpdGU+PEF1dGhvcj5aw7ZsemVyPC9BdXRob3I+PFllYXI+MTk5MzwvWWVhcj48
UmVjTnVtPjExNzY8L1JlY051bT48RGlzcGxheVRleHQ+PHN0eWxlIGZhY2U9InN1cGVyc2NyaXB0
Ij5bNzItNzZdPC9zdHlsZT48L0Rpc3BsYXlUZXh0PjxyZWNvcmQ+PHJlYy1udW1iZXI+MTE3Njwv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A04CA6">
        <w:rPr>
          <w:lang w:val="zh-CN"/>
        </w:rPr>
        <w:instrText xml:space="preserve"> ADDIN EN.CITE </w:instrText>
      </w:r>
      <w:r w:rsidR="00A04CA6">
        <w:rPr>
          <w:lang w:val="zh-CN"/>
        </w:rPr>
        <w:fldChar w:fldCharType="begin">
          <w:fldData xml:space="preserve">PEVuZE5vdGU+PENpdGU+PEF1dGhvcj5aw7ZsemVyPC9BdXRob3I+PFllYXI+MTk5MzwvWWVhcj48
UmVjTnVtPjExNzY8L1JlY051bT48RGlzcGxheVRleHQ+PHN0eWxlIGZhY2U9InN1cGVyc2NyaXB0
Ij5bNzItNzZdPC9zdHlsZT48L0Rpc3BsYXlUZXh0PjxyZWNvcmQ+PHJlYy1udW1iZXI+MTE3Njwv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A04CA6">
        <w:rPr>
          <w:lang w:val="zh-CN"/>
        </w:rPr>
        <w:instrText xml:space="preserve"> ADDIN EN.CITE.DATA </w:instrText>
      </w:r>
      <w:r w:rsidR="00A04CA6">
        <w:rPr>
          <w:lang w:val="zh-CN"/>
        </w:rPr>
      </w:r>
      <w:r w:rsidR="00A04CA6">
        <w:rPr>
          <w:lang w:val="zh-CN"/>
        </w:rPr>
        <w:fldChar w:fldCharType="end"/>
      </w:r>
      <w:r w:rsidR="00FF40E6">
        <w:rPr>
          <w:lang w:val="zh-CN"/>
        </w:rPr>
        <w:fldChar w:fldCharType="separate"/>
      </w:r>
      <w:r w:rsidR="00A04CA6" w:rsidRPr="00A04CA6">
        <w:rPr>
          <w:noProof/>
          <w:vertAlign w:val="superscript"/>
          <w:lang w:val="zh-CN"/>
        </w:rPr>
        <w:t>[</w:t>
      </w:r>
      <w:hyperlink w:anchor="_ENREF_72" w:tooltip="Zölzer, 1993 #1176" w:history="1">
        <w:r w:rsidR="00EC1046" w:rsidRPr="00A04CA6">
          <w:rPr>
            <w:noProof/>
            <w:vertAlign w:val="superscript"/>
            <w:lang w:val="zh-CN"/>
          </w:rPr>
          <w:t>72-76</w:t>
        </w:r>
      </w:hyperlink>
      <w:r w:rsidR="00A04CA6" w:rsidRPr="00A04CA6">
        <w:rPr>
          <w:noProof/>
          <w:vertAlign w:val="superscript"/>
          <w:lang w:val="zh-CN"/>
        </w:rPr>
        <w:t>]</w:t>
      </w:r>
      <w:r w:rsidR="00FF40E6">
        <w:rPr>
          <w:lang w:val="zh-CN"/>
        </w:rPr>
        <w:fldChar w:fldCharType="end"/>
      </w:r>
      <w:r w:rsidR="00FF40E6">
        <w:rPr>
          <w:rFonts w:hint="eastAsia"/>
          <w:lang w:val="zh-CN"/>
        </w:rPr>
        <w:t>，但此法不能解决随后的触变性测量问题。而其他大部分报道均忽略此时间的影响</w:t>
      </w:r>
      <w:r w:rsidR="00FF40E6">
        <w:rPr>
          <w:lang w:val="zh-CN"/>
        </w:rPr>
        <w:fldChar w:fldCharType="begin">
          <w:fldData xml:space="preserve">PEVuZE5vdGU+PENpdGU+PEF1dGhvcj5NZXdpczwvQXV0aG9yPjxZZWFyPjE5Nzk8L1llYXI+PFJl
Y051bT4xMTc0PC9SZWNOdW0+PERpc3BsYXlUZXh0PjxzdHlsZSBmYWNlPSJzdXBlcnNjcmlwdCI+
Wzc3LTc4XTwvc3R5bGU+PC9EaXNwbGF5VGV4dD48cmVjb3JkPjxyZWMtbnVtYmVyPjExNzQ8L3Jl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A04CA6">
        <w:rPr>
          <w:lang w:val="zh-CN"/>
        </w:rPr>
        <w:instrText xml:space="preserve"> ADDIN EN.CITE </w:instrText>
      </w:r>
      <w:r w:rsidR="00A04CA6">
        <w:rPr>
          <w:lang w:val="zh-CN"/>
        </w:rPr>
        <w:fldChar w:fldCharType="begin">
          <w:fldData xml:space="preserve">PEVuZE5vdGU+PENpdGU+PEF1dGhvcj5NZXdpczwvQXV0aG9yPjxZZWFyPjE5Nzk8L1llYXI+PFJl
Y051bT4xMTc0PC9SZWNOdW0+PERpc3BsYXlUZXh0PjxzdHlsZSBmYWNlPSJzdXBlcnNjcmlwdCI+
Wzc3LTc4XTwvc3R5bGU+PC9EaXNwbGF5VGV4dD48cmVjb3JkPjxyZWMtbnVtYmVyPjExNzQ8L3Jl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A04CA6">
        <w:rPr>
          <w:lang w:val="zh-CN"/>
        </w:rPr>
        <w:instrText xml:space="preserve"> ADDIN EN.CITE.DATA </w:instrText>
      </w:r>
      <w:r w:rsidR="00A04CA6">
        <w:rPr>
          <w:lang w:val="zh-CN"/>
        </w:rPr>
      </w:r>
      <w:r w:rsidR="00A04CA6">
        <w:rPr>
          <w:lang w:val="zh-CN"/>
        </w:rPr>
        <w:fldChar w:fldCharType="end"/>
      </w:r>
      <w:r w:rsidR="00FF40E6">
        <w:rPr>
          <w:lang w:val="zh-CN"/>
        </w:rPr>
        <w:fldChar w:fldCharType="separate"/>
      </w:r>
      <w:r w:rsidR="00A04CA6" w:rsidRPr="00A04CA6">
        <w:rPr>
          <w:noProof/>
          <w:vertAlign w:val="superscript"/>
          <w:lang w:val="zh-CN"/>
        </w:rPr>
        <w:t>[</w:t>
      </w:r>
      <w:hyperlink w:anchor="_ENREF_77" w:tooltip="Mewis, 1979 #1174" w:history="1">
        <w:r w:rsidR="00EC1046" w:rsidRPr="00A04CA6">
          <w:rPr>
            <w:noProof/>
            <w:vertAlign w:val="superscript"/>
            <w:lang w:val="zh-CN"/>
          </w:rPr>
          <w:t>77-78</w:t>
        </w:r>
      </w:hyperlink>
      <w:r w:rsidR="00A04CA6" w:rsidRPr="00A04CA6">
        <w:rPr>
          <w:noProof/>
          <w:vertAlign w:val="superscript"/>
          <w:lang w:val="zh-CN"/>
        </w:rPr>
        <w:t>]</w:t>
      </w:r>
      <w:r w:rsidR="00FF40E6">
        <w:rPr>
          <w:lang w:val="zh-CN"/>
        </w:rPr>
        <w:fldChar w:fldCharType="end"/>
      </w:r>
      <w:r w:rsidR="00FF40E6">
        <w:rPr>
          <w:rFonts w:hint="eastAsia"/>
          <w:lang w:val="zh-CN"/>
        </w:rPr>
        <w:t>。</w:t>
      </w:r>
    </w:p>
    <w:p w:rsidR="007C0092" w:rsidRDefault="00833B25" w:rsidP="007C0092">
      <w:pPr>
        <w:pStyle w:val="af4"/>
        <w:keepNext/>
      </w:pPr>
      <w:r>
        <w:rPr>
          <w:rFonts w:hint="eastAsia"/>
          <w:noProof/>
        </w:rPr>
        <w:drawing>
          <wp:inline distT="0" distB="0" distL="0" distR="0">
            <wp:extent cx="3140075" cy="4543425"/>
            <wp:effectExtent l="0" t="0" r="317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40075" cy="4543425"/>
                    </a:xfrm>
                    <a:prstGeom prst="rect">
                      <a:avLst/>
                    </a:prstGeom>
                    <a:noFill/>
                    <a:ln>
                      <a:noFill/>
                    </a:ln>
                  </pic:spPr>
                </pic:pic>
              </a:graphicData>
            </a:graphic>
          </wp:inline>
        </w:drawing>
      </w:r>
    </w:p>
    <w:p w:rsidR="007C0092" w:rsidRDefault="007C0092" w:rsidP="007C0092">
      <w:pPr>
        <w:pStyle w:val="af3"/>
      </w:pPr>
      <w:bookmarkStart w:id="16" w:name="_Ref305559939"/>
      <w:r>
        <w:rPr>
          <w:rFonts w:hint="eastAsia"/>
        </w:rPr>
        <w:t>图</w:t>
      </w:r>
      <w:r>
        <w:rPr>
          <w:rFonts w:hint="eastAsia"/>
        </w:rPr>
        <w:t xml:space="preserve"> </w:t>
      </w:r>
      <w:r w:rsidR="00AE3916">
        <w:fldChar w:fldCharType="begin"/>
      </w:r>
      <w:r w:rsidR="00AE3916">
        <w:instrText xml:space="preserve"> </w:instrText>
      </w:r>
      <w:r w:rsidR="00AE3916">
        <w:rPr>
          <w:rFonts w:hint="eastAsia"/>
        </w:rPr>
        <w:instrText>STYLEREF 1 \s</w:instrText>
      </w:r>
      <w:r w:rsidR="00AE3916">
        <w:instrText xml:space="preserve"> </w:instrText>
      </w:r>
      <w:r w:rsidR="00AE3916">
        <w:fldChar w:fldCharType="separate"/>
      </w:r>
      <w:r w:rsidR="00FE0404">
        <w:rPr>
          <w:noProof/>
        </w:rPr>
        <w:t>1</w:t>
      </w:r>
      <w:r w:rsidR="00AE3916">
        <w:fldChar w:fldCharType="end"/>
      </w:r>
      <w:r w:rsidR="00AE3916">
        <w:noBreakHyphen/>
      </w:r>
      <w:r w:rsidR="00AE3916">
        <w:fldChar w:fldCharType="begin"/>
      </w:r>
      <w:r w:rsidR="00AE3916">
        <w:instrText xml:space="preserve"> </w:instrText>
      </w:r>
      <w:r w:rsidR="00AE3916">
        <w:rPr>
          <w:rFonts w:hint="eastAsia"/>
        </w:rPr>
        <w:instrText xml:space="preserve">SEQ </w:instrText>
      </w:r>
      <w:r w:rsidR="00AE3916">
        <w:rPr>
          <w:rFonts w:hint="eastAsia"/>
        </w:rPr>
        <w:instrText>图</w:instrText>
      </w:r>
      <w:r w:rsidR="00AE3916">
        <w:rPr>
          <w:rFonts w:hint="eastAsia"/>
        </w:rPr>
        <w:instrText xml:space="preserve"> \* ARABIC \s 1</w:instrText>
      </w:r>
      <w:r w:rsidR="00AE3916">
        <w:instrText xml:space="preserve"> </w:instrText>
      </w:r>
      <w:r w:rsidR="00AE3916">
        <w:fldChar w:fldCharType="separate"/>
      </w:r>
      <w:r w:rsidR="00FE0404">
        <w:rPr>
          <w:noProof/>
        </w:rPr>
        <w:t>7</w:t>
      </w:r>
      <w:r w:rsidR="00AE3916">
        <w:fldChar w:fldCharType="end"/>
      </w:r>
      <w:bookmarkEnd w:id="16"/>
    </w:p>
    <w:p w:rsidR="00AE3916" w:rsidRDefault="00833B25" w:rsidP="00AE3916">
      <w:pPr>
        <w:pStyle w:val="af4"/>
        <w:keepNext/>
      </w:pPr>
      <w:r>
        <w:rPr>
          <w:rFonts w:hint="eastAsia"/>
          <w:noProof/>
        </w:rPr>
        <w:lastRenderedPageBreak/>
        <w:drawing>
          <wp:inline distT="0" distB="0" distL="0" distR="0">
            <wp:extent cx="2863850" cy="260159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63850" cy="2601595"/>
                    </a:xfrm>
                    <a:prstGeom prst="rect">
                      <a:avLst/>
                    </a:prstGeom>
                    <a:noFill/>
                    <a:ln>
                      <a:noFill/>
                    </a:ln>
                  </pic:spPr>
                </pic:pic>
              </a:graphicData>
            </a:graphic>
          </wp:inline>
        </w:drawing>
      </w:r>
    </w:p>
    <w:p w:rsidR="00AE3916" w:rsidRPr="00AE3916" w:rsidRDefault="00AE3916" w:rsidP="00AE3916">
      <w:pPr>
        <w:pStyle w:val="af3"/>
      </w:pPr>
      <w:bookmarkStart w:id="17" w:name="_Ref3055655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FE0404">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FE0404">
        <w:rPr>
          <w:noProof/>
        </w:rPr>
        <w:t>8</w:t>
      </w:r>
      <w:r>
        <w:fldChar w:fldCharType="end"/>
      </w:r>
      <w:bookmarkEnd w:id="17"/>
    </w:p>
    <w:p w:rsidR="00CF3939" w:rsidRDefault="00CF3939" w:rsidP="00CF3939">
      <w:pPr>
        <w:ind w:firstLine="480"/>
      </w:pPr>
      <w:r>
        <w:rPr>
          <w:rFonts w:hint="eastAsia"/>
        </w:rPr>
        <w:t>thixotropic loop</w:t>
      </w:r>
    </w:p>
    <w:p w:rsidR="00CF3939" w:rsidRDefault="00CF3939" w:rsidP="00CF3939">
      <w:pPr>
        <w:ind w:firstLine="480"/>
      </w:pPr>
      <w:r>
        <w:rPr>
          <w:rFonts w:hint="eastAsia"/>
        </w:rPr>
        <w:t>stepwise</w:t>
      </w:r>
      <w:r w:rsidR="00803F70">
        <w:rPr>
          <w:rFonts w:hint="eastAsia"/>
        </w:rPr>
        <w:t xml:space="preserve"> shear</w:t>
      </w:r>
    </w:p>
    <w:p w:rsidR="00CF3939" w:rsidRDefault="00CF3939" w:rsidP="00CF3939">
      <w:pPr>
        <w:ind w:firstLine="480"/>
      </w:pPr>
      <w:r>
        <w:rPr>
          <w:rFonts w:hint="eastAsia"/>
        </w:rPr>
        <w:t>start-up</w:t>
      </w:r>
      <w:r w:rsidR="00803F70">
        <w:rPr>
          <w:rFonts w:hint="eastAsia"/>
        </w:rPr>
        <w:t xml:space="preserve"> shear</w:t>
      </w:r>
    </w:p>
    <w:p w:rsidR="00CF3939" w:rsidRDefault="00CF3939" w:rsidP="00CF3939">
      <w:pPr>
        <w:ind w:firstLine="480"/>
      </w:pPr>
      <w:r>
        <w:rPr>
          <w:rFonts w:hint="eastAsia"/>
        </w:rPr>
        <w:t>oscillatory</w:t>
      </w:r>
      <w:r w:rsidR="00803F70">
        <w:rPr>
          <w:rFonts w:hint="eastAsia"/>
        </w:rPr>
        <w:t xml:space="preserve"> shear</w:t>
      </w:r>
    </w:p>
    <w:p w:rsidR="00CF3939" w:rsidRDefault="00CF3939" w:rsidP="00CF3939">
      <w:pPr>
        <w:ind w:firstLine="480"/>
      </w:pPr>
      <w:r>
        <w:rPr>
          <w:rFonts w:hint="eastAsia"/>
        </w:rPr>
        <w:t>示意图表格</w:t>
      </w:r>
    </w:p>
    <w:p w:rsidR="00CF3939" w:rsidRDefault="002F1F62" w:rsidP="00CF3939">
      <w:pPr>
        <w:pStyle w:val="3"/>
        <w:spacing w:before="120" w:after="120"/>
      </w:pPr>
      <w:r>
        <w:rPr>
          <w:rFonts w:hint="eastAsia"/>
        </w:rPr>
        <w:t>触变性流体的结构机理</w:t>
      </w:r>
    </w:p>
    <w:p w:rsidR="002F1F62" w:rsidRDefault="002F1F62" w:rsidP="002F1F62">
      <w:pPr>
        <w:ind w:firstLine="480"/>
      </w:pPr>
      <w:r>
        <w:rPr>
          <w:rFonts w:hint="eastAsia"/>
        </w:rPr>
        <w:t>笼统描述一下</w:t>
      </w:r>
      <w:proofErr w:type="spellStart"/>
      <w:r>
        <w:rPr>
          <w:rFonts w:hint="eastAsia"/>
        </w:rPr>
        <w:t>flocs</w:t>
      </w:r>
      <w:proofErr w:type="spellEnd"/>
      <w:r w:rsidR="00803F70">
        <w:rPr>
          <w:rFonts w:hint="eastAsia"/>
        </w:rPr>
        <w:t>的物理图象</w:t>
      </w:r>
    </w:p>
    <w:p w:rsidR="002F1F62" w:rsidRDefault="002F1F62" w:rsidP="002F1F62">
      <w:pPr>
        <w:pStyle w:val="3"/>
        <w:spacing w:before="120" w:after="120"/>
      </w:pPr>
      <w:r>
        <w:rPr>
          <w:rFonts w:hint="eastAsia"/>
        </w:rPr>
        <w:t>触变性流体的理论研究</w:t>
      </w:r>
    </w:p>
    <w:p w:rsidR="002F1F62" w:rsidRPr="002F1F62" w:rsidRDefault="002F1F62" w:rsidP="002F1F62">
      <w:pPr>
        <w:pStyle w:val="4"/>
      </w:pPr>
      <w:r>
        <w:rPr>
          <w:rFonts w:hint="eastAsia"/>
        </w:rPr>
        <w:t>触变性与粘弹性两种时间依赖性的区别与联系</w:t>
      </w:r>
    </w:p>
    <w:p w:rsidR="002F1F62" w:rsidRPr="002F1F62" w:rsidRDefault="002F1F62" w:rsidP="002F1F62">
      <w:pPr>
        <w:ind w:firstLine="480"/>
      </w:pPr>
      <w:r>
        <w:rPr>
          <w:rFonts w:hint="eastAsia"/>
        </w:rPr>
        <w:t>基本问题就是：如何引入另一种时间依赖性？三种</w:t>
      </w:r>
      <w:r>
        <w:rPr>
          <w:rFonts w:hint="eastAsia"/>
        </w:rPr>
        <w:t>approach</w:t>
      </w:r>
      <w:r>
        <w:rPr>
          <w:rFonts w:hint="eastAsia"/>
        </w:rPr>
        <w:t>：</w:t>
      </w:r>
    </w:p>
    <w:p w:rsidR="002F1F62" w:rsidRDefault="002F1F62" w:rsidP="002F1F62">
      <w:pPr>
        <w:pStyle w:val="4"/>
      </w:pPr>
      <w:r>
        <w:rPr>
          <w:rFonts w:hint="eastAsia"/>
        </w:rPr>
        <w:t>连续介质模型</w:t>
      </w:r>
    </w:p>
    <w:p w:rsidR="002F1F62" w:rsidRDefault="002F1F62" w:rsidP="002F1F62">
      <w:pPr>
        <w:pStyle w:val="4"/>
      </w:pPr>
      <w:r>
        <w:rPr>
          <w:rFonts w:hint="eastAsia"/>
        </w:rPr>
        <w:t>结构理论</w:t>
      </w:r>
    </w:p>
    <w:p w:rsidR="002F1F62" w:rsidRDefault="002F1F62" w:rsidP="002F1F62">
      <w:pPr>
        <w:pStyle w:val="4"/>
      </w:pPr>
      <w:r>
        <w:rPr>
          <w:rFonts w:hint="eastAsia"/>
        </w:rPr>
        <w:t>结构动力学理论</w:t>
      </w:r>
    </w:p>
    <w:p w:rsidR="002F1F62" w:rsidRDefault="00006194" w:rsidP="002F1F62">
      <w:pPr>
        <w:ind w:firstLine="480"/>
      </w:pPr>
      <w:r>
        <w:rPr>
          <w:rFonts w:hint="eastAsia"/>
        </w:rPr>
        <w:t>详述！</w:t>
      </w:r>
    </w:p>
    <w:p w:rsidR="00FA7BF4" w:rsidRDefault="00FA7BF4" w:rsidP="00FA7BF4">
      <w:pPr>
        <w:pStyle w:val="20"/>
        <w:spacing w:before="120" w:after="120"/>
      </w:pPr>
      <w:r>
        <w:rPr>
          <w:rFonts w:hint="eastAsia"/>
        </w:rPr>
        <w:lastRenderedPageBreak/>
        <w:t>本论文的主要内容</w:t>
      </w:r>
    </w:p>
    <w:p w:rsidR="008E68DF" w:rsidRDefault="008E68DF" w:rsidP="00FA7BF4">
      <w:pPr>
        <w:pStyle w:val="3"/>
        <w:spacing w:before="120" w:after="120"/>
      </w:pPr>
      <w:r>
        <w:rPr>
          <w:rFonts w:hint="eastAsia"/>
        </w:rPr>
        <w:t>问题的提出</w:t>
      </w:r>
    </w:p>
    <w:p w:rsidR="00FA7BF4" w:rsidRDefault="00FA7BF4" w:rsidP="00FA7BF4">
      <w:pPr>
        <w:pStyle w:val="3"/>
        <w:spacing w:before="120" w:after="120"/>
      </w:pPr>
      <w:r>
        <w:rPr>
          <w:rFonts w:hint="eastAsia"/>
        </w:rPr>
        <w:t>概念、提法的统一</w:t>
      </w:r>
    </w:p>
    <w:p w:rsidR="00FA7BF4" w:rsidRDefault="008C273A" w:rsidP="00FA7BF4">
      <w:pPr>
        <w:ind w:firstLine="480"/>
      </w:pPr>
      <w:r>
        <w:rPr>
          <w:rFonts w:hint="eastAsia"/>
        </w:rPr>
        <w:t>玻璃</w:t>
      </w:r>
      <w:proofErr w:type="spellStart"/>
      <w:r w:rsidR="00FA7BF4">
        <w:rPr>
          <w:rFonts w:hint="eastAsia"/>
        </w:rPr>
        <w:t>vs</w:t>
      </w:r>
      <w:proofErr w:type="spellEnd"/>
      <w:r>
        <w:rPr>
          <w:rFonts w:hint="eastAsia"/>
        </w:rPr>
        <w:t>凝胶</w:t>
      </w:r>
    </w:p>
    <w:p w:rsidR="00FA7BF4" w:rsidRDefault="00FA7BF4" w:rsidP="00FA7BF4">
      <w:pPr>
        <w:ind w:firstLine="480"/>
      </w:pPr>
      <w:r>
        <w:rPr>
          <w:rFonts w:hint="eastAsia"/>
        </w:rPr>
        <w:t xml:space="preserve">aging/rejuvenation </w:t>
      </w:r>
      <w:proofErr w:type="spellStart"/>
      <w:r>
        <w:rPr>
          <w:rFonts w:hint="eastAsia"/>
        </w:rPr>
        <w:t>vs</w:t>
      </w:r>
      <w:proofErr w:type="spellEnd"/>
      <w:r>
        <w:rPr>
          <w:rFonts w:hint="eastAsia"/>
        </w:rPr>
        <w:t xml:space="preserve"> gelation/yielding</w:t>
      </w:r>
    </w:p>
    <w:p w:rsidR="00E51A34" w:rsidRDefault="00E51A34" w:rsidP="00E51A34">
      <w:pPr>
        <w:ind w:firstLine="480"/>
      </w:pPr>
      <w:r>
        <w:rPr>
          <w:rFonts w:hint="eastAsia"/>
        </w:rPr>
        <w:t>会出问题其他提法</w:t>
      </w:r>
      <w:r w:rsidR="006D6968">
        <w:rPr>
          <w:rFonts w:hint="eastAsia"/>
        </w:rPr>
        <w:t>：</w:t>
      </w:r>
      <w:r w:rsidR="0014589D">
        <w:rPr>
          <w:rFonts w:hint="eastAsia"/>
        </w:rPr>
        <w:t xml:space="preserve">PEG </w:t>
      </w:r>
      <w:proofErr w:type="spellStart"/>
      <w:r w:rsidR="0014589D">
        <w:rPr>
          <w:rFonts w:hint="eastAsia"/>
        </w:rPr>
        <w:t>vs</w:t>
      </w:r>
      <w:proofErr w:type="spellEnd"/>
      <w:r w:rsidR="0014589D">
        <w:rPr>
          <w:rFonts w:hint="eastAsia"/>
        </w:rPr>
        <w:t xml:space="preserve"> PEO</w:t>
      </w:r>
      <w:r w:rsidR="006D6968">
        <w:rPr>
          <w:rFonts w:hint="eastAsia"/>
        </w:rPr>
        <w:t>、</w:t>
      </w:r>
      <w:r w:rsidR="0014589D">
        <w:rPr>
          <w:rFonts w:hint="eastAsia"/>
        </w:rPr>
        <w:t>“</w:t>
      </w:r>
      <w:proofErr w:type="spellStart"/>
      <w:r w:rsidR="006D6968">
        <w:rPr>
          <w:rFonts w:hint="eastAsia"/>
        </w:rPr>
        <w:t>Laponite</w:t>
      </w:r>
      <w:proofErr w:type="spellEnd"/>
      <w:r w:rsidR="0014589D">
        <w:rPr>
          <w:rFonts w:hint="eastAsia"/>
        </w:rPr>
        <w:t>分散液”、“</w:t>
      </w:r>
      <w:proofErr w:type="spellStart"/>
      <w:r w:rsidR="0014589D">
        <w:rPr>
          <w:rFonts w:hint="eastAsia"/>
        </w:rPr>
        <w:t>Laponite</w:t>
      </w:r>
      <w:proofErr w:type="spellEnd"/>
      <w:r w:rsidR="0014589D">
        <w:rPr>
          <w:rFonts w:hint="eastAsia"/>
        </w:rPr>
        <w:t>/PEG</w:t>
      </w:r>
      <w:r w:rsidR="0014589D">
        <w:rPr>
          <w:rFonts w:hint="eastAsia"/>
        </w:rPr>
        <w:t>分散液”、“</w:t>
      </w:r>
      <w:proofErr w:type="spellStart"/>
      <w:r w:rsidR="0014589D">
        <w:rPr>
          <w:rFonts w:hint="eastAsia"/>
        </w:rPr>
        <w:t>Laponite</w:t>
      </w:r>
      <w:proofErr w:type="spellEnd"/>
      <w:r w:rsidR="0014589D">
        <w:rPr>
          <w:rFonts w:hint="eastAsia"/>
        </w:rPr>
        <w:t>粒子”</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“粘土片”、“</w:t>
      </w:r>
      <w:r w:rsidR="006D6968">
        <w:rPr>
          <w:rFonts w:hint="eastAsia"/>
        </w:rPr>
        <w:t>PEG</w:t>
      </w:r>
      <w:r w:rsidR="006D6968">
        <w:rPr>
          <w:rFonts w:hint="eastAsia"/>
        </w:rPr>
        <w:t>分子”</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“聚合物”</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“高分子”</w:t>
      </w:r>
      <w:r>
        <w:rPr>
          <w:rFonts w:hint="eastAsia"/>
        </w:rPr>
        <w:t>、“</w:t>
      </w:r>
      <w:proofErr w:type="spellStart"/>
      <w:r>
        <w:rPr>
          <w:rFonts w:hint="eastAsia"/>
        </w:rPr>
        <w:t>Laponite</w:t>
      </w:r>
      <w:proofErr w:type="spellEnd"/>
      <w:r>
        <w:rPr>
          <w:rFonts w:hint="eastAsia"/>
        </w:rPr>
        <w:t>凝胶”“分散液凝胶”“凝胶的流动”“阻碍了凝胶化所以凝胶就不强了？”“放置时间等待时间静置时间观察时间预剪切时间……”</w:t>
      </w:r>
      <w:r w:rsidR="006D6968">
        <w:rPr>
          <w:rFonts w:hint="eastAsia"/>
        </w:rPr>
        <w:t>。</w:t>
      </w:r>
    </w:p>
    <w:p w:rsidR="00FA7BF4" w:rsidRDefault="008C273A" w:rsidP="00E51A34">
      <w:pPr>
        <w:pStyle w:val="3"/>
        <w:spacing w:before="120" w:after="120"/>
      </w:pPr>
      <w:r>
        <w:rPr>
          <w:rFonts w:hint="eastAsia"/>
        </w:rPr>
        <w:t>研究内容</w:t>
      </w:r>
    </w:p>
    <w:p w:rsidR="00FA7BF4" w:rsidRDefault="008C273A" w:rsidP="00FA7BF4">
      <w:pPr>
        <w:ind w:firstLine="480"/>
      </w:pPr>
      <w:r>
        <w:rPr>
          <w:rFonts w:hint="eastAsia"/>
        </w:rPr>
        <w:t>研究体系：组份？浓度？样品命名</w:t>
      </w:r>
      <w:r>
        <w:rPr>
          <w:rFonts w:hint="eastAsia"/>
        </w:rPr>
        <w:t>L2S5P35k0.63</w:t>
      </w:r>
    </w:p>
    <w:p w:rsidR="008C273A" w:rsidRDefault="008C273A" w:rsidP="00FA7BF4">
      <w:pPr>
        <w:ind w:firstLine="480"/>
      </w:pPr>
      <w:r>
        <w:rPr>
          <w:rFonts w:hint="eastAsia"/>
        </w:rPr>
        <w:t>第二章介绍</w:t>
      </w:r>
      <w:r w:rsidR="006A79A1">
        <w:rPr>
          <w:rFonts w:hint="eastAsia"/>
        </w:rPr>
        <w:t>LAOS</w:t>
      </w:r>
      <w:r>
        <w:rPr>
          <w:rFonts w:hint="eastAsia"/>
        </w:rPr>
        <w:t>实验方法的建立</w:t>
      </w:r>
    </w:p>
    <w:p w:rsidR="008C273A" w:rsidRDefault="008C273A" w:rsidP="00FA7BF4">
      <w:pPr>
        <w:ind w:firstLine="480"/>
      </w:pPr>
      <w:r>
        <w:rPr>
          <w:rFonts w:hint="eastAsia"/>
        </w:rPr>
        <w:t>第三章用</w:t>
      </w:r>
      <w:r>
        <w:rPr>
          <w:rFonts w:hint="eastAsia"/>
        </w:rPr>
        <w:t>SAOS</w:t>
      </w:r>
      <w:r>
        <w:rPr>
          <w:rFonts w:hint="eastAsia"/>
        </w:rPr>
        <w:t>研究样品在线性粘弹性条件下的凝胶化过程，</w:t>
      </w:r>
      <w:r>
        <w:rPr>
          <w:rFonts w:hint="eastAsia"/>
        </w:rPr>
        <w:t>PEG</w:t>
      </w:r>
      <w:r>
        <w:rPr>
          <w:rFonts w:hint="eastAsia"/>
        </w:rPr>
        <w:t>的影响</w:t>
      </w:r>
    </w:p>
    <w:p w:rsidR="008C273A" w:rsidRDefault="008C273A" w:rsidP="008C273A">
      <w:pPr>
        <w:ind w:firstLine="480"/>
      </w:pPr>
      <w:r>
        <w:rPr>
          <w:rFonts w:hint="eastAsia"/>
        </w:rPr>
        <w:t>第四章用</w:t>
      </w:r>
      <w:r>
        <w:rPr>
          <w:rFonts w:hint="eastAsia"/>
        </w:rPr>
        <w:t>LAOS</w:t>
      </w:r>
      <w:r>
        <w:rPr>
          <w:rFonts w:hint="eastAsia"/>
        </w:rPr>
        <w:t>研究凝胶的非线性粘弹性，重点放在时间依赖性</w:t>
      </w:r>
    </w:p>
    <w:p w:rsidR="00962BF2" w:rsidRDefault="008C273A" w:rsidP="00962BF2">
      <w:pPr>
        <w:ind w:firstLine="480"/>
      </w:pPr>
      <w:r>
        <w:br w:type="page"/>
      </w:r>
      <w:r w:rsidR="00962BF2" w:rsidRPr="00ED2BFA">
        <w:lastRenderedPageBreak/>
        <w:t xml:space="preserve"> </w:t>
      </w:r>
    </w:p>
    <w:p w:rsidR="00962BF2" w:rsidRDefault="00962BF2" w:rsidP="00962BF2">
      <w:pPr>
        <w:ind w:firstLine="480"/>
      </w:pPr>
    </w:p>
    <w:p w:rsidR="00EC1046" w:rsidRDefault="00962BF2" w:rsidP="00EC1046">
      <w:pPr>
        <w:spacing w:line="240" w:lineRule="auto"/>
        <w:ind w:firstLine="480"/>
        <w:rPr>
          <w:noProof/>
        </w:rPr>
      </w:pPr>
      <w:r>
        <w:fldChar w:fldCharType="begin"/>
      </w:r>
      <w:r>
        <w:instrText xml:space="preserve"> ADDIN EN.REFLIST </w:instrText>
      </w:r>
      <w:r>
        <w:fldChar w:fldCharType="separate"/>
      </w:r>
      <w:bookmarkStart w:id="18" w:name="_ENREF_1"/>
      <w:r w:rsidR="00EC1046">
        <w:rPr>
          <w:noProof/>
        </w:rPr>
        <w:t>[1]</w:t>
      </w:r>
      <w:r w:rsidR="00EC1046">
        <w:rPr>
          <w:noProof/>
        </w:rPr>
        <w:tab/>
        <w:t>Odom I. E. Phil. Trans. R. Soc. Lond. Ser. A[J], 1984</w:t>
      </w:r>
      <w:r w:rsidR="00EC1046" w:rsidRPr="00EC1046">
        <w:rPr>
          <w:b/>
          <w:noProof/>
        </w:rPr>
        <w:t>,</w:t>
      </w:r>
      <w:r w:rsidR="00EC1046">
        <w:rPr>
          <w:noProof/>
        </w:rPr>
        <w:t xml:space="preserve"> </w:t>
      </w:r>
      <w:r w:rsidR="00EC1046" w:rsidRPr="00EC1046">
        <w:rPr>
          <w:b/>
          <w:noProof/>
        </w:rPr>
        <w:t>311</w:t>
      </w:r>
      <w:r w:rsidR="00EC1046">
        <w:rPr>
          <w:noProof/>
        </w:rPr>
        <w:t>(1517):391-409</w:t>
      </w:r>
      <w:bookmarkEnd w:id="18"/>
    </w:p>
    <w:p w:rsidR="00EC1046" w:rsidRDefault="00EC1046" w:rsidP="00EC1046">
      <w:pPr>
        <w:spacing w:line="240" w:lineRule="auto"/>
        <w:ind w:firstLine="480"/>
        <w:rPr>
          <w:noProof/>
        </w:rPr>
      </w:pPr>
      <w:bookmarkStart w:id="19" w:name="_ENREF_2"/>
      <w:r>
        <w:rPr>
          <w:noProof/>
        </w:rPr>
        <w:t>[2]</w:t>
      </w:r>
      <w:r>
        <w:rPr>
          <w:noProof/>
        </w:rPr>
        <w:tab/>
        <w:t>Ruzicka B.; Zaccarelli E. Soft Matter[J], 2011</w:t>
      </w:r>
      <w:r w:rsidRPr="00EC1046">
        <w:rPr>
          <w:b/>
          <w:noProof/>
        </w:rPr>
        <w:t>,</w:t>
      </w:r>
      <w:r>
        <w:rPr>
          <w:noProof/>
        </w:rPr>
        <w:t xml:space="preserve"> </w:t>
      </w:r>
      <w:r w:rsidRPr="00EC1046">
        <w:rPr>
          <w:b/>
          <w:noProof/>
        </w:rPr>
        <w:t>7</w:t>
      </w:r>
      <w:r>
        <w:rPr>
          <w:noProof/>
        </w:rPr>
        <w:t>(4):1268-1286</w:t>
      </w:r>
      <w:bookmarkEnd w:id="19"/>
    </w:p>
    <w:p w:rsidR="00EC1046" w:rsidRDefault="00EC1046" w:rsidP="00EC1046">
      <w:pPr>
        <w:spacing w:line="240" w:lineRule="auto"/>
        <w:ind w:firstLine="480"/>
        <w:rPr>
          <w:noProof/>
        </w:rPr>
      </w:pPr>
      <w:bookmarkStart w:id="20" w:name="_ENREF_3"/>
      <w:r>
        <w:rPr>
          <w:noProof/>
        </w:rPr>
        <w:t>[3]</w:t>
      </w:r>
      <w:r>
        <w:rPr>
          <w:noProof/>
        </w:rPr>
        <w:tab/>
        <w:t>Avery R. G.; Ramsay J. D. F. J. Colloid Interface Sci.[J], 1986</w:t>
      </w:r>
      <w:r w:rsidRPr="00EC1046">
        <w:rPr>
          <w:b/>
          <w:noProof/>
        </w:rPr>
        <w:t>,</w:t>
      </w:r>
      <w:r>
        <w:rPr>
          <w:noProof/>
        </w:rPr>
        <w:t xml:space="preserve"> </w:t>
      </w:r>
      <w:r w:rsidRPr="00EC1046">
        <w:rPr>
          <w:b/>
          <w:noProof/>
        </w:rPr>
        <w:t>109</w:t>
      </w:r>
      <w:r>
        <w:rPr>
          <w:noProof/>
        </w:rPr>
        <w:t>(2):448-454</w:t>
      </w:r>
      <w:bookmarkEnd w:id="20"/>
    </w:p>
    <w:p w:rsidR="00EC1046" w:rsidRDefault="00EC1046" w:rsidP="00EC1046">
      <w:pPr>
        <w:spacing w:line="240" w:lineRule="auto"/>
        <w:ind w:firstLine="480"/>
        <w:rPr>
          <w:noProof/>
        </w:rPr>
      </w:pPr>
      <w:bookmarkStart w:id="21" w:name="_ENREF_4"/>
      <w:r>
        <w:rPr>
          <w:noProof/>
        </w:rPr>
        <w:t>[4]</w:t>
      </w:r>
      <w:r>
        <w:rPr>
          <w:noProof/>
        </w:rPr>
        <w:tab/>
        <w:t>Mourchid A.; Delville A.; Lambard J.</w:t>
      </w:r>
      <w:r w:rsidRPr="00EC1046">
        <w:rPr>
          <w:i/>
          <w:noProof/>
        </w:rPr>
        <w:t>, et al.</w:t>
      </w:r>
      <w:r>
        <w:rPr>
          <w:noProof/>
        </w:rPr>
        <w:t xml:space="preserve"> Langmuir[J], 1995</w:t>
      </w:r>
      <w:r w:rsidRPr="00EC1046">
        <w:rPr>
          <w:b/>
          <w:noProof/>
        </w:rPr>
        <w:t>,</w:t>
      </w:r>
      <w:r>
        <w:rPr>
          <w:noProof/>
        </w:rPr>
        <w:t xml:space="preserve"> </w:t>
      </w:r>
      <w:r w:rsidRPr="00EC1046">
        <w:rPr>
          <w:b/>
          <w:noProof/>
        </w:rPr>
        <w:t>11</w:t>
      </w:r>
      <w:r>
        <w:rPr>
          <w:noProof/>
        </w:rPr>
        <w:t>(6):1942-1950</w:t>
      </w:r>
      <w:bookmarkEnd w:id="21"/>
    </w:p>
    <w:p w:rsidR="00EC1046" w:rsidRDefault="00EC1046" w:rsidP="00EC1046">
      <w:pPr>
        <w:spacing w:line="240" w:lineRule="auto"/>
        <w:ind w:firstLine="480"/>
        <w:rPr>
          <w:noProof/>
        </w:rPr>
      </w:pPr>
      <w:bookmarkStart w:id="22" w:name="_ENREF_5"/>
      <w:r>
        <w:rPr>
          <w:noProof/>
        </w:rPr>
        <w:t>[5]</w:t>
      </w:r>
      <w:r>
        <w:rPr>
          <w:noProof/>
        </w:rPr>
        <w:tab/>
        <w:t>Negrete; Letoffe J.-M.; Putaux J.-L.</w:t>
      </w:r>
      <w:r w:rsidRPr="00EC1046">
        <w:rPr>
          <w:i/>
          <w:noProof/>
        </w:rPr>
        <w:t>, et al.</w:t>
      </w:r>
      <w:r>
        <w:rPr>
          <w:noProof/>
        </w:rPr>
        <w:t xml:space="preserve"> Langmuir[J], 2004</w:t>
      </w:r>
      <w:r w:rsidRPr="00EC1046">
        <w:rPr>
          <w:b/>
          <w:noProof/>
        </w:rPr>
        <w:t>,</w:t>
      </w:r>
      <w:r>
        <w:rPr>
          <w:noProof/>
        </w:rPr>
        <w:t xml:space="preserve"> </w:t>
      </w:r>
      <w:r w:rsidRPr="00EC1046">
        <w:rPr>
          <w:b/>
          <w:noProof/>
        </w:rPr>
        <w:t>20</w:t>
      </w:r>
      <w:r>
        <w:rPr>
          <w:noProof/>
        </w:rPr>
        <w:t>(5):1564-1571</w:t>
      </w:r>
      <w:bookmarkEnd w:id="22"/>
    </w:p>
    <w:p w:rsidR="00EC1046" w:rsidRDefault="00EC1046" w:rsidP="00EC1046">
      <w:pPr>
        <w:spacing w:line="240" w:lineRule="auto"/>
        <w:ind w:firstLine="480"/>
        <w:rPr>
          <w:rFonts w:hint="eastAsia"/>
          <w:noProof/>
        </w:rPr>
      </w:pPr>
      <w:bookmarkStart w:id="23" w:name="_ENREF_6"/>
      <w:r>
        <w:rPr>
          <w:rFonts w:hint="eastAsia"/>
          <w:noProof/>
        </w:rPr>
        <w:t>[6]</w:t>
      </w:r>
      <w:r>
        <w:rPr>
          <w:rFonts w:hint="eastAsia"/>
          <w:noProof/>
        </w:rPr>
        <w:tab/>
        <w:t xml:space="preserve">McNaught A. D.; Wilkinson A. Compendium of Chemical Terminology[M], </w:t>
      </w:r>
      <w:r w:rsidRPr="00EC1046">
        <w:rPr>
          <w:rFonts w:ascii="System" w:eastAsia="System" w:hint="eastAsia"/>
          <w:noProof/>
        </w:rPr>
        <w:t>第</w:t>
      </w:r>
      <w:r>
        <w:rPr>
          <w:rFonts w:hint="eastAsia"/>
          <w:noProof/>
        </w:rPr>
        <w:t>2</w:t>
      </w:r>
      <w:r w:rsidRPr="00EC1046">
        <w:rPr>
          <w:rFonts w:ascii="System" w:eastAsia="System" w:hint="eastAsia"/>
          <w:noProof/>
        </w:rPr>
        <w:t xml:space="preserve">版: </w:t>
      </w:r>
      <w:r>
        <w:rPr>
          <w:rFonts w:hint="eastAsia"/>
          <w:noProof/>
        </w:rPr>
        <w:t xml:space="preserve">Oxford, 1997 </w:t>
      </w:r>
      <w:bookmarkEnd w:id="23"/>
    </w:p>
    <w:p w:rsidR="00EC1046" w:rsidRDefault="00EC1046" w:rsidP="00EC1046">
      <w:pPr>
        <w:spacing w:line="240" w:lineRule="auto"/>
        <w:ind w:firstLine="480"/>
        <w:rPr>
          <w:noProof/>
        </w:rPr>
      </w:pPr>
      <w:bookmarkStart w:id="24" w:name="_ENREF_7"/>
      <w:r>
        <w:rPr>
          <w:noProof/>
        </w:rPr>
        <w:t>[7]</w:t>
      </w:r>
      <w:r>
        <w:rPr>
          <w:noProof/>
        </w:rPr>
        <w:tab/>
        <w:t>I. T. R. Korea-Australia Rheology Journal[J], 2002</w:t>
      </w:r>
      <w:r w:rsidRPr="00EC1046">
        <w:rPr>
          <w:b/>
          <w:noProof/>
        </w:rPr>
        <w:t>,</w:t>
      </w:r>
      <w:r>
        <w:rPr>
          <w:noProof/>
        </w:rPr>
        <w:t xml:space="preserve"> </w:t>
      </w:r>
      <w:r w:rsidRPr="00EC1046">
        <w:rPr>
          <w:b/>
          <w:noProof/>
        </w:rPr>
        <w:t>14</w:t>
      </w:r>
      <w:r>
        <w:rPr>
          <w:noProof/>
        </w:rPr>
        <w:t>(2):87-90</w:t>
      </w:r>
      <w:bookmarkEnd w:id="24"/>
    </w:p>
    <w:p w:rsidR="00EC1046" w:rsidRDefault="00EC1046" w:rsidP="00EC1046">
      <w:pPr>
        <w:spacing w:line="240" w:lineRule="auto"/>
        <w:ind w:firstLine="480"/>
        <w:rPr>
          <w:noProof/>
        </w:rPr>
      </w:pPr>
      <w:bookmarkStart w:id="25" w:name="_ENREF_8"/>
      <w:r>
        <w:rPr>
          <w:noProof/>
        </w:rPr>
        <w:t>[8]</w:t>
      </w:r>
      <w:r>
        <w:rPr>
          <w:noProof/>
        </w:rPr>
        <w:tab/>
        <w:t>Coleman B. D.; Noll W. Reviews of Modern Physics[J], 1961</w:t>
      </w:r>
      <w:r w:rsidRPr="00EC1046">
        <w:rPr>
          <w:b/>
          <w:noProof/>
        </w:rPr>
        <w:t>,</w:t>
      </w:r>
      <w:r>
        <w:rPr>
          <w:noProof/>
        </w:rPr>
        <w:t xml:space="preserve"> </w:t>
      </w:r>
      <w:r w:rsidRPr="00EC1046">
        <w:rPr>
          <w:b/>
          <w:noProof/>
        </w:rPr>
        <w:t>33</w:t>
      </w:r>
      <w:r>
        <w:rPr>
          <w:noProof/>
        </w:rPr>
        <w:t>(2):239</w:t>
      </w:r>
      <w:bookmarkEnd w:id="25"/>
    </w:p>
    <w:p w:rsidR="00EC1046" w:rsidRDefault="00EC1046" w:rsidP="00EC1046">
      <w:pPr>
        <w:spacing w:line="240" w:lineRule="auto"/>
        <w:ind w:firstLine="480"/>
        <w:rPr>
          <w:noProof/>
        </w:rPr>
      </w:pPr>
      <w:bookmarkStart w:id="26" w:name="_ENREF_9"/>
      <w:r>
        <w:rPr>
          <w:noProof/>
        </w:rPr>
        <w:t>[9]</w:t>
      </w:r>
      <w:r>
        <w:rPr>
          <w:noProof/>
        </w:rPr>
        <w:tab/>
        <w:t>Bird R. B.; Armstrong R. C.; Hassager O. Dynamics of polymeric liquids[M]</w:t>
      </w:r>
      <w:r w:rsidRPr="00EC1046">
        <w:rPr>
          <w:rFonts w:ascii="System" w:eastAsia="System"/>
          <w:noProof/>
        </w:rPr>
        <w:t xml:space="preserve">: </w:t>
      </w:r>
      <w:r>
        <w:rPr>
          <w:noProof/>
        </w:rPr>
        <w:t xml:space="preserve">John Wiley &amp; Sons, 1987 </w:t>
      </w:r>
      <w:bookmarkEnd w:id="26"/>
    </w:p>
    <w:p w:rsidR="00EC1046" w:rsidRDefault="00EC1046" w:rsidP="00EC1046">
      <w:pPr>
        <w:spacing w:line="240" w:lineRule="auto"/>
        <w:ind w:firstLine="480"/>
        <w:rPr>
          <w:noProof/>
        </w:rPr>
      </w:pPr>
      <w:bookmarkStart w:id="27" w:name="_ENREF_10"/>
      <w:r>
        <w:rPr>
          <w:noProof/>
        </w:rPr>
        <w:t>[10]</w:t>
      </w:r>
      <w:r>
        <w:rPr>
          <w:noProof/>
        </w:rPr>
        <w:tab/>
        <w:t>Cox W. P.; Merz E. H. Journal of Polymer Science[J], 1958</w:t>
      </w:r>
      <w:r w:rsidRPr="00EC1046">
        <w:rPr>
          <w:b/>
          <w:noProof/>
        </w:rPr>
        <w:t>,</w:t>
      </w:r>
      <w:r>
        <w:rPr>
          <w:noProof/>
        </w:rPr>
        <w:t xml:space="preserve"> </w:t>
      </w:r>
      <w:r w:rsidRPr="00EC1046">
        <w:rPr>
          <w:b/>
          <w:noProof/>
        </w:rPr>
        <w:t>28</w:t>
      </w:r>
      <w:r>
        <w:rPr>
          <w:noProof/>
        </w:rPr>
        <w:t>(118):619-622</w:t>
      </w:r>
      <w:bookmarkEnd w:id="27"/>
    </w:p>
    <w:p w:rsidR="00EC1046" w:rsidRDefault="00EC1046" w:rsidP="00EC1046">
      <w:pPr>
        <w:spacing w:line="240" w:lineRule="auto"/>
        <w:ind w:firstLine="480"/>
        <w:rPr>
          <w:rFonts w:hint="eastAsia"/>
          <w:noProof/>
        </w:rPr>
      </w:pPr>
      <w:bookmarkStart w:id="28" w:name="_ENREF_11"/>
      <w:r>
        <w:rPr>
          <w:rFonts w:hint="eastAsia"/>
          <w:noProof/>
        </w:rPr>
        <w:t>[11]</w:t>
      </w:r>
      <w:r>
        <w:rPr>
          <w:rFonts w:hint="eastAsia"/>
          <w:noProof/>
        </w:rPr>
        <w:tab/>
        <w:t xml:space="preserve">Ferry J. D. Viscoelastic properties of polymers[M], </w:t>
      </w:r>
      <w:r w:rsidRPr="00EC1046">
        <w:rPr>
          <w:rFonts w:ascii="System" w:eastAsia="System" w:hint="eastAsia"/>
          <w:noProof/>
        </w:rPr>
        <w:t>第</w:t>
      </w:r>
      <w:r>
        <w:rPr>
          <w:rFonts w:hint="eastAsia"/>
          <w:noProof/>
        </w:rPr>
        <w:t>3rd</w:t>
      </w:r>
      <w:r w:rsidRPr="00EC1046">
        <w:rPr>
          <w:rFonts w:ascii="System" w:eastAsia="System" w:hint="eastAsia"/>
          <w:noProof/>
        </w:rPr>
        <w:t xml:space="preserve">版: </w:t>
      </w:r>
      <w:r>
        <w:rPr>
          <w:rFonts w:hint="eastAsia"/>
          <w:noProof/>
        </w:rPr>
        <w:t xml:space="preserve">John Wiley &amp; Sons, 1980 </w:t>
      </w:r>
      <w:bookmarkEnd w:id="28"/>
    </w:p>
    <w:p w:rsidR="00EC1046" w:rsidRDefault="00EC1046" w:rsidP="00EC1046">
      <w:pPr>
        <w:spacing w:line="240" w:lineRule="auto"/>
        <w:ind w:firstLine="480"/>
        <w:rPr>
          <w:noProof/>
        </w:rPr>
      </w:pPr>
      <w:bookmarkStart w:id="29" w:name="_ENREF_12"/>
      <w:r>
        <w:rPr>
          <w:noProof/>
        </w:rPr>
        <w:t>[12]</w:t>
      </w:r>
      <w:r>
        <w:rPr>
          <w:noProof/>
        </w:rPr>
        <w:tab/>
        <w:t>MacSporran W. C.; Spiers R. P. Rheol. Acta[J], 1984</w:t>
      </w:r>
      <w:r w:rsidRPr="00EC1046">
        <w:rPr>
          <w:b/>
          <w:noProof/>
        </w:rPr>
        <w:t>,</w:t>
      </w:r>
      <w:r>
        <w:rPr>
          <w:noProof/>
        </w:rPr>
        <w:t xml:space="preserve"> </w:t>
      </w:r>
      <w:r w:rsidRPr="00EC1046">
        <w:rPr>
          <w:b/>
          <w:noProof/>
        </w:rPr>
        <w:t>23</w:t>
      </w:r>
      <w:r>
        <w:rPr>
          <w:noProof/>
        </w:rPr>
        <w:t>(1):90-97</w:t>
      </w:r>
      <w:bookmarkEnd w:id="29"/>
    </w:p>
    <w:p w:rsidR="00EC1046" w:rsidRDefault="00EC1046" w:rsidP="00EC1046">
      <w:pPr>
        <w:spacing w:line="240" w:lineRule="auto"/>
        <w:ind w:firstLine="480"/>
        <w:rPr>
          <w:noProof/>
        </w:rPr>
      </w:pPr>
      <w:bookmarkStart w:id="30" w:name="_ENREF_13"/>
      <w:r>
        <w:rPr>
          <w:noProof/>
        </w:rPr>
        <w:t>[13]</w:t>
      </w:r>
      <w:r>
        <w:rPr>
          <w:noProof/>
        </w:rPr>
        <w:tab/>
        <w:t>Bogie K.; Harris J. Rheol. Acta[J], 1966</w:t>
      </w:r>
      <w:r w:rsidRPr="00EC1046">
        <w:rPr>
          <w:b/>
          <w:noProof/>
        </w:rPr>
        <w:t>,</w:t>
      </w:r>
      <w:r>
        <w:rPr>
          <w:noProof/>
        </w:rPr>
        <w:t xml:space="preserve"> </w:t>
      </w:r>
      <w:r w:rsidRPr="00EC1046">
        <w:rPr>
          <w:b/>
          <w:noProof/>
        </w:rPr>
        <w:t>5</w:t>
      </w:r>
      <w:r>
        <w:rPr>
          <w:noProof/>
        </w:rPr>
        <w:t>(3):212-215</w:t>
      </w:r>
      <w:bookmarkEnd w:id="30"/>
    </w:p>
    <w:p w:rsidR="00EC1046" w:rsidRDefault="00EC1046" w:rsidP="00EC1046">
      <w:pPr>
        <w:spacing w:line="240" w:lineRule="auto"/>
        <w:ind w:firstLine="480"/>
        <w:rPr>
          <w:noProof/>
        </w:rPr>
      </w:pPr>
      <w:bookmarkStart w:id="31" w:name="_ENREF_14"/>
      <w:r>
        <w:rPr>
          <w:noProof/>
        </w:rPr>
        <w:t>[14]</w:t>
      </w:r>
      <w:r>
        <w:rPr>
          <w:noProof/>
        </w:rPr>
        <w:tab/>
        <w:t>Harris J.; Bogie K. Rheol. Acta[J], 1967</w:t>
      </w:r>
      <w:r w:rsidRPr="00EC1046">
        <w:rPr>
          <w:b/>
          <w:noProof/>
        </w:rPr>
        <w:t>,</w:t>
      </w:r>
      <w:r>
        <w:rPr>
          <w:noProof/>
        </w:rPr>
        <w:t xml:space="preserve"> </w:t>
      </w:r>
      <w:r w:rsidRPr="00EC1046">
        <w:rPr>
          <w:b/>
          <w:noProof/>
        </w:rPr>
        <w:t>6</w:t>
      </w:r>
      <w:r>
        <w:rPr>
          <w:noProof/>
        </w:rPr>
        <w:t>(1):3-5</w:t>
      </w:r>
      <w:bookmarkEnd w:id="31"/>
    </w:p>
    <w:p w:rsidR="00EC1046" w:rsidRDefault="00EC1046" w:rsidP="00EC1046">
      <w:pPr>
        <w:spacing w:line="240" w:lineRule="auto"/>
        <w:ind w:firstLine="480"/>
        <w:rPr>
          <w:noProof/>
        </w:rPr>
      </w:pPr>
      <w:bookmarkStart w:id="32" w:name="_ENREF_15"/>
      <w:r>
        <w:rPr>
          <w:noProof/>
        </w:rPr>
        <w:t>[15]</w:t>
      </w:r>
      <w:r>
        <w:rPr>
          <w:noProof/>
        </w:rPr>
        <w:tab/>
        <w:t>Philippoff W. J. Rheol.[J], 1966</w:t>
      </w:r>
      <w:r w:rsidRPr="00EC1046">
        <w:rPr>
          <w:b/>
          <w:noProof/>
        </w:rPr>
        <w:t>,</w:t>
      </w:r>
      <w:r>
        <w:rPr>
          <w:noProof/>
        </w:rPr>
        <w:t xml:space="preserve"> </w:t>
      </w:r>
      <w:r w:rsidRPr="00EC1046">
        <w:rPr>
          <w:b/>
          <w:noProof/>
        </w:rPr>
        <w:t>10</w:t>
      </w:r>
      <w:r>
        <w:rPr>
          <w:noProof/>
        </w:rPr>
        <w:t>(1):317-334</w:t>
      </w:r>
      <w:bookmarkEnd w:id="32"/>
    </w:p>
    <w:p w:rsidR="00EC1046" w:rsidRDefault="00EC1046" w:rsidP="00EC1046">
      <w:pPr>
        <w:spacing w:line="240" w:lineRule="auto"/>
        <w:ind w:firstLine="480"/>
        <w:rPr>
          <w:noProof/>
        </w:rPr>
      </w:pPr>
      <w:bookmarkStart w:id="33" w:name="_ENREF_16"/>
      <w:r>
        <w:rPr>
          <w:noProof/>
        </w:rPr>
        <w:t>[16]</w:t>
      </w:r>
      <w:r>
        <w:rPr>
          <w:noProof/>
        </w:rPr>
        <w:tab/>
        <w:t>Onogi S.; Masuda T.; Matsumoto T. J. Rheol.[J], 1970</w:t>
      </w:r>
      <w:r w:rsidRPr="00EC1046">
        <w:rPr>
          <w:b/>
          <w:noProof/>
        </w:rPr>
        <w:t>,</w:t>
      </w:r>
      <w:r>
        <w:rPr>
          <w:noProof/>
        </w:rPr>
        <w:t xml:space="preserve"> </w:t>
      </w:r>
      <w:r w:rsidRPr="00EC1046">
        <w:rPr>
          <w:b/>
          <w:noProof/>
        </w:rPr>
        <w:t>14</w:t>
      </w:r>
      <w:r>
        <w:rPr>
          <w:noProof/>
        </w:rPr>
        <w:t>(2):275-294</w:t>
      </w:r>
      <w:bookmarkEnd w:id="33"/>
    </w:p>
    <w:p w:rsidR="00EC1046" w:rsidRDefault="00EC1046" w:rsidP="00EC1046">
      <w:pPr>
        <w:spacing w:line="240" w:lineRule="auto"/>
        <w:ind w:firstLine="480"/>
        <w:rPr>
          <w:noProof/>
        </w:rPr>
      </w:pPr>
      <w:bookmarkStart w:id="34" w:name="_ENREF_17"/>
      <w:r>
        <w:rPr>
          <w:noProof/>
        </w:rPr>
        <w:t>[17]</w:t>
      </w:r>
      <w:r>
        <w:rPr>
          <w:noProof/>
        </w:rPr>
        <w:tab/>
        <w:t>Matsumoto T.; Segawa Y.; Warashina Y.</w:t>
      </w:r>
      <w:r w:rsidRPr="00EC1046">
        <w:rPr>
          <w:i/>
          <w:noProof/>
        </w:rPr>
        <w:t>, et al.</w:t>
      </w:r>
      <w:r>
        <w:rPr>
          <w:noProof/>
        </w:rPr>
        <w:t xml:space="preserve"> J. Rheol.[J], 1973</w:t>
      </w:r>
      <w:r w:rsidRPr="00EC1046">
        <w:rPr>
          <w:b/>
          <w:noProof/>
        </w:rPr>
        <w:t>,</w:t>
      </w:r>
      <w:r>
        <w:rPr>
          <w:noProof/>
        </w:rPr>
        <w:t xml:space="preserve"> </w:t>
      </w:r>
      <w:r w:rsidRPr="00EC1046">
        <w:rPr>
          <w:b/>
          <w:noProof/>
        </w:rPr>
        <w:t>17</w:t>
      </w:r>
      <w:r>
        <w:rPr>
          <w:noProof/>
        </w:rPr>
        <w:t>(1):47-62</w:t>
      </w:r>
      <w:bookmarkEnd w:id="34"/>
    </w:p>
    <w:p w:rsidR="00EC1046" w:rsidRDefault="00EC1046" w:rsidP="00EC1046">
      <w:pPr>
        <w:spacing w:line="240" w:lineRule="auto"/>
        <w:ind w:firstLine="480"/>
        <w:rPr>
          <w:noProof/>
        </w:rPr>
      </w:pPr>
      <w:bookmarkStart w:id="35" w:name="_ENREF_18"/>
      <w:r>
        <w:rPr>
          <w:noProof/>
        </w:rPr>
        <w:t>[18]</w:t>
      </w:r>
      <w:r>
        <w:rPr>
          <w:noProof/>
        </w:rPr>
        <w:tab/>
        <w:t>Tee T. T.; Dealy J. M. J. Rheol.[J], 1975</w:t>
      </w:r>
      <w:r w:rsidRPr="00EC1046">
        <w:rPr>
          <w:b/>
          <w:noProof/>
        </w:rPr>
        <w:t>,</w:t>
      </w:r>
      <w:r>
        <w:rPr>
          <w:noProof/>
        </w:rPr>
        <w:t xml:space="preserve"> </w:t>
      </w:r>
      <w:r w:rsidRPr="00EC1046">
        <w:rPr>
          <w:b/>
          <w:noProof/>
        </w:rPr>
        <w:t>19</w:t>
      </w:r>
      <w:r>
        <w:rPr>
          <w:noProof/>
        </w:rPr>
        <w:t>(4):595-615</w:t>
      </w:r>
      <w:bookmarkEnd w:id="35"/>
    </w:p>
    <w:p w:rsidR="00EC1046" w:rsidRDefault="00EC1046" w:rsidP="00EC1046">
      <w:pPr>
        <w:spacing w:line="240" w:lineRule="auto"/>
        <w:ind w:firstLine="480"/>
        <w:rPr>
          <w:noProof/>
        </w:rPr>
      </w:pPr>
      <w:bookmarkStart w:id="36" w:name="_ENREF_19"/>
      <w:r>
        <w:rPr>
          <w:noProof/>
        </w:rPr>
        <w:t>[19]</w:t>
      </w:r>
      <w:r>
        <w:rPr>
          <w:noProof/>
        </w:rPr>
        <w:tab/>
        <w:t>Dodge J. S.; Krieger I. M. J. Rheol.[J], 1971</w:t>
      </w:r>
      <w:r w:rsidRPr="00EC1046">
        <w:rPr>
          <w:b/>
          <w:noProof/>
        </w:rPr>
        <w:t>,</w:t>
      </w:r>
      <w:r>
        <w:rPr>
          <w:noProof/>
        </w:rPr>
        <w:t xml:space="preserve"> </w:t>
      </w:r>
      <w:r w:rsidRPr="00EC1046">
        <w:rPr>
          <w:b/>
          <w:noProof/>
        </w:rPr>
        <w:t>15</w:t>
      </w:r>
      <w:r>
        <w:rPr>
          <w:noProof/>
        </w:rPr>
        <w:t>(4):589-601</w:t>
      </w:r>
      <w:bookmarkEnd w:id="36"/>
    </w:p>
    <w:p w:rsidR="00EC1046" w:rsidRDefault="00EC1046" w:rsidP="00EC1046">
      <w:pPr>
        <w:spacing w:line="240" w:lineRule="auto"/>
        <w:ind w:firstLine="480"/>
        <w:rPr>
          <w:noProof/>
        </w:rPr>
      </w:pPr>
      <w:bookmarkStart w:id="37" w:name="_ENREF_20"/>
      <w:r>
        <w:rPr>
          <w:noProof/>
        </w:rPr>
        <w:t>[20]</w:t>
      </w:r>
      <w:r>
        <w:rPr>
          <w:noProof/>
        </w:rPr>
        <w:tab/>
        <w:t>Krieger I. M.; Niu T.-F. Rheol. Acta[J], 1973</w:t>
      </w:r>
      <w:r w:rsidRPr="00EC1046">
        <w:rPr>
          <w:b/>
          <w:noProof/>
        </w:rPr>
        <w:t>,</w:t>
      </w:r>
      <w:r>
        <w:rPr>
          <w:noProof/>
        </w:rPr>
        <w:t xml:space="preserve"> </w:t>
      </w:r>
      <w:r w:rsidRPr="00EC1046">
        <w:rPr>
          <w:b/>
          <w:noProof/>
        </w:rPr>
        <w:t>12</w:t>
      </w:r>
      <w:r>
        <w:rPr>
          <w:noProof/>
        </w:rPr>
        <w:t>(4):567-571</w:t>
      </w:r>
      <w:bookmarkEnd w:id="37"/>
    </w:p>
    <w:p w:rsidR="00EC1046" w:rsidRDefault="00EC1046" w:rsidP="00EC1046">
      <w:pPr>
        <w:spacing w:line="240" w:lineRule="auto"/>
        <w:ind w:firstLine="480"/>
        <w:rPr>
          <w:noProof/>
        </w:rPr>
      </w:pPr>
      <w:bookmarkStart w:id="38" w:name="_ENREF_21"/>
      <w:r>
        <w:rPr>
          <w:noProof/>
        </w:rPr>
        <w:t>[21]</w:t>
      </w:r>
      <w:r>
        <w:rPr>
          <w:noProof/>
        </w:rPr>
        <w:tab/>
        <w:t>Doi M.; Edwards S. F. Journal of the Chemical Society, Faraday Transactions 2[J], 1978</w:t>
      </w:r>
      <w:r w:rsidRPr="00EC1046">
        <w:rPr>
          <w:b/>
          <w:noProof/>
        </w:rPr>
        <w:t>,</w:t>
      </w:r>
      <w:r>
        <w:rPr>
          <w:noProof/>
        </w:rPr>
        <w:t xml:space="preserve"> </w:t>
      </w:r>
      <w:r w:rsidRPr="00EC1046">
        <w:rPr>
          <w:b/>
          <w:noProof/>
        </w:rPr>
        <w:t>74</w:t>
      </w:r>
      <w:r>
        <w:rPr>
          <w:noProof/>
        </w:rPr>
        <w:t>:1789-1801</w:t>
      </w:r>
      <w:bookmarkEnd w:id="38"/>
    </w:p>
    <w:p w:rsidR="00EC1046" w:rsidRDefault="00EC1046" w:rsidP="00EC1046">
      <w:pPr>
        <w:spacing w:line="240" w:lineRule="auto"/>
        <w:ind w:firstLine="480"/>
        <w:rPr>
          <w:noProof/>
        </w:rPr>
      </w:pPr>
      <w:bookmarkStart w:id="39" w:name="_ENREF_22"/>
      <w:r>
        <w:rPr>
          <w:noProof/>
        </w:rPr>
        <w:t>[22]</w:t>
      </w:r>
      <w:r>
        <w:rPr>
          <w:noProof/>
        </w:rPr>
        <w:tab/>
        <w:t>Doi M.; Edwards S. F. Journal of the Chemical Society, Faraday Transactions 2[J], 1978</w:t>
      </w:r>
      <w:r w:rsidRPr="00EC1046">
        <w:rPr>
          <w:b/>
          <w:noProof/>
        </w:rPr>
        <w:t>,</w:t>
      </w:r>
      <w:r>
        <w:rPr>
          <w:noProof/>
        </w:rPr>
        <w:t xml:space="preserve"> </w:t>
      </w:r>
      <w:r w:rsidRPr="00EC1046">
        <w:rPr>
          <w:b/>
          <w:noProof/>
        </w:rPr>
        <w:t>74</w:t>
      </w:r>
      <w:r>
        <w:rPr>
          <w:noProof/>
        </w:rPr>
        <w:t>:1802-1817</w:t>
      </w:r>
      <w:bookmarkEnd w:id="39"/>
    </w:p>
    <w:p w:rsidR="00EC1046" w:rsidRDefault="00EC1046" w:rsidP="00EC1046">
      <w:pPr>
        <w:spacing w:line="240" w:lineRule="auto"/>
        <w:ind w:firstLine="480"/>
        <w:rPr>
          <w:noProof/>
        </w:rPr>
      </w:pPr>
      <w:bookmarkStart w:id="40" w:name="_ENREF_23"/>
      <w:r>
        <w:rPr>
          <w:noProof/>
        </w:rPr>
        <w:t>[23]</w:t>
      </w:r>
      <w:r>
        <w:rPr>
          <w:noProof/>
        </w:rPr>
        <w:tab/>
        <w:t>Doi M.; Edwards S. F. Journal of the Chemical Society, Faraday Transactions 2[J], 1978</w:t>
      </w:r>
      <w:r w:rsidRPr="00EC1046">
        <w:rPr>
          <w:b/>
          <w:noProof/>
        </w:rPr>
        <w:t>,</w:t>
      </w:r>
      <w:r>
        <w:rPr>
          <w:noProof/>
        </w:rPr>
        <w:t xml:space="preserve"> </w:t>
      </w:r>
      <w:r w:rsidRPr="00EC1046">
        <w:rPr>
          <w:b/>
          <w:noProof/>
        </w:rPr>
        <w:t>74</w:t>
      </w:r>
      <w:r>
        <w:rPr>
          <w:noProof/>
        </w:rPr>
        <w:t>:1818-1832</w:t>
      </w:r>
      <w:bookmarkEnd w:id="40"/>
    </w:p>
    <w:p w:rsidR="00EC1046" w:rsidRDefault="00EC1046" w:rsidP="00EC1046">
      <w:pPr>
        <w:spacing w:line="240" w:lineRule="auto"/>
        <w:ind w:firstLine="480"/>
        <w:rPr>
          <w:noProof/>
        </w:rPr>
      </w:pPr>
      <w:bookmarkStart w:id="41" w:name="_ENREF_24"/>
      <w:r>
        <w:rPr>
          <w:noProof/>
        </w:rPr>
        <w:t>[24]</w:t>
      </w:r>
      <w:r>
        <w:rPr>
          <w:noProof/>
        </w:rPr>
        <w:tab/>
        <w:t>Doi M.; Edwards S. F. Journal of the Chemical Society, Faraday Transactions 2[J], 1979</w:t>
      </w:r>
      <w:r w:rsidRPr="00EC1046">
        <w:rPr>
          <w:b/>
          <w:noProof/>
        </w:rPr>
        <w:t>,</w:t>
      </w:r>
      <w:r>
        <w:rPr>
          <w:noProof/>
        </w:rPr>
        <w:t xml:space="preserve"> </w:t>
      </w:r>
      <w:r w:rsidRPr="00EC1046">
        <w:rPr>
          <w:b/>
          <w:noProof/>
        </w:rPr>
        <w:t>75</w:t>
      </w:r>
      <w:r>
        <w:rPr>
          <w:noProof/>
        </w:rPr>
        <w:t>:38-54</w:t>
      </w:r>
      <w:bookmarkEnd w:id="41"/>
    </w:p>
    <w:p w:rsidR="00EC1046" w:rsidRDefault="00EC1046" w:rsidP="00EC1046">
      <w:pPr>
        <w:spacing w:line="240" w:lineRule="auto"/>
        <w:ind w:firstLine="480"/>
        <w:rPr>
          <w:noProof/>
        </w:rPr>
      </w:pPr>
      <w:bookmarkStart w:id="42" w:name="_ENREF_25"/>
      <w:r>
        <w:rPr>
          <w:noProof/>
        </w:rPr>
        <w:t>[25]</w:t>
      </w:r>
      <w:r>
        <w:rPr>
          <w:noProof/>
        </w:rPr>
        <w:tab/>
        <w:t>Adrian D. W.; Giacomin A. J. J. Eng. Mater. Technol.[J], 1994</w:t>
      </w:r>
      <w:r w:rsidRPr="00EC1046">
        <w:rPr>
          <w:b/>
          <w:noProof/>
        </w:rPr>
        <w:t>,</w:t>
      </w:r>
      <w:r>
        <w:rPr>
          <w:noProof/>
        </w:rPr>
        <w:t xml:space="preserve"> </w:t>
      </w:r>
      <w:r w:rsidRPr="00EC1046">
        <w:rPr>
          <w:b/>
          <w:noProof/>
        </w:rPr>
        <w:t>116</w:t>
      </w:r>
      <w:r>
        <w:rPr>
          <w:noProof/>
        </w:rPr>
        <w:t>(4):446-450</w:t>
      </w:r>
      <w:bookmarkEnd w:id="42"/>
    </w:p>
    <w:p w:rsidR="00EC1046" w:rsidRDefault="00EC1046" w:rsidP="00EC1046">
      <w:pPr>
        <w:spacing w:line="240" w:lineRule="auto"/>
        <w:ind w:firstLine="480"/>
        <w:rPr>
          <w:noProof/>
        </w:rPr>
      </w:pPr>
      <w:bookmarkStart w:id="43" w:name="_ENREF_26"/>
      <w:r>
        <w:rPr>
          <w:noProof/>
        </w:rPr>
        <w:t>[26]</w:t>
      </w:r>
      <w:r>
        <w:rPr>
          <w:noProof/>
        </w:rPr>
        <w:tab/>
        <w:t>Jeyaseelan R. S.; Giacomin A. J. J. Non-Newtonian Fluid Mech.[J], 1993</w:t>
      </w:r>
      <w:r w:rsidRPr="00EC1046">
        <w:rPr>
          <w:b/>
          <w:noProof/>
        </w:rPr>
        <w:t>,</w:t>
      </w:r>
      <w:r>
        <w:rPr>
          <w:noProof/>
        </w:rPr>
        <w:t xml:space="preserve"> </w:t>
      </w:r>
      <w:r w:rsidRPr="00EC1046">
        <w:rPr>
          <w:b/>
          <w:noProof/>
        </w:rPr>
        <w:t>47</w:t>
      </w:r>
      <w:r>
        <w:rPr>
          <w:noProof/>
        </w:rPr>
        <w:t>:267-280</w:t>
      </w:r>
      <w:bookmarkEnd w:id="43"/>
    </w:p>
    <w:p w:rsidR="00EC1046" w:rsidRDefault="00EC1046" w:rsidP="00EC1046">
      <w:pPr>
        <w:spacing w:line="240" w:lineRule="auto"/>
        <w:ind w:firstLine="480"/>
        <w:rPr>
          <w:noProof/>
        </w:rPr>
      </w:pPr>
      <w:bookmarkStart w:id="44" w:name="_ENREF_27"/>
      <w:r>
        <w:rPr>
          <w:noProof/>
        </w:rPr>
        <w:t>[27]</w:t>
      </w:r>
      <w:r>
        <w:rPr>
          <w:noProof/>
        </w:rPr>
        <w:tab/>
        <w:t>Dale S. Pearson W. E. R. Journal of Polymer Science: Polymer Physics Edition[J], 1982</w:t>
      </w:r>
      <w:r w:rsidRPr="00EC1046">
        <w:rPr>
          <w:b/>
          <w:noProof/>
        </w:rPr>
        <w:t>,</w:t>
      </w:r>
      <w:r>
        <w:rPr>
          <w:noProof/>
        </w:rPr>
        <w:t xml:space="preserve"> </w:t>
      </w:r>
      <w:r w:rsidRPr="00EC1046">
        <w:rPr>
          <w:b/>
          <w:noProof/>
        </w:rPr>
        <w:t>20</w:t>
      </w:r>
      <w:r>
        <w:rPr>
          <w:noProof/>
        </w:rPr>
        <w:t>(1):83-98</w:t>
      </w:r>
      <w:bookmarkEnd w:id="44"/>
    </w:p>
    <w:p w:rsidR="00EC1046" w:rsidRDefault="00EC1046" w:rsidP="00EC1046">
      <w:pPr>
        <w:spacing w:line="240" w:lineRule="auto"/>
        <w:ind w:firstLine="480"/>
        <w:rPr>
          <w:noProof/>
        </w:rPr>
      </w:pPr>
      <w:bookmarkStart w:id="45" w:name="_ENREF_28"/>
      <w:r>
        <w:rPr>
          <w:noProof/>
        </w:rPr>
        <w:t>[28]</w:t>
      </w:r>
      <w:r>
        <w:rPr>
          <w:noProof/>
        </w:rPr>
        <w:tab/>
        <w:t>Eugene Helfand D. S. P. Journal of Polymer Science: Polymer Physics Edition[J], 1982</w:t>
      </w:r>
      <w:r w:rsidRPr="00EC1046">
        <w:rPr>
          <w:b/>
          <w:noProof/>
        </w:rPr>
        <w:t>,</w:t>
      </w:r>
      <w:r>
        <w:rPr>
          <w:noProof/>
        </w:rPr>
        <w:t xml:space="preserve"> </w:t>
      </w:r>
      <w:r w:rsidRPr="00EC1046">
        <w:rPr>
          <w:b/>
          <w:noProof/>
        </w:rPr>
        <w:t>20</w:t>
      </w:r>
      <w:r>
        <w:rPr>
          <w:noProof/>
        </w:rPr>
        <w:t>(7):1249-1258</w:t>
      </w:r>
      <w:bookmarkEnd w:id="45"/>
    </w:p>
    <w:p w:rsidR="00EC1046" w:rsidRDefault="00EC1046" w:rsidP="00EC1046">
      <w:pPr>
        <w:spacing w:line="240" w:lineRule="auto"/>
        <w:ind w:firstLine="480"/>
        <w:rPr>
          <w:noProof/>
        </w:rPr>
      </w:pPr>
      <w:bookmarkStart w:id="46" w:name="_ENREF_29"/>
      <w:r>
        <w:rPr>
          <w:noProof/>
        </w:rPr>
        <w:t>[29]</w:t>
      </w:r>
      <w:r>
        <w:rPr>
          <w:noProof/>
        </w:rPr>
        <w:tab/>
        <w:t>Hatzikiriakos S. G.; Dealy J. M. J. Rheol.[J], 1991</w:t>
      </w:r>
      <w:r w:rsidRPr="00EC1046">
        <w:rPr>
          <w:b/>
          <w:noProof/>
        </w:rPr>
        <w:t>,</w:t>
      </w:r>
      <w:r>
        <w:rPr>
          <w:noProof/>
        </w:rPr>
        <w:t xml:space="preserve"> </w:t>
      </w:r>
      <w:r w:rsidRPr="00EC1046">
        <w:rPr>
          <w:b/>
          <w:noProof/>
        </w:rPr>
        <w:t>35</w:t>
      </w:r>
      <w:r>
        <w:rPr>
          <w:noProof/>
        </w:rPr>
        <w:t>(4):497-523</w:t>
      </w:r>
      <w:bookmarkEnd w:id="46"/>
    </w:p>
    <w:p w:rsidR="00EC1046" w:rsidRDefault="00EC1046" w:rsidP="00EC1046">
      <w:pPr>
        <w:spacing w:line="240" w:lineRule="auto"/>
        <w:ind w:firstLine="480"/>
        <w:rPr>
          <w:noProof/>
        </w:rPr>
      </w:pPr>
      <w:bookmarkStart w:id="47" w:name="_ENREF_30"/>
      <w:r>
        <w:rPr>
          <w:noProof/>
        </w:rPr>
        <w:t>[30]</w:t>
      </w:r>
      <w:r>
        <w:rPr>
          <w:noProof/>
        </w:rPr>
        <w:tab/>
        <w:t>Adrian D. W.; Giacomin A. J. J. Rheol.[J], 1992</w:t>
      </w:r>
      <w:r w:rsidRPr="00EC1046">
        <w:rPr>
          <w:b/>
          <w:noProof/>
        </w:rPr>
        <w:t>,</w:t>
      </w:r>
      <w:r>
        <w:rPr>
          <w:noProof/>
        </w:rPr>
        <w:t xml:space="preserve"> </w:t>
      </w:r>
      <w:r w:rsidRPr="00EC1046">
        <w:rPr>
          <w:b/>
          <w:noProof/>
        </w:rPr>
        <w:t>36</w:t>
      </w:r>
      <w:r>
        <w:rPr>
          <w:noProof/>
        </w:rPr>
        <w:t>(7):1227-1243</w:t>
      </w:r>
      <w:bookmarkEnd w:id="47"/>
    </w:p>
    <w:p w:rsidR="00EC1046" w:rsidRDefault="00EC1046" w:rsidP="00EC1046">
      <w:pPr>
        <w:spacing w:line="240" w:lineRule="auto"/>
        <w:ind w:firstLine="480"/>
        <w:rPr>
          <w:noProof/>
        </w:rPr>
      </w:pPr>
      <w:bookmarkStart w:id="48" w:name="_ENREF_31"/>
      <w:r>
        <w:rPr>
          <w:noProof/>
        </w:rPr>
        <w:t>[31]</w:t>
      </w:r>
      <w:r>
        <w:rPr>
          <w:noProof/>
        </w:rPr>
        <w:tab/>
        <w:t>Giacomin A. J.; Oakley J. G. J. Rheol.[J], 1992</w:t>
      </w:r>
      <w:r w:rsidRPr="00EC1046">
        <w:rPr>
          <w:b/>
          <w:noProof/>
        </w:rPr>
        <w:t>,</w:t>
      </w:r>
      <w:r>
        <w:rPr>
          <w:noProof/>
        </w:rPr>
        <w:t xml:space="preserve"> </w:t>
      </w:r>
      <w:r w:rsidRPr="00EC1046">
        <w:rPr>
          <w:b/>
          <w:noProof/>
        </w:rPr>
        <w:t>36</w:t>
      </w:r>
      <w:r>
        <w:rPr>
          <w:noProof/>
        </w:rPr>
        <w:t>(8):1529-1546</w:t>
      </w:r>
      <w:bookmarkEnd w:id="48"/>
    </w:p>
    <w:p w:rsidR="00EC1046" w:rsidRDefault="00EC1046" w:rsidP="00EC1046">
      <w:pPr>
        <w:spacing w:line="240" w:lineRule="auto"/>
        <w:ind w:firstLine="480"/>
        <w:rPr>
          <w:noProof/>
        </w:rPr>
      </w:pPr>
      <w:bookmarkStart w:id="49" w:name="_ENREF_32"/>
      <w:r>
        <w:rPr>
          <w:noProof/>
        </w:rPr>
        <w:t>[32]</w:t>
      </w:r>
      <w:r>
        <w:rPr>
          <w:noProof/>
        </w:rPr>
        <w:tab/>
        <w:t>Giacomin A. J.; Jeyaseelan R. S.; Samurkas T.</w:t>
      </w:r>
      <w:r w:rsidRPr="00EC1046">
        <w:rPr>
          <w:i/>
          <w:noProof/>
        </w:rPr>
        <w:t>, et al.</w:t>
      </w:r>
      <w:r>
        <w:rPr>
          <w:noProof/>
        </w:rPr>
        <w:t xml:space="preserve"> J. Rheol.[J], 1993</w:t>
      </w:r>
      <w:r w:rsidRPr="00EC1046">
        <w:rPr>
          <w:b/>
          <w:noProof/>
        </w:rPr>
        <w:t>,</w:t>
      </w:r>
      <w:r>
        <w:rPr>
          <w:noProof/>
        </w:rPr>
        <w:t xml:space="preserve"> </w:t>
      </w:r>
      <w:r w:rsidRPr="00EC1046">
        <w:rPr>
          <w:b/>
          <w:noProof/>
        </w:rPr>
        <w:t>37</w:t>
      </w:r>
      <w:r>
        <w:rPr>
          <w:noProof/>
        </w:rPr>
        <w:t>(5):811-826</w:t>
      </w:r>
      <w:bookmarkEnd w:id="49"/>
    </w:p>
    <w:p w:rsidR="00EC1046" w:rsidRDefault="00EC1046" w:rsidP="00EC1046">
      <w:pPr>
        <w:spacing w:line="240" w:lineRule="auto"/>
        <w:ind w:firstLine="480"/>
        <w:rPr>
          <w:noProof/>
        </w:rPr>
      </w:pPr>
      <w:bookmarkStart w:id="50" w:name="_ENREF_33"/>
      <w:r>
        <w:rPr>
          <w:noProof/>
        </w:rPr>
        <w:lastRenderedPageBreak/>
        <w:t>[33]</w:t>
      </w:r>
      <w:r>
        <w:rPr>
          <w:noProof/>
        </w:rPr>
        <w:tab/>
        <w:t xml:space="preserve">Giacomin A. J.; Dealy J. M., Using large-amplitude oscillatory shear. In </w:t>
      </w:r>
      <w:r w:rsidRPr="00EC1046">
        <w:rPr>
          <w:i/>
          <w:noProof/>
        </w:rPr>
        <w:t>Rheological Measurement</w:t>
      </w:r>
      <w:r>
        <w:rPr>
          <w:noProof/>
        </w:rPr>
        <w:t>, 2nd ed.; Collyer, A. A.; Clegg, D. W., Eds. Chapman &amp; Hall: 1998; pp 327-356.</w:t>
      </w:r>
      <w:bookmarkEnd w:id="50"/>
    </w:p>
    <w:p w:rsidR="00EC1046" w:rsidRDefault="00EC1046" w:rsidP="00EC1046">
      <w:pPr>
        <w:spacing w:line="240" w:lineRule="auto"/>
        <w:ind w:firstLine="480"/>
        <w:rPr>
          <w:noProof/>
        </w:rPr>
      </w:pPr>
      <w:bookmarkStart w:id="51" w:name="_ENREF_34"/>
      <w:r>
        <w:rPr>
          <w:noProof/>
        </w:rPr>
        <w:t>[34]</w:t>
      </w:r>
      <w:r>
        <w:rPr>
          <w:noProof/>
        </w:rPr>
        <w:tab/>
        <w:t>Milkie T. H.; Croucher M. D. Rev. Sci. Instrum.[J], 1984</w:t>
      </w:r>
      <w:r w:rsidRPr="00EC1046">
        <w:rPr>
          <w:b/>
          <w:noProof/>
        </w:rPr>
        <w:t>,</w:t>
      </w:r>
      <w:r>
        <w:rPr>
          <w:noProof/>
        </w:rPr>
        <w:t xml:space="preserve"> </w:t>
      </w:r>
      <w:r w:rsidRPr="00EC1046">
        <w:rPr>
          <w:b/>
          <w:noProof/>
        </w:rPr>
        <w:t>55</w:t>
      </w:r>
      <w:r>
        <w:rPr>
          <w:noProof/>
        </w:rPr>
        <w:t>(10):1675-1683</w:t>
      </w:r>
      <w:bookmarkEnd w:id="51"/>
    </w:p>
    <w:p w:rsidR="00EC1046" w:rsidRDefault="00EC1046" w:rsidP="00EC1046">
      <w:pPr>
        <w:spacing w:line="240" w:lineRule="auto"/>
        <w:ind w:firstLine="480"/>
        <w:rPr>
          <w:noProof/>
        </w:rPr>
      </w:pPr>
      <w:bookmarkStart w:id="52" w:name="_ENREF_35"/>
      <w:r>
        <w:rPr>
          <w:noProof/>
        </w:rPr>
        <w:t>[35]</w:t>
      </w:r>
      <w:r>
        <w:rPr>
          <w:noProof/>
        </w:rPr>
        <w:tab/>
        <w:t>Wilhelm M. Macromol. Mater. Eng.[J], 2002</w:t>
      </w:r>
      <w:r w:rsidRPr="00EC1046">
        <w:rPr>
          <w:b/>
          <w:noProof/>
        </w:rPr>
        <w:t>,</w:t>
      </w:r>
      <w:r>
        <w:rPr>
          <w:noProof/>
        </w:rPr>
        <w:t xml:space="preserve"> </w:t>
      </w:r>
      <w:r w:rsidRPr="00EC1046">
        <w:rPr>
          <w:b/>
          <w:noProof/>
        </w:rPr>
        <w:t>287</w:t>
      </w:r>
      <w:r>
        <w:rPr>
          <w:noProof/>
        </w:rPr>
        <w:t>(2):83-105</w:t>
      </w:r>
      <w:bookmarkEnd w:id="52"/>
    </w:p>
    <w:p w:rsidR="00EC1046" w:rsidRDefault="00EC1046" w:rsidP="00EC1046">
      <w:pPr>
        <w:spacing w:line="240" w:lineRule="auto"/>
        <w:ind w:firstLine="480"/>
        <w:rPr>
          <w:noProof/>
        </w:rPr>
      </w:pPr>
      <w:bookmarkStart w:id="53" w:name="_ENREF_36"/>
      <w:r>
        <w:rPr>
          <w:noProof/>
        </w:rPr>
        <w:t>[36]</w:t>
      </w:r>
      <w:r>
        <w:rPr>
          <w:noProof/>
        </w:rPr>
        <w:tab/>
        <w:t>Larson R. G. The structure and rheology of complex fluids[M]</w:t>
      </w:r>
      <w:r w:rsidRPr="00EC1046">
        <w:rPr>
          <w:rFonts w:ascii="System" w:eastAsia="System"/>
          <w:noProof/>
        </w:rPr>
        <w:t xml:space="preserve">: </w:t>
      </w:r>
      <w:r>
        <w:rPr>
          <w:noProof/>
        </w:rPr>
        <w:t xml:space="preserve">Oxford University Press, 1999 </w:t>
      </w:r>
      <w:bookmarkEnd w:id="53"/>
    </w:p>
    <w:p w:rsidR="00EC1046" w:rsidRDefault="00EC1046" w:rsidP="00EC1046">
      <w:pPr>
        <w:spacing w:line="240" w:lineRule="auto"/>
        <w:ind w:firstLine="480"/>
        <w:rPr>
          <w:noProof/>
        </w:rPr>
      </w:pPr>
      <w:bookmarkStart w:id="54" w:name="_ENREF_37"/>
      <w:r>
        <w:rPr>
          <w:noProof/>
        </w:rPr>
        <w:t>[37]</w:t>
      </w:r>
      <w:r>
        <w:rPr>
          <w:noProof/>
        </w:rPr>
        <w:tab/>
        <w:t>Nam J. G.; Ahn K. H.; Lee S. J.</w:t>
      </w:r>
      <w:r w:rsidRPr="00EC1046">
        <w:rPr>
          <w:i/>
          <w:noProof/>
        </w:rPr>
        <w:t>, et al.</w:t>
      </w:r>
      <w:r>
        <w:rPr>
          <w:noProof/>
        </w:rPr>
        <w:t xml:space="preserve"> J. Rheol.[J], 2010</w:t>
      </w:r>
      <w:r w:rsidRPr="00EC1046">
        <w:rPr>
          <w:b/>
          <w:noProof/>
        </w:rPr>
        <w:t>,</w:t>
      </w:r>
      <w:r>
        <w:rPr>
          <w:noProof/>
        </w:rPr>
        <w:t xml:space="preserve"> </w:t>
      </w:r>
      <w:r w:rsidRPr="00EC1046">
        <w:rPr>
          <w:b/>
          <w:noProof/>
        </w:rPr>
        <w:t>54</w:t>
      </w:r>
      <w:r>
        <w:rPr>
          <w:noProof/>
        </w:rPr>
        <w:t>(6):1243-1266</w:t>
      </w:r>
      <w:bookmarkEnd w:id="54"/>
    </w:p>
    <w:p w:rsidR="00EC1046" w:rsidRDefault="00EC1046" w:rsidP="00EC1046">
      <w:pPr>
        <w:spacing w:line="240" w:lineRule="auto"/>
        <w:ind w:firstLine="480"/>
        <w:rPr>
          <w:noProof/>
        </w:rPr>
      </w:pPr>
      <w:bookmarkStart w:id="55" w:name="_ENREF_38"/>
      <w:r>
        <w:rPr>
          <w:noProof/>
        </w:rPr>
        <w:t>[38]</w:t>
      </w:r>
      <w:r>
        <w:rPr>
          <w:noProof/>
        </w:rPr>
        <w:tab/>
        <w:t>Coleman B. D.; Markovitz H. J. Appl. Phys.[J], 1964</w:t>
      </w:r>
      <w:r w:rsidRPr="00EC1046">
        <w:rPr>
          <w:b/>
          <w:noProof/>
        </w:rPr>
        <w:t>,</w:t>
      </w:r>
      <w:r>
        <w:rPr>
          <w:noProof/>
        </w:rPr>
        <w:t xml:space="preserve"> </w:t>
      </w:r>
      <w:r w:rsidRPr="00EC1046">
        <w:rPr>
          <w:b/>
          <w:noProof/>
        </w:rPr>
        <w:t>35</w:t>
      </w:r>
      <w:r>
        <w:rPr>
          <w:noProof/>
        </w:rPr>
        <w:t>(1):1-9</w:t>
      </w:r>
      <w:bookmarkEnd w:id="55"/>
    </w:p>
    <w:p w:rsidR="00EC1046" w:rsidRDefault="00EC1046" w:rsidP="00EC1046">
      <w:pPr>
        <w:spacing w:line="240" w:lineRule="auto"/>
        <w:ind w:firstLine="480"/>
        <w:rPr>
          <w:noProof/>
        </w:rPr>
      </w:pPr>
      <w:bookmarkStart w:id="56" w:name="_ENREF_39"/>
      <w:r>
        <w:rPr>
          <w:noProof/>
        </w:rPr>
        <w:t>[39]</w:t>
      </w:r>
      <w:r>
        <w:rPr>
          <w:noProof/>
        </w:rPr>
        <w:tab/>
        <w:t>Hyun K.; Baik E. S.; Ahn K. H.</w:t>
      </w:r>
      <w:r w:rsidRPr="00EC1046">
        <w:rPr>
          <w:i/>
          <w:noProof/>
        </w:rPr>
        <w:t>, et al.</w:t>
      </w:r>
      <w:r>
        <w:rPr>
          <w:noProof/>
        </w:rPr>
        <w:t xml:space="preserve"> J. Rheol.[J], 2007</w:t>
      </w:r>
      <w:r w:rsidRPr="00EC1046">
        <w:rPr>
          <w:b/>
          <w:noProof/>
        </w:rPr>
        <w:t>,</w:t>
      </w:r>
      <w:r>
        <w:rPr>
          <w:noProof/>
        </w:rPr>
        <w:t xml:space="preserve"> </w:t>
      </w:r>
      <w:r w:rsidRPr="00EC1046">
        <w:rPr>
          <w:b/>
          <w:noProof/>
        </w:rPr>
        <w:t>51</w:t>
      </w:r>
      <w:r>
        <w:rPr>
          <w:noProof/>
        </w:rPr>
        <w:t>(6):1319-1342</w:t>
      </w:r>
      <w:bookmarkEnd w:id="56"/>
    </w:p>
    <w:p w:rsidR="00EC1046" w:rsidRDefault="00EC1046" w:rsidP="00EC1046">
      <w:pPr>
        <w:spacing w:line="240" w:lineRule="auto"/>
        <w:ind w:firstLine="480"/>
        <w:rPr>
          <w:noProof/>
        </w:rPr>
      </w:pPr>
      <w:bookmarkStart w:id="57" w:name="_ENREF_40"/>
      <w:r>
        <w:rPr>
          <w:noProof/>
        </w:rPr>
        <w:t>[40]</w:t>
      </w:r>
      <w:r>
        <w:rPr>
          <w:noProof/>
        </w:rPr>
        <w:tab/>
        <w:t>Hyun K.; Ahn K.; Lee S.</w:t>
      </w:r>
      <w:r w:rsidRPr="00EC1046">
        <w:rPr>
          <w:i/>
          <w:noProof/>
        </w:rPr>
        <w:t>, et al.</w:t>
      </w:r>
      <w:r>
        <w:rPr>
          <w:noProof/>
        </w:rPr>
        <w:t xml:space="preserve"> Rheol. Acta[J], 2006</w:t>
      </w:r>
      <w:r w:rsidRPr="00EC1046">
        <w:rPr>
          <w:b/>
          <w:noProof/>
        </w:rPr>
        <w:t>,</w:t>
      </w:r>
      <w:r>
        <w:rPr>
          <w:noProof/>
        </w:rPr>
        <w:t xml:space="preserve"> </w:t>
      </w:r>
      <w:r w:rsidRPr="00EC1046">
        <w:rPr>
          <w:b/>
          <w:noProof/>
        </w:rPr>
        <w:t>46</w:t>
      </w:r>
      <w:r>
        <w:rPr>
          <w:noProof/>
        </w:rPr>
        <w:t>(1):123-129</w:t>
      </w:r>
      <w:bookmarkEnd w:id="57"/>
    </w:p>
    <w:p w:rsidR="00EC1046" w:rsidRDefault="00EC1046" w:rsidP="00EC1046">
      <w:pPr>
        <w:spacing w:line="240" w:lineRule="auto"/>
        <w:ind w:firstLine="480"/>
        <w:rPr>
          <w:noProof/>
        </w:rPr>
      </w:pPr>
      <w:bookmarkStart w:id="58" w:name="_ENREF_41"/>
      <w:r>
        <w:rPr>
          <w:noProof/>
        </w:rPr>
        <w:t>[41]</w:t>
      </w:r>
      <w:r>
        <w:rPr>
          <w:noProof/>
        </w:rPr>
        <w:tab/>
        <w:t>Filipe S.; Cidade M. T.; Wilhelm M.</w:t>
      </w:r>
      <w:r w:rsidRPr="00EC1046">
        <w:rPr>
          <w:i/>
          <w:noProof/>
        </w:rPr>
        <w:t>, et al.</w:t>
      </w:r>
      <w:r>
        <w:rPr>
          <w:noProof/>
        </w:rPr>
        <w:t xml:space="preserve"> J. Appl. Polym. Sci.[J], 2006</w:t>
      </w:r>
      <w:r w:rsidRPr="00EC1046">
        <w:rPr>
          <w:b/>
          <w:noProof/>
        </w:rPr>
        <w:t>,</w:t>
      </w:r>
      <w:r>
        <w:rPr>
          <w:noProof/>
        </w:rPr>
        <w:t xml:space="preserve"> </w:t>
      </w:r>
      <w:r w:rsidRPr="00EC1046">
        <w:rPr>
          <w:b/>
          <w:noProof/>
        </w:rPr>
        <w:t>99</w:t>
      </w:r>
      <w:r>
        <w:rPr>
          <w:noProof/>
        </w:rPr>
        <w:t>(1):347-359</w:t>
      </w:r>
      <w:bookmarkEnd w:id="58"/>
    </w:p>
    <w:p w:rsidR="00EC1046" w:rsidRDefault="00EC1046" w:rsidP="00EC1046">
      <w:pPr>
        <w:spacing w:line="240" w:lineRule="auto"/>
        <w:ind w:firstLine="480"/>
        <w:rPr>
          <w:noProof/>
        </w:rPr>
      </w:pPr>
      <w:bookmarkStart w:id="59" w:name="_ENREF_42"/>
      <w:r>
        <w:rPr>
          <w:noProof/>
        </w:rPr>
        <w:t>[42]</w:t>
      </w:r>
      <w:r>
        <w:rPr>
          <w:noProof/>
        </w:rPr>
        <w:tab/>
        <w:t>Filipe S.; Cidade M. T.; Wilhelm M.</w:t>
      </w:r>
      <w:r w:rsidRPr="00EC1046">
        <w:rPr>
          <w:i/>
          <w:noProof/>
        </w:rPr>
        <w:t>, et al.</w:t>
      </w:r>
      <w:r>
        <w:rPr>
          <w:noProof/>
        </w:rPr>
        <w:t xml:space="preserve"> Polymer[J], 2004</w:t>
      </w:r>
      <w:r w:rsidRPr="00EC1046">
        <w:rPr>
          <w:b/>
          <w:noProof/>
        </w:rPr>
        <w:t>,</w:t>
      </w:r>
      <w:r>
        <w:rPr>
          <w:noProof/>
        </w:rPr>
        <w:t xml:space="preserve"> </w:t>
      </w:r>
      <w:r w:rsidRPr="00EC1046">
        <w:rPr>
          <w:b/>
          <w:noProof/>
        </w:rPr>
        <w:t>45</w:t>
      </w:r>
      <w:r>
        <w:rPr>
          <w:noProof/>
        </w:rPr>
        <w:t>(7):2367-2380</w:t>
      </w:r>
      <w:bookmarkEnd w:id="59"/>
    </w:p>
    <w:p w:rsidR="00EC1046" w:rsidRDefault="00EC1046" w:rsidP="00EC1046">
      <w:pPr>
        <w:spacing w:line="240" w:lineRule="auto"/>
        <w:ind w:firstLine="480"/>
        <w:rPr>
          <w:noProof/>
        </w:rPr>
      </w:pPr>
      <w:bookmarkStart w:id="60" w:name="_ENREF_43"/>
      <w:r>
        <w:rPr>
          <w:noProof/>
        </w:rPr>
        <w:t>[43]</w:t>
      </w:r>
      <w:r>
        <w:rPr>
          <w:noProof/>
        </w:rPr>
        <w:tab/>
        <w:t>Neidhofer T.; Sioula S.; Hadjichristidis N.</w:t>
      </w:r>
      <w:r w:rsidRPr="00EC1046">
        <w:rPr>
          <w:i/>
          <w:noProof/>
        </w:rPr>
        <w:t>, et al.</w:t>
      </w:r>
      <w:r>
        <w:rPr>
          <w:noProof/>
        </w:rPr>
        <w:t xml:space="preserve"> Macromol. Rapid Commun.[J], 2004</w:t>
      </w:r>
      <w:r w:rsidRPr="00EC1046">
        <w:rPr>
          <w:b/>
          <w:noProof/>
        </w:rPr>
        <w:t>,</w:t>
      </w:r>
      <w:r>
        <w:rPr>
          <w:noProof/>
        </w:rPr>
        <w:t xml:space="preserve"> </w:t>
      </w:r>
      <w:r w:rsidRPr="00EC1046">
        <w:rPr>
          <w:b/>
          <w:noProof/>
        </w:rPr>
        <w:t>25</w:t>
      </w:r>
      <w:r>
        <w:rPr>
          <w:noProof/>
        </w:rPr>
        <w:t>(22):1921-1926</w:t>
      </w:r>
      <w:bookmarkEnd w:id="60"/>
    </w:p>
    <w:p w:rsidR="00EC1046" w:rsidRDefault="00EC1046" w:rsidP="00EC1046">
      <w:pPr>
        <w:spacing w:line="240" w:lineRule="auto"/>
        <w:ind w:firstLine="480"/>
        <w:rPr>
          <w:noProof/>
        </w:rPr>
      </w:pPr>
      <w:bookmarkStart w:id="61" w:name="_ENREF_44"/>
      <w:r>
        <w:rPr>
          <w:noProof/>
        </w:rPr>
        <w:t>[44]</w:t>
      </w:r>
      <w:r>
        <w:rPr>
          <w:noProof/>
        </w:rPr>
        <w:tab/>
        <w:t>Fleury G.; Schlatter G.; Muller R. Rheol. Acta[J], 2004</w:t>
      </w:r>
      <w:r w:rsidRPr="00EC1046">
        <w:rPr>
          <w:b/>
          <w:noProof/>
        </w:rPr>
        <w:t>,</w:t>
      </w:r>
      <w:r>
        <w:rPr>
          <w:noProof/>
        </w:rPr>
        <w:t xml:space="preserve"> </w:t>
      </w:r>
      <w:r w:rsidRPr="00EC1046">
        <w:rPr>
          <w:b/>
          <w:noProof/>
        </w:rPr>
        <w:t>44</w:t>
      </w:r>
      <w:r>
        <w:rPr>
          <w:noProof/>
        </w:rPr>
        <w:t>(2):174-187</w:t>
      </w:r>
      <w:bookmarkEnd w:id="61"/>
    </w:p>
    <w:p w:rsidR="00EC1046" w:rsidRDefault="00EC1046" w:rsidP="00EC1046">
      <w:pPr>
        <w:spacing w:line="240" w:lineRule="auto"/>
        <w:ind w:firstLine="480"/>
        <w:rPr>
          <w:noProof/>
        </w:rPr>
      </w:pPr>
      <w:bookmarkStart w:id="62" w:name="_ENREF_45"/>
      <w:r>
        <w:rPr>
          <w:noProof/>
        </w:rPr>
        <w:t>[45]</w:t>
      </w:r>
      <w:r>
        <w:rPr>
          <w:noProof/>
        </w:rPr>
        <w:tab/>
        <w:t>Kallus S.; Willenbacher N.; Kirsch S.</w:t>
      </w:r>
      <w:r w:rsidRPr="00EC1046">
        <w:rPr>
          <w:i/>
          <w:noProof/>
        </w:rPr>
        <w:t>, et al.</w:t>
      </w:r>
      <w:r>
        <w:rPr>
          <w:noProof/>
        </w:rPr>
        <w:t xml:space="preserve"> Rheol. Acta[J], 2001</w:t>
      </w:r>
      <w:r w:rsidRPr="00EC1046">
        <w:rPr>
          <w:b/>
          <w:noProof/>
        </w:rPr>
        <w:t>,</w:t>
      </w:r>
      <w:r>
        <w:rPr>
          <w:noProof/>
        </w:rPr>
        <w:t xml:space="preserve"> </w:t>
      </w:r>
      <w:r w:rsidRPr="00EC1046">
        <w:rPr>
          <w:b/>
          <w:noProof/>
        </w:rPr>
        <w:t>40</w:t>
      </w:r>
      <w:r>
        <w:rPr>
          <w:noProof/>
        </w:rPr>
        <w:t>(6):552-559</w:t>
      </w:r>
      <w:bookmarkEnd w:id="62"/>
    </w:p>
    <w:p w:rsidR="00EC1046" w:rsidRDefault="00EC1046" w:rsidP="00EC1046">
      <w:pPr>
        <w:spacing w:line="240" w:lineRule="auto"/>
        <w:ind w:firstLine="480"/>
        <w:rPr>
          <w:noProof/>
        </w:rPr>
      </w:pPr>
      <w:bookmarkStart w:id="63" w:name="_ENREF_46"/>
      <w:r>
        <w:rPr>
          <w:noProof/>
        </w:rPr>
        <w:t>[46]</w:t>
      </w:r>
      <w:r>
        <w:rPr>
          <w:noProof/>
        </w:rPr>
        <w:tab/>
        <w:t>Vittorias I.; Parkinson M.; Klimke K.</w:t>
      </w:r>
      <w:r w:rsidRPr="00EC1046">
        <w:rPr>
          <w:i/>
          <w:noProof/>
        </w:rPr>
        <w:t>, et al.</w:t>
      </w:r>
      <w:r>
        <w:rPr>
          <w:noProof/>
        </w:rPr>
        <w:t xml:space="preserve"> Rheol. Acta[J], 2007</w:t>
      </w:r>
      <w:r w:rsidRPr="00EC1046">
        <w:rPr>
          <w:b/>
          <w:noProof/>
        </w:rPr>
        <w:t>,</w:t>
      </w:r>
      <w:r>
        <w:rPr>
          <w:noProof/>
        </w:rPr>
        <w:t xml:space="preserve"> </w:t>
      </w:r>
      <w:r w:rsidRPr="00EC1046">
        <w:rPr>
          <w:b/>
          <w:noProof/>
        </w:rPr>
        <w:t>46</w:t>
      </w:r>
      <w:r>
        <w:rPr>
          <w:noProof/>
        </w:rPr>
        <w:t>:321-340</w:t>
      </w:r>
      <w:bookmarkEnd w:id="63"/>
    </w:p>
    <w:p w:rsidR="00EC1046" w:rsidRDefault="00EC1046" w:rsidP="00EC1046">
      <w:pPr>
        <w:spacing w:line="240" w:lineRule="auto"/>
        <w:ind w:firstLine="480"/>
        <w:rPr>
          <w:noProof/>
        </w:rPr>
      </w:pPr>
      <w:bookmarkStart w:id="64" w:name="_ENREF_47"/>
      <w:r>
        <w:rPr>
          <w:noProof/>
        </w:rPr>
        <w:t>[47]</w:t>
      </w:r>
      <w:r>
        <w:rPr>
          <w:noProof/>
        </w:rPr>
        <w:tab/>
        <w:t>Hyun K.; Wilhelm M. Macromolecules[J], 2009</w:t>
      </w:r>
      <w:r w:rsidRPr="00EC1046">
        <w:rPr>
          <w:b/>
          <w:noProof/>
        </w:rPr>
        <w:t>,</w:t>
      </w:r>
      <w:r>
        <w:rPr>
          <w:noProof/>
        </w:rPr>
        <w:t xml:space="preserve"> </w:t>
      </w:r>
      <w:r w:rsidRPr="00EC1046">
        <w:rPr>
          <w:b/>
          <w:noProof/>
        </w:rPr>
        <w:t>42</w:t>
      </w:r>
      <w:r>
        <w:rPr>
          <w:noProof/>
        </w:rPr>
        <w:t>(1):411-422</w:t>
      </w:r>
      <w:bookmarkEnd w:id="64"/>
    </w:p>
    <w:p w:rsidR="00EC1046" w:rsidRDefault="00EC1046" w:rsidP="00EC1046">
      <w:pPr>
        <w:spacing w:line="240" w:lineRule="auto"/>
        <w:ind w:firstLine="480"/>
        <w:rPr>
          <w:noProof/>
        </w:rPr>
      </w:pPr>
      <w:bookmarkStart w:id="65" w:name="_ENREF_48"/>
      <w:r>
        <w:rPr>
          <w:noProof/>
        </w:rPr>
        <w:t>[48]</w:t>
      </w:r>
      <w:r>
        <w:rPr>
          <w:noProof/>
        </w:rPr>
        <w:tab/>
        <w:t>Vittorias I.; Lilge D.; Baroso V.</w:t>
      </w:r>
      <w:r w:rsidRPr="00EC1046">
        <w:rPr>
          <w:i/>
          <w:noProof/>
        </w:rPr>
        <w:t>, et al.</w:t>
      </w:r>
      <w:r>
        <w:rPr>
          <w:noProof/>
        </w:rPr>
        <w:t xml:space="preserve"> Rheol. Acta[J], 2011:10.1007/s00397-011-0561-2</w:t>
      </w:r>
      <w:bookmarkEnd w:id="65"/>
    </w:p>
    <w:p w:rsidR="00EC1046" w:rsidRDefault="00EC1046" w:rsidP="00EC1046">
      <w:pPr>
        <w:spacing w:line="240" w:lineRule="auto"/>
        <w:ind w:firstLine="480"/>
        <w:rPr>
          <w:noProof/>
        </w:rPr>
      </w:pPr>
      <w:bookmarkStart w:id="66" w:name="_ENREF_49"/>
      <w:r>
        <w:rPr>
          <w:noProof/>
        </w:rPr>
        <w:t>[49]</w:t>
      </w:r>
      <w:r>
        <w:rPr>
          <w:noProof/>
        </w:rPr>
        <w:tab/>
        <w:t>Calin A.; Wilhelm M.; Balan C. J. Non-Newtonian Fluid Mech.[J], 2010</w:t>
      </w:r>
      <w:r w:rsidRPr="00EC1046">
        <w:rPr>
          <w:b/>
          <w:noProof/>
        </w:rPr>
        <w:t>,</w:t>
      </w:r>
      <w:r>
        <w:rPr>
          <w:noProof/>
        </w:rPr>
        <w:t xml:space="preserve"> </w:t>
      </w:r>
      <w:r w:rsidRPr="00EC1046">
        <w:rPr>
          <w:b/>
          <w:noProof/>
        </w:rPr>
        <w:t>165</w:t>
      </w:r>
      <w:r>
        <w:rPr>
          <w:noProof/>
        </w:rPr>
        <w:t>(23-24):1564-1577</w:t>
      </w:r>
      <w:bookmarkEnd w:id="66"/>
    </w:p>
    <w:p w:rsidR="00EC1046" w:rsidRDefault="00EC1046" w:rsidP="00EC1046">
      <w:pPr>
        <w:spacing w:line="240" w:lineRule="auto"/>
        <w:ind w:firstLine="480"/>
        <w:rPr>
          <w:noProof/>
        </w:rPr>
      </w:pPr>
      <w:bookmarkStart w:id="67" w:name="_ENREF_50"/>
      <w:r>
        <w:rPr>
          <w:noProof/>
        </w:rPr>
        <w:t>[50]</w:t>
      </w:r>
      <w:r>
        <w:rPr>
          <w:noProof/>
        </w:rPr>
        <w:tab/>
        <w:t>A. I. Isayev C. A. H. Journal of Polymer Science: Polymer Physics Edition[J], 1982</w:t>
      </w:r>
      <w:r w:rsidRPr="00EC1046">
        <w:rPr>
          <w:b/>
          <w:noProof/>
        </w:rPr>
        <w:t>,</w:t>
      </w:r>
      <w:r>
        <w:rPr>
          <w:noProof/>
        </w:rPr>
        <w:t xml:space="preserve"> </w:t>
      </w:r>
      <w:r w:rsidRPr="00EC1046">
        <w:rPr>
          <w:b/>
          <w:noProof/>
        </w:rPr>
        <w:t>20</w:t>
      </w:r>
      <w:r>
        <w:rPr>
          <w:noProof/>
        </w:rPr>
        <w:t>(3):423-440</w:t>
      </w:r>
      <w:bookmarkEnd w:id="67"/>
    </w:p>
    <w:p w:rsidR="00EC1046" w:rsidRDefault="00EC1046" w:rsidP="00EC1046">
      <w:pPr>
        <w:spacing w:line="240" w:lineRule="auto"/>
        <w:ind w:firstLine="480"/>
        <w:rPr>
          <w:noProof/>
        </w:rPr>
      </w:pPr>
      <w:bookmarkStart w:id="68" w:name="_ENREF_51"/>
      <w:r>
        <w:rPr>
          <w:noProof/>
        </w:rPr>
        <w:t>[51]</w:t>
      </w:r>
      <w:r>
        <w:rPr>
          <w:noProof/>
        </w:rPr>
        <w:tab/>
        <w:t>Schlatter G.; Fleury G.; Muller R. Macromolecules[J], 2005</w:t>
      </w:r>
      <w:r w:rsidRPr="00EC1046">
        <w:rPr>
          <w:b/>
          <w:noProof/>
        </w:rPr>
        <w:t>,</w:t>
      </w:r>
      <w:r>
        <w:rPr>
          <w:noProof/>
        </w:rPr>
        <w:t xml:space="preserve"> </w:t>
      </w:r>
      <w:r w:rsidRPr="00EC1046">
        <w:rPr>
          <w:b/>
          <w:noProof/>
        </w:rPr>
        <w:t>38</w:t>
      </w:r>
      <w:r>
        <w:rPr>
          <w:noProof/>
        </w:rPr>
        <w:t>(15):6492-6503</w:t>
      </w:r>
      <w:bookmarkEnd w:id="68"/>
    </w:p>
    <w:p w:rsidR="00EC1046" w:rsidRDefault="00EC1046" w:rsidP="00EC1046">
      <w:pPr>
        <w:spacing w:line="240" w:lineRule="auto"/>
        <w:ind w:firstLine="480"/>
        <w:rPr>
          <w:noProof/>
        </w:rPr>
      </w:pPr>
      <w:bookmarkStart w:id="69" w:name="_ENREF_52"/>
      <w:r>
        <w:rPr>
          <w:noProof/>
        </w:rPr>
        <w:t>[52]</w:t>
      </w:r>
      <w:r>
        <w:rPr>
          <w:noProof/>
        </w:rPr>
        <w:tab/>
        <w:t>Wagner M. H.; Rolon-Garrido V. H.; Hyun K.</w:t>
      </w:r>
      <w:r w:rsidRPr="00EC1046">
        <w:rPr>
          <w:i/>
          <w:noProof/>
        </w:rPr>
        <w:t>, et al.</w:t>
      </w:r>
      <w:r>
        <w:rPr>
          <w:noProof/>
        </w:rPr>
        <w:t xml:space="preserve"> J. Rheol.[J], 2011</w:t>
      </w:r>
      <w:r w:rsidRPr="00EC1046">
        <w:rPr>
          <w:b/>
          <w:noProof/>
        </w:rPr>
        <w:t>,</w:t>
      </w:r>
      <w:r>
        <w:rPr>
          <w:noProof/>
        </w:rPr>
        <w:t xml:space="preserve"> </w:t>
      </w:r>
      <w:r w:rsidRPr="00EC1046">
        <w:rPr>
          <w:b/>
          <w:noProof/>
        </w:rPr>
        <w:t>55</w:t>
      </w:r>
      <w:r>
        <w:rPr>
          <w:noProof/>
        </w:rPr>
        <w:t>(3):495-516</w:t>
      </w:r>
      <w:bookmarkEnd w:id="69"/>
    </w:p>
    <w:p w:rsidR="00EC1046" w:rsidRDefault="00EC1046" w:rsidP="00EC1046">
      <w:pPr>
        <w:spacing w:line="240" w:lineRule="auto"/>
        <w:ind w:firstLine="480"/>
        <w:rPr>
          <w:noProof/>
        </w:rPr>
      </w:pPr>
      <w:bookmarkStart w:id="70" w:name="_ENREF_53"/>
      <w:r>
        <w:rPr>
          <w:noProof/>
        </w:rPr>
        <w:t>[53]</w:t>
      </w:r>
      <w:r>
        <w:rPr>
          <w:noProof/>
        </w:rPr>
        <w:tab/>
        <w:t>Grosso M.; Maffettone P. L. J. Non-Newtonian Fluid Mech.[J], 2007</w:t>
      </w:r>
      <w:r w:rsidRPr="00EC1046">
        <w:rPr>
          <w:b/>
          <w:noProof/>
        </w:rPr>
        <w:t>,</w:t>
      </w:r>
      <w:r>
        <w:rPr>
          <w:noProof/>
        </w:rPr>
        <w:t xml:space="preserve"> </w:t>
      </w:r>
      <w:r w:rsidRPr="00EC1046">
        <w:rPr>
          <w:b/>
          <w:noProof/>
        </w:rPr>
        <w:t>143</w:t>
      </w:r>
      <w:r>
        <w:rPr>
          <w:noProof/>
        </w:rPr>
        <w:t>(1):48-58</w:t>
      </w:r>
      <w:bookmarkEnd w:id="70"/>
    </w:p>
    <w:p w:rsidR="00EC1046" w:rsidRDefault="00EC1046" w:rsidP="00EC1046">
      <w:pPr>
        <w:spacing w:line="240" w:lineRule="auto"/>
        <w:ind w:firstLine="480"/>
        <w:rPr>
          <w:noProof/>
        </w:rPr>
      </w:pPr>
      <w:bookmarkStart w:id="71" w:name="_ENREF_54"/>
      <w:r>
        <w:rPr>
          <w:noProof/>
        </w:rPr>
        <w:t>[54]</w:t>
      </w:r>
      <w:r>
        <w:rPr>
          <w:noProof/>
        </w:rPr>
        <w:tab/>
        <w:t>Carotenuto C.; Grosso M.; Maffettone P. L. Macromolecules[J], 2008</w:t>
      </w:r>
      <w:r w:rsidRPr="00EC1046">
        <w:rPr>
          <w:b/>
          <w:noProof/>
        </w:rPr>
        <w:t>,</w:t>
      </w:r>
      <w:r>
        <w:rPr>
          <w:noProof/>
        </w:rPr>
        <w:t xml:space="preserve"> </w:t>
      </w:r>
      <w:r w:rsidRPr="00EC1046">
        <w:rPr>
          <w:b/>
          <w:noProof/>
        </w:rPr>
        <w:t>41</w:t>
      </w:r>
      <w:r>
        <w:rPr>
          <w:noProof/>
        </w:rPr>
        <w:t>(12):4492-4500</w:t>
      </w:r>
      <w:bookmarkEnd w:id="71"/>
    </w:p>
    <w:p w:rsidR="00EC1046" w:rsidRDefault="00EC1046" w:rsidP="00EC1046">
      <w:pPr>
        <w:spacing w:line="240" w:lineRule="auto"/>
        <w:ind w:firstLine="480"/>
        <w:rPr>
          <w:noProof/>
        </w:rPr>
      </w:pPr>
      <w:bookmarkStart w:id="72" w:name="_ENREF_55"/>
      <w:r>
        <w:rPr>
          <w:noProof/>
        </w:rPr>
        <w:t>[55]</w:t>
      </w:r>
      <w:r>
        <w:rPr>
          <w:noProof/>
        </w:rPr>
        <w:tab/>
        <w:t>Vrentas J. S.; Venerus D. C.; Vrentas C. M. J. Non-Newtonian Fluid Mech.[J], 1991</w:t>
      </w:r>
      <w:r w:rsidRPr="00EC1046">
        <w:rPr>
          <w:b/>
          <w:noProof/>
        </w:rPr>
        <w:t>,</w:t>
      </w:r>
      <w:r>
        <w:rPr>
          <w:noProof/>
        </w:rPr>
        <w:t xml:space="preserve"> </w:t>
      </w:r>
      <w:r w:rsidRPr="00EC1046">
        <w:rPr>
          <w:b/>
          <w:noProof/>
        </w:rPr>
        <w:t>40</w:t>
      </w:r>
      <w:r>
        <w:rPr>
          <w:noProof/>
        </w:rPr>
        <w:t>(1):1-24</w:t>
      </w:r>
      <w:bookmarkEnd w:id="72"/>
    </w:p>
    <w:p w:rsidR="00EC1046" w:rsidRDefault="00EC1046" w:rsidP="00EC1046">
      <w:pPr>
        <w:spacing w:line="240" w:lineRule="auto"/>
        <w:ind w:firstLine="480"/>
        <w:rPr>
          <w:noProof/>
        </w:rPr>
      </w:pPr>
      <w:bookmarkStart w:id="73" w:name="_ENREF_56"/>
      <w:r>
        <w:rPr>
          <w:noProof/>
        </w:rPr>
        <w:t>[56]</w:t>
      </w:r>
      <w:r>
        <w:rPr>
          <w:noProof/>
        </w:rPr>
        <w:tab/>
        <w:t>Jeyaseelan R. S.; Giacomin A. J. J. Non-Newtonian Fluid Mech.[J], 2008</w:t>
      </w:r>
      <w:r w:rsidRPr="00EC1046">
        <w:rPr>
          <w:b/>
          <w:noProof/>
        </w:rPr>
        <w:t>,</w:t>
      </w:r>
      <w:r>
        <w:rPr>
          <w:noProof/>
        </w:rPr>
        <w:t xml:space="preserve"> </w:t>
      </w:r>
      <w:r w:rsidRPr="00EC1046">
        <w:rPr>
          <w:b/>
          <w:noProof/>
        </w:rPr>
        <w:t>148</w:t>
      </w:r>
      <w:r>
        <w:rPr>
          <w:noProof/>
        </w:rPr>
        <w:t>(1-3):24-32</w:t>
      </w:r>
      <w:bookmarkEnd w:id="73"/>
    </w:p>
    <w:p w:rsidR="00EC1046" w:rsidRDefault="00EC1046" w:rsidP="00EC1046">
      <w:pPr>
        <w:spacing w:line="240" w:lineRule="auto"/>
        <w:ind w:firstLine="480"/>
        <w:rPr>
          <w:noProof/>
        </w:rPr>
      </w:pPr>
      <w:bookmarkStart w:id="74" w:name="_ENREF_57"/>
      <w:r>
        <w:rPr>
          <w:rFonts w:hint="eastAsia"/>
          <w:noProof/>
        </w:rPr>
        <w:t>[57]</w:t>
      </w:r>
      <w:r>
        <w:rPr>
          <w:rFonts w:hint="eastAsia"/>
          <w:noProof/>
        </w:rPr>
        <w:tab/>
        <w:t>F</w:t>
      </w:r>
      <w:r>
        <w:rPr>
          <w:rFonts w:hint="eastAsia"/>
          <w:noProof/>
        </w:rPr>
        <w:t>閞</w:t>
      </w:r>
      <w:r>
        <w:rPr>
          <w:rFonts w:hint="eastAsia"/>
          <w:noProof/>
        </w:rPr>
        <w:t>ec J.; Heuzey M. C.; Ausias G.</w:t>
      </w:r>
      <w:r w:rsidRPr="00EC1046">
        <w:rPr>
          <w:rFonts w:hint="eastAsia"/>
          <w:i/>
          <w:noProof/>
        </w:rPr>
        <w:t>, et al.</w:t>
      </w:r>
      <w:r>
        <w:rPr>
          <w:rFonts w:hint="eastAsia"/>
          <w:noProof/>
        </w:rPr>
        <w:t xml:space="preserve"> J. Non-Newtonian Fluid Mech.[J], 2008</w:t>
      </w:r>
      <w:r w:rsidRPr="00EC1046">
        <w:rPr>
          <w:rFonts w:hint="eastAsia"/>
          <w:b/>
          <w:noProof/>
        </w:rPr>
        <w:t>,</w:t>
      </w:r>
      <w:r>
        <w:rPr>
          <w:rFonts w:hint="eastAsia"/>
          <w:noProof/>
        </w:rPr>
        <w:t xml:space="preserve"> </w:t>
      </w:r>
      <w:r w:rsidRPr="00EC1046">
        <w:rPr>
          <w:rFonts w:hint="eastAsia"/>
          <w:b/>
          <w:noProof/>
        </w:rPr>
        <w:t>151</w:t>
      </w:r>
      <w:r>
        <w:rPr>
          <w:rFonts w:hint="eastAsia"/>
          <w:noProof/>
        </w:rPr>
        <w:t>(1-3):89-1</w:t>
      </w:r>
      <w:r>
        <w:rPr>
          <w:noProof/>
        </w:rPr>
        <w:t>00</w:t>
      </w:r>
      <w:bookmarkEnd w:id="74"/>
    </w:p>
    <w:p w:rsidR="00EC1046" w:rsidRDefault="00EC1046" w:rsidP="00EC1046">
      <w:pPr>
        <w:spacing w:line="240" w:lineRule="auto"/>
        <w:ind w:firstLine="480"/>
        <w:rPr>
          <w:noProof/>
        </w:rPr>
      </w:pPr>
      <w:bookmarkStart w:id="75" w:name="_ENREF_58"/>
      <w:r>
        <w:rPr>
          <w:noProof/>
        </w:rPr>
        <w:t>[58]</w:t>
      </w:r>
      <w:r>
        <w:rPr>
          <w:noProof/>
        </w:rPr>
        <w:tab/>
        <w:t>Reimers M. J.; Dealy J. M. J. Rheol.[J], 1998</w:t>
      </w:r>
      <w:r w:rsidRPr="00EC1046">
        <w:rPr>
          <w:b/>
          <w:noProof/>
        </w:rPr>
        <w:t>,</w:t>
      </w:r>
      <w:r>
        <w:rPr>
          <w:noProof/>
        </w:rPr>
        <w:t xml:space="preserve"> </w:t>
      </w:r>
      <w:r w:rsidRPr="00EC1046">
        <w:rPr>
          <w:b/>
          <w:noProof/>
        </w:rPr>
        <w:t>42</w:t>
      </w:r>
      <w:r>
        <w:rPr>
          <w:noProof/>
        </w:rPr>
        <w:t>(3):527-548</w:t>
      </w:r>
      <w:bookmarkEnd w:id="75"/>
    </w:p>
    <w:p w:rsidR="00EC1046" w:rsidRDefault="00EC1046" w:rsidP="00EC1046">
      <w:pPr>
        <w:spacing w:line="240" w:lineRule="auto"/>
        <w:ind w:firstLine="480"/>
        <w:rPr>
          <w:noProof/>
        </w:rPr>
      </w:pPr>
      <w:bookmarkStart w:id="76" w:name="_ENREF_59"/>
      <w:r>
        <w:rPr>
          <w:noProof/>
        </w:rPr>
        <w:t>[59]</w:t>
      </w:r>
      <w:r>
        <w:rPr>
          <w:noProof/>
        </w:rPr>
        <w:tab/>
        <w:t>Endo H.; Nagasawa M. Journal of Polymer Science Part A-2: Polymer Physics[J], 1970</w:t>
      </w:r>
      <w:r w:rsidRPr="00EC1046">
        <w:rPr>
          <w:b/>
          <w:noProof/>
        </w:rPr>
        <w:t>,</w:t>
      </w:r>
      <w:r>
        <w:rPr>
          <w:noProof/>
        </w:rPr>
        <w:t xml:space="preserve"> </w:t>
      </w:r>
      <w:r w:rsidRPr="00EC1046">
        <w:rPr>
          <w:b/>
          <w:noProof/>
        </w:rPr>
        <w:t>8</w:t>
      </w:r>
      <w:r>
        <w:rPr>
          <w:noProof/>
        </w:rPr>
        <w:t>(3):371-381</w:t>
      </w:r>
      <w:bookmarkEnd w:id="76"/>
    </w:p>
    <w:p w:rsidR="00EC1046" w:rsidRDefault="00EC1046" w:rsidP="00EC1046">
      <w:pPr>
        <w:spacing w:line="240" w:lineRule="auto"/>
        <w:ind w:firstLine="480"/>
        <w:rPr>
          <w:noProof/>
        </w:rPr>
      </w:pPr>
      <w:bookmarkStart w:id="77" w:name="_ENREF_60"/>
      <w:r>
        <w:rPr>
          <w:noProof/>
        </w:rPr>
        <w:t>[60]</w:t>
      </w:r>
      <w:r>
        <w:rPr>
          <w:noProof/>
        </w:rPr>
        <w:tab/>
        <w:t>Nam J. G.; Hyun K.; Ahn K. H.</w:t>
      </w:r>
      <w:r w:rsidRPr="00EC1046">
        <w:rPr>
          <w:i/>
          <w:noProof/>
        </w:rPr>
        <w:t>, et al.</w:t>
      </w:r>
      <w:r>
        <w:rPr>
          <w:noProof/>
        </w:rPr>
        <w:t xml:space="preserve"> J. Non-Newtonian Fluid Mech.[J], 2008</w:t>
      </w:r>
      <w:r w:rsidRPr="00EC1046">
        <w:rPr>
          <w:b/>
          <w:noProof/>
        </w:rPr>
        <w:t>,</w:t>
      </w:r>
      <w:r>
        <w:rPr>
          <w:noProof/>
        </w:rPr>
        <w:t xml:space="preserve"> </w:t>
      </w:r>
      <w:r w:rsidRPr="00EC1046">
        <w:rPr>
          <w:b/>
          <w:noProof/>
        </w:rPr>
        <w:t>150</w:t>
      </w:r>
      <w:r>
        <w:rPr>
          <w:noProof/>
        </w:rPr>
        <w:t>(1):1-10</w:t>
      </w:r>
      <w:bookmarkEnd w:id="77"/>
    </w:p>
    <w:p w:rsidR="00EC1046" w:rsidRDefault="00EC1046" w:rsidP="00EC1046">
      <w:pPr>
        <w:spacing w:line="240" w:lineRule="auto"/>
        <w:ind w:firstLine="480"/>
        <w:rPr>
          <w:noProof/>
        </w:rPr>
      </w:pPr>
      <w:bookmarkStart w:id="78" w:name="_ENREF_61"/>
      <w:r>
        <w:rPr>
          <w:noProof/>
        </w:rPr>
        <w:t>[61]</w:t>
      </w:r>
      <w:r>
        <w:rPr>
          <w:noProof/>
        </w:rPr>
        <w:tab/>
        <w:t>Férec J.; Heuzey M. C.; Ausias G.</w:t>
      </w:r>
      <w:r w:rsidRPr="00EC1046">
        <w:rPr>
          <w:i/>
          <w:noProof/>
        </w:rPr>
        <w:t>, et al.</w:t>
      </w:r>
      <w:r>
        <w:rPr>
          <w:noProof/>
        </w:rPr>
        <w:t xml:space="preserve"> J. Non-Newtonian Fluid Mech.[J], 2008</w:t>
      </w:r>
      <w:r w:rsidRPr="00EC1046">
        <w:rPr>
          <w:b/>
          <w:noProof/>
        </w:rPr>
        <w:t>,</w:t>
      </w:r>
      <w:r>
        <w:rPr>
          <w:noProof/>
        </w:rPr>
        <w:t xml:space="preserve"> </w:t>
      </w:r>
      <w:r w:rsidRPr="00EC1046">
        <w:rPr>
          <w:b/>
          <w:noProof/>
        </w:rPr>
        <w:t>151</w:t>
      </w:r>
      <w:r>
        <w:rPr>
          <w:noProof/>
        </w:rPr>
        <w:t>(1-3):89-100</w:t>
      </w:r>
      <w:bookmarkEnd w:id="78"/>
    </w:p>
    <w:p w:rsidR="00EC1046" w:rsidRDefault="00EC1046" w:rsidP="00EC1046">
      <w:pPr>
        <w:spacing w:line="240" w:lineRule="auto"/>
        <w:ind w:firstLine="480"/>
        <w:rPr>
          <w:noProof/>
        </w:rPr>
      </w:pPr>
      <w:bookmarkStart w:id="79" w:name="_ENREF_62"/>
      <w:r>
        <w:rPr>
          <w:noProof/>
        </w:rPr>
        <w:lastRenderedPageBreak/>
        <w:t>[62]</w:t>
      </w:r>
      <w:r>
        <w:rPr>
          <w:noProof/>
        </w:rPr>
        <w:tab/>
        <w:t>Kannan R. M.; Kornfield J. A. Rheol. Acta[J], 1992</w:t>
      </w:r>
      <w:r w:rsidRPr="00EC1046">
        <w:rPr>
          <w:b/>
          <w:noProof/>
        </w:rPr>
        <w:t>,</w:t>
      </w:r>
      <w:r>
        <w:rPr>
          <w:noProof/>
        </w:rPr>
        <w:t xml:space="preserve"> </w:t>
      </w:r>
      <w:r w:rsidRPr="00EC1046">
        <w:rPr>
          <w:b/>
          <w:noProof/>
        </w:rPr>
        <w:t>31</w:t>
      </w:r>
      <w:r>
        <w:rPr>
          <w:noProof/>
        </w:rPr>
        <w:t>(6):535-544</w:t>
      </w:r>
      <w:bookmarkEnd w:id="79"/>
    </w:p>
    <w:p w:rsidR="00EC1046" w:rsidRDefault="00EC1046" w:rsidP="00EC1046">
      <w:pPr>
        <w:spacing w:line="240" w:lineRule="auto"/>
        <w:ind w:firstLine="480"/>
        <w:rPr>
          <w:noProof/>
        </w:rPr>
      </w:pPr>
      <w:bookmarkStart w:id="80" w:name="_ENREF_63"/>
      <w:r>
        <w:rPr>
          <w:noProof/>
        </w:rPr>
        <w:t>[63]</w:t>
      </w:r>
      <w:r>
        <w:rPr>
          <w:noProof/>
        </w:rPr>
        <w:tab/>
        <w:t>Kornfield J. A.; Fuller G. G.; Pearson D. S. Macromolecules[J], 1991</w:t>
      </w:r>
      <w:r w:rsidRPr="00EC1046">
        <w:rPr>
          <w:b/>
          <w:noProof/>
        </w:rPr>
        <w:t>,</w:t>
      </w:r>
      <w:r>
        <w:rPr>
          <w:noProof/>
        </w:rPr>
        <w:t xml:space="preserve"> </w:t>
      </w:r>
      <w:r w:rsidRPr="00EC1046">
        <w:rPr>
          <w:b/>
          <w:noProof/>
        </w:rPr>
        <w:t>24</w:t>
      </w:r>
      <w:r>
        <w:rPr>
          <w:noProof/>
        </w:rPr>
        <w:t>(19):5429-5441</w:t>
      </w:r>
      <w:bookmarkEnd w:id="80"/>
    </w:p>
    <w:p w:rsidR="00EC1046" w:rsidRDefault="00EC1046" w:rsidP="00EC1046">
      <w:pPr>
        <w:spacing w:line="240" w:lineRule="auto"/>
        <w:ind w:firstLine="480"/>
        <w:rPr>
          <w:noProof/>
        </w:rPr>
      </w:pPr>
      <w:bookmarkStart w:id="81" w:name="_ENREF_64"/>
      <w:r>
        <w:rPr>
          <w:noProof/>
        </w:rPr>
        <w:t>[64]</w:t>
      </w:r>
      <w:r>
        <w:rPr>
          <w:noProof/>
        </w:rPr>
        <w:tab/>
        <w:t>Nam J. G.; Hyun K.; Ahn K. H.</w:t>
      </w:r>
      <w:r w:rsidRPr="00EC1046">
        <w:rPr>
          <w:i/>
          <w:noProof/>
        </w:rPr>
        <w:t>, et al.</w:t>
      </w:r>
      <w:r>
        <w:rPr>
          <w:noProof/>
        </w:rPr>
        <w:t xml:space="preserve"> Korea-Australia Rheology Journal[J], 2010</w:t>
      </w:r>
      <w:r w:rsidRPr="00EC1046">
        <w:rPr>
          <w:b/>
          <w:noProof/>
        </w:rPr>
        <w:t>,</w:t>
      </w:r>
      <w:r>
        <w:rPr>
          <w:noProof/>
        </w:rPr>
        <w:t xml:space="preserve"> </w:t>
      </w:r>
      <w:r w:rsidRPr="00EC1046">
        <w:rPr>
          <w:b/>
          <w:noProof/>
        </w:rPr>
        <w:t>22</w:t>
      </w:r>
      <w:r>
        <w:rPr>
          <w:noProof/>
        </w:rPr>
        <w:t>(4):247-257</w:t>
      </w:r>
      <w:bookmarkEnd w:id="81"/>
    </w:p>
    <w:p w:rsidR="00EC1046" w:rsidRDefault="00EC1046" w:rsidP="00EC1046">
      <w:pPr>
        <w:spacing w:line="240" w:lineRule="auto"/>
        <w:ind w:firstLine="480"/>
        <w:rPr>
          <w:noProof/>
        </w:rPr>
      </w:pPr>
      <w:bookmarkStart w:id="82" w:name="_ENREF_65"/>
      <w:r>
        <w:rPr>
          <w:noProof/>
        </w:rPr>
        <w:t>[65]</w:t>
      </w:r>
      <w:r>
        <w:rPr>
          <w:noProof/>
        </w:rPr>
        <w:tab/>
        <w:t>Giacomin A.; Bird R. Rheol. Acta[J]:10.1007/s00397-011-0553-2</w:t>
      </w:r>
      <w:bookmarkEnd w:id="82"/>
    </w:p>
    <w:p w:rsidR="00EC1046" w:rsidRDefault="00EC1046" w:rsidP="00EC1046">
      <w:pPr>
        <w:spacing w:line="240" w:lineRule="auto"/>
        <w:ind w:firstLine="480"/>
        <w:rPr>
          <w:noProof/>
        </w:rPr>
      </w:pPr>
      <w:bookmarkStart w:id="83" w:name="_ENREF_66"/>
      <w:r>
        <w:rPr>
          <w:noProof/>
        </w:rPr>
        <w:t>[66]</w:t>
      </w:r>
      <w:r>
        <w:rPr>
          <w:noProof/>
        </w:rPr>
        <w:tab/>
        <w:t>Cho K. S.; Hyun K.; Ahn K. H.</w:t>
      </w:r>
      <w:r w:rsidRPr="00EC1046">
        <w:rPr>
          <w:i/>
          <w:noProof/>
        </w:rPr>
        <w:t>, et al.</w:t>
      </w:r>
      <w:r>
        <w:rPr>
          <w:noProof/>
        </w:rPr>
        <w:t xml:space="preserve"> J. Rheol.[J], 2005</w:t>
      </w:r>
      <w:r w:rsidRPr="00EC1046">
        <w:rPr>
          <w:b/>
          <w:noProof/>
        </w:rPr>
        <w:t>,</w:t>
      </w:r>
      <w:r>
        <w:rPr>
          <w:noProof/>
        </w:rPr>
        <w:t xml:space="preserve"> </w:t>
      </w:r>
      <w:r w:rsidRPr="00EC1046">
        <w:rPr>
          <w:b/>
          <w:noProof/>
        </w:rPr>
        <w:t>49</w:t>
      </w:r>
      <w:r>
        <w:rPr>
          <w:noProof/>
        </w:rPr>
        <w:t>(3):747-758</w:t>
      </w:r>
      <w:bookmarkEnd w:id="83"/>
    </w:p>
    <w:p w:rsidR="00EC1046" w:rsidRDefault="00EC1046" w:rsidP="00EC1046">
      <w:pPr>
        <w:spacing w:line="240" w:lineRule="auto"/>
        <w:ind w:firstLine="480"/>
        <w:rPr>
          <w:noProof/>
        </w:rPr>
      </w:pPr>
      <w:bookmarkStart w:id="84" w:name="_ENREF_67"/>
      <w:r>
        <w:rPr>
          <w:noProof/>
        </w:rPr>
        <w:t>[67]</w:t>
      </w:r>
      <w:r>
        <w:rPr>
          <w:noProof/>
        </w:rPr>
        <w:tab/>
        <w:t>Ewoldt R. H.; Hosoi A. E.; McKinley G. H. J. Rheol.[J], 2008</w:t>
      </w:r>
      <w:r w:rsidRPr="00EC1046">
        <w:rPr>
          <w:b/>
          <w:noProof/>
        </w:rPr>
        <w:t>,</w:t>
      </w:r>
      <w:r>
        <w:rPr>
          <w:noProof/>
        </w:rPr>
        <w:t xml:space="preserve"> </w:t>
      </w:r>
      <w:r w:rsidRPr="00EC1046">
        <w:rPr>
          <w:b/>
          <w:noProof/>
        </w:rPr>
        <w:t>52</w:t>
      </w:r>
      <w:r>
        <w:rPr>
          <w:noProof/>
        </w:rPr>
        <w:t>(6):1427-1458</w:t>
      </w:r>
      <w:bookmarkEnd w:id="84"/>
    </w:p>
    <w:p w:rsidR="00EC1046" w:rsidRDefault="00EC1046" w:rsidP="00EC1046">
      <w:pPr>
        <w:spacing w:line="240" w:lineRule="auto"/>
        <w:ind w:firstLine="480"/>
        <w:rPr>
          <w:noProof/>
        </w:rPr>
      </w:pPr>
      <w:bookmarkStart w:id="85" w:name="_ENREF_68"/>
      <w:r>
        <w:rPr>
          <w:noProof/>
        </w:rPr>
        <w:t>[68]</w:t>
      </w:r>
      <w:r>
        <w:rPr>
          <w:noProof/>
        </w:rPr>
        <w:tab/>
        <w:t>Yu W.; Wang P.; Zhou C. J. Rheol.[J], 2009</w:t>
      </w:r>
      <w:r w:rsidRPr="00EC1046">
        <w:rPr>
          <w:b/>
          <w:noProof/>
        </w:rPr>
        <w:t>,</w:t>
      </w:r>
      <w:r>
        <w:rPr>
          <w:noProof/>
        </w:rPr>
        <w:t xml:space="preserve"> </w:t>
      </w:r>
      <w:r w:rsidRPr="00EC1046">
        <w:rPr>
          <w:b/>
          <w:noProof/>
        </w:rPr>
        <w:t>53</w:t>
      </w:r>
      <w:r>
        <w:rPr>
          <w:noProof/>
        </w:rPr>
        <w:t>(1):215-238</w:t>
      </w:r>
      <w:bookmarkEnd w:id="85"/>
    </w:p>
    <w:p w:rsidR="00EC1046" w:rsidRDefault="00EC1046" w:rsidP="00EC1046">
      <w:pPr>
        <w:spacing w:line="240" w:lineRule="auto"/>
        <w:ind w:firstLine="480"/>
        <w:rPr>
          <w:noProof/>
        </w:rPr>
      </w:pPr>
      <w:bookmarkStart w:id="86" w:name="_ENREF_69"/>
      <w:r>
        <w:rPr>
          <w:noProof/>
        </w:rPr>
        <w:t>[69]</w:t>
      </w:r>
      <w:r>
        <w:rPr>
          <w:noProof/>
        </w:rPr>
        <w:tab/>
        <w:t>Ewoldt R. H.; Clasen C.; Hosoi A. E.</w:t>
      </w:r>
      <w:r w:rsidRPr="00EC1046">
        <w:rPr>
          <w:i/>
          <w:noProof/>
        </w:rPr>
        <w:t>, et al.</w:t>
      </w:r>
      <w:r>
        <w:rPr>
          <w:noProof/>
        </w:rPr>
        <w:t xml:space="preserve"> Soft Matter[J], 2007</w:t>
      </w:r>
      <w:r w:rsidRPr="00EC1046">
        <w:rPr>
          <w:b/>
          <w:noProof/>
        </w:rPr>
        <w:t>,</w:t>
      </w:r>
      <w:r>
        <w:rPr>
          <w:noProof/>
        </w:rPr>
        <w:t xml:space="preserve"> </w:t>
      </w:r>
      <w:r w:rsidRPr="00EC1046">
        <w:rPr>
          <w:b/>
          <w:noProof/>
        </w:rPr>
        <w:t>3</w:t>
      </w:r>
      <w:r>
        <w:rPr>
          <w:noProof/>
        </w:rPr>
        <w:t>(5):634-643</w:t>
      </w:r>
      <w:bookmarkEnd w:id="86"/>
    </w:p>
    <w:p w:rsidR="00EC1046" w:rsidRDefault="00EC1046" w:rsidP="00EC1046">
      <w:pPr>
        <w:spacing w:line="240" w:lineRule="auto"/>
        <w:ind w:firstLine="480"/>
        <w:rPr>
          <w:noProof/>
        </w:rPr>
      </w:pPr>
      <w:bookmarkStart w:id="87" w:name="_ENREF_70"/>
      <w:r>
        <w:rPr>
          <w:noProof/>
        </w:rPr>
        <w:t>[70]</w:t>
      </w:r>
      <w:r>
        <w:rPr>
          <w:noProof/>
        </w:rPr>
        <w:tab/>
        <w:t>Crowell A. D. American Journal of Physics[J], 1981</w:t>
      </w:r>
      <w:r w:rsidRPr="00EC1046">
        <w:rPr>
          <w:b/>
          <w:noProof/>
        </w:rPr>
        <w:t>,</w:t>
      </w:r>
      <w:r>
        <w:rPr>
          <w:noProof/>
        </w:rPr>
        <w:t xml:space="preserve"> </w:t>
      </w:r>
      <w:r w:rsidRPr="00EC1046">
        <w:rPr>
          <w:b/>
          <w:noProof/>
        </w:rPr>
        <w:t>49</w:t>
      </w:r>
      <w:r>
        <w:rPr>
          <w:noProof/>
        </w:rPr>
        <w:t>(5):452-454</w:t>
      </w:r>
      <w:bookmarkEnd w:id="87"/>
    </w:p>
    <w:p w:rsidR="00EC1046" w:rsidRDefault="00EC1046" w:rsidP="00EC1046">
      <w:pPr>
        <w:spacing w:line="240" w:lineRule="auto"/>
        <w:ind w:firstLine="480"/>
        <w:rPr>
          <w:noProof/>
        </w:rPr>
      </w:pPr>
      <w:bookmarkStart w:id="88" w:name="_ENREF_71"/>
      <w:r>
        <w:rPr>
          <w:noProof/>
        </w:rPr>
        <w:t>[71]</w:t>
      </w:r>
      <w:r>
        <w:rPr>
          <w:noProof/>
        </w:rPr>
        <w:tab/>
        <w:t>Mewis J.; Wagner N. J. Adv. Colloid Interface Sci.[J], 2009</w:t>
      </w:r>
      <w:r w:rsidRPr="00EC1046">
        <w:rPr>
          <w:b/>
          <w:noProof/>
        </w:rPr>
        <w:t>,</w:t>
      </w:r>
      <w:r>
        <w:rPr>
          <w:noProof/>
        </w:rPr>
        <w:t xml:space="preserve"> </w:t>
      </w:r>
      <w:r w:rsidRPr="00EC1046">
        <w:rPr>
          <w:b/>
          <w:noProof/>
        </w:rPr>
        <w:t>147-148</w:t>
      </w:r>
      <w:r>
        <w:rPr>
          <w:noProof/>
        </w:rPr>
        <w:t>:214-227</w:t>
      </w:r>
      <w:bookmarkEnd w:id="88"/>
    </w:p>
    <w:p w:rsidR="00EC1046" w:rsidRDefault="00EC1046" w:rsidP="00EC1046">
      <w:pPr>
        <w:spacing w:line="240" w:lineRule="auto"/>
        <w:ind w:firstLine="480"/>
        <w:rPr>
          <w:noProof/>
        </w:rPr>
      </w:pPr>
      <w:bookmarkStart w:id="89" w:name="_ENREF_72"/>
      <w:r>
        <w:rPr>
          <w:noProof/>
        </w:rPr>
        <w:t>[72]</w:t>
      </w:r>
      <w:r>
        <w:rPr>
          <w:noProof/>
        </w:rPr>
        <w:tab/>
        <w:t>Zölzer U.; Eicke H. F. Rheol. Acta[J], 1993</w:t>
      </w:r>
      <w:r w:rsidRPr="00EC1046">
        <w:rPr>
          <w:b/>
          <w:noProof/>
        </w:rPr>
        <w:t>,</w:t>
      </w:r>
      <w:r>
        <w:rPr>
          <w:noProof/>
        </w:rPr>
        <w:t xml:space="preserve"> </w:t>
      </w:r>
      <w:r w:rsidRPr="00EC1046">
        <w:rPr>
          <w:b/>
          <w:noProof/>
        </w:rPr>
        <w:t>32</w:t>
      </w:r>
      <w:r>
        <w:rPr>
          <w:noProof/>
        </w:rPr>
        <w:t>(1):104-107</w:t>
      </w:r>
      <w:bookmarkEnd w:id="89"/>
    </w:p>
    <w:p w:rsidR="00EC1046" w:rsidRDefault="00EC1046" w:rsidP="00EC1046">
      <w:pPr>
        <w:spacing w:line="240" w:lineRule="auto"/>
        <w:ind w:firstLine="480"/>
        <w:rPr>
          <w:noProof/>
        </w:rPr>
      </w:pPr>
      <w:bookmarkStart w:id="90" w:name="_ENREF_73"/>
      <w:r>
        <w:rPr>
          <w:noProof/>
        </w:rPr>
        <w:t>[73]</w:t>
      </w:r>
      <w:r>
        <w:rPr>
          <w:noProof/>
        </w:rPr>
        <w:tab/>
        <w:t>Baravian C.; Quemada D. Rheol. Acta[J], 1998</w:t>
      </w:r>
      <w:r w:rsidRPr="00EC1046">
        <w:rPr>
          <w:b/>
          <w:noProof/>
        </w:rPr>
        <w:t>,</w:t>
      </w:r>
      <w:r>
        <w:rPr>
          <w:noProof/>
        </w:rPr>
        <w:t xml:space="preserve"> </w:t>
      </w:r>
      <w:r w:rsidRPr="00EC1046">
        <w:rPr>
          <w:b/>
          <w:noProof/>
        </w:rPr>
        <w:t>37</w:t>
      </w:r>
      <w:r>
        <w:rPr>
          <w:noProof/>
        </w:rPr>
        <w:t>(3):223-233</w:t>
      </w:r>
      <w:bookmarkEnd w:id="90"/>
    </w:p>
    <w:p w:rsidR="00EC1046" w:rsidRDefault="00EC1046" w:rsidP="00EC1046">
      <w:pPr>
        <w:spacing w:line="240" w:lineRule="auto"/>
        <w:ind w:firstLine="480"/>
        <w:rPr>
          <w:noProof/>
        </w:rPr>
      </w:pPr>
      <w:bookmarkStart w:id="91" w:name="_ENREF_74"/>
      <w:r>
        <w:rPr>
          <w:noProof/>
        </w:rPr>
        <w:t>[74]</w:t>
      </w:r>
      <w:r>
        <w:rPr>
          <w:noProof/>
        </w:rPr>
        <w:tab/>
        <w:t>Yosick J. A.; Giacomin J. A.; Stewart W. E.</w:t>
      </w:r>
      <w:r w:rsidRPr="00EC1046">
        <w:rPr>
          <w:i/>
          <w:noProof/>
        </w:rPr>
        <w:t>, et al.</w:t>
      </w:r>
      <w:r>
        <w:rPr>
          <w:noProof/>
        </w:rPr>
        <w:t xml:space="preserve"> Rheol. Acta[J], 1998</w:t>
      </w:r>
      <w:r w:rsidRPr="00EC1046">
        <w:rPr>
          <w:b/>
          <w:noProof/>
        </w:rPr>
        <w:t>,</w:t>
      </w:r>
      <w:r>
        <w:rPr>
          <w:noProof/>
        </w:rPr>
        <w:t xml:space="preserve"> </w:t>
      </w:r>
      <w:r w:rsidRPr="00EC1046">
        <w:rPr>
          <w:b/>
          <w:noProof/>
        </w:rPr>
        <w:t>37</w:t>
      </w:r>
      <w:r>
        <w:rPr>
          <w:noProof/>
        </w:rPr>
        <w:t>(4):365-373</w:t>
      </w:r>
      <w:bookmarkEnd w:id="91"/>
    </w:p>
    <w:p w:rsidR="00EC1046" w:rsidRDefault="00EC1046" w:rsidP="00EC1046">
      <w:pPr>
        <w:spacing w:line="240" w:lineRule="auto"/>
        <w:ind w:firstLine="480"/>
        <w:rPr>
          <w:noProof/>
        </w:rPr>
      </w:pPr>
      <w:bookmarkStart w:id="92" w:name="_ENREF_75"/>
      <w:r>
        <w:rPr>
          <w:noProof/>
        </w:rPr>
        <w:t>[75]</w:t>
      </w:r>
      <w:r>
        <w:rPr>
          <w:noProof/>
        </w:rPr>
        <w:tab/>
        <w:t>Baravian C.; Benbelkacem G.; Caton F. Rheol. Acta[J], 2007</w:t>
      </w:r>
      <w:r w:rsidRPr="00EC1046">
        <w:rPr>
          <w:b/>
          <w:noProof/>
        </w:rPr>
        <w:t>,</w:t>
      </w:r>
      <w:r>
        <w:rPr>
          <w:noProof/>
        </w:rPr>
        <w:t xml:space="preserve"> </w:t>
      </w:r>
      <w:r w:rsidRPr="00EC1046">
        <w:rPr>
          <w:b/>
          <w:noProof/>
        </w:rPr>
        <w:t>46</w:t>
      </w:r>
      <w:r>
        <w:rPr>
          <w:noProof/>
        </w:rPr>
        <w:t>(5):577-581</w:t>
      </w:r>
      <w:bookmarkEnd w:id="92"/>
    </w:p>
    <w:p w:rsidR="00EC1046" w:rsidRDefault="00EC1046" w:rsidP="00EC1046">
      <w:pPr>
        <w:spacing w:line="240" w:lineRule="auto"/>
        <w:ind w:firstLine="480"/>
        <w:rPr>
          <w:noProof/>
        </w:rPr>
      </w:pPr>
      <w:bookmarkStart w:id="93" w:name="_ENREF_76"/>
      <w:r>
        <w:rPr>
          <w:noProof/>
        </w:rPr>
        <w:t>[76]</w:t>
      </w:r>
      <w:r>
        <w:rPr>
          <w:noProof/>
        </w:rPr>
        <w:tab/>
        <w:t>Benmouffok-Benbelkacem G.; Caton F.; Baravian C.</w:t>
      </w:r>
      <w:r w:rsidRPr="00EC1046">
        <w:rPr>
          <w:i/>
          <w:noProof/>
        </w:rPr>
        <w:t>, et al.</w:t>
      </w:r>
      <w:r>
        <w:rPr>
          <w:noProof/>
        </w:rPr>
        <w:t xml:space="preserve"> Rheol. Acta[J], 2010</w:t>
      </w:r>
      <w:r w:rsidRPr="00EC1046">
        <w:rPr>
          <w:b/>
          <w:noProof/>
        </w:rPr>
        <w:t>,</w:t>
      </w:r>
      <w:r>
        <w:rPr>
          <w:noProof/>
        </w:rPr>
        <w:t xml:space="preserve"> </w:t>
      </w:r>
      <w:r w:rsidRPr="00EC1046">
        <w:rPr>
          <w:b/>
          <w:noProof/>
        </w:rPr>
        <w:t>49</w:t>
      </w:r>
      <w:r>
        <w:rPr>
          <w:noProof/>
        </w:rPr>
        <w:t>(3):305-314</w:t>
      </w:r>
      <w:bookmarkEnd w:id="93"/>
    </w:p>
    <w:p w:rsidR="00EC1046" w:rsidRDefault="00EC1046" w:rsidP="00EC1046">
      <w:pPr>
        <w:spacing w:line="240" w:lineRule="auto"/>
        <w:ind w:firstLine="480"/>
        <w:rPr>
          <w:noProof/>
        </w:rPr>
      </w:pPr>
      <w:bookmarkStart w:id="94" w:name="_ENREF_77"/>
      <w:r>
        <w:rPr>
          <w:noProof/>
        </w:rPr>
        <w:t>[77]</w:t>
      </w:r>
      <w:r>
        <w:rPr>
          <w:noProof/>
        </w:rPr>
        <w:tab/>
        <w:t>Mewis J. J. Non-Newtonian Fluid Mech.[J], 1979</w:t>
      </w:r>
      <w:r w:rsidRPr="00EC1046">
        <w:rPr>
          <w:b/>
          <w:noProof/>
        </w:rPr>
        <w:t>,</w:t>
      </w:r>
      <w:r>
        <w:rPr>
          <w:noProof/>
        </w:rPr>
        <w:t xml:space="preserve"> </w:t>
      </w:r>
      <w:r w:rsidRPr="00EC1046">
        <w:rPr>
          <w:b/>
          <w:noProof/>
        </w:rPr>
        <w:t>6</w:t>
      </w:r>
      <w:r>
        <w:rPr>
          <w:noProof/>
        </w:rPr>
        <w:t>(1):1-20</w:t>
      </w:r>
      <w:bookmarkEnd w:id="94"/>
    </w:p>
    <w:p w:rsidR="00EC1046" w:rsidRDefault="00EC1046" w:rsidP="00EC1046">
      <w:pPr>
        <w:spacing w:line="240" w:lineRule="auto"/>
        <w:ind w:firstLine="480"/>
        <w:rPr>
          <w:noProof/>
        </w:rPr>
      </w:pPr>
      <w:bookmarkStart w:id="95" w:name="_ENREF_78"/>
      <w:r>
        <w:rPr>
          <w:noProof/>
        </w:rPr>
        <w:t>[78]</w:t>
      </w:r>
      <w:r>
        <w:rPr>
          <w:noProof/>
        </w:rPr>
        <w:tab/>
        <w:t>Barnes H. A. J. Non-Newtonian Fluid Mech.[J], 1997</w:t>
      </w:r>
      <w:r w:rsidRPr="00EC1046">
        <w:rPr>
          <w:b/>
          <w:noProof/>
        </w:rPr>
        <w:t>,</w:t>
      </w:r>
      <w:r>
        <w:rPr>
          <w:noProof/>
        </w:rPr>
        <w:t xml:space="preserve"> </w:t>
      </w:r>
      <w:r w:rsidRPr="00EC1046">
        <w:rPr>
          <w:b/>
          <w:noProof/>
        </w:rPr>
        <w:t>70</w:t>
      </w:r>
      <w:r>
        <w:rPr>
          <w:noProof/>
        </w:rPr>
        <w:t>(1-2):1-33</w:t>
      </w:r>
      <w:bookmarkEnd w:id="95"/>
    </w:p>
    <w:p w:rsidR="00EC1046" w:rsidRDefault="00EC1046" w:rsidP="00EC1046">
      <w:pPr>
        <w:spacing w:line="240" w:lineRule="auto"/>
        <w:ind w:firstLine="480"/>
        <w:rPr>
          <w:noProof/>
        </w:rPr>
      </w:pPr>
    </w:p>
    <w:p w:rsidR="00ED2BFA" w:rsidRPr="00ED2BFA" w:rsidRDefault="00962BF2" w:rsidP="00962BF2">
      <w:pPr>
        <w:ind w:firstLine="480"/>
      </w:pPr>
      <w:r>
        <w:fldChar w:fldCharType="end"/>
      </w:r>
    </w:p>
    <w:sectPr w:rsidR="00ED2BFA" w:rsidRPr="00ED2BFA" w:rsidSect="003E28A9">
      <w:headerReference w:type="even" r:id="rId59"/>
      <w:headerReference w:type="default" r:id="rId60"/>
      <w:footerReference w:type="even" r:id="rId61"/>
      <w:footerReference w:type="default" r:id="rId62"/>
      <w:headerReference w:type="first" r:id="rId63"/>
      <w:footerReference w:type="first" r:id="rId64"/>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606" w:rsidRDefault="00F25606" w:rsidP="003D33DD">
      <w:pPr>
        <w:spacing w:line="240" w:lineRule="auto"/>
        <w:ind w:firstLine="480"/>
      </w:pPr>
      <w:r>
        <w:separator/>
      </w:r>
    </w:p>
  </w:endnote>
  <w:endnote w:type="continuationSeparator" w:id="0">
    <w:p w:rsidR="00F25606" w:rsidRDefault="00F25606" w:rsidP="003D33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System">
    <w:altName w:val="宋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CA6" w:rsidRDefault="00A04CA6" w:rsidP="00CF3939">
    <w:pPr>
      <w:pStyle w:val="af2"/>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CA6" w:rsidRDefault="00A04CA6" w:rsidP="00537E64">
    <w:pPr>
      <w:pStyle w:val="af2"/>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CA6" w:rsidRDefault="00A04CA6" w:rsidP="00CF3939">
    <w:pPr>
      <w:pStyle w:val="af2"/>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606" w:rsidRDefault="00F25606" w:rsidP="003D33DD">
      <w:pPr>
        <w:spacing w:line="240" w:lineRule="auto"/>
        <w:ind w:firstLine="480"/>
      </w:pPr>
      <w:r>
        <w:separator/>
      </w:r>
    </w:p>
  </w:footnote>
  <w:footnote w:type="continuationSeparator" w:id="0">
    <w:p w:rsidR="00F25606" w:rsidRDefault="00F25606" w:rsidP="003D33D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CA6" w:rsidRDefault="00A04CA6" w:rsidP="00CF3939">
    <w:pPr>
      <w:pStyle w:val="af1"/>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CA6" w:rsidRDefault="00A04CA6" w:rsidP="00537E64">
    <w:pPr>
      <w:pStyle w:val="af1"/>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CA6" w:rsidRDefault="00A04CA6" w:rsidP="00CF3939">
    <w:pPr>
      <w:pStyle w:val="af1"/>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204653E"/>
    <w:lvl w:ilvl="0">
      <w:start w:val="1"/>
      <w:numFmt w:val="decimal"/>
      <w:lvlText w:val="%1."/>
      <w:lvlJc w:val="left"/>
      <w:pPr>
        <w:tabs>
          <w:tab w:val="num" w:pos="1800"/>
        </w:tabs>
        <w:ind w:left="1800" w:hanging="360"/>
      </w:pPr>
    </w:lvl>
  </w:abstractNum>
  <w:abstractNum w:abstractNumId="1">
    <w:nsid w:val="FFFFFF7D"/>
    <w:multiLevelType w:val="singleLevel"/>
    <w:tmpl w:val="A99C617A"/>
    <w:lvl w:ilvl="0">
      <w:start w:val="1"/>
      <w:numFmt w:val="decimal"/>
      <w:lvlText w:val="%1."/>
      <w:lvlJc w:val="left"/>
      <w:pPr>
        <w:tabs>
          <w:tab w:val="num" w:pos="1440"/>
        </w:tabs>
        <w:ind w:left="1440" w:hanging="360"/>
      </w:pPr>
    </w:lvl>
  </w:abstractNum>
  <w:abstractNum w:abstractNumId="2">
    <w:nsid w:val="FFFFFF7E"/>
    <w:multiLevelType w:val="singleLevel"/>
    <w:tmpl w:val="91CA85CC"/>
    <w:lvl w:ilvl="0">
      <w:start w:val="1"/>
      <w:numFmt w:val="decimal"/>
      <w:lvlText w:val="%1."/>
      <w:lvlJc w:val="left"/>
      <w:pPr>
        <w:tabs>
          <w:tab w:val="num" w:pos="1080"/>
        </w:tabs>
        <w:ind w:left="1080" w:hanging="360"/>
      </w:pPr>
    </w:lvl>
  </w:abstractNum>
  <w:abstractNum w:abstractNumId="3">
    <w:nsid w:val="FFFFFF7F"/>
    <w:multiLevelType w:val="singleLevel"/>
    <w:tmpl w:val="990A8F22"/>
    <w:lvl w:ilvl="0">
      <w:start w:val="1"/>
      <w:numFmt w:val="decimal"/>
      <w:pStyle w:val="2"/>
      <w:lvlText w:val="%1."/>
      <w:lvlJc w:val="left"/>
      <w:pPr>
        <w:tabs>
          <w:tab w:val="num" w:pos="720"/>
        </w:tabs>
        <w:ind w:left="720" w:hanging="360"/>
      </w:pPr>
    </w:lvl>
  </w:abstractNum>
  <w:abstractNum w:abstractNumId="4">
    <w:nsid w:val="FFFFFF80"/>
    <w:multiLevelType w:val="singleLevel"/>
    <w:tmpl w:val="5C24661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6D6A2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DC2BCD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F122B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09000F"/>
    <w:lvl w:ilvl="0">
      <w:start w:val="1"/>
      <w:numFmt w:val="decimal"/>
      <w:lvlText w:val="%1."/>
      <w:lvlJc w:val="left"/>
      <w:pPr>
        <w:ind w:left="360" w:hanging="360"/>
      </w:pPr>
      <w:rPr>
        <w:rFonts w:hint="eastAsia"/>
      </w:rPr>
    </w:lvl>
  </w:abstractNum>
  <w:abstractNum w:abstractNumId="9">
    <w:nsid w:val="FFFFFF89"/>
    <w:multiLevelType w:val="singleLevel"/>
    <w:tmpl w:val="5CE2BE52"/>
    <w:lvl w:ilvl="0">
      <w:start w:val="1"/>
      <w:numFmt w:val="bullet"/>
      <w:lvlText w:val=""/>
      <w:lvlJc w:val="left"/>
      <w:pPr>
        <w:tabs>
          <w:tab w:val="num" w:pos="360"/>
        </w:tabs>
        <w:ind w:left="360" w:hanging="360"/>
      </w:pPr>
      <w:rPr>
        <w:rFonts w:ascii="Symbol" w:hAnsi="Symbol" w:hint="default"/>
      </w:rPr>
    </w:lvl>
  </w:abstractNum>
  <w:abstractNum w:abstractNumId="10">
    <w:nsid w:val="029426CA"/>
    <w:multiLevelType w:val="hybridMultilevel"/>
    <w:tmpl w:val="9F10B9A6"/>
    <w:lvl w:ilvl="0" w:tplc="2102A27C">
      <w:start w:val="1"/>
      <w:numFmt w:val="decimal"/>
      <w:pStyle w:val="a"/>
      <w:lvlText w:val="%1."/>
      <w:lvlJc w:val="left"/>
      <w:pPr>
        <w:ind w:left="920" w:hanging="360"/>
      </w:pPr>
      <w:rPr>
        <w:rFonts w:ascii="Times New Roman" w:eastAsia="宋体" w:hAnsi="Times New Roman" w:hint="default"/>
        <w:b w:val="0"/>
        <w:i w:val="0"/>
        <w:sz w:val="24"/>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0F1D792D"/>
    <w:multiLevelType w:val="multilevel"/>
    <w:tmpl w:val="46EE9FCE"/>
    <w:lvl w:ilvl="0">
      <w:start w:val="1"/>
      <w:numFmt w:val="chineseCountingThousand"/>
      <w:pStyle w:val="1"/>
      <w:isLgl/>
      <w:lvlText w:val="第%1章"/>
      <w:lvlJc w:val="left"/>
      <w:pPr>
        <w:ind w:left="431" w:hanging="431"/>
      </w:pPr>
      <w:rPr>
        <w:rFonts w:hint="eastAsia"/>
      </w:rPr>
    </w:lvl>
    <w:lvl w:ilvl="1">
      <w:start w:val="1"/>
      <w:numFmt w:val="decimal"/>
      <w:pStyle w:val="20"/>
      <w:isLgl/>
      <w:lvlText w:val="%1.%2"/>
      <w:lvlJc w:val="left"/>
      <w:pPr>
        <w:ind w:left="431" w:hanging="431"/>
      </w:pPr>
      <w:rPr>
        <w:rFonts w:hint="eastAsia"/>
      </w:rPr>
    </w:lvl>
    <w:lvl w:ilvl="2">
      <w:start w:val="1"/>
      <w:numFmt w:val="decimal"/>
      <w:pStyle w:val="3"/>
      <w:isLgl/>
      <w:lvlText w:val="%1.%2.%3"/>
      <w:lvlJc w:val="left"/>
      <w:pPr>
        <w:ind w:left="431" w:hanging="431"/>
      </w:pPr>
      <w:rPr>
        <w:rFonts w:hint="eastAsia"/>
      </w:rPr>
    </w:lvl>
    <w:lvl w:ilvl="3">
      <w:start w:val="1"/>
      <w:numFmt w:val="decimal"/>
      <w:pStyle w:val="4"/>
      <w:isLgl/>
      <w:lvlText w:val="%1.%2.%3.%4"/>
      <w:lvlJc w:val="left"/>
      <w:pPr>
        <w:ind w:left="431" w:hanging="431"/>
      </w:pPr>
      <w:rPr>
        <w:rFonts w:hint="eastAsia"/>
        <w:lang w:eastAsia="zh-CN"/>
      </w:rPr>
    </w:lvl>
    <w:lvl w:ilvl="4">
      <w:start w:val="1"/>
      <w:numFmt w:val="decimal"/>
      <w:isLgl/>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2">
    <w:nsid w:val="1B0F425C"/>
    <w:multiLevelType w:val="hybridMultilevel"/>
    <w:tmpl w:val="0DF2541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55BC6669"/>
    <w:multiLevelType w:val="multilevel"/>
    <w:tmpl w:val="504840F6"/>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646E1F5C"/>
    <w:multiLevelType w:val="hybridMultilevel"/>
    <w:tmpl w:val="7AFC9CE0"/>
    <w:lvl w:ilvl="0" w:tplc="0409000F">
      <w:start w:val="1"/>
      <w:numFmt w:val="decimal"/>
      <w:lvlText w:val="%1."/>
      <w:lvlJc w:val="left"/>
      <w:pPr>
        <w:ind w:left="168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nsid w:val="70C61F7F"/>
    <w:multiLevelType w:val="hybridMultilevel"/>
    <w:tmpl w:val="23EEAA5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4"/>
  </w:num>
  <w:num w:numId="16">
    <w:abstractNumId w:val="8"/>
    <w:lvlOverride w:ilvl="0">
      <w:startOverride w:val="1"/>
    </w:lvlOverride>
  </w:num>
  <w:num w:numId="17">
    <w:abstractNumId w:val="8"/>
    <w:lvlOverride w:ilvl="0">
      <w:startOverride w:val="1"/>
    </w:lvlOverride>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automatically-number-styles" w:val="i:1"/>
    <w:docVar w:name="aurora:chapter-break-resets-eq" w:val="i:1"/>
    <w:docVar w:name="aurora:chapter-style" w:val="i:-2"/>
    <w:docVar w:name="aurora:equation-number-format" w:val="s:(?[#C1-]#E1)"/>
    <w:docVar w:name="aurora:renumber-on-new" w:val="i:1"/>
    <w:docVar w:name="aurora:section-break-resets-eq" w:val="i:0"/>
    <w:docVar w:name="aurora:section-style" w:val="i:-3"/>
    <w:docVar w:name="aurora:use-current-font-size" w:val="i:1"/>
    <w:docVar w:name="aurora:used-aurora" w:val="i:1"/>
    <w:docVar w:name="EN.InstantFormat" w:val="&lt;ENInstantFormat&gt;&lt;Enabled&gt;1&lt;/Enabled&gt;&lt;ScanUnformatted&gt;1&lt;/ScanUnformatted&gt;&lt;ScanChanges&gt;1&lt;/ScanChanges&gt;&lt;Suspended&gt;0&lt;/Suspended&gt;&lt;/ENInstantFormat&gt;"/>
    <w:docVar w:name="EN.Layout" w:val="&lt;ENLayout&gt;&lt;Style&gt;高等学校化学学报&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wxssf9f5vr092es9wdvz255pvszvzedd9px&quot;&gt;gelation&lt;record-ids&gt;&lt;item&gt;196&lt;/item&gt;&lt;item&gt;199&lt;/item&gt;&lt;item&gt;201&lt;/item&gt;&lt;item&gt;202&lt;/item&gt;&lt;item&gt;207&lt;/item&gt;&lt;item&gt;208&lt;/item&gt;&lt;item&gt;221&lt;/item&gt;&lt;item&gt;224&lt;/item&gt;&lt;item&gt;230&lt;/item&gt;&lt;item&gt;231&lt;/item&gt;&lt;item&gt;236&lt;/item&gt;&lt;item&gt;247&lt;/item&gt;&lt;item&gt;261&lt;/item&gt;&lt;item&gt;263&lt;/item&gt;&lt;item&gt;271&lt;/item&gt;&lt;item&gt;276&lt;/item&gt;&lt;item&gt;289&lt;/item&gt;&lt;item&gt;294&lt;/item&gt;&lt;item&gt;402&lt;/item&gt;&lt;item&gt;403&lt;/item&gt;&lt;item&gt;404&lt;/item&gt;&lt;item&gt;405&lt;/item&gt;&lt;item&gt;493&lt;/item&gt;&lt;item&gt;508&lt;/item&gt;&lt;item&gt;564&lt;/item&gt;&lt;item&gt;571&lt;/item&gt;&lt;item&gt;573&lt;/item&gt;&lt;item&gt;574&lt;/item&gt;&lt;item&gt;575&lt;/item&gt;&lt;item&gt;576&lt;/item&gt;&lt;item&gt;591&lt;/item&gt;&lt;item&gt;592&lt;/item&gt;&lt;item&gt;593&lt;/item&gt;&lt;item&gt;594&lt;/item&gt;&lt;item&gt;595&lt;/item&gt;&lt;item&gt;598&lt;/item&gt;&lt;item&gt;624&lt;/item&gt;&lt;item&gt;633&lt;/item&gt;&lt;item&gt;634&lt;/item&gt;&lt;item&gt;637&lt;/item&gt;&lt;item&gt;660&lt;/item&gt;&lt;item&gt;661&lt;/item&gt;&lt;item&gt;669&lt;/item&gt;&lt;item&gt;670&lt;/item&gt;&lt;item&gt;699&lt;/item&gt;&lt;item&gt;716&lt;/item&gt;&lt;item&gt;746&lt;/item&gt;&lt;item&gt;751&lt;/item&gt;&lt;item&gt;770&lt;/item&gt;&lt;item&gt;771&lt;/item&gt;&lt;item&gt;772&lt;/item&gt;&lt;item&gt;855&lt;/item&gt;&lt;item&gt;862&lt;/item&gt;&lt;item&gt;1150&lt;/item&gt;&lt;item&gt;1151&lt;/item&gt;&lt;item&gt;1171&lt;/item&gt;&lt;item&gt;1174&lt;/item&gt;&lt;item&gt;1176&lt;/item&gt;&lt;item&gt;1233&lt;/item&gt;&lt;item&gt;1337&lt;/item&gt;&lt;item&gt;1587&lt;/item&gt;&lt;item&gt;1718&lt;/item&gt;&lt;item&gt;1730&lt;/item&gt;&lt;item&gt;1924&lt;/item&gt;&lt;item&gt;1964&lt;/item&gt;&lt;item&gt;1969&lt;/item&gt;&lt;item&gt;1970&lt;/item&gt;&lt;item&gt;1971&lt;/item&gt;&lt;item&gt;1985&lt;/item&gt;&lt;item&gt;1992&lt;/item&gt;&lt;item&gt;1994&lt;/item&gt;&lt;item&gt;1996&lt;/item&gt;&lt;item&gt;1997&lt;/item&gt;&lt;item&gt;1998&lt;/item&gt;&lt;item&gt;1999&lt;/item&gt;&lt;item&gt;2000&lt;/item&gt;&lt;item&gt;2001&lt;/item&gt;&lt;/record-ids&gt;&lt;/item&gt;&lt;/Libraries&gt;"/>
  </w:docVars>
  <w:rsids>
    <w:rsidRoot w:val="00D509DB"/>
    <w:rsid w:val="00001B42"/>
    <w:rsid w:val="00004895"/>
    <w:rsid w:val="00006194"/>
    <w:rsid w:val="000118CC"/>
    <w:rsid w:val="000155BE"/>
    <w:rsid w:val="000176C0"/>
    <w:rsid w:val="00021BE1"/>
    <w:rsid w:val="00030284"/>
    <w:rsid w:val="00030799"/>
    <w:rsid w:val="000323A7"/>
    <w:rsid w:val="00032D05"/>
    <w:rsid w:val="00042957"/>
    <w:rsid w:val="00044F7A"/>
    <w:rsid w:val="0004511D"/>
    <w:rsid w:val="00047479"/>
    <w:rsid w:val="00050534"/>
    <w:rsid w:val="00051A65"/>
    <w:rsid w:val="00054DF3"/>
    <w:rsid w:val="00061F37"/>
    <w:rsid w:val="0006621E"/>
    <w:rsid w:val="000663D3"/>
    <w:rsid w:val="00066858"/>
    <w:rsid w:val="00070609"/>
    <w:rsid w:val="000718E7"/>
    <w:rsid w:val="00073985"/>
    <w:rsid w:val="000742B5"/>
    <w:rsid w:val="00075AFC"/>
    <w:rsid w:val="00077EBF"/>
    <w:rsid w:val="0008227D"/>
    <w:rsid w:val="00084FB2"/>
    <w:rsid w:val="0009015F"/>
    <w:rsid w:val="000916DF"/>
    <w:rsid w:val="0009255A"/>
    <w:rsid w:val="0009403F"/>
    <w:rsid w:val="00095248"/>
    <w:rsid w:val="00095B1D"/>
    <w:rsid w:val="000961B1"/>
    <w:rsid w:val="00097054"/>
    <w:rsid w:val="000A0AB4"/>
    <w:rsid w:val="000A0B96"/>
    <w:rsid w:val="000A1CA3"/>
    <w:rsid w:val="000A3B59"/>
    <w:rsid w:val="000A40E8"/>
    <w:rsid w:val="000A4283"/>
    <w:rsid w:val="000A4351"/>
    <w:rsid w:val="000B1D10"/>
    <w:rsid w:val="000C3D65"/>
    <w:rsid w:val="000C4A0F"/>
    <w:rsid w:val="000C5058"/>
    <w:rsid w:val="000C5991"/>
    <w:rsid w:val="000C5EFB"/>
    <w:rsid w:val="000C7641"/>
    <w:rsid w:val="000C7B62"/>
    <w:rsid w:val="000D0E30"/>
    <w:rsid w:val="000D1DCB"/>
    <w:rsid w:val="000D5AC2"/>
    <w:rsid w:val="000D6284"/>
    <w:rsid w:val="000E1654"/>
    <w:rsid w:val="000F17D0"/>
    <w:rsid w:val="000F5038"/>
    <w:rsid w:val="000F6802"/>
    <w:rsid w:val="000F6E0C"/>
    <w:rsid w:val="000F7ADB"/>
    <w:rsid w:val="00100F69"/>
    <w:rsid w:val="001014F6"/>
    <w:rsid w:val="00102BEE"/>
    <w:rsid w:val="001034C9"/>
    <w:rsid w:val="00105F20"/>
    <w:rsid w:val="001066DE"/>
    <w:rsid w:val="00112182"/>
    <w:rsid w:val="001123DA"/>
    <w:rsid w:val="0011407A"/>
    <w:rsid w:val="001276EF"/>
    <w:rsid w:val="00127C6C"/>
    <w:rsid w:val="001355EC"/>
    <w:rsid w:val="00137FCF"/>
    <w:rsid w:val="00141654"/>
    <w:rsid w:val="00143286"/>
    <w:rsid w:val="00143FA0"/>
    <w:rsid w:val="00145153"/>
    <w:rsid w:val="0014589D"/>
    <w:rsid w:val="00145A1B"/>
    <w:rsid w:val="00146446"/>
    <w:rsid w:val="001470A1"/>
    <w:rsid w:val="00151352"/>
    <w:rsid w:val="0015287C"/>
    <w:rsid w:val="00153A59"/>
    <w:rsid w:val="00154BC1"/>
    <w:rsid w:val="00155E64"/>
    <w:rsid w:val="00157C3D"/>
    <w:rsid w:val="00161199"/>
    <w:rsid w:val="00164154"/>
    <w:rsid w:val="00164D4E"/>
    <w:rsid w:val="00173B8C"/>
    <w:rsid w:val="00175666"/>
    <w:rsid w:val="001800E3"/>
    <w:rsid w:val="001816F8"/>
    <w:rsid w:val="00183BF5"/>
    <w:rsid w:val="001845E8"/>
    <w:rsid w:val="00186837"/>
    <w:rsid w:val="001916B4"/>
    <w:rsid w:val="00194179"/>
    <w:rsid w:val="00194A50"/>
    <w:rsid w:val="00196F1D"/>
    <w:rsid w:val="001A16EE"/>
    <w:rsid w:val="001A40A1"/>
    <w:rsid w:val="001A445C"/>
    <w:rsid w:val="001B007A"/>
    <w:rsid w:val="001B5838"/>
    <w:rsid w:val="001B60A6"/>
    <w:rsid w:val="001C0E93"/>
    <w:rsid w:val="001C23F7"/>
    <w:rsid w:val="001C4984"/>
    <w:rsid w:val="001C4DCB"/>
    <w:rsid w:val="001D0BB4"/>
    <w:rsid w:val="001D0E9B"/>
    <w:rsid w:val="001D27FE"/>
    <w:rsid w:val="001D3F48"/>
    <w:rsid w:val="001E009B"/>
    <w:rsid w:val="001E1583"/>
    <w:rsid w:val="001E240A"/>
    <w:rsid w:val="001E259A"/>
    <w:rsid w:val="001E2AFB"/>
    <w:rsid w:val="001E6D73"/>
    <w:rsid w:val="001F0CFD"/>
    <w:rsid w:val="001F0DB6"/>
    <w:rsid w:val="001F3241"/>
    <w:rsid w:val="001F3519"/>
    <w:rsid w:val="001F5801"/>
    <w:rsid w:val="0020311D"/>
    <w:rsid w:val="0020367A"/>
    <w:rsid w:val="00203CE4"/>
    <w:rsid w:val="0020478B"/>
    <w:rsid w:val="00204E3D"/>
    <w:rsid w:val="002069FD"/>
    <w:rsid w:val="00212737"/>
    <w:rsid w:val="002166E3"/>
    <w:rsid w:val="0021797C"/>
    <w:rsid w:val="00237212"/>
    <w:rsid w:val="002372F7"/>
    <w:rsid w:val="002430AB"/>
    <w:rsid w:val="00243444"/>
    <w:rsid w:val="00247FF0"/>
    <w:rsid w:val="00250A7A"/>
    <w:rsid w:val="002611E1"/>
    <w:rsid w:val="002617FD"/>
    <w:rsid w:val="002620F4"/>
    <w:rsid w:val="002625D4"/>
    <w:rsid w:val="002671B6"/>
    <w:rsid w:val="00270624"/>
    <w:rsid w:val="00276484"/>
    <w:rsid w:val="0027681F"/>
    <w:rsid w:val="0027734E"/>
    <w:rsid w:val="002803DC"/>
    <w:rsid w:val="00281D41"/>
    <w:rsid w:val="002868AD"/>
    <w:rsid w:val="00287648"/>
    <w:rsid w:val="002912C3"/>
    <w:rsid w:val="00291B11"/>
    <w:rsid w:val="002932DE"/>
    <w:rsid w:val="002957C6"/>
    <w:rsid w:val="00295C1E"/>
    <w:rsid w:val="00296F52"/>
    <w:rsid w:val="002978F8"/>
    <w:rsid w:val="002A3B71"/>
    <w:rsid w:val="002A51F7"/>
    <w:rsid w:val="002B0F0E"/>
    <w:rsid w:val="002B4102"/>
    <w:rsid w:val="002C0D7B"/>
    <w:rsid w:val="002C1476"/>
    <w:rsid w:val="002C7F55"/>
    <w:rsid w:val="002D0D24"/>
    <w:rsid w:val="002D1974"/>
    <w:rsid w:val="002D30ED"/>
    <w:rsid w:val="002D4DCD"/>
    <w:rsid w:val="002D7AB1"/>
    <w:rsid w:val="002E0859"/>
    <w:rsid w:val="002E6E6D"/>
    <w:rsid w:val="002E6FA8"/>
    <w:rsid w:val="002E72D0"/>
    <w:rsid w:val="002F03FB"/>
    <w:rsid w:val="002F069C"/>
    <w:rsid w:val="002F1F62"/>
    <w:rsid w:val="002F3918"/>
    <w:rsid w:val="002F6EAE"/>
    <w:rsid w:val="00303878"/>
    <w:rsid w:val="00305727"/>
    <w:rsid w:val="00306151"/>
    <w:rsid w:val="00306DAD"/>
    <w:rsid w:val="00312A25"/>
    <w:rsid w:val="0031403F"/>
    <w:rsid w:val="00316D24"/>
    <w:rsid w:val="00317EDD"/>
    <w:rsid w:val="0032241B"/>
    <w:rsid w:val="00323176"/>
    <w:rsid w:val="00323466"/>
    <w:rsid w:val="00326C12"/>
    <w:rsid w:val="003306C1"/>
    <w:rsid w:val="00330CE7"/>
    <w:rsid w:val="00331105"/>
    <w:rsid w:val="00331730"/>
    <w:rsid w:val="00332E0D"/>
    <w:rsid w:val="003331CA"/>
    <w:rsid w:val="003406C4"/>
    <w:rsid w:val="00342C4A"/>
    <w:rsid w:val="003460CF"/>
    <w:rsid w:val="00351DFB"/>
    <w:rsid w:val="0035240F"/>
    <w:rsid w:val="0035331F"/>
    <w:rsid w:val="003566B5"/>
    <w:rsid w:val="00356A28"/>
    <w:rsid w:val="003672C0"/>
    <w:rsid w:val="003700A9"/>
    <w:rsid w:val="00372952"/>
    <w:rsid w:val="00381BB6"/>
    <w:rsid w:val="00383394"/>
    <w:rsid w:val="0038409A"/>
    <w:rsid w:val="00384469"/>
    <w:rsid w:val="003856E7"/>
    <w:rsid w:val="00386C8C"/>
    <w:rsid w:val="00387E2F"/>
    <w:rsid w:val="00390282"/>
    <w:rsid w:val="003902E4"/>
    <w:rsid w:val="00390970"/>
    <w:rsid w:val="00390DE4"/>
    <w:rsid w:val="003953AE"/>
    <w:rsid w:val="003967B4"/>
    <w:rsid w:val="003A208E"/>
    <w:rsid w:val="003A3268"/>
    <w:rsid w:val="003A3C16"/>
    <w:rsid w:val="003A3CA1"/>
    <w:rsid w:val="003B2654"/>
    <w:rsid w:val="003B3664"/>
    <w:rsid w:val="003B3A96"/>
    <w:rsid w:val="003C0198"/>
    <w:rsid w:val="003C20E1"/>
    <w:rsid w:val="003C3581"/>
    <w:rsid w:val="003C5DA9"/>
    <w:rsid w:val="003C7557"/>
    <w:rsid w:val="003D2F63"/>
    <w:rsid w:val="003D33DD"/>
    <w:rsid w:val="003D674E"/>
    <w:rsid w:val="003E0247"/>
    <w:rsid w:val="003E28A9"/>
    <w:rsid w:val="003E3F66"/>
    <w:rsid w:val="003E6493"/>
    <w:rsid w:val="003E6EBB"/>
    <w:rsid w:val="003F0500"/>
    <w:rsid w:val="003F0DD3"/>
    <w:rsid w:val="003F2716"/>
    <w:rsid w:val="003F28FF"/>
    <w:rsid w:val="003F58A7"/>
    <w:rsid w:val="003F6B38"/>
    <w:rsid w:val="0040122F"/>
    <w:rsid w:val="00401FD2"/>
    <w:rsid w:val="00402755"/>
    <w:rsid w:val="00402825"/>
    <w:rsid w:val="00412266"/>
    <w:rsid w:val="0041233C"/>
    <w:rsid w:val="00412F54"/>
    <w:rsid w:val="00417190"/>
    <w:rsid w:val="0042376E"/>
    <w:rsid w:val="0042619D"/>
    <w:rsid w:val="00426787"/>
    <w:rsid w:val="004274C9"/>
    <w:rsid w:val="00427EE9"/>
    <w:rsid w:val="00433576"/>
    <w:rsid w:val="004345EE"/>
    <w:rsid w:val="00436913"/>
    <w:rsid w:val="00445EE2"/>
    <w:rsid w:val="00453F65"/>
    <w:rsid w:val="00454798"/>
    <w:rsid w:val="00454DE2"/>
    <w:rsid w:val="0046193E"/>
    <w:rsid w:val="004622EA"/>
    <w:rsid w:val="00462B1E"/>
    <w:rsid w:val="00463430"/>
    <w:rsid w:val="00464441"/>
    <w:rsid w:val="00465686"/>
    <w:rsid w:val="00471FED"/>
    <w:rsid w:val="00472BB5"/>
    <w:rsid w:val="0047486E"/>
    <w:rsid w:val="00486FA6"/>
    <w:rsid w:val="0049178D"/>
    <w:rsid w:val="0049261A"/>
    <w:rsid w:val="00492632"/>
    <w:rsid w:val="004935D9"/>
    <w:rsid w:val="00497F85"/>
    <w:rsid w:val="004A10C2"/>
    <w:rsid w:val="004A1D12"/>
    <w:rsid w:val="004A2C2D"/>
    <w:rsid w:val="004A6491"/>
    <w:rsid w:val="004B20B9"/>
    <w:rsid w:val="004B7627"/>
    <w:rsid w:val="004C0DA0"/>
    <w:rsid w:val="004C144D"/>
    <w:rsid w:val="004C2EAA"/>
    <w:rsid w:val="004C2F05"/>
    <w:rsid w:val="004C32CA"/>
    <w:rsid w:val="004C7259"/>
    <w:rsid w:val="004D1B79"/>
    <w:rsid w:val="004D24FF"/>
    <w:rsid w:val="004D3237"/>
    <w:rsid w:val="004D3BC8"/>
    <w:rsid w:val="004D57BA"/>
    <w:rsid w:val="004E0156"/>
    <w:rsid w:val="004E4265"/>
    <w:rsid w:val="004E73A5"/>
    <w:rsid w:val="004E79B1"/>
    <w:rsid w:val="004F3058"/>
    <w:rsid w:val="004F7FDB"/>
    <w:rsid w:val="0050105F"/>
    <w:rsid w:val="0050620A"/>
    <w:rsid w:val="00506831"/>
    <w:rsid w:val="00507A1F"/>
    <w:rsid w:val="00510DD5"/>
    <w:rsid w:val="00511B75"/>
    <w:rsid w:val="005147F4"/>
    <w:rsid w:val="00515BBE"/>
    <w:rsid w:val="005275A4"/>
    <w:rsid w:val="005275F7"/>
    <w:rsid w:val="005325AE"/>
    <w:rsid w:val="0053294F"/>
    <w:rsid w:val="00533106"/>
    <w:rsid w:val="005359D8"/>
    <w:rsid w:val="00537E64"/>
    <w:rsid w:val="005441F7"/>
    <w:rsid w:val="00545928"/>
    <w:rsid w:val="00545C87"/>
    <w:rsid w:val="005465D0"/>
    <w:rsid w:val="005513BD"/>
    <w:rsid w:val="005554A1"/>
    <w:rsid w:val="00556913"/>
    <w:rsid w:val="005611CB"/>
    <w:rsid w:val="0056556F"/>
    <w:rsid w:val="00566238"/>
    <w:rsid w:val="0057355D"/>
    <w:rsid w:val="00573A52"/>
    <w:rsid w:val="00577442"/>
    <w:rsid w:val="00583486"/>
    <w:rsid w:val="005842F6"/>
    <w:rsid w:val="0058478A"/>
    <w:rsid w:val="00587F0D"/>
    <w:rsid w:val="0059358B"/>
    <w:rsid w:val="0059684F"/>
    <w:rsid w:val="005A2EE3"/>
    <w:rsid w:val="005A40AF"/>
    <w:rsid w:val="005A6AA8"/>
    <w:rsid w:val="005A7F2F"/>
    <w:rsid w:val="005B076C"/>
    <w:rsid w:val="005B24DD"/>
    <w:rsid w:val="005B4335"/>
    <w:rsid w:val="005B6F61"/>
    <w:rsid w:val="005C0AE2"/>
    <w:rsid w:val="005C4542"/>
    <w:rsid w:val="005C49CF"/>
    <w:rsid w:val="005C58D6"/>
    <w:rsid w:val="005D14E6"/>
    <w:rsid w:val="005D2B3B"/>
    <w:rsid w:val="005D40A9"/>
    <w:rsid w:val="005E1B97"/>
    <w:rsid w:val="005E1D2F"/>
    <w:rsid w:val="005E392A"/>
    <w:rsid w:val="005E3FE8"/>
    <w:rsid w:val="005E5F25"/>
    <w:rsid w:val="005F1CBA"/>
    <w:rsid w:val="005F38A5"/>
    <w:rsid w:val="005F5F6F"/>
    <w:rsid w:val="005F62CB"/>
    <w:rsid w:val="00601B6B"/>
    <w:rsid w:val="00605872"/>
    <w:rsid w:val="0060628B"/>
    <w:rsid w:val="0062086C"/>
    <w:rsid w:val="00620F7C"/>
    <w:rsid w:val="00621C34"/>
    <w:rsid w:val="00622771"/>
    <w:rsid w:val="00624F86"/>
    <w:rsid w:val="0062529E"/>
    <w:rsid w:val="00627925"/>
    <w:rsid w:val="00630DA6"/>
    <w:rsid w:val="00633B99"/>
    <w:rsid w:val="00633BC2"/>
    <w:rsid w:val="006347BC"/>
    <w:rsid w:val="00644AFB"/>
    <w:rsid w:val="00663F2A"/>
    <w:rsid w:val="00667909"/>
    <w:rsid w:val="00670317"/>
    <w:rsid w:val="00670608"/>
    <w:rsid w:val="0067455E"/>
    <w:rsid w:val="006745ED"/>
    <w:rsid w:val="006775D0"/>
    <w:rsid w:val="00681AFA"/>
    <w:rsid w:val="0068206C"/>
    <w:rsid w:val="0068520D"/>
    <w:rsid w:val="00686BA9"/>
    <w:rsid w:val="0068751C"/>
    <w:rsid w:val="00693876"/>
    <w:rsid w:val="006A1B17"/>
    <w:rsid w:val="006A3291"/>
    <w:rsid w:val="006A37FA"/>
    <w:rsid w:val="006A5D58"/>
    <w:rsid w:val="006A6108"/>
    <w:rsid w:val="006A79A1"/>
    <w:rsid w:val="006A7B53"/>
    <w:rsid w:val="006B355D"/>
    <w:rsid w:val="006B6EF2"/>
    <w:rsid w:val="006B70C9"/>
    <w:rsid w:val="006C2522"/>
    <w:rsid w:val="006C2AB8"/>
    <w:rsid w:val="006C6658"/>
    <w:rsid w:val="006D0370"/>
    <w:rsid w:val="006D03AA"/>
    <w:rsid w:val="006D22FA"/>
    <w:rsid w:val="006D278B"/>
    <w:rsid w:val="006D2E00"/>
    <w:rsid w:val="006D3934"/>
    <w:rsid w:val="006D4F1E"/>
    <w:rsid w:val="006D6904"/>
    <w:rsid w:val="006D6968"/>
    <w:rsid w:val="006D6DF4"/>
    <w:rsid w:val="006E078C"/>
    <w:rsid w:val="006E176E"/>
    <w:rsid w:val="006E43AF"/>
    <w:rsid w:val="006E699E"/>
    <w:rsid w:val="006E7F46"/>
    <w:rsid w:val="006F2E1A"/>
    <w:rsid w:val="006F337D"/>
    <w:rsid w:val="006F74E0"/>
    <w:rsid w:val="007021BC"/>
    <w:rsid w:val="0070397F"/>
    <w:rsid w:val="00710AB3"/>
    <w:rsid w:val="00711589"/>
    <w:rsid w:val="00723F0D"/>
    <w:rsid w:val="007249F3"/>
    <w:rsid w:val="007266EB"/>
    <w:rsid w:val="00727429"/>
    <w:rsid w:val="00731E2A"/>
    <w:rsid w:val="00737A61"/>
    <w:rsid w:val="00742C18"/>
    <w:rsid w:val="00745E0F"/>
    <w:rsid w:val="007500D8"/>
    <w:rsid w:val="00751646"/>
    <w:rsid w:val="007517C4"/>
    <w:rsid w:val="00752116"/>
    <w:rsid w:val="00752860"/>
    <w:rsid w:val="0075286B"/>
    <w:rsid w:val="007533F2"/>
    <w:rsid w:val="00753EBA"/>
    <w:rsid w:val="00753F90"/>
    <w:rsid w:val="007556EA"/>
    <w:rsid w:val="007561D4"/>
    <w:rsid w:val="007608C9"/>
    <w:rsid w:val="00762022"/>
    <w:rsid w:val="00762940"/>
    <w:rsid w:val="007653F4"/>
    <w:rsid w:val="00766F47"/>
    <w:rsid w:val="00771AEF"/>
    <w:rsid w:val="00772C3E"/>
    <w:rsid w:val="00776BCA"/>
    <w:rsid w:val="0077727A"/>
    <w:rsid w:val="00781681"/>
    <w:rsid w:val="00782C98"/>
    <w:rsid w:val="00784BEF"/>
    <w:rsid w:val="007867AF"/>
    <w:rsid w:val="00796A01"/>
    <w:rsid w:val="007A3185"/>
    <w:rsid w:val="007A42F0"/>
    <w:rsid w:val="007B0D16"/>
    <w:rsid w:val="007B4BA3"/>
    <w:rsid w:val="007C0092"/>
    <w:rsid w:val="007C61C8"/>
    <w:rsid w:val="007C697A"/>
    <w:rsid w:val="007D2E11"/>
    <w:rsid w:val="007D5594"/>
    <w:rsid w:val="007D7E18"/>
    <w:rsid w:val="007E1547"/>
    <w:rsid w:val="007E7C6B"/>
    <w:rsid w:val="007F228E"/>
    <w:rsid w:val="007F3DB3"/>
    <w:rsid w:val="007F460C"/>
    <w:rsid w:val="007F4610"/>
    <w:rsid w:val="007F7F8E"/>
    <w:rsid w:val="00803F70"/>
    <w:rsid w:val="008054EF"/>
    <w:rsid w:val="008060C9"/>
    <w:rsid w:val="0080636C"/>
    <w:rsid w:val="00806BD4"/>
    <w:rsid w:val="00806D93"/>
    <w:rsid w:val="0081226F"/>
    <w:rsid w:val="008145E5"/>
    <w:rsid w:val="00816A51"/>
    <w:rsid w:val="00816B64"/>
    <w:rsid w:val="00833B25"/>
    <w:rsid w:val="008353F0"/>
    <w:rsid w:val="008358C3"/>
    <w:rsid w:val="00835D06"/>
    <w:rsid w:val="00837A9D"/>
    <w:rsid w:val="00842120"/>
    <w:rsid w:val="008535E2"/>
    <w:rsid w:val="008570F5"/>
    <w:rsid w:val="0085771B"/>
    <w:rsid w:val="008673B8"/>
    <w:rsid w:val="00871C20"/>
    <w:rsid w:val="00877F39"/>
    <w:rsid w:val="00881820"/>
    <w:rsid w:val="008851E6"/>
    <w:rsid w:val="00885DFC"/>
    <w:rsid w:val="0088701F"/>
    <w:rsid w:val="0088712D"/>
    <w:rsid w:val="00887CF9"/>
    <w:rsid w:val="00890D0B"/>
    <w:rsid w:val="0089237F"/>
    <w:rsid w:val="00893248"/>
    <w:rsid w:val="008932C0"/>
    <w:rsid w:val="0089367C"/>
    <w:rsid w:val="00893A69"/>
    <w:rsid w:val="00896D92"/>
    <w:rsid w:val="008A0407"/>
    <w:rsid w:val="008A0509"/>
    <w:rsid w:val="008A250B"/>
    <w:rsid w:val="008A5C29"/>
    <w:rsid w:val="008B1230"/>
    <w:rsid w:val="008B19AD"/>
    <w:rsid w:val="008B5735"/>
    <w:rsid w:val="008B65EA"/>
    <w:rsid w:val="008B67D7"/>
    <w:rsid w:val="008C273A"/>
    <w:rsid w:val="008C3F47"/>
    <w:rsid w:val="008C4B84"/>
    <w:rsid w:val="008D0639"/>
    <w:rsid w:val="008D0B27"/>
    <w:rsid w:val="008D1183"/>
    <w:rsid w:val="008D15F0"/>
    <w:rsid w:val="008D57DF"/>
    <w:rsid w:val="008E1564"/>
    <w:rsid w:val="008E162D"/>
    <w:rsid w:val="008E2142"/>
    <w:rsid w:val="008E53E6"/>
    <w:rsid w:val="008E59CA"/>
    <w:rsid w:val="008E5C90"/>
    <w:rsid w:val="008E68DF"/>
    <w:rsid w:val="008F16BB"/>
    <w:rsid w:val="008F328B"/>
    <w:rsid w:val="008F6DC5"/>
    <w:rsid w:val="00900D1B"/>
    <w:rsid w:val="0090180B"/>
    <w:rsid w:val="00903E68"/>
    <w:rsid w:val="00912AC0"/>
    <w:rsid w:val="009130E4"/>
    <w:rsid w:val="009144C8"/>
    <w:rsid w:val="009201B4"/>
    <w:rsid w:val="0092080F"/>
    <w:rsid w:val="009277AB"/>
    <w:rsid w:val="00932539"/>
    <w:rsid w:val="00932DD8"/>
    <w:rsid w:val="00933F61"/>
    <w:rsid w:val="00933FC4"/>
    <w:rsid w:val="00943501"/>
    <w:rsid w:val="00944B89"/>
    <w:rsid w:val="00944B8F"/>
    <w:rsid w:val="00946315"/>
    <w:rsid w:val="00946DCF"/>
    <w:rsid w:val="00952F45"/>
    <w:rsid w:val="009532D4"/>
    <w:rsid w:val="00954B71"/>
    <w:rsid w:val="00961B62"/>
    <w:rsid w:val="00962BF2"/>
    <w:rsid w:val="009637CC"/>
    <w:rsid w:val="0096674D"/>
    <w:rsid w:val="00970D43"/>
    <w:rsid w:val="00970F73"/>
    <w:rsid w:val="00972E88"/>
    <w:rsid w:val="00976B1A"/>
    <w:rsid w:val="00985010"/>
    <w:rsid w:val="009858A1"/>
    <w:rsid w:val="009860DC"/>
    <w:rsid w:val="009917AC"/>
    <w:rsid w:val="009932A6"/>
    <w:rsid w:val="00996AA4"/>
    <w:rsid w:val="00997891"/>
    <w:rsid w:val="009A05B6"/>
    <w:rsid w:val="009A1203"/>
    <w:rsid w:val="009A2FE2"/>
    <w:rsid w:val="009B1F8E"/>
    <w:rsid w:val="009B6670"/>
    <w:rsid w:val="009C0ED7"/>
    <w:rsid w:val="009C1AB1"/>
    <w:rsid w:val="009C34B2"/>
    <w:rsid w:val="009C6FF4"/>
    <w:rsid w:val="009C71CA"/>
    <w:rsid w:val="009D1232"/>
    <w:rsid w:val="009D5186"/>
    <w:rsid w:val="009D76E5"/>
    <w:rsid w:val="009E04C9"/>
    <w:rsid w:val="009E1F00"/>
    <w:rsid w:val="009E7CFD"/>
    <w:rsid w:val="009F2AB0"/>
    <w:rsid w:val="009F2FBD"/>
    <w:rsid w:val="00A02D41"/>
    <w:rsid w:val="00A04CA6"/>
    <w:rsid w:val="00A04EBF"/>
    <w:rsid w:val="00A07873"/>
    <w:rsid w:val="00A1007F"/>
    <w:rsid w:val="00A10120"/>
    <w:rsid w:val="00A13683"/>
    <w:rsid w:val="00A14011"/>
    <w:rsid w:val="00A14991"/>
    <w:rsid w:val="00A14E71"/>
    <w:rsid w:val="00A177AE"/>
    <w:rsid w:val="00A213FE"/>
    <w:rsid w:val="00A220C2"/>
    <w:rsid w:val="00A25D52"/>
    <w:rsid w:val="00A26AE9"/>
    <w:rsid w:val="00A327D0"/>
    <w:rsid w:val="00A32B6D"/>
    <w:rsid w:val="00A335CC"/>
    <w:rsid w:val="00A35CD3"/>
    <w:rsid w:val="00A363DC"/>
    <w:rsid w:val="00A36F4A"/>
    <w:rsid w:val="00A3774C"/>
    <w:rsid w:val="00A45A00"/>
    <w:rsid w:val="00A4667D"/>
    <w:rsid w:val="00A47051"/>
    <w:rsid w:val="00A5169D"/>
    <w:rsid w:val="00A51D27"/>
    <w:rsid w:val="00A539A8"/>
    <w:rsid w:val="00A53DC2"/>
    <w:rsid w:val="00A5661D"/>
    <w:rsid w:val="00A60144"/>
    <w:rsid w:val="00A609E1"/>
    <w:rsid w:val="00A610C6"/>
    <w:rsid w:val="00A6293C"/>
    <w:rsid w:val="00A62973"/>
    <w:rsid w:val="00A62B94"/>
    <w:rsid w:val="00A647C5"/>
    <w:rsid w:val="00A660DD"/>
    <w:rsid w:val="00A66424"/>
    <w:rsid w:val="00A66661"/>
    <w:rsid w:val="00A67017"/>
    <w:rsid w:val="00A71631"/>
    <w:rsid w:val="00A750B8"/>
    <w:rsid w:val="00A761CC"/>
    <w:rsid w:val="00A76DB0"/>
    <w:rsid w:val="00A804D2"/>
    <w:rsid w:val="00A832F3"/>
    <w:rsid w:val="00A83E06"/>
    <w:rsid w:val="00A912FA"/>
    <w:rsid w:val="00A972E3"/>
    <w:rsid w:val="00AA095E"/>
    <w:rsid w:val="00AA2B6B"/>
    <w:rsid w:val="00AA4EAE"/>
    <w:rsid w:val="00AA644C"/>
    <w:rsid w:val="00AB0763"/>
    <w:rsid w:val="00AB1C3A"/>
    <w:rsid w:val="00AB2456"/>
    <w:rsid w:val="00AB29CD"/>
    <w:rsid w:val="00AB4D62"/>
    <w:rsid w:val="00AB68FC"/>
    <w:rsid w:val="00AB6FF0"/>
    <w:rsid w:val="00AC069B"/>
    <w:rsid w:val="00AC1084"/>
    <w:rsid w:val="00AC2F18"/>
    <w:rsid w:val="00AC36EE"/>
    <w:rsid w:val="00AC587C"/>
    <w:rsid w:val="00AC6C17"/>
    <w:rsid w:val="00AC6D83"/>
    <w:rsid w:val="00AD0B0D"/>
    <w:rsid w:val="00AD7709"/>
    <w:rsid w:val="00AD7DFE"/>
    <w:rsid w:val="00AE11D1"/>
    <w:rsid w:val="00AE21EE"/>
    <w:rsid w:val="00AE3488"/>
    <w:rsid w:val="00AE3916"/>
    <w:rsid w:val="00AE5D85"/>
    <w:rsid w:val="00AF30CB"/>
    <w:rsid w:val="00AF7805"/>
    <w:rsid w:val="00B0025E"/>
    <w:rsid w:val="00B042D7"/>
    <w:rsid w:val="00B0625C"/>
    <w:rsid w:val="00B133C1"/>
    <w:rsid w:val="00B14383"/>
    <w:rsid w:val="00B14BA1"/>
    <w:rsid w:val="00B15E8D"/>
    <w:rsid w:val="00B171F8"/>
    <w:rsid w:val="00B30120"/>
    <w:rsid w:val="00B31EE0"/>
    <w:rsid w:val="00B3241A"/>
    <w:rsid w:val="00B32F6B"/>
    <w:rsid w:val="00B359D8"/>
    <w:rsid w:val="00B35A4A"/>
    <w:rsid w:val="00B36212"/>
    <w:rsid w:val="00B42282"/>
    <w:rsid w:val="00B5180A"/>
    <w:rsid w:val="00B5574F"/>
    <w:rsid w:val="00B62222"/>
    <w:rsid w:val="00B644EE"/>
    <w:rsid w:val="00B76CA6"/>
    <w:rsid w:val="00B76FF2"/>
    <w:rsid w:val="00B82180"/>
    <w:rsid w:val="00B924F3"/>
    <w:rsid w:val="00B93D83"/>
    <w:rsid w:val="00B942D2"/>
    <w:rsid w:val="00B94BA6"/>
    <w:rsid w:val="00B94D2A"/>
    <w:rsid w:val="00B957FE"/>
    <w:rsid w:val="00BA0D9E"/>
    <w:rsid w:val="00BA15E9"/>
    <w:rsid w:val="00BA1F0A"/>
    <w:rsid w:val="00BA2CFB"/>
    <w:rsid w:val="00BA6374"/>
    <w:rsid w:val="00BB02B6"/>
    <w:rsid w:val="00BB29A9"/>
    <w:rsid w:val="00BB7BE8"/>
    <w:rsid w:val="00BC351A"/>
    <w:rsid w:val="00BC4F58"/>
    <w:rsid w:val="00BC5A38"/>
    <w:rsid w:val="00BC7E85"/>
    <w:rsid w:val="00BD05F1"/>
    <w:rsid w:val="00BD0A79"/>
    <w:rsid w:val="00BD40AF"/>
    <w:rsid w:val="00BD4ACC"/>
    <w:rsid w:val="00BD6B2B"/>
    <w:rsid w:val="00BD7A09"/>
    <w:rsid w:val="00BE01E4"/>
    <w:rsid w:val="00BE0625"/>
    <w:rsid w:val="00BE1851"/>
    <w:rsid w:val="00BE202F"/>
    <w:rsid w:val="00BE2753"/>
    <w:rsid w:val="00BE2D90"/>
    <w:rsid w:val="00BE353C"/>
    <w:rsid w:val="00BE3AA8"/>
    <w:rsid w:val="00BE4902"/>
    <w:rsid w:val="00BF31B1"/>
    <w:rsid w:val="00BF50D4"/>
    <w:rsid w:val="00BF6C5C"/>
    <w:rsid w:val="00C01CF5"/>
    <w:rsid w:val="00C01F4E"/>
    <w:rsid w:val="00C0337D"/>
    <w:rsid w:val="00C03E2A"/>
    <w:rsid w:val="00C117C2"/>
    <w:rsid w:val="00C1224F"/>
    <w:rsid w:val="00C157F1"/>
    <w:rsid w:val="00C15C81"/>
    <w:rsid w:val="00C17EF3"/>
    <w:rsid w:val="00C24D7C"/>
    <w:rsid w:val="00C2510D"/>
    <w:rsid w:val="00C2744A"/>
    <w:rsid w:val="00C34BEF"/>
    <w:rsid w:val="00C44433"/>
    <w:rsid w:val="00C4758E"/>
    <w:rsid w:val="00C5246A"/>
    <w:rsid w:val="00C53F88"/>
    <w:rsid w:val="00C54511"/>
    <w:rsid w:val="00C5561C"/>
    <w:rsid w:val="00C66AD9"/>
    <w:rsid w:val="00C67749"/>
    <w:rsid w:val="00C67B57"/>
    <w:rsid w:val="00C7033C"/>
    <w:rsid w:val="00C72DDC"/>
    <w:rsid w:val="00C77A6D"/>
    <w:rsid w:val="00C8101C"/>
    <w:rsid w:val="00C81B60"/>
    <w:rsid w:val="00C824A6"/>
    <w:rsid w:val="00C82670"/>
    <w:rsid w:val="00C84DB1"/>
    <w:rsid w:val="00C92A21"/>
    <w:rsid w:val="00C941F1"/>
    <w:rsid w:val="00C948B9"/>
    <w:rsid w:val="00C95591"/>
    <w:rsid w:val="00C96C55"/>
    <w:rsid w:val="00CA08B6"/>
    <w:rsid w:val="00CA3745"/>
    <w:rsid w:val="00CA3DC8"/>
    <w:rsid w:val="00CB00AB"/>
    <w:rsid w:val="00CB15E3"/>
    <w:rsid w:val="00CB5B95"/>
    <w:rsid w:val="00CB7DCD"/>
    <w:rsid w:val="00CC1391"/>
    <w:rsid w:val="00CC41EF"/>
    <w:rsid w:val="00CC60F2"/>
    <w:rsid w:val="00CD4C96"/>
    <w:rsid w:val="00CD4E06"/>
    <w:rsid w:val="00CD77BB"/>
    <w:rsid w:val="00CE1492"/>
    <w:rsid w:val="00CE6B4E"/>
    <w:rsid w:val="00CF08C5"/>
    <w:rsid w:val="00CF1A20"/>
    <w:rsid w:val="00CF3939"/>
    <w:rsid w:val="00CF48ED"/>
    <w:rsid w:val="00CF4C09"/>
    <w:rsid w:val="00CF5530"/>
    <w:rsid w:val="00D01D90"/>
    <w:rsid w:val="00D0277A"/>
    <w:rsid w:val="00D22607"/>
    <w:rsid w:val="00D22C00"/>
    <w:rsid w:val="00D3428F"/>
    <w:rsid w:val="00D34B12"/>
    <w:rsid w:val="00D34BB1"/>
    <w:rsid w:val="00D3676C"/>
    <w:rsid w:val="00D37322"/>
    <w:rsid w:val="00D40E1B"/>
    <w:rsid w:val="00D42BFD"/>
    <w:rsid w:val="00D45184"/>
    <w:rsid w:val="00D45944"/>
    <w:rsid w:val="00D50257"/>
    <w:rsid w:val="00D509DB"/>
    <w:rsid w:val="00D53312"/>
    <w:rsid w:val="00D55F87"/>
    <w:rsid w:val="00D56EC6"/>
    <w:rsid w:val="00D57151"/>
    <w:rsid w:val="00D57761"/>
    <w:rsid w:val="00D61015"/>
    <w:rsid w:val="00D62C3B"/>
    <w:rsid w:val="00D64358"/>
    <w:rsid w:val="00D64530"/>
    <w:rsid w:val="00D65199"/>
    <w:rsid w:val="00D6660B"/>
    <w:rsid w:val="00D72CFC"/>
    <w:rsid w:val="00D76539"/>
    <w:rsid w:val="00D77DE0"/>
    <w:rsid w:val="00D80EB7"/>
    <w:rsid w:val="00D829BC"/>
    <w:rsid w:val="00D91D43"/>
    <w:rsid w:val="00D940A8"/>
    <w:rsid w:val="00D9415E"/>
    <w:rsid w:val="00D95D53"/>
    <w:rsid w:val="00DA0931"/>
    <w:rsid w:val="00DA1CC3"/>
    <w:rsid w:val="00DA21E4"/>
    <w:rsid w:val="00DA22B6"/>
    <w:rsid w:val="00DB06BD"/>
    <w:rsid w:val="00DB0A8D"/>
    <w:rsid w:val="00DB2279"/>
    <w:rsid w:val="00DB27E3"/>
    <w:rsid w:val="00DB2CDA"/>
    <w:rsid w:val="00DB58B3"/>
    <w:rsid w:val="00DB7481"/>
    <w:rsid w:val="00DC231A"/>
    <w:rsid w:val="00DC29E2"/>
    <w:rsid w:val="00DC4FEC"/>
    <w:rsid w:val="00DC5EDB"/>
    <w:rsid w:val="00DC68C5"/>
    <w:rsid w:val="00DD185D"/>
    <w:rsid w:val="00DD2166"/>
    <w:rsid w:val="00DD30C2"/>
    <w:rsid w:val="00DD3F3C"/>
    <w:rsid w:val="00DD4112"/>
    <w:rsid w:val="00DD4208"/>
    <w:rsid w:val="00DD446C"/>
    <w:rsid w:val="00DE3557"/>
    <w:rsid w:val="00DE5A9F"/>
    <w:rsid w:val="00DF2EEE"/>
    <w:rsid w:val="00DF434E"/>
    <w:rsid w:val="00DF503C"/>
    <w:rsid w:val="00DF67C7"/>
    <w:rsid w:val="00E053AA"/>
    <w:rsid w:val="00E123F8"/>
    <w:rsid w:val="00E13BED"/>
    <w:rsid w:val="00E16435"/>
    <w:rsid w:val="00E21266"/>
    <w:rsid w:val="00E249F4"/>
    <w:rsid w:val="00E271B6"/>
    <w:rsid w:val="00E376CF"/>
    <w:rsid w:val="00E45D9E"/>
    <w:rsid w:val="00E50E22"/>
    <w:rsid w:val="00E51A34"/>
    <w:rsid w:val="00E53C41"/>
    <w:rsid w:val="00E57148"/>
    <w:rsid w:val="00E574B8"/>
    <w:rsid w:val="00E60C39"/>
    <w:rsid w:val="00E6353D"/>
    <w:rsid w:val="00E63E90"/>
    <w:rsid w:val="00E64853"/>
    <w:rsid w:val="00E713E5"/>
    <w:rsid w:val="00E76CB6"/>
    <w:rsid w:val="00E80CFB"/>
    <w:rsid w:val="00E81C4C"/>
    <w:rsid w:val="00E8264D"/>
    <w:rsid w:val="00E839BF"/>
    <w:rsid w:val="00E85C0D"/>
    <w:rsid w:val="00E8781C"/>
    <w:rsid w:val="00E90C2A"/>
    <w:rsid w:val="00E91C89"/>
    <w:rsid w:val="00E9285B"/>
    <w:rsid w:val="00E95E3E"/>
    <w:rsid w:val="00E96C92"/>
    <w:rsid w:val="00EA3FD7"/>
    <w:rsid w:val="00EA5147"/>
    <w:rsid w:val="00EA5873"/>
    <w:rsid w:val="00EB0917"/>
    <w:rsid w:val="00EB2574"/>
    <w:rsid w:val="00EB2853"/>
    <w:rsid w:val="00EB3751"/>
    <w:rsid w:val="00EC09F2"/>
    <w:rsid w:val="00EC1046"/>
    <w:rsid w:val="00EC10C8"/>
    <w:rsid w:val="00EC1961"/>
    <w:rsid w:val="00EC23C0"/>
    <w:rsid w:val="00EC5821"/>
    <w:rsid w:val="00EC6F88"/>
    <w:rsid w:val="00EC6FDD"/>
    <w:rsid w:val="00EC7DC5"/>
    <w:rsid w:val="00ED2BFA"/>
    <w:rsid w:val="00ED479F"/>
    <w:rsid w:val="00ED65B9"/>
    <w:rsid w:val="00ED7352"/>
    <w:rsid w:val="00EE3DE3"/>
    <w:rsid w:val="00EE5EE6"/>
    <w:rsid w:val="00EF345B"/>
    <w:rsid w:val="00EF5000"/>
    <w:rsid w:val="00EF6634"/>
    <w:rsid w:val="00EF6DDF"/>
    <w:rsid w:val="00EF73CF"/>
    <w:rsid w:val="00EF75F3"/>
    <w:rsid w:val="00F01BA3"/>
    <w:rsid w:val="00F07857"/>
    <w:rsid w:val="00F10FE4"/>
    <w:rsid w:val="00F128D2"/>
    <w:rsid w:val="00F1295C"/>
    <w:rsid w:val="00F2078D"/>
    <w:rsid w:val="00F20B36"/>
    <w:rsid w:val="00F211DB"/>
    <w:rsid w:val="00F240E8"/>
    <w:rsid w:val="00F25606"/>
    <w:rsid w:val="00F31DD5"/>
    <w:rsid w:val="00F31F73"/>
    <w:rsid w:val="00F378A4"/>
    <w:rsid w:val="00F41D84"/>
    <w:rsid w:val="00F448B2"/>
    <w:rsid w:val="00F44F93"/>
    <w:rsid w:val="00F46578"/>
    <w:rsid w:val="00F50042"/>
    <w:rsid w:val="00F535E7"/>
    <w:rsid w:val="00F54E79"/>
    <w:rsid w:val="00F55559"/>
    <w:rsid w:val="00F55A63"/>
    <w:rsid w:val="00F563AE"/>
    <w:rsid w:val="00F63952"/>
    <w:rsid w:val="00F64312"/>
    <w:rsid w:val="00F655C1"/>
    <w:rsid w:val="00F65C56"/>
    <w:rsid w:val="00F74025"/>
    <w:rsid w:val="00F741B3"/>
    <w:rsid w:val="00F751FF"/>
    <w:rsid w:val="00F75238"/>
    <w:rsid w:val="00F81194"/>
    <w:rsid w:val="00F834C3"/>
    <w:rsid w:val="00F86921"/>
    <w:rsid w:val="00F90967"/>
    <w:rsid w:val="00F90A5A"/>
    <w:rsid w:val="00F9151E"/>
    <w:rsid w:val="00F91880"/>
    <w:rsid w:val="00F96174"/>
    <w:rsid w:val="00F961DF"/>
    <w:rsid w:val="00F962C0"/>
    <w:rsid w:val="00F96577"/>
    <w:rsid w:val="00F96D01"/>
    <w:rsid w:val="00FA004F"/>
    <w:rsid w:val="00FA3756"/>
    <w:rsid w:val="00FA656B"/>
    <w:rsid w:val="00FA7BF4"/>
    <w:rsid w:val="00FB0494"/>
    <w:rsid w:val="00FB2342"/>
    <w:rsid w:val="00FB2BBE"/>
    <w:rsid w:val="00FC0B57"/>
    <w:rsid w:val="00FC3810"/>
    <w:rsid w:val="00FC5276"/>
    <w:rsid w:val="00FC6FBB"/>
    <w:rsid w:val="00FC7825"/>
    <w:rsid w:val="00FD0DF3"/>
    <w:rsid w:val="00FD2D9F"/>
    <w:rsid w:val="00FD50DF"/>
    <w:rsid w:val="00FD6E47"/>
    <w:rsid w:val="00FD77CD"/>
    <w:rsid w:val="00FE0404"/>
    <w:rsid w:val="00FE2362"/>
    <w:rsid w:val="00FE280F"/>
    <w:rsid w:val="00FE340E"/>
    <w:rsid w:val="00FE3CEB"/>
    <w:rsid w:val="00FE4A32"/>
    <w:rsid w:val="00FE7597"/>
    <w:rsid w:val="00FF2C6D"/>
    <w:rsid w:val="00FF40E6"/>
    <w:rsid w:val="00FF50E9"/>
    <w:rsid w:val="00FF6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firstLine="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firstLine="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firstLine="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firstLine="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firstLine="0"/>
      <w:outlineLvl w:val="8"/>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firstLine="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firstLine="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firstLine="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firstLine="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firstLine="0"/>
      <w:outlineLvl w:val="8"/>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056608">
      <w:bodyDiv w:val="1"/>
      <w:marLeft w:val="0"/>
      <w:marRight w:val="0"/>
      <w:marTop w:val="0"/>
      <w:marBottom w:val="0"/>
      <w:divBdr>
        <w:top w:val="none" w:sz="0" w:space="0" w:color="auto"/>
        <w:left w:val="none" w:sz="0" w:space="0" w:color="auto"/>
        <w:bottom w:val="none" w:sz="0" w:space="0" w:color="auto"/>
        <w:right w:val="none" w:sz="0" w:space="0" w:color="auto"/>
      </w:divBdr>
    </w:div>
    <w:div w:id="181810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1.wmf"/><Relationship Id="rId39" Type="http://schemas.openxmlformats.org/officeDocument/2006/relationships/oleObject" Target="embeddings/oleObject14.bin"/><Relationship Id="rId21" Type="http://schemas.openxmlformats.org/officeDocument/2006/relationships/image" Target="media/image8.wmf"/><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8.bin"/><Relationship Id="rId50" Type="http://schemas.openxmlformats.org/officeDocument/2006/relationships/image" Target="media/image23.emf"/><Relationship Id="rId55" Type="http://schemas.openxmlformats.org/officeDocument/2006/relationships/image" Target="media/image27.emf"/><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oleObject" Target="embeddings/oleObject9.bin"/><Relationship Id="rId41" Type="http://schemas.openxmlformats.org/officeDocument/2006/relationships/oleObject" Target="embeddings/oleObject15.bin"/><Relationship Id="rId54" Type="http://schemas.openxmlformats.org/officeDocument/2006/relationships/image" Target="media/image26.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7.bin"/><Relationship Id="rId32" Type="http://schemas.openxmlformats.org/officeDocument/2006/relationships/image" Target="media/image14.wmf"/><Relationship Id="rId37" Type="http://schemas.openxmlformats.org/officeDocument/2006/relationships/oleObject" Target="embeddings/oleObject13.bin"/><Relationship Id="rId40" Type="http://schemas.openxmlformats.org/officeDocument/2006/relationships/image" Target="media/image18.wmf"/><Relationship Id="rId45" Type="http://schemas.openxmlformats.org/officeDocument/2006/relationships/oleObject" Target="embeddings/oleObject17.bin"/><Relationship Id="rId53" Type="http://schemas.openxmlformats.org/officeDocument/2006/relationships/image" Target="media/image25.emf"/><Relationship Id="rId58" Type="http://schemas.openxmlformats.org/officeDocument/2006/relationships/image" Target="media/image30.emf"/><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9.bin"/><Relationship Id="rId57" Type="http://schemas.openxmlformats.org/officeDocument/2006/relationships/image" Target="media/image29.emf"/><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oleObject" Target="embeddings/oleObject10.bin"/><Relationship Id="rId44" Type="http://schemas.openxmlformats.org/officeDocument/2006/relationships/image" Target="media/image20.wmf"/><Relationship Id="rId52" Type="http://schemas.openxmlformats.org/officeDocument/2006/relationships/oleObject" Target="embeddings/oleObject20.bin"/><Relationship Id="rId60" Type="http://schemas.openxmlformats.org/officeDocument/2006/relationships/header" Target="header2.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2.wmf"/><Relationship Id="rId56" Type="http://schemas.openxmlformats.org/officeDocument/2006/relationships/image" Target="media/image28.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4.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96362-09BB-4CE6-8758-63151E8CA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12047</Words>
  <Characters>68668</Characters>
  <Application>Microsoft Office Word</Application>
  <DocSecurity>0</DocSecurity>
  <Lines>572</Lines>
  <Paragraphs>161</Paragraphs>
  <ScaleCrop>false</ScaleCrop>
  <Company/>
  <LinksUpToDate>false</LinksUpToDate>
  <CharactersWithSpaces>80554</CharactersWithSpaces>
  <SharedDoc>false</SharedDoc>
  <HLinks>
    <vt:vector size="618" baseType="variant">
      <vt:variant>
        <vt:i4>7602234</vt:i4>
      </vt:variant>
      <vt:variant>
        <vt:i4>2645</vt:i4>
      </vt:variant>
      <vt:variant>
        <vt:i4>0</vt:i4>
      </vt:variant>
      <vt:variant>
        <vt:i4>5</vt:i4>
      </vt:variant>
      <vt:variant>
        <vt:lpwstr/>
      </vt:variant>
      <vt:variant>
        <vt:lpwstr>_ENREF_114</vt:lpwstr>
      </vt:variant>
      <vt:variant>
        <vt:i4>7602234</vt:i4>
      </vt:variant>
      <vt:variant>
        <vt:i4>2620</vt:i4>
      </vt:variant>
      <vt:variant>
        <vt:i4>0</vt:i4>
      </vt:variant>
      <vt:variant>
        <vt:i4>5</vt:i4>
      </vt:variant>
      <vt:variant>
        <vt:lpwstr/>
      </vt:variant>
      <vt:variant>
        <vt:lpwstr>_ENREF_114</vt:lpwstr>
      </vt:variant>
      <vt:variant>
        <vt:i4>7602234</vt:i4>
      </vt:variant>
      <vt:variant>
        <vt:i4>2453</vt:i4>
      </vt:variant>
      <vt:variant>
        <vt:i4>0</vt:i4>
      </vt:variant>
      <vt:variant>
        <vt:i4>5</vt:i4>
      </vt:variant>
      <vt:variant>
        <vt:lpwstr/>
      </vt:variant>
      <vt:variant>
        <vt:lpwstr>_ENREF_114</vt:lpwstr>
      </vt:variant>
      <vt:variant>
        <vt:i4>4784139</vt:i4>
      </vt:variant>
      <vt:variant>
        <vt:i4>2438</vt:i4>
      </vt:variant>
      <vt:variant>
        <vt:i4>0</vt:i4>
      </vt:variant>
      <vt:variant>
        <vt:i4>5</vt:i4>
      </vt:variant>
      <vt:variant>
        <vt:lpwstr/>
      </vt:variant>
      <vt:variant>
        <vt:lpwstr>_ENREF_82</vt:lpwstr>
      </vt:variant>
      <vt:variant>
        <vt:i4>7471162</vt:i4>
      </vt:variant>
      <vt:variant>
        <vt:i4>1874</vt:i4>
      </vt:variant>
      <vt:variant>
        <vt:i4>0</vt:i4>
      </vt:variant>
      <vt:variant>
        <vt:i4>5</vt:i4>
      </vt:variant>
      <vt:variant>
        <vt:lpwstr/>
      </vt:variant>
      <vt:variant>
        <vt:lpwstr>_ENREF_112</vt:lpwstr>
      </vt:variant>
      <vt:variant>
        <vt:i4>7340090</vt:i4>
      </vt:variant>
      <vt:variant>
        <vt:i4>1866</vt:i4>
      </vt:variant>
      <vt:variant>
        <vt:i4>0</vt:i4>
      </vt:variant>
      <vt:variant>
        <vt:i4>5</vt:i4>
      </vt:variant>
      <vt:variant>
        <vt:lpwstr/>
      </vt:variant>
      <vt:variant>
        <vt:lpwstr>_ENREF_110</vt:lpwstr>
      </vt:variant>
      <vt:variant>
        <vt:i4>7929915</vt:i4>
      </vt:variant>
      <vt:variant>
        <vt:i4>1858</vt:i4>
      </vt:variant>
      <vt:variant>
        <vt:i4>0</vt:i4>
      </vt:variant>
      <vt:variant>
        <vt:i4>5</vt:i4>
      </vt:variant>
      <vt:variant>
        <vt:lpwstr/>
      </vt:variant>
      <vt:variant>
        <vt:lpwstr>_ENREF_109</vt:lpwstr>
      </vt:variant>
      <vt:variant>
        <vt:i4>7864379</vt:i4>
      </vt:variant>
      <vt:variant>
        <vt:i4>1852</vt:i4>
      </vt:variant>
      <vt:variant>
        <vt:i4>0</vt:i4>
      </vt:variant>
      <vt:variant>
        <vt:i4>5</vt:i4>
      </vt:variant>
      <vt:variant>
        <vt:lpwstr/>
      </vt:variant>
      <vt:variant>
        <vt:lpwstr>_ENREF_108</vt:lpwstr>
      </vt:variant>
      <vt:variant>
        <vt:i4>7602235</vt:i4>
      </vt:variant>
      <vt:variant>
        <vt:i4>1831</vt:i4>
      </vt:variant>
      <vt:variant>
        <vt:i4>0</vt:i4>
      </vt:variant>
      <vt:variant>
        <vt:i4>5</vt:i4>
      </vt:variant>
      <vt:variant>
        <vt:lpwstr/>
      </vt:variant>
      <vt:variant>
        <vt:lpwstr>_ENREF_104</vt:lpwstr>
      </vt:variant>
      <vt:variant>
        <vt:i4>7471163</vt:i4>
      </vt:variant>
      <vt:variant>
        <vt:i4>1825</vt:i4>
      </vt:variant>
      <vt:variant>
        <vt:i4>0</vt:i4>
      </vt:variant>
      <vt:variant>
        <vt:i4>5</vt:i4>
      </vt:variant>
      <vt:variant>
        <vt:lpwstr/>
      </vt:variant>
      <vt:variant>
        <vt:lpwstr>_ENREF_102</vt:lpwstr>
      </vt:variant>
      <vt:variant>
        <vt:i4>7667771</vt:i4>
      </vt:variant>
      <vt:variant>
        <vt:i4>1819</vt:i4>
      </vt:variant>
      <vt:variant>
        <vt:i4>0</vt:i4>
      </vt:variant>
      <vt:variant>
        <vt:i4>5</vt:i4>
      </vt:variant>
      <vt:variant>
        <vt:lpwstr/>
      </vt:variant>
      <vt:variant>
        <vt:lpwstr>_ENREF_105</vt:lpwstr>
      </vt:variant>
      <vt:variant>
        <vt:i4>7602235</vt:i4>
      </vt:variant>
      <vt:variant>
        <vt:i4>1811</vt:i4>
      </vt:variant>
      <vt:variant>
        <vt:i4>0</vt:i4>
      </vt:variant>
      <vt:variant>
        <vt:i4>5</vt:i4>
      </vt:variant>
      <vt:variant>
        <vt:lpwstr/>
      </vt:variant>
      <vt:variant>
        <vt:lpwstr>_ENREF_104</vt:lpwstr>
      </vt:variant>
      <vt:variant>
        <vt:i4>7536699</vt:i4>
      </vt:variant>
      <vt:variant>
        <vt:i4>1802</vt:i4>
      </vt:variant>
      <vt:variant>
        <vt:i4>0</vt:i4>
      </vt:variant>
      <vt:variant>
        <vt:i4>5</vt:i4>
      </vt:variant>
      <vt:variant>
        <vt:lpwstr/>
      </vt:variant>
      <vt:variant>
        <vt:lpwstr>_ENREF_103</vt:lpwstr>
      </vt:variant>
      <vt:variant>
        <vt:i4>7471163</vt:i4>
      </vt:variant>
      <vt:variant>
        <vt:i4>1796</vt:i4>
      </vt:variant>
      <vt:variant>
        <vt:i4>0</vt:i4>
      </vt:variant>
      <vt:variant>
        <vt:i4>5</vt:i4>
      </vt:variant>
      <vt:variant>
        <vt:lpwstr/>
      </vt:variant>
      <vt:variant>
        <vt:lpwstr>_ENREF_102</vt:lpwstr>
      </vt:variant>
      <vt:variant>
        <vt:i4>7405627</vt:i4>
      </vt:variant>
      <vt:variant>
        <vt:i4>1790</vt:i4>
      </vt:variant>
      <vt:variant>
        <vt:i4>0</vt:i4>
      </vt:variant>
      <vt:variant>
        <vt:i4>5</vt:i4>
      </vt:variant>
      <vt:variant>
        <vt:lpwstr/>
      </vt:variant>
      <vt:variant>
        <vt:lpwstr>_ENREF_101</vt:lpwstr>
      </vt:variant>
      <vt:variant>
        <vt:i4>4784139</vt:i4>
      </vt:variant>
      <vt:variant>
        <vt:i4>1531</vt:i4>
      </vt:variant>
      <vt:variant>
        <vt:i4>0</vt:i4>
      </vt:variant>
      <vt:variant>
        <vt:i4>5</vt:i4>
      </vt:variant>
      <vt:variant>
        <vt:lpwstr/>
      </vt:variant>
      <vt:variant>
        <vt:lpwstr>_ENREF_80</vt:lpwstr>
      </vt:variant>
      <vt:variant>
        <vt:i4>7340091</vt:i4>
      </vt:variant>
      <vt:variant>
        <vt:i4>1499</vt:i4>
      </vt:variant>
      <vt:variant>
        <vt:i4>0</vt:i4>
      </vt:variant>
      <vt:variant>
        <vt:i4>5</vt:i4>
      </vt:variant>
      <vt:variant>
        <vt:lpwstr/>
      </vt:variant>
      <vt:variant>
        <vt:lpwstr>_ENREF_100</vt:lpwstr>
      </vt:variant>
      <vt:variant>
        <vt:i4>4718603</vt:i4>
      </vt:variant>
      <vt:variant>
        <vt:i4>1493</vt:i4>
      </vt:variant>
      <vt:variant>
        <vt:i4>0</vt:i4>
      </vt:variant>
      <vt:variant>
        <vt:i4>5</vt:i4>
      </vt:variant>
      <vt:variant>
        <vt:lpwstr/>
      </vt:variant>
      <vt:variant>
        <vt:lpwstr>_ENREF_99</vt:lpwstr>
      </vt:variant>
      <vt:variant>
        <vt:i4>4718603</vt:i4>
      </vt:variant>
      <vt:variant>
        <vt:i4>1487</vt:i4>
      </vt:variant>
      <vt:variant>
        <vt:i4>0</vt:i4>
      </vt:variant>
      <vt:variant>
        <vt:i4>5</vt:i4>
      </vt:variant>
      <vt:variant>
        <vt:lpwstr/>
      </vt:variant>
      <vt:variant>
        <vt:lpwstr>_ENREF_98</vt:lpwstr>
      </vt:variant>
      <vt:variant>
        <vt:i4>4718603</vt:i4>
      </vt:variant>
      <vt:variant>
        <vt:i4>1472</vt:i4>
      </vt:variant>
      <vt:variant>
        <vt:i4>0</vt:i4>
      </vt:variant>
      <vt:variant>
        <vt:i4>5</vt:i4>
      </vt:variant>
      <vt:variant>
        <vt:lpwstr/>
      </vt:variant>
      <vt:variant>
        <vt:lpwstr>_ENREF_98</vt:lpwstr>
      </vt:variant>
      <vt:variant>
        <vt:i4>4718603</vt:i4>
      </vt:variant>
      <vt:variant>
        <vt:i4>1420</vt:i4>
      </vt:variant>
      <vt:variant>
        <vt:i4>0</vt:i4>
      </vt:variant>
      <vt:variant>
        <vt:i4>5</vt:i4>
      </vt:variant>
      <vt:variant>
        <vt:lpwstr/>
      </vt:variant>
      <vt:variant>
        <vt:lpwstr>_ENREF_97</vt:lpwstr>
      </vt:variant>
      <vt:variant>
        <vt:i4>4718603</vt:i4>
      </vt:variant>
      <vt:variant>
        <vt:i4>1414</vt:i4>
      </vt:variant>
      <vt:variant>
        <vt:i4>0</vt:i4>
      </vt:variant>
      <vt:variant>
        <vt:i4>5</vt:i4>
      </vt:variant>
      <vt:variant>
        <vt:lpwstr/>
      </vt:variant>
      <vt:variant>
        <vt:lpwstr>_ENREF_96</vt:lpwstr>
      </vt:variant>
      <vt:variant>
        <vt:i4>4718603</vt:i4>
      </vt:variant>
      <vt:variant>
        <vt:i4>1386</vt:i4>
      </vt:variant>
      <vt:variant>
        <vt:i4>0</vt:i4>
      </vt:variant>
      <vt:variant>
        <vt:i4>5</vt:i4>
      </vt:variant>
      <vt:variant>
        <vt:lpwstr/>
      </vt:variant>
      <vt:variant>
        <vt:lpwstr>_ENREF_94</vt:lpwstr>
      </vt:variant>
      <vt:variant>
        <vt:i4>4718603</vt:i4>
      </vt:variant>
      <vt:variant>
        <vt:i4>1378</vt:i4>
      </vt:variant>
      <vt:variant>
        <vt:i4>0</vt:i4>
      </vt:variant>
      <vt:variant>
        <vt:i4>5</vt:i4>
      </vt:variant>
      <vt:variant>
        <vt:lpwstr/>
      </vt:variant>
      <vt:variant>
        <vt:lpwstr>_ENREF_93</vt:lpwstr>
      </vt:variant>
      <vt:variant>
        <vt:i4>4718603</vt:i4>
      </vt:variant>
      <vt:variant>
        <vt:i4>1375</vt:i4>
      </vt:variant>
      <vt:variant>
        <vt:i4>0</vt:i4>
      </vt:variant>
      <vt:variant>
        <vt:i4>5</vt:i4>
      </vt:variant>
      <vt:variant>
        <vt:lpwstr/>
      </vt:variant>
      <vt:variant>
        <vt:lpwstr>_ENREF_91</vt:lpwstr>
      </vt:variant>
      <vt:variant>
        <vt:i4>4718603</vt:i4>
      </vt:variant>
      <vt:variant>
        <vt:i4>1350</vt:i4>
      </vt:variant>
      <vt:variant>
        <vt:i4>0</vt:i4>
      </vt:variant>
      <vt:variant>
        <vt:i4>5</vt:i4>
      </vt:variant>
      <vt:variant>
        <vt:lpwstr/>
      </vt:variant>
      <vt:variant>
        <vt:lpwstr>_ENREF_92</vt:lpwstr>
      </vt:variant>
      <vt:variant>
        <vt:i4>4718603</vt:i4>
      </vt:variant>
      <vt:variant>
        <vt:i4>1306</vt:i4>
      </vt:variant>
      <vt:variant>
        <vt:i4>0</vt:i4>
      </vt:variant>
      <vt:variant>
        <vt:i4>5</vt:i4>
      </vt:variant>
      <vt:variant>
        <vt:lpwstr/>
      </vt:variant>
      <vt:variant>
        <vt:lpwstr>_ENREF_91</vt:lpwstr>
      </vt:variant>
      <vt:variant>
        <vt:i4>4784139</vt:i4>
      </vt:variant>
      <vt:variant>
        <vt:i4>1285</vt:i4>
      </vt:variant>
      <vt:variant>
        <vt:i4>0</vt:i4>
      </vt:variant>
      <vt:variant>
        <vt:i4>5</vt:i4>
      </vt:variant>
      <vt:variant>
        <vt:lpwstr/>
      </vt:variant>
      <vt:variant>
        <vt:lpwstr>_ENREF_89</vt:lpwstr>
      </vt:variant>
      <vt:variant>
        <vt:i4>4784139</vt:i4>
      </vt:variant>
      <vt:variant>
        <vt:i4>1277</vt:i4>
      </vt:variant>
      <vt:variant>
        <vt:i4>0</vt:i4>
      </vt:variant>
      <vt:variant>
        <vt:i4>5</vt:i4>
      </vt:variant>
      <vt:variant>
        <vt:lpwstr/>
      </vt:variant>
      <vt:variant>
        <vt:lpwstr>_ENREF_88</vt:lpwstr>
      </vt:variant>
      <vt:variant>
        <vt:i4>4587531</vt:i4>
      </vt:variant>
      <vt:variant>
        <vt:i4>1201</vt:i4>
      </vt:variant>
      <vt:variant>
        <vt:i4>0</vt:i4>
      </vt:variant>
      <vt:variant>
        <vt:i4>5</vt:i4>
      </vt:variant>
      <vt:variant>
        <vt:lpwstr/>
      </vt:variant>
      <vt:variant>
        <vt:lpwstr>_ENREF_78</vt:lpwstr>
      </vt:variant>
      <vt:variant>
        <vt:i4>4784139</vt:i4>
      </vt:variant>
      <vt:variant>
        <vt:i4>1093</vt:i4>
      </vt:variant>
      <vt:variant>
        <vt:i4>0</vt:i4>
      </vt:variant>
      <vt:variant>
        <vt:i4>5</vt:i4>
      </vt:variant>
      <vt:variant>
        <vt:lpwstr/>
      </vt:variant>
      <vt:variant>
        <vt:lpwstr>_ENREF_86</vt:lpwstr>
      </vt:variant>
      <vt:variant>
        <vt:i4>4784139</vt:i4>
      </vt:variant>
      <vt:variant>
        <vt:i4>1085</vt:i4>
      </vt:variant>
      <vt:variant>
        <vt:i4>0</vt:i4>
      </vt:variant>
      <vt:variant>
        <vt:i4>5</vt:i4>
      </vt:variant>
      <vt:variant>
        <vt:lpwstr/>
      </vt:variant>
      <vt:variant>
        <vt:lpwstr>_ENREF_84</vt:lpwstr>
      </vt:variant>
      <vt:variant>
        <vt:i4>4784139</vt:i4>
      </vt:variant>
      <vt:variant>
        <vt:i4>1077</vt:i4>
      </vt:variant>
      <vt:variant>
        <vt:i4>0</vt:i4>
      </vt:variant>
      <vt:variant>
        <vt:i4>5</vt:i4>
      </vt:variant>
      <vt:variant>
        <vt:lpwstr/>
      </vt:variant>
      <vt:variant>
        <vt:lpwstr>_ENREF_82</vt:lpwstr>
      </vt:variant>
      <vt:variant>
        <vt:i4>4784139</vt:i4>
      </vt:variant>
      <vt:variant>
        <vt:i4>1069</vt:i4>
      </vt:variant>
      <vt:variant>
        <vt:i4>0</vt:i4>
      </vt:variant>
      <vt:variant>
        <vt:i4>5</vt:i4>
      </vt:variant>
      <vt:variant>
        <vt:lpwstr/>
      </vt:variant>
      <vt:variant>
        <vt:lpwstr>_ENREF_80</vt:lpwstr>
      </vt:variant>
      <vt:variant>
        <vt:i4>4587531</vt:i4>
      </vt:variant>
      <vt:variant>
        <vt:i4>1061</vt:i4>
      </vt:variant>
      <vt:variant>
        <vt:i4>0</vt:i4>
      </vt:variant>
      <vt:variant>
        <vt:i4>5</vt:i4>
      </vt:variant>
      <vt:variant>
        <vt:lpwstr/>
      </vt:variant>
      <vt:variant>
        <vt:lpwstr>_ENREF_77</vt:lpwstr>
      </vt:variant>
      <vt:variant>
        <vt:i4>4587531</vt:i4>
      </vt:variant>
      <vt:variant>
        <vt:i4>1022</vt:i4>
      </vt:variant>
      <vt:variant>
        <vt:i4>0</vt:i4>
      </vt:variant>
      <vt:variant>
        <vt:i4>5</vt:i4>
      </vt:variant>
      <vt:variant>
        <vt:lpwstr/>
      </vt:variant>
      <vt:variant>
        <vt:lpwstr>_ENREF_76</vt:lpwstr>
      </vt:variant>
      <vt:variant>
        <vt:i4>4587531</vt:i4>
      </vt:variant>
      <vt:variant>
        <vt:i4>1016</vt:i4>
      </vt:variant>
      <vt:variant>
        <vt:i4>0</vt:i4>
      </vt:variant>
      <vt:variant>
        <vt:i4>5</vt:i4>
      </vt:variant>
      <vt:variant>
        <vt:lpwstr/>
      </vt:variant>
      <vt:variant>
        <vt:lpwstr>_ENREF_75</vt:lpwstr>
      </vt:variant>
      <vt:variant>
        <vt:i4>4587531</vt:i4>
      </vt:variant>
      <vt:variant>
        <vt:i4>920</vt:i4>
      </vt:variant>
      <vt:variant>
        <vt:i4>0</vt:i4>
      </vt:variant>
      <vt:variant>
        <vt:i4>5</vt:i4>
      </vt:variant>
      <vt:variant>
        <vt:lpwstr/>
      </vt:variant>
      <vt:variant>
        <vt:lpwstr>_ENREF_74</vt:lpwstr>
      </vt:variant>
      <vt:variant>
        <vt:i4>4325387</vt:i4>
      </vt:variant>
      <vt:variant>
        <vt:i4>867</vt:i4>
      </vt:variant>
      <vt:variant>
        <vt:i4>0</vt:i4>
      </vt:variant>
      <vt:variant>
        <vt:i4>5</vt:i4>
      </vt:variant>
      <vt:variant>
        <vt:lpwstr/>
      </vt:variant>
      <vt:variant>
        <vt:lpwstr>_ENREF_30</vt:lpwstr>
      </vt:variant>
      <vt:variant>
        <vt:i4>4390923</vt:i4>
      </vt:variant>
      <vt:variant>
        <vt:i4>861</vt:i4>
      </vt:variant>
      <vt:variant>
        <vt:i4>0</vt:i4>
      </vt:variant>
      <vt:variant>
        <vt:i4>5</vt:i4>
      </vt:variant>
      <vt:variant>
        <vt:lpwstr/>
      </vt:variant>
      <vt:variant>
        <vt:lpwstr>_ENREF_28</vt:lpwstr>
      </vt:variant>
      <vt:variant>
        <vt:i4>4587531</vt:i4>
      </vt:variant>
      <vt:variant>
        <vt:i4>831</vt:i4>
      </vt:variant>
      <vt:variant>
        <vt:i4>0</vt:i4>
      </vt:variant>
      <vt:variant>
        <vt:i4>5</vt:i4>
      </vt:variant>
      <vt:variant>
        <vt:lpwstr/>
      </vt:variant>
      <vt:variant>
        <vt:lpwstr>_ENREF_72</vt:lpwstr>
      </vt:variant>
      <vt:variant>
        <vt:i4>4653067</vt:i4>
      </vt:variant>
      <vt:variant>
        <vt:i4>823</vt:i4>
      </vt:variant>
      <vt:variant>
        <vt:i4>0</vt:i4>
      </vt:variant>
      <vt:variant>
        <vt:i4>5</vt:i4>
      </vt:variant>
      <vt:variant>
        <vt:lpwstr/>
      </vt:variant>
      <vt:variant>
        <vt:lpwstr>_ENREF_67</vt:lpwstr>
      </vt:variant>
      <vt:variant>
        <vt:i4>4653067</vt:i4>
      </vt:variant>
      <vt:variant>
        <vt:i4>794</vt:i4>
      </vt:variant>
      <vt:variant>
        <vt:i4>0</vt:i4>
      </vt:variant>
      <vt:variant>
        <vt:i4>5</vt:i4>
      </vt:variant>
      <vt:variant>
        <vt:lpwstr/>
      </vt:variant>
      <vt:variant>
        <vt:lpwstr>_ENREF_66</vt:lpwstr>
      </vt:variant>
      <vt:variant>
        <vt:i4>4456459</vt:i4>
      </vt:variant>
      <vt:variant>
        <vt:i4>782</vt:i4>
      </vt:variant>
      <vt:variant>
        <vt:i4>0</vt:i4>
      </vt:variant>
      <vt:variant>
        <vt:i4>5</vt:i4>
      </vt:variant>
      <vt:variant>
        <vt:lpwstr/>
      </vt:variant>
      <vt:variant>
        <vt:lpwstr>_ENREF_56</vt:lpwstr>
      </vt:variant>
      <vt:variant>
        <vt:i4>4456459</vt:i4>
      </vt:variant>
      <vt:variant>
        <vt:i4>773</vt:i4>
      </vt:variant>
      <vt:variant>
        <vt:i4>0</vt:i4>
      </vt:variant>
      <vt:variant>
        <vt:i4>5</vt:i4>
      </vt:variant>
      <vt:variant>
        <vt:lpwstr/>
      </vt:variant>
      <vt:variant>
        <vt:lpwstr>_ENREF_51</vt:lpwstr>
      </vt:variant>
      <vt:variant>
        <vt:i4>4653067</vt:i4>
      </vt:variant>
      <vt:variant>
        <vt:i4>724</vt:i4>
      </vt:variant>
      <vt:variant>
        <vt:i4>0</vt:i4>
      </vt:variant>
      <vt:variant>
        <vt:i4>5</vt:i4>
      </vt:variant>
      <vt:variant>
        <vt:lpwstr/>
      </vt:variant>
      <vt:variant>
        <vt:lpwstr>_ENREF_65</vt:lpwstr>
      </vt:variant>
      <vt:variant>
        <vt:i4>4653067</vt:i4>
      </vt:variant>
      <vt:variant>
        <vt:i4>681</vt:i4>
      </vt:variant>
      <vt:variant>
        <vt:i4>0</vt:i4>
      </vt:variant>
      <vt:variant>
        <vt:i4>5</vt:i4>
      </vt:variant>
      <vt:variant>
        <vt:lpwstr/>
      </vt:variant>
      <vt:variant>
        <vt:lpwstr>_ENREF_64</vt:lpwstr>
      </vt:variant>
      <vt:variant>
        <vt:i4>4653067</vt:i4>
      </vt:variant>
      <vt:variant>
        <vt:i4>678</vt:i4>
      </vt:variant>
      <vt:variant>
        <vt:i4>0</vt:i4>
      </vt:variant>
      <vt:variant>
        <vt:i4>5</vt:i4>
      </vt:variant>
      <vt:variant>
        <vt:lpwstr/>
      </vt:variant>
      <vt:variant>
        <vt:lpwstr>_ENREF_62</vt:lpwstr>
      </vt:variant>
      <vt:variant>
        <vt:i4>4653067</vt:i4>
      </vt:variant>
      <vt:variant>
        <vt:i4>667</vt:i4>
      </vt:variant>
      <vt:variant>
        <vt:i4>0</vt:i4>
      </vt:variant>
      <vt:variant>
        <vt:i4>5</vt:i4>
      </vt:variant>
      <vt:variant>
        <vt:lpwstr/>
      </vt:variant>
      <vt:variant>
        <vt:lpwstr>_ENREF_63</vt:lpwstr>
      </vt:variant>
      <vt:variant>
        <vt:i4>4653067</vt:i4>
      </vt:variant>
      <vt:variant>
        <vt:i4>642</vt:i4>
      </vt:variant>
      <vt:variant>
        <vt:i4>0</vt:i4>
      </vt:variant>
      <vt:variant>
        <vt:i4>5</vt:i4>
      </vt:variant>
      <vt:variant>
        <vt:lpwstr/>
      </vt:variant>
      <vt:variant>
        <vt:lpwstr>_ENREF_62</vt:lpwstr>
      </vt:variant>
      <vt:variant>
        <vt:i4>4653067</vt:i4>
      </vt:variant>
      <vt:variant>
        <vt:i4>595</vt:i4>
      </vt:variant>
      <vt:variant>
        <vt:i4>0</vt:i4>
      </vt:variant>
      <vt:variant>
        <vt:i4>5</vt:i4>
      </vt:variant>
      <vt:variant>
        <vt:lpwstr/>
      </vt:variant>
      <vt:variant>
        <vt:lpwstr>_ENREF_61</vt:lpwstr>
      </vt:variant>
      <vt:variant>
        <vt:i4>4653067</vt:i4>
      </vt:variant>
      <vt:variant>
        <vt:i4>586</vt:i4>
      </vt:variant>
      <vt:variant>
        <vt:i4>0</vt:i4>
      </vt:variant>
      <vt:variant>
        <vt:i4>5</vt:i4>
      </vt:variant>
      <vt:variant>
        <vt:lpwstr/>
      </vt:variant>
      <vt:variant>
        <vt:lpwstr>_ENREF_60</vt:lpwstr>
      </vt:variant>
      <vt:variant>
        <vt:i4>4456459</vt:i4>
      </vt:variant>
      <vt:variant>
        <vt:i4>580</vt:i4>
      </vt:variant>
      <vt:variant>
        <vt:i4>0</vt:i4>
      </vt:variant>
      <vt:variant>
        <vt:i4>5</vt:i4>
      </vt:variant>
      <vt:variant>
        <vt:lpwstr/>
      </vt:variant>
      <vt:variant>
        <vt:lpwstr>_ENREF_59</vt:lpwstr>
      </vt:variant>
      <vt:variant>
        <vt:i4>4456459</vt:i4>
      </vt:variant>
      <vt:variant>
        <vt:i4>574</vt:i4>
      </vt:variant>
      <vt:variant>
        <vt:i4>0</vt:i4>
      </vt:variant>
      <vt:variant>
        <vt:i4>5</vt:i4>
      </vt:variant>
      <vt:variant>
        <vt:lpwstr/>
      </vt:variant>
      <vt:variant>
        <vt:lpwstr>_ENREF_55</vt:lpwstr>
      </vt:variant>
      <vt:variant>
        <vt:i4>4456459</vt:i4>
      </vt:variant>
      <vt:variant>
        <vt:i4>565</vt:i4>
      </vt:variant>
      <vt:variant>
        <vt:i4>0</vt:i4>
      </vt:variant>
      <vt:variant>
        <vt:i4>5</vt:i4>
      </vt:variant>
      <vt:variant>
        <vt:lpwstr/>
      </vt:variant>
      <vt:variant>
        <vt:lpwstr>_ENREF_50</vt:lpwstr>
      </vt:variant>
      <vt:variant>
        <vt:i4>4456459</vt:i4>
      </vt:variant>
      <vt:variant>
        <vt:i4>559</vt:i4>
      </vt:variant>
      <vt:variant>
        <vt:i4>0</vt:i4>
      </vt:variant>
      <vt:variant>
        <vt:i4>5</vt:i4>
      </vt:variant>
      <vt:variant>
        <vt:lpwstr/>
      </vt:variant>
      <vt:variant>
        <vt:lpwstr>_ENREF_50</vt:lpwstr>
      </vt:variant>
      <vt:variant>
        <vt:i4>4521995</vt:i4>
      </vt:variant>
      <vt:variant>
        <vt:i4>551</vt:i4>
      </vt:variant>
      <vt:variant>
        <vt:i4>0</vt:i4>
      </vt:variant>
      <vt:variant>
        <vt:i4>5</vt:i4>
      </vt:variant>
      <vt:variant>
        <vt:lpwstr/>
      </vt:variant>
      <vt:variant>
        <vt:lpwstr>_ENREF_49</vt:lpwstr>
      </vt:variant>
      <vt:variant>
        <vt:i4>4521995</vt:i4>
      </vt:variant>
      <vt:variant>
        <vt:i4>545</vt:i4>
      </vt:variant>
      <vt:variant>
        <vt:i4>0</vt:i4>
      </vt:variant>
      <vt:variant>
        <vt:i4>5</vt:i4>
      </vt:variant>
      <vt:variant>
        <vt:lpwstr/>
      </vt:variant>
      <vt:variant>
        <vt:lpwstr>_ENREF_48</vt:lpwstr>
      </vt:variant>
      <vt:variant>
        <vt:i4>4521995</vt:i4>
      </vt:variant>
      <vt:variant>
        <vt:i4>539</vt:i4>
      </vt:variant>
      <vt:variant>
        <vt:i4>0</vt:i4>
      </vt:variant>
      <vt:variant>
        <vt:i4>5</vt:i4>
      </vt:variant>
      <vt:variant>
        <vt:lpwstr/>
      </vt:variant>
      <vt:variant>
        <vt:lpwstr>_ENREF_47</vt:lpwstr>
      </vt:variant>
      <vt:variant>
        <vt:i4>4521995</vt:i4>
      </vt:variant>
      <vt:variant>
        <vt:i4>533</vt:i4>
      </vt:variant>
      <vt:variant>
        <vt:i4>0</vt:i4>
      </vt:variant>
      <vt:variant>
        <vt:i4>5</vt:i4>
      </vt:variant>
      <vt:variant>
        <vt:lpwstr/>
      </vt:variant>
      <vt:variant>
        <vt:lpwstr>_ENREF_46</vt:lpwstr>
      </vt:variant>
      <vt:variant>
        <vt:i4>4521995</vt:i4>
      </vt:variant>
      <vt:variant>
        <vt:i4>530</vt:i4>
      </vt:variant>
      <vt:variant>
        <vt:i4>0</vt:i4>
      </vt:variant>
      <vt:variant>
        <vt:i4>5</vt:i4>
      </vt:variant>
      <vt:variant>
        <vt:lpwstr/>
      </vt:variant>
      <vt:variant>
        <vt:lpwstr>_ENREF_41</vt:lpwstr>
      </vt:variant>
      <vt:variant>
        <vt:i4>4325387</vt:i4>
      </vt:variant>
      <vt:variant>
        <vt:i4>527</vt:i4>
      </vt:variant>
      <vt:variant>
        <vt:i4>0</vt:i4>
      </vt:variant>
      <vt:variant>
        <vt:i4>5</vt:i4>
      </vt:variant>
      <vt:variant>
        <vt:lpwstr/>
      </vt:variant>
      <vt:variant>
        <vt:lpwstr>_ENREF_34</vt:lpwstr>
      </vt:variant>
      <vt:variant>
        <vt:i4>4521995</vt:i4>
      </vt:variant>
      <vt:variant>
        <vt:i4>519</vt:i4>
      </vt:variant>
      <vt:variant>
        <vt:i4>0</vt:i4>
      </vt:variant>
      <vt:variant>
        <vt:i4>5</vt:i4>
      </vt:variant>
      <vt:variant>
        <vt:lpwstr/>
      </vt:variant>
      <vt:variant>
        <vt:lpwstr>_ENREF_45</vt:lpwstr>
      </vt:variant>
      <vt:variant>
        <vt:i4>4390923</vt:i4>
      </vt:variant>
      <vt:variant>
        <vt:i4>516</vt:i4>
      </vt:variant>
      <vt:variant>
        <vt:i4>0</vt:i4>
      </vt:variant>
      <vt:variant>
        <vt:i4>5</vt:i4>
      </vt:variant>
      <vt:variant>
        <vt:lpwstr/>
      </vt:variant>
      <vt:variant>
        <vt:lpwstr>_ENREF_23</vt:lpwstr>
      </vt:variant>
      <vt:variant>
        <vt:i4>4325387</vt:i4>
      </vt:variant>
      <vt:variant>
        <vt:i4>510</vt:i4>
      </vt:variant>
      <vt:variant>
        <vt:i4>0</vt:i4>
      </vt:variant>
      <vt:variant>
        <vt:i4>5</vt:i4>
      </vt:variant>
      <vt:variant>
        <vt:lpwstr/>
      </vt:variant>
      <vt:variant>
        <vt:lpwstr>_ENREF_34</vt:lpwstr>
      </vt:variant>
      <vt:variant>
        <vt:i4>4521995</vt:i4>
      </vt:variant>
      <vt:variant>
        <vt:i4>504</vt:i4>
      </vt:variant>
      <vt:variant>
        <vt:i4>0</vt:i4>
      </vt:variant>
      <vt:variant>
        <vt:i4>5</vt:i4>
      </vt:variant>
      <vt:variant>
        <vt:lpwstr/>
      </vt:variant>
      <vt:variant>
        <vt:lpwstr>_ENREF_44</vt:lpwstr>
      </vt:variant>
      <vt:variant>
        <vt:i4>4325387</vt:i4>
      </vt:variant>
      <vt:variant>
        <vt:i4>501</vt:i4>
      </vt:variant>
      <vt:variant>
        <vt:i4>0</vt:i4>
      </vt:variant>
      <vt:variant>
        <vt:i4>5</vt:i4>
      </vt:variant>
      <vt:variant>
        <vt:lpwstr/>
      </vt:variant>
      <vt:variant>
        <vt:lpwstr>_ENREF_34</vt:lpwstr>
      </vt:variant>
      <vt:variant>
        <vt:i4>4521995</vt:i4>
      </vt:variant>
      <vt:variant>
        <vt:i4>493</vt:i4>
      </vt:variant>
      <vt:variant>
        <vt:i4>0</vt:i4>
      </vt:variant>
      <vt:variant>
        <vt:i4>5</vt:i4>
      </vt:variant>
      <vt:variant>
        <vt:lpwstr/>
      </vt:variant>
      <vt:variant>
        <vt:lpwstr>_ENREF_40</vt:lpwstr>
      </vt:variant>
      <vt:variant>
        <vt:i4>4325387</vt:i4>
      </vt:variant>
      <vt:variant>
        <vt:i4>490</vt:i4>
      </vt:variant>
      <vt:variant>
        <vt:i4>0</vt:i4>
      </vt:variant>
      <vt:variant>
        <vt:i4>5</vt:i4>
      </vt:variant>
      <vt:variant>
        <vt:lpwstr/>
      </vt:variant>
      <vt:variant>
        <vt:lpwstr>_ENREF_30</vt:lpwstr>
      </vt:variant>
      <vt:variant>
        <vt:i4>4521995</vt:i4>
      </vt:variant>
      <vt:variant>
        <vt:i4>482</vt:i4>
      </vt:variant>
      <vt:variant>
        <vt:i4>0</vt:i4>
      </vt:variant>
      <vt:variant>
        <vt:i4>5</vt:i4>
      </vt:variant>
      <vt:variant>
        <vt:lpwstr/>
      </vt:variant>
      <vt:variant>
        <vt:lpwstr>_ENREF_43</vt:lpwstr>
      </vt:variant>
      <vt:variant>
        <vt:i4>4521995</vt:i4>
      </vt:variant>
      <vt:variant>
        <vt:i4>476</vt:i4>
      </vt:variant>
      <vt:variant>
        <vt:i4>0</vt:i4>
      </vt:variant>
      <vt:variant>
        <vt:i4>5</vt:i4>
      </vt:variant>
      <vt:variant>
        <vt:lpwstr/>
      </vt:variant>
      <vt:variant>
        <vt:lpwstr>_ENREF_42</vt:lpwstr>
      </vt:variant>
      <vt:variant>
        <vt:i4>4521995</vt:i4>
      </vt:variant>
      <vt:variant>
        <vt:i4>413</vt:i4>
      </vt:variant>
      <vt:variant>
        <vt:i4>0</vt:i4>
      </vt:variant>
      <vt:variant>
        <vt:i4>5</vt:i4>
      </vt:variant>
      <vt:variant>
        <vt:lpwstr/>
      </vt:variant>
      <vt:variant>
        <vt:lpwstr>_ENREF_41</vt:lpwstr>
      </vt:variant>
      <vt:variant>
        <vt:i4>4521995</vt:i4>
      </vt:variant>
      <vt:variant>
        <vt:i4>407</vt:i4>
      </vt:variant>
      <vt:variant>
        <vt:i4>0</vt:i4>
      </vt:variant>
      <vt:variant>
        <vt:i4>5</vt:i4>
      </vt:variant>
      <vt:variant>
        <vt:lpwstr/>
      </vt:variant>
      <vt:variant>
        <vt:lpwstr>_ENREF_42</vt:lpwstr>
      </vt:variant>
      <vt:variant>
        <vt:i4>4521995</vt:i4>
      </vt:variant>
      <vt:variant>
        <vt:i4>401</vt:i4>
      </vt:variant>
      <vt:variant>
        <vt:i4>0</vt:i4>
      </vt:variant>
      <vt:variant>
        <vt:i4>5</vt:i4>
      </vt:variant>
      <vt:variant>
        <vt:lpwstr/>
      </vt:variant>
      <vt:variant>
        <vt:lpwstr>_ENREF_41</vt:lpwstr>
      </vt:variant>
      <vt:variant>
        <vt:i4>4521995</vt:i4>
      </vt:variant>
      <vt:variant>
        <vt:i4>395</vt:i4>
      </vt:variant>
      <vt:variant>
        <vt:i4>0</vt:i4>
      </vt:variant>
      <vt:variant>
        <vt:i4>5</vt:i4>
      </vt:variant>
      <vt:variant>
        <vt:lpwstr/>
      </vt:variant>
      <vt:variant>
        <vt:lpwstr>_ENREF_40</vt:lpwstr>
      </vt:variant>
      <vt:variant>
        <vt:i4>4325387</vt:i4>
      </vt:variant>
      <vt:variant>
        <vt:i4>392</vt:i4>
      </vt:variant>
      <vt:variant>
        <vt:i4>0</vt:i4>
      </vt:variant>
      <vt:variant>
        <vt:i4>5</vt:i4>
      </vt:variant>
      <vt:variant>
        <vt:lpwstr/>
      </vt:variant>
      <vt:variant>
        <vt:lpwstr>_ENREF_30</vt:lpwstr>
      </vt:variant>
      <vt:variant>
        <vt:i4>4325387</vt:i4>
      </vt:variant>
      <vt:variant>
        <vt:i4>384</vt:i4>
      </vt:variant>
      <vt:variant>
        <vt:i4>0</vt:i4>
      </vt:variant>
      <vt:variant>
        <vt:i4>5</vt:i4>
      </vt:variant>
      <vt:variant>
        <vt:lpwstr/>
      </vt:variant>
      <vt:variant>
        <vt:lpwstr>_ENREF_39</vt:lpwstr>
      </vt:variant>
      <vt:variant>
        <vt:i4>4325387</vt:i4>
      </vt:variant>
      <vt:variant>
        <vt:i4>378</vt:i4>
      </vt:variant>
      <vt:variant>
        <vt:i4>0</vt:i4>
      </vt:variant>
      <vt:variant>
        <vt:i4>5</vt:i4>
      </vt:variant>
      <vt:variant>
        <vt:lpwstr/>
      </vt:variant>
      <vt:variant>
        <vt:lpwstr>_ENREF_38</vt:lpwstr>
      </vt:variant>
      <vt:variant>
        <vt:i4>4325387</vt:i4>
      </vt:variant>
      <vt:variant>
        <vt:i4>372</vt:i4>
      </vt:variant>
      <vt:variant>
        <vt:i4>0</vt:i4>
      </vt:variant>
      <vt:variant>
        <vt:i4>5</vt:i4>
      </vt:variant>
      <vt:variant>
        <vt:lpwstr/>
      </vt:variant>
      <vt:variant>
        <vt:lpwstr>_ENREF_36</vt:lpwstr>
      </vt:variant>
      <vt:variant>
        <vt:i4>4325387</vt:i4>
      </vt:variant>
      <vt:variant>
        <vt:i4>364</vt:i4>
      </vt:variant>
      <vt:variant>
        <vt:i4>0</vt:i4>
      </vt:variant>
      <vt:variant>
        <vt:i4>5</vt:i4>
      </vt:variant>
      <vt:variant>
        <vt:lpwstr/>
      </vt:variant>
      <vt:variant>
        <vt:lpwstr>_ENREF_34</vt:lpwstr>
      </vt:variant>
      <vt:variant>
        <vt:i4>4325387</vt:i4>
      </vt:variant>
      <vt:variant>
        <vt:i4>318</vt:i4>
      </vt:variant>
      <vt:variant>
        <vt:i4>0</vt:i4>
      </vt:variant>
      <vt:variant>
        <vt:i4>5</vt:i4>
      </vt:variant>
      <vt:variant>
        <vt:lpwstr/>
      </vt:variant>
      <vt:variant>
        <vt:lpwstr>_ENREF_33</vt:lpwstr>
      </vt:variant>
      <vt:variant>
        <vt:i4>4325387</vt:i4>
      </vt:variant>
      <vt:variant>
        <vt:i4>315</vt:i4>
      </vt:variant>
      <vt:variant>
        <vt:i4>0</vt:i4>
      </vt:variant>
      <vt:variant>
        <vt:i4>5</vt:i4>
      </vt:variant>
      <vt:variant>
        <vt:lpwstr/>
      </vt:variant>
      <vt:variant>
        <vt:lpwstr>_ENREF_3</vt:lpwstr>
      </vt:variant>
      <vt:variant>
        <vt:i4>4325387</vt:i4>
      </vt:variant>
      <vt:variant>
        <vt:i4>309</vt:i4>
      </vt:variant>
      <vt:variant>
        <vt:i4>0</vt:i4>
      </vt:variant>
      <vt:variant>
        <vt:i4>5</vt:i4>
      </vt:variant>
      <vt:variant>
        <vt:lpwstr/>
      </vt:variant>
      <vt:variant>
        <vt:lpwstr>_ENREF_32</vt:lpwstr>
      </vt:variant>
      <vt:variant>
        <vt:i4>4653067</vt:i4>
      </vt:variant>
      <vt:variant>
        <vt:i4>300</vt:i4>
      </vt:variant>
      <vt:variant>
        <vt:i4>0</vt:i4>
      </vt:variant>
      <vt:variant>
        <vt:i4>5</vt:i4>
      </vt:variant>
      <vt:variant>
        <vt:lpwstr/>
      </vt:variant>
      <vt:variant>
        <vt:lpwstr>_ENREF_6</vt:lpwstr>
      </vt:variant>
      <vt:variant>
        <vt:i4>4325387</vt:i4>
      </vt:variant>
      <vt:variant>
        <vt:i4>235</vt:i4>
      </vt:variant>
      <vt:variant>
        <vt:i4>0</vt:i4>
      </vt:variant>
      <vt:variant>
        <vt:i4>5</vt:i4>
      </vt:variant>
      <vt:variant>
        <vt:lpwstr/>
      </vt:variant>
      <vt:variant>
        <vt:lpwstr>_ENREF_31</vt:lpwstr>
      </vt:variant>
      <vt:variant>
        <vt:i4>4390923</vt:i4>
      </vt:variant>
      <vt:variant>
        <vt:i4>163</vt:i4>
      </vt:variant>
      <vt:variant>
        <vt:i4>0</vt:i4>
      </vt:variant>
      <vt:variant>
        <vt:i4>5</vt:i4>
      </vt:variant>
      <vt:variant>
        <vt:lpwstr/>
      </vt:variant>
      <vt:variant>
        <vt:lpwstr>_ENREF_29</vt:lpwstr>
      </vt:variant>
      <vt:variant>
        <vt:i4>4194315</vt:i4>
      </vt:variant>
      <vt:variant>
        <vt:i4>155</vt:i4>
      </vt:variant>
      <vt:variant>
        <vt:i4>0</vt:i4>
      </vt:variant>
      <vt:variant>
        <vt:i4>5</vt:i4>
      </vt:variant>
      <vt:variant>
        <vt:lpwstr/>
      </vt:variant>
      <vt:variant>
        <vt:lpwstr>_ENREF_14</vt:lpwstr>
      </vt:variant>
      <vt:variant>
        <vt:i4>4784139</vt:i4>
      </vt:variant>
      <vt:variant>
        <vt:i4>149</vt:i4>
      </vt:variant>
      <vt:variant>
        <vt:i4>0</vt:i4>
      </vt:variant>
      <vt:variant>
        <vt:i4>5</vt:i4>
      </vt:variant>
      <vt:variant>
        <vt:lpwstr/>
      </vt:variant>
      <vt:variant>
        <vt:lpwstr>_ENREF_8</vt:lpwstr>
      </vt:variant>
      <vt:variant>
        <vt:i4>4390923</vt:i4>
      </vt:variant>
      <vt:variant>
        <vt:i4>141</vt:i4>
      </vt:variant>
      <vt:variant>
        <vt:i4>0</vt:i4>
      </vt:variant>
      <vt:variant>
        <vt:i4>5</vt:i4>
      </vt:variant>
      <vt:variant>
        <vt:lpwstr/>
      </vt:variant>
      <vt:variant>
        <vt:lpwstr>_ENREF_28</vt:lpwstr>
      </vt:variant>
      <vt:variant>
        <vt:i4>4390923</vt:i4>
      </vt:variant>
      <vt:variant>
        <vt:i4>135</vt:i4>
      </vt:variant>
      <vt:variant>
        <vt:i4>0</vt:i4>
      </vt:variant>
      <vt:variant>
        <vt:i4>5</vt:i4>
      </vt:variant>
      <vt:variant>
        <vt:lpwstr/>
      </vt:variant>
      <vt:variant>
        <vt:lpwstr>_ENREF_20</vt:lpwstr>
      </vt:variant>
      <vt:variant>
        <vt:i4>4194315</vt:i4>
      </vt:variant>
      <vt:variant>
        <vt:i4>127</vt:i4>
      </vt:variant>
      <vt:variant>
        <vt:i4>0</vt:i4>
      </vt:variant>
      <vt:variant>
        <vt:i4>5</vt:i4>
      </vt:variant>
      <vt:variant>
        <vt:lpwstr/>
      </vt:variant>
      <vt:variant>
        <vt:lpwstr>_ENREF_16</vt:lpwstr>
      </vt:variant>
      <vt:variant>
        <vt:i4>4194315</vt:i4>
      </vt:variant>
      <vt:variant>
        <vt:i4>119</vt:i4>
      </vt:variant>
      <vt:variant>
        <vt:i4>0</vt:i4>
      </vt:variant>
      <vt:variant>
        <vt:i4>5</vt:i4>
      </vt:variant>
      <vt:variant>
        <vt:lpwstr/>
      </vt:variant>
      <vt:variant>
        <vt:lpwstr>_ENREF_14</vt:lpwstr>
      </vt:variant>
      <vt:variant>
        <vt:i4>4194315</vt:i4>
      </vt:variant>
      <vt:variant>
        <vt:i4>113</vt:i4>
      </vt:variant>
      <vt:variant>
        <vt:i4>0</vt:i4>
      </vt:variant>
      <vt:variant>
        <vt:i4>5</vt:i4>
      </vt:variant>
      <vt:variant>
        <vt:lpwstr/>
      </vt:variant>
      <vt:variant>
        <vt:lpwstr>_ENREF_13</vt:lpwstr>
      </vt:variant>
      <vt:variant>
        <vt:i4>4194315</vt:i4>
      </vt:variant>
      <vt:variant>
        <vt:i4>107</vt:i4>
      </vt:variant>
      <vt:variant>
        <vt:i4>0</vt:i4>
      </vt:variant>
      <vt:variant>
        <vt:i4>5</vt:i4>
      </vt:variant>
      <vt:variant>
        <vt:lpwstr/>
      </vt:variant>
      <vt:variant>
        <vt:lpwstr>_ENREF_11</vt:lpwstr>
      </vt:variant>
      <vt:variant>
        <vt:i4>4194315</vt:i4>
      </vt:variant>
      <vt:variant>
        <vt:i4>99</vt:i4>
      </vt:variant>
      <vt:variant>
        <vt:i4>0</vt:i4>
      </vt:variant>
      <vt:variant>
        <vt:i4>5</vt:i4>
      </vt:variant>
      <vt:variant>
        <vt:lpwstr/>
      </vt:variant>
      <vt:variant>
        <vt:lpwstr>_ENREF_10</vt:lpwstr>
      </vt:variant>
      <vt:variant>
        <vt:i4>4784139</vt:i4>
      </vt:variant>
      <vt:variant>
        <vt:i4>93</vt:i4>
      </vt:variant>
      <vt:variant>
        <vt:i4>0</vt:i4>
      </vt:variant>
      <vt:variant>
        <vt:i4>5</vt:i4>
      </vt:variant>
      <vt:variant>
        <vt:lpwstr/>
      </vt:variant>
      <vt:variant>
        <vt:lpwstr>_ENREF_8</vt:lpwstr>
      </vt:variant>
      <vt:variant>
        <vt:i4>4587531</vt:i4>
      </vt:variant>
      <vt:variant>
        <vt:i4>87</vt:i4>
      </vt:variant>
      <vt:variant>
        <vt:i4>0</vt:i4>
      </vt:variant>
      <vt:variant>
        <vt:i4>5</vt:i4>
      </vt:variant>
      <vt:variant>
        <vt:lpwstr/>
      </vt:variant>
      <vt:variant>
        <vt:lpwstr>_ENREF_7</vt:lpwstr>
      </vt:variant>
      <vt:variant>
        <vt:i4>4653067</vt:i4>
      </vt:variant>
      <vt:variant>
        <vt:i4>81</vt:i4>
      </vt:variant>
      <vt:variant>
        <vt:i4>0</vt:i4>
      </vt:variant>
      <vt:variant>
        <vt:i4>5</vt:i4>
      </vt:variant>
      <vt:variant>
        <vt:lpwstr/>
      </vt:variant>
      <vt:variant>
        <vt:lpwstr>_ENREF_6</vt:lpwstr>
      </vt:variant>
      <vt:variant>
        <vt:i4>4456459</vt:i4>
      </vt:variant>
      <vt:variant>
        <vt:i4>75</vt:i4>
      </vt:variant>
      <vt:variant>
        <vt:i4>0</vt:i4>
      </vt:variant>
      <vt:variant>
        <vt:i4>5</vt:i4>
      </vt:variant>
      <vt:variant>
        <vt:lpwstr/>
      </vt:variant>
      <vt:variant>
        <vt:lpwstr>_ENREF_5</vt:lpwstr>
      </vt:variant>
      <vt:variant>
        <vt:i4>4390923</vt:i4>
      </vt:variant>
      <vt:variant>
        <vt:i4>69</vt:i4>
      </vt:variant>
      <vt:variant>
        <vt:i4>0</vt:i4>
      </vt:variant>
      <vt:variant>
        <vt:i4>5</vt:i4>
      </vt:variant>
      <vt:variant>
        <vt:lpwstr/>
      </vt:variant>
      <vt:variant>
        <vt:lpwstr>_ENREF_2</vt:lpwstr>
      </vt:variant>
      <vt:variant>
        <vt:i4>4325387</vt:i4>
      </vt:variant>
      <vt:variant>
        <vt:i4>23</vt:i4>
      </vt:variant>
      <vt:variant>
        <vt:i4>0</vt:i4>
      </vt:variant>
      <vt:variant>
        <vt:i4>5</vt:i4>
      </vt:variant>
      <vt:variant>
        <vt:lpwstr/>
      </vt:variant>
      <vt:variant>
        <vt:lpwstr>_ENREF_3</vt:lpwstr>
      </vt:variant>
      <vt:variant>
        <vt:i4>4390923</vt:i4>
      </vt:variant>
      <vt:variant>
        <vt:i4>17</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孙尉翔</dc:creator>
  <cp:lastModifiedBy>孙尉翔</cp:lastModifiedBy>
  <cp:revision>4</cp:revision>
  <cp:lastPrinted>2011-09-29T10:27:00Z</cp:lastPrinted>
  <dcterms:created xsi:type="dcterms:W3CDTF">2011-10-05T23:18:00Z</dcterms:created>
  <dcterms:modified xsi:type="dcterms:W3CDTF">2011-10-06T02:26:00Z</dcterms:modified>
</cp:coreProperties>
</file>