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Date</w:t>
      </w:r>
      <w:r w:rsidDel="00000000" w:rsidR="00000000" w:rsidRPr="00000000">
        <w:rPr>
          <w:rFonts w:ascii="Times New Roman" w:cs="Times New Roman" w:eastAsia="Times New Roman" w:hAnsi="Times New Roman"/>
          <w:sz w:val="24"/>
          <w:szCs w:val="24"/>
          <w:rtl w:val="0"/>
        </w:rPr>
        <w:t xml:space="preserve">: November 5, 2023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Duration</w:t>
      </w:r>
      <w:r w:rsidDel="00000000" w:rsidR="00000000" w:rsidRPr="00000000">
        <w:rPr>
          <w:rFonts w:ascii="Times New Roman" w:cs="Times New Roman" w:eastAsia="Times New Roman" w:hAnsi="Times New Roman"/>
          <w:sz w:val="24"/>
          <w:szCs w:val="24"/>
          <w:rtl w:val="0"/>
        </w:rPr>
        <w:t xml:space="preserve">: 40 min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Modality</w:t>
      </w:r>
      <w:r w:rsidDel="00000000" w:rsidR="00000000" w:rsidRPr="00000000">
        <w:rPr>
          <w:rFonts w:ascii="Times New Roman" w:cs="Times New Roman" w:eastAsia="Times New Roman" w:hAnsi="Times New Roman"/>
          <w:sz w:val="24"/>
          <w:szCs w:val="24"/>
          <w:rtl w:val="0"/>
        </w:rPr>
        <w:t xml:space="preserve">: Remote (zoom)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Meeting Log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met and finalized the overall idea for the project such as how the database will be set up, and how the functionality of the web application will work, such as how a user will be able to add new expenses, how the user’s information will be presented to them, etc.</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discussed each member’s strongpoints and weaker points to identify which aspects of the project they would best be suited to work on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Discussed the remaining part of the lab 10 document which is to be completed by the end of the week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