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C9" w:rsidRDefault="0085692B" w:rsidP="00856EC9">
      <w:pPr>
        <w:pStyle w:val="Heading1"/>
        <w:jc w:val="center"/>
      </w:pPr>
      <w:r>
        <w:t>Program za izvajanje meritev časov prenosa</w:t>
      </w:r>
    </w:p>
    <w:p w:rsidR="00856EC9" w:rsidRPr="00856EC9" w:rsidRDefault="00856EC9" w:rsidP="00856EC9"/>
    <w:p w:rsidR="00856EC9" w:rsidRDefault="00856EC9" w:rsidP="00856EC9">
      <w:pPr>
        <w:pStyle w:val="Heading2"/>
      </w:pPr>
      <w:r>
        <w:t>OPIS PROGRAMA</w:t>
      </w:r>
    </w:p>
    <w:p w:rsidR="00372407" w:rsidRDefault="00856EC9" w:rsidP="00856EC9">
      <w:r>
        <w:t xml:space="preserve">Program je skupen za Anchor in Tag način delovanja. Kateri način delovanja želimo za določen modul si izberemo z nastavitvijo spremenljivke w_dwtMode, ki je lahko </w:t>
      </w:r>
      <w:r w:rsidRPr="00856EC9">
        <w:t>DECA_MODE_TAG</w:t>
      </w:r>
      <w:r>
        <w:t xml:space="preserve"> ali DECA_MODE_ANCHOR. </w:t>
      </w:r>
    </w:p>
    <w:p w:rsidR="00856EC9" w:rsidRDefault="0085692B" w:rsidP="00856EC9">
      <w:r>
        <w:t>Komunikacija poteka v interrupt načinu, kar pomeni, da DW proži prekinitev vedno, ko prejme podatek, ko pošlje podatek, ali pa ko se je zgodil timeout ali napaka pri prejemanju.</w:t>
      </w:r>
    </w:p>
    <w:p w:rsidR="0085692B" w:rsidRDefault="0085692B" w:rsidP="00856EC9">
      <w:r>
        <w:t xml:space="preserve">Program je zgrajen kot state machine. Nova stanja za modul se določajo ali v samem state machinu, ali pa v </w:t>
      </w:r>
      <w:r w:rsidR="00E94F30">
        <w:t>prekinitvenih rutinah</w:t>
      </w:r>
      <w:r>
        <w:t xml:space="preserve">. </w:t>
      </w:r>
    </w:p>
    <w:p w:rsidR="00243DA9" w:rsidRDefault="00E94F30" w:rsidP="00243DA9">
      <w:r>
        <w:t>Konfiguracije pošilja računalnik preko serijske povezave (Matlab datoteka serial_measurement.m). Ob prejeti konfiguraciji Anchor podatke o konfiguraciji shrani v podatkovni paket in pošlje Tag-u. Ko Tag prejme paket, se nastavi na nove konfiguracije ter pošlje potrditev. Po prejemu potrditve se še Anchor nastavi na novo konfiguracijo ter začne z izmenjavo 100 sporočil.</w:t>
      </w:r>
    </w:p>
    <w:p w:rsidR="00E94F30" w:rsidRPr="00243DA9" w:rsidRDefault="00E94F30" w:rsidP="00243DA9">
      <w:r>
        <w:t>Na koncu izmenjave se izračunajo povprečni časi prenosa, standardna deviacija, zanesljivost, itd., ter se pošljejo na računalnik. Potem se pošlje nova konfiguracija in tako naprej.</w:t>
      </w:r>
      <w:bookmarkStart w:id="0" w:name="_GoBack"/>
      <w:bookmarkEnd w:id="0"/>
    </w:p>
    <w:sectPr w:rsidR="00E94F30" w:rsidRPr="00243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C9"/>
    <w:rsid w:val="00243DA9"/>
    <w:rsid w:val="00251CA3"/>
    <w:rsid w:val="00325535"/>
    <w:rsid w:val="00372407"/>
    <w:rsid w:val="00490CAF"/>
    <w:rsid w:val="005773C5"/>
    <w:rsid w:val="0085692B"/>
    <w:rsid w:val="00856EC9"/>
    <w:rsid w:val="008A70CD"/>
    <w:rsid w:val="009721DE"/>
    <w:rsid w:val="00E94F30"/>
    <w:rsid w:val="00F5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9341"/>
  <w15:chartTrackingRefBased/>
  <w15:docId w15:val="{AD481BC0-DCCB-4383-BE35-E8AB5A01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E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6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6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Jošt Prevc</dc:creator>
  <cp:keywords/>
  <dc:description/>
  <cp:lastModifiedBy>Jošt Prevc</cp:lastModifiedBy>
  <cp:revision>6</cp:revision>
  <dcterms:created xsi:type="dcterms:W3CDTF">2017-01-09T20:10:00Z</dcterms:created>
  <dcterms:modified xsi:type="dcterms:W3CDTF">2017-01-18T18:11:00Z</dcterms:modified>
</cp:coreProperties>
</file>