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33" w:rsidRDefault="00F44EA8" w:rsidP="00F44EA8">
      <w:r>
        <w:t xml:space="preserve">For Li-Ion charger </w:t>
      </w:r>
      <w:r w:rsidRPr="00F44EA8">
        <w:t>TP4056</w:t>
      </w:r>
      <w:r>
        <w:t xml:space="preserve"> chip is used.</w:t>
      </w:r>
    </w:p>
    <w:p w:rsidR="00F44EA8" w:rsidRDefault="00F44EA8" w:rsidP="00F44EA8">
      <w:r>
        <w:t xml:space="preserve">To allow simultaneous charging and loading </w:t>
      </w:r>
      <w:proofErr w:type="spellStart"/>
      <w:r>
        <w:t>pMOSFET</w:t>
      </w:r>
      <w:proofErr w:type="spellEnd"/>
      <w:r>
        <w:t xml:space="preserve"> and </w:t>
      </w:r>
      <w:proofErr w:type="spellStart"/>
      <w:r w:rsidRPr="00F44EA8">
        <w:t>Schottky</w:t>
      </w:r>
      <w:proofErr w:type="spellEnd"/>
      <w:r w:rsidRPr="00F44EA8">
        <w:t xml:space="preserve"> Diode</w:t>
      </w:r>
      <w:r>
        <w:t xml:space="preserve"> are used.</w:t>
      </w:r>
    </w:p>
    <w:p w:rsidR="00F44EA8" w:rsidRDefault="00F44EA8" w:rsidP="00FA7114">
      <w:r>
        <w:t xml:space="preserve">The </w:t>
      </w:r>
      <w:r w:rsidR="00FA7114">
        <w:t xml:space="preserve">base of </w:t>
      </w:r>
      <w:r>
        <w:t xml:space="preserve">solution was taken from </w:t>
      </w:r>
      <w:hyperlink r:id="rId4" w:history="1">
        <w:r w:rsidRPr="00E543F4">
          <w:rPr>
            <w:rStyle w:val="Hyperlink"/>
          </w:rPr>
          <w:t>https://www.best-microcontroller-projects.com/tp4056-page2.html</w:t>
        </w:r>
      </w:hyperlink>
    </w:p>
    <w:p w:rsidR="00F44EA8" w:rsidRDefault="00F44EA8" w:rsidP="00F44EA8"/>
    <w:p w:rsidR="004C5404" w:rsidRDefault="00847342" w:rsidP="00F44EA8">
      <w:r>
        <w:rPr>
          <w:noProof/>
        </w:rPr>
        <w:drawing>
          <wp:inline distT="0" distB="0" distL="0" distR="0" wp14:anchorId="77312E04" wp14:editId="170E314A">
            <wp:extent cx="6686550" cy="237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6550" cy="2371090"/>
                    </a:xfrm>
                    <a:prstGeom prst="rect">
                      <a:avLst/>
                    </a:prstGeom>
                  </pic:spPr>
                </pic:pic>
              </a:graphicData>
            </a:graphic>
          </wp:inline>
        </w:drawing>
      </w:r>
    </w:p>
    <w:p w:rsidR="004C5404" w:rsidRDefault="00AB153D" w:rsidP="00F44EA8">
      <w:r>
        <w:t>Vg = Vin</w:t>
      </w:r>
    </w:p>
    <w:p w:rsidR="00AB153D" w:rsidRDefault="00AB153D" w:rsidP="00F44EA8"/>
    <w:p w:rsidR="004C5404" w:rsidRDefault="004C5404" w:rsidP="00AB153D">
      <w:r>
        <w:t>If Vin &gt; 4V then tp4056 will work and charge BT1 battery.  Battery charge is</w:t>
      </w:r>
      <w:r w:rsidR="00AB153D">
        <w:t xml:space="preserve"> from</w:t>
      </w:r>
      <w:r>
        <w:t xml:space="preserve"> 2.7V </w:t>
      </w:r>
      <w:r w:rsidR="00AB153D">
        <w:t>to</w:t>
      </w:r>
      <w:r>
        <w:t xml:space="preserve"> 4.2V so </w:t>
      </w:r>
    </w:p>
    <w:p w:rsidR="004C5404" w:rsidRDefault="004C5404" w:rsidP="00AB153D">
      <w:r>
        <w:t xml:space="preserve">So </w:t>
      </w:r>
      <w:proofErr w:type="spellStart"/>
      <w:r>
        <w:t>Vgs</w:t>
      </w:r>
      <w:proofErr w:type="spellEnd"/>
      <w:r>
        <w:t xml:space="preserve"> = Vg-</w:t>
      </w:r>
      <w:r w:rsidR="00AB153D">
        <w:t>(</w:t>
      </w:r>
      <w:proofErr w:type="spellStart"/>
      <w:r>
        <w:t>Vb</w:t>
      </w:r>
      <w:proofErr w:type="spellEnd"/>
      <w:r w:rsidR="00AB153D">
        <w:t xml:space="preserve"> - 0.4V)    </w:t>
      </w:r>
      <w:proofErr w:type="gramStart"/>
      <w:r w:rsidR="00AB153D">
        <w:t>is  more</w:t>
      </w:r>
      <w:proofErr w:type="gramEnd"/>
      <w:r w:rsidR="00AB153D">
        <w:t xml:space="preserve"> tha</w:t>
      </w:r>
      <w:r>
        <w:t>n 0.2V</w:t>
      </w:r>
      <w:r w:rsidR="00AB153D">
        <w:t xml:space="preserve"> (for highest 4.2V of battery). So Q1 is off. So load is powered by Vin.</w:t>
      </w:r>
    </w:p>
    <w:p w:rsidR="00AB153D" w:rsidRDefault="00AB153D" w:rsidP="00AB153D"/>
    <w:p w:rsidR="00AB153D" w:rsidRDefault="00AB153D" w:rsidP="00AB153D">
      <w:r>
        <w:t xml:space="preserve">If Vin &lt; 4V then tp4056 is not charging the battery. But only when </w:t>
      </w:r>
      <w:proofErr w:type="spellStart"/>
      <w:r>
        <w:t>Vgs</w:t>
      </w:r>
      <w:proofErr w:type="spellEnd"/>
      <w:r>
        <w:t xml:space="preserve"> will be less then -0.55V(typically) then</w:t>
      </w:r>
    </w:p>
    <w:p w:rsidR="00AB153D" w:rsidRDefault="00AB153D" w:rsidP="00AB153D">
      <w:r>
        <w:t xml:space="preserve">Q1 will turn on and battery will power the load. So typically </w:t>
      </w:r>
      <w:proofErr w:type="spellStart"/>
      <w:r>
        <w:t>Vb</w:t>
      </w:r>
      <w:proofErr w:type="spellEnd"/>
      <w:r>
        <w:t>-Vg will be &gt; 0.15V.</w:t>
      </w:r>
    </w:p>
    <w:p w:rsidR="00AB153D" w:rsidRDefault="00AB153D" w:rsidP="00AB153D"/>
    <w:p w:rsidR="003E10D2" w:rsidRDefault="00B32A55" w:rsidP="000B18F4">
      <w:pPr>
        <w:spacing w:after="0"/>
      </w:pPr>
      <w:r>
        <w:t>Note 1: some times on charger board 03962A both red(charging) and blue(standby) LEDs are ‘on’. (while it’s expected that only one of them is ‘on’). I assume that it’s because of high wire resistance the voltage on battery is less than 4.2V, so battery is not fully charge, so when tp4056 stops charging, I is dropped, so IR(voltage) on wires drops, so</w:t>
      </w:r>
    </w:p>
    <w:p w:rsidR="00B32A55" w:rsidRDefault="00B32A55" w:rsidP="000B18F4">
      <w:pPr>
        <w:spacing w:after="0"/>
      </w:pPr>
      <w:r>
        <w:t>More voltage falls on battery so it can pull more current for charging. So tp4056 start charging again. But then it returns to previous condition with higher IR on wires. So it’s toggling between these 2 states causing 2 LEDs to blink very fast, and it looks like they are always ‘on’.</w:t>
      </w:r>
    </w:p>
    <w:p w:rsidR="00B32A55" w:rsidRDefault="00B32A55" w:rsidP="00AB153D"/>
    <w:p w:rsidR="00B32A55" w:rsidRPr="00847342" w:rsidRDefault="00B32A55" w:rsidP="00AB153D">
      <w:bookmarkStart w:id="0" w:name="_GoBack"/>
      <w:bookmarkEnd w:id="0"/>
    </w:p>
    <w:p w:rsidR="00AB153D" w:rsidRPr="00F44EA8" w:rsidRDefault="00AB153D" w:rsidP="00AB153D"/>
    <w:sectPr w:rsidR="00AB153D" w:rsidRPr="00F44EA8" w:rsidSect="00FA7114">
      <w:pgSz w:w="12240" w:h="15840"/>
      <w:pgMar w:top="1440" w:right="99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35"/>
    <w:rsid w:val="0002396E"/>
    <w:rsid w:val="000B18F4"/>
    <w:rsid w:val="00351033"/>
    <w:rsid w:val="003E10D2"/>
    <w:rsid w:val="004C5404"/>
    <w:rsid w:val="00567935"/>
    <w:rsid w:val="007C7356"/>
    <w:rsid w:val="00847342"/>
    <w:rsid w:val="00AB153D"/>
    <w:rsid w:val="00B32A55"/>
    <w:rsid w:val="00F44EA8"/>
    <w:rsid w:val="00FA7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D60C"/>
  <w15:chartTrackingRefBased/>
  <w15:docId w15:val="{B5E2D3B3-04F4-4311-9678-C3256AD0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EA8"/>
    <w:rPr>
      <w:color w:val="0563C1" w:themeColor="hyperlink"/>
      <w:u w:val="single"/>
    </w:rPr>
  </w:style>
  <w:style w:type="character" w:styleId="PlaceholderText">
    <w:name w:val="Placeholder Text"/>
    <w:basedOn w:val="DefaultParagraphFont"/>
    <w:uiPriority w:val="99"/>
    <w:semiHidden/>
    <w:rsid w:val="000239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07119">
      <w:bodyDiv w:val="1"/>
      <w:marLeft w:val="0"/>
      <w:marRight w:val="0"/>
      <w:marTop w:val="0"/>
      <w:marBottom w:val="0"/>
      <w:divBdr>
        <w:top w:val="none" w:sz="0" w:space="0" w:color="auto"/>
        <w:left w:val="none" w:sz="0" w:space="0" w:color="auto"/>
        <w:bottom w:val="none" w:sz="0" w:space="0" w:color="auto"/>
        <w:right w:val="none" w:sz="0" w:space="0" w:color="auto"/>
      </w:divBdr>
    </w:div>
    <w:div w:id="795952349">
      <w:bodyDiv w:val="1"/>
      <w:marLeft w:val="0"/>
      <w:marRight w:val="0"/>
      <w:marTop w:val="0"/>
      <w:marBottom w:val="0"/>
      <w:divBdr>
        <w:top w:val="none" w:sz="0" w:space="0" w:color="auto"/>
        <w:left w:val="none" w:sz="0" w:space="0" w:color="auto"/>
        <w:bottom w:val="none" w:sz="0" w:space="0" w:color="auto"/>
        <w:right w:val="none" w:sz="0" w:space="0" w:color="auto"/>
      </w:divBdr>
    </w:div>
    <w:div w:id="13220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est-microcontroller-projects.com/tp4056-pag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34730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UL50 Andrew Zamansky</dc:creator>
  <cp:keywords/>
  <dc:description/>
  <cp:lastModifiedBy>UL50 Andrew Zamansky</cp:lastModifiedBy>
  <cp:revision>6</cp:revision>
  <dcterms:created xsi:type="dcterms:W3CDTF">2023-05-12T15:07:00Z</dcterms:created>
  <dcterms:modified xsi:type="dcterms:W3CDTF">2023-06-05T18:48:00Z</dcterms:modified>
</cp:coreProperties>
</file>