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B9" w:rsidRPr="00610020" w:rsidRDefault="00A760B9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10020">
        <w:rPr>
          <w:rFonts w:asciiTheme="majorBidi" w:hAnsiTheme="majorBidi" w:cstheme="majorBidi"/>
          <w:b/>
          <w:bCs/>
          <w:sz w:val="36"/>
          <w:szCs w:val="36"/>
        </w:rPr>
        <w:t>Введение</w:t>
      </w:r>
    </w:p>
    <w:p w:rsidR="00A760B9" w:rsidRPr="00610020" w:rsidRDefault="00A760B9" w:rsidP="00A760B9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Прошивка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NanoVFO</w:t>
      </w:r>
      <w:proofErr w:type="spellEnd"/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RX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предназначена для приемника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RX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>2121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AM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с двойным преобразованием частоты. Используется «железо» синтезатора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NanoVFO</w:t>
      </w:r>
      <w:proofErr w:type="spellEnd"/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версии 3.1 (с </w:t>
      </w:r>
      <w:r w:rsidRPr="00A760B9">
        <w:rPr>
          <w:rStyle w:val="a4"/>
          <w:rFonts w:asciiTheme="minorBidi" w:hAnsiTheme="minorBidi"/>
          <w:b w:val="0"/>
          <w:bCs w:val="0"/>
          <w:sz w:val="24"/>
          <w:szCs w:val="24"/>
        </w:rPr>
        <w:t>74HC595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). Весь код относящийся к передаче и электронному ключу выпилен. Формирование частот гетеродинов ориентировано на архитектуру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RX</w:t>
      </w:r>
      <w:r w:rsidRPr="00610020">
        <w:rPr>
          <w:rStyle w:val="a4"/>
          <w:rFonts w:asciiTheme="minorBidi" w:hAnsiTheme="minorBidi"/>
          <w:b w:val="0"/>
          <w:bCs w:val="0"/>
          <w:sz w:val="24"/>
          <w:szCs w:val="24"/>
        </w:rPr>
        <w:t>2121.</w:t>
      </w:r>
    </w:p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64609F" w:rsidRPr="0064609F" w:rsidRDefault="0064609F" w:rsidP="0064609F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Тип дисплея указывается помощью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с</w:t>
      </w: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ледующих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в файле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</w:p>
    <w:p w:rsidR="0064609F" w:rsidRPr="0064609F" w:rsidRDefault="0064609F" w:rsidP="0064609F">
      <w:pPr>
        <w:ind w:left="708"/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#define DISPLAY_OLED_SH1106_128x64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ab/>
        <w:t>// 1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.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3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”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br/>
        <w:t>//#define DISPLAY_OLED128x64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// 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0.96”</w:t>
      </w:r>
    </w:p>
    <w:p w:rsidR="00924DDA" w:rsidRPr="00924DDA" w:rsidRDefault="0064609F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раскоментировать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только один используемый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B46D50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</w:t>
      </w:r>
      <w:r w:rsidR="001C54C7">
        <w:rPr>
          <w:rFonts w:asciiTheme="minorBidi" w:hAnsiTheme="minorBidi"/>
          <w:sz w:val="24"/>
          <w:szCs w:val="24"/>
        </w:rPr>
        <w:t xml:space="preserve">рассчитан на работу </w:t>
      </w:r>
      <w:r w:rsidR="00B46D50">
        <w:rPr>
          <w:rFonts w:asciiTheme="minorBidi" w:hAnsiTheme="minorBidi"/>
          <w:sz w:val="24"/>
          <w:szCs w:val="24"/>
        </w:rPr>
        <w:t xml:space="preserve">с простым механическим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энкодером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, выдающим </w:t>
      </w:r>
      <w:r w:rsidR="00B46D50">
        <w:rPr>
          <w:rFonts w:asciiTheme="minorBidi" w:hAnsiTheme="minorBidi"/>
          <w:sz w:val="24"/>
          <w:szCs w:val="24"/>
        </w:rPr>
        <w:t>20 импульсов</w:t>
      </w:r>
      <w:r w:rsidR="001C54C7">
        <w:rPr>
          <w:rFonts w:asciiTheme="minorBidi" w:hAnsiTheme="minorBidi"/>
          <w:sz w:val="24"/>
          <w:szCs w:val="24"/>
        </w:rPr>
        <w:t xml:space="preserve"> на оборот</w:t>
      </w:r>
      <w:r w:rsidR="00B46D50">
        <w:rPr>
          <w:rFonts w:asciiTheme="minorBidi" w:hAnsiTheme="minorBidi"/>
          <w:sz w:val="24"/>
          <w:szCs w:val="24"/>
        </w:rPr>
        <w:t xml:space="preserve">. Для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учитываются промежуточные состояния, что позволяет получить в </w:t>
      </w:r>
      <w:r w:rsidR="001C54C7">
        <w:rPr>
          <w:rFonts w:asciiTheme="minorBidi" w:hAnsiTheme="minorBidi"/>
          <w:sz w:val="24"/>
          <w:szCs w:val="24"/>
        </w:rPr>
        <w:t>2/</w:t>
      </w:r>
      <w:r w:rsidR="00B46D50">
        <w:rPr>
          <w:rFonts w:asciiTheme="minorBidi" w:hAnsiTheme="minorBidi"/>
          <w:sz w:val="24"/>
          <w:szCs w:val="24"/>
        </w:rPr>
        <w:t>4 раза большее количество импульсов</w:t>
      </w:r>
      <w:r w:rsidR="001C54C7">
        <w:rPr>
          <w:rFonts w:asciiTheme="minorBidi" w:hAnsiTheme="minorBidi"/>
          <w:sz w:val="24"/>
          <w:szCs w:val="24"/>
        </w:rPr>
        <w:t xml:space="preserve"> (режим </w:t>
      </w:r>
      <w:proofErr w:type="spellStart"/>
      <w:r w:rsidR="001C54C7">
        <w:rPr>
          <w:rFonts w:asciiTheme="minorBidi" w:hAnsiTheme="minorBidi"/>
          <w:sz w:val="24"/>
          <w:szCs w:val="24"/>
        </w:rPr>
        <w:t>учетверения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 может работать нестабильно на некоторых экземплярах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энкодеров</w:t>
      </w:r>
      <w:proofErr w:type="spellEnd"/>
      <w:r w:rsidR="001C54C7">
        <w:rPr>
          <w:rFonts w:asciiTheme="minorBidi" w:hAnsiTheme="minorBidi"/>
          <w:sz w:val="24"/>
          <w:szCs w:val="24"/>
        </w:rPr>
        <w:t>).</w:t>
      </w:r>
    </w:p>
    <w:p w:rsidR="001C54C7" w:rsidRDefault="001C54C7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Н</w:t>
      </w:r>
      <w:r w:rsidR="00B46D50">
        <w:rPr>
          <w:rFonts w:asciiTheme="minorBidi" w:hAnsiTheme="minorBidi"/>
          <w:sz w:val="24"/>
          <w:szCs w:val="24"/>
        </w:rPr>
        <w:t xml:space="preserve">астройка параметров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производится в </w:t>
      </w:r>
      <w:r w:rsidR="00B46D50" w:rsidRPr="002435D0">
        <w:rPr>
          <w:rFonts w:asciiTheme="minorBidi" w:hAnsiTheme="minorBidi"/>
          <w:sz w:val="24"/>
          <w:szCs w:val="24"/>
        </w:rPr>
        <w:t xml:space="preserve">модуле 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_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.</w:t>
      </w:r>
      <w:r w:rsidR="00B46D50"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br/>
        <w:t>Режим удвоения/</w:t>
      </w:r>
      <w:proofErr w:type="spellStart"/>
      <w:r>
        <w:rPr>
          <w:rFonts w:asciiTheme="minorBidi" w:hAnsiTheme="minorBidi"/>
          <w:sz w:val="24"/>
          <w:szCs w:val="24"/>
        </w:rPr>
        <w:t>учетверения</w:t>
      </w:r>
      <w:proofErr w:type="spellEnd"/>
      <w:r>
        <w:rPr>
          <w:rFonts w:asciiTheme="minorBidi" w:hAnsiTheme="minorBidi"/>
          <w:sz w:val="24"/>
          <w:szCs w:val="24"/>
        </w:rPr>
        <w:t xml:space="preserve"> задается константами</w:t>
      </w:r>
    </w:p>
    <w:p w:rsidR="001C54C7" w:rsidRPr="001C54C7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ENCODER_MULT_2</w:t>
      </w:r>
      <w:r w:rsidRPr="001C54C7">
        <w:rPr>
          <w:rFonts w:ascii="Courier New" w:hAnsi="Courier New" w:cs="Courier New"/>
          <w:sz w:val="24"/>
          <w:szCs w:val="24"/>
          <w:lang w:val="en-US"/>
        </w:rPr>
        <w:br/>
        <w:t>//#define ENCODER_MULT_4</w:t>
      </w:r>
    </w:p>
    <w:p w:rsidR="00CF29EE" w:rsidRPr="00B46D50" w:rsidRDefault="001C54C7" w:rsidP="001C54C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Изменение частоты настройки на один оборот </w:t>
      </w:r>
      <w:r w:rsidR="00B46D50">
        <w:rPr>
          <w:rFonts w:asciiTheme="minorBidi" w:hAnsiTheme="minorBidi"/>
          <w:sz w:val="24"/>
          <w:szCs w:val="24"/>
        </w:rPr>
        <w:t>задается константой</w:t>
      </w:r>
    </w:p>
    <w:p w:rsidR="00CF29EE" w:rsidRPr="00B46D50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ENCODER_FREQ_LO_STEP      3000</w:t>
      </w:r>
    </w:p>
    <w:p w:rsidR="00CF29EE" w:rsidRDefault="00CF29EE" w:rsidP="001C30C5">
      <w:pPr>
        <w:rPr>
          <w:rFonts w:asciiTheme="minorBidi" w:hAnsiTheme="minorBidi"/>
          <w:sz w:val="24"/>
          <w:szCs w:val="24"/>
        </w:rPr>
      </w:pPr>
      <w:r w:rsidRPr="00D846B1">
        <w:rPr>
          <w:rFonts w:asciiTheme="minorBidi" w:hAnsiTheme="minorBidi"/>
          <w:sz w:val="24"/>
          <w:szCs w:val="24"/>
        </w:rPr>
        <w:t xml:space="preserve">В ускоренном режиме </w:t>
      </w:r>
      <w:r w:rsidR="001C54C7">
        <w:rPr>
          <w:rFonts w:asciiTheme="minorBidi" w:hAnsiTheme="minorBidi"/>
          <w:sz w:val="24"/>
          <w:szCs w:val="24"/>
        </w:rPr>
        <w:t xml:space="preserve">перестройка </w:t>
      </w:r>
      <w:r w:rsidRPr="00D846B1">
        <w:rPr>
          <w:rFonts w:asciiTheme="minorBidi" w:hAnsiTheme="minorBidi"/>
          <w:sz w:val="24"/>
          <w:szCs w:val="24"/>
        </w:rPr>
        <w:t xml:space="preserve">в 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 xml:space="preserve"> раза выше - 1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>kHz на оборот</w:t>
      </w:r>
      <w:r w:rsidR="00906323">
        <w:rPr>
          <w:rFonts w:asciiTheme="minorBidi" w:hAnsiTheme="minorBidi"/>
          <w:sz w:val="24"/>
          <w:szCs w:val="24"/>
        </w:rPr>
        <w:t xml:space="preserve"> (</w:t>
      </w:r>
      <w:r w:rsidR="001C54C7">
        <w:rPr>
          <w:rFonts w:asciiTheme="minorBidi" w:hAnsiTheme="minorBidi"/>
          <w:sz w:val="24"/>
          <w:szCs w:val="24"/>
        </w:rPr>
        <w:t xml:space="preserve">константа </w:t>
      </w:r>
      <w:r w:rsidR="00906323" w:rsidRPr="00906323">
        <w:rPr>
          <w:rFonts w:asciiTheme="minorBidi" w:hAnsiTheme="minorBidi"/>
          <w:sz w:val="24"/>
          <w:szCs w:val="24"/>
        </w:rPr>
        <w:t>ENCODER_FREQ_HI_STEP</w:t>
      </w:r>
      <w:r w:rsidR="00906323">
        <w:rPr>
          <w:rFonts w:asciiTheme="minorBidi" w:hAnsiTheme="minorBidi"/>
          <w:sz w:val="24"/>
          <w:szCs w:val="24"/>
        </w:rPr>
        <w:t>)</w:t>
      </w:r>
      <w:r w:rsidRPr="00D846B1">
        <w:rPr>
          <w:rFonts w:asciiTheme="minorBidi" w:hAnsiTheme="minorBidi"/>
          <w:sz w:val="24"/>
          <w:szCs w:val="24"/>
        </w:rPr>
        <w:t xml:space="preserve">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– если за секунду частота изменилась более чем на </w:t>
      </w:r>
      <w:proofErr w:type="gramStart"/>
      <w:r w:rsidR="001C54C7">
        <w:rPr>
          <w:rFonts w:asciiTheme="minorBidi" w:hAnsiTheme="minorBidi"/>
          <w:sz w:val="24"/>
          <w:szCs w:val="24"/>
        </w:rPr>
        <w:t>2</w:t>
      </w:r>
      <w:r w:rsidR="0090632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06323" w:rsidRPr="00906323">
        <w:rPr>
          <w:rFonts w:asciiTheme="minorBidi" w:hAnsiTheme="minorBidi"/>
          <w:sz w:val="24"/>
          <w:szCs w:val="24"/>
        </w:rPr>
        <w:t xml:space="preserve"> </w:t>
      </w:r>
      <w:r w:rsidR="00906323">
        <w:rPr>
          <w:rFonts w:asciiTheme="minorBidi" w:hAnsiTheme="minorBidi"/>
          <w:sz w:val="24"/>
          <w:szCs w:val="24"/>
        </w:rPr>
        <w:t xml:space="preserve">то </w:t>
      </w:r>
      <w:proofErr w:type="spellStart"/>
      <w:r w:rsidR="00906323">
        <w:rPr>
          <w:rFonts w:asciiTheme="minorBidi" w:hAnsiTheme="minorBidi"/>
          <w:sz w:val="24"/>
          <w:szCs w:val="24"/>
        </w:rPr>
        <w:t>энкодер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переходить в ускоренный режим</w:t>
      </w:r>
      <w:r w:rsidRPr="00D846B1">
        <w:rPr>
          <w:rFonts w:asciiTheme="minorBidi" w:hAnsiTheme="minorBidi"/>
          <w:sz w:val="24"/>
          <w:szCs w:val="24"/>
        </w:rPr>
        <w:t>.</w:t>
      </w:r>
      <w:r w:rsidR="001C54C7">
        <w:rPr>
          <w:rFonts w:asciiTheme="minorBidi" w:hAnsiTheme="minorBidi"/>
          <w:sz w:val="24"/>
          <w:szCs w:val="24"/>
        </w:rPr>
        <w:t xml:space="preserve"> Порог переключения можно изменять константой </w:t>
      </w:r>
      <w:r w:rsidR="001C54C7" w:rsidRPr="001C54C7">
        <w:rPr>
          <w:rFonts w:asciiTheme="minorBidi" w:hAnsiTheme="minorBidi"/>
          <w:sz w:val="24"/>
          <w:szCs w:val="24"/>
        </w:rPr>
        <w:t>ENCODER_FREQ_HI_LO_TRASH</w:t>
      </w:r>
    </w:p>
    <w:p w:rsidR="00B51543" w:rsidRDefault="00B51543" w:rsidP="001C30C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Так же можно использовать самодельный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proofErr w:type="spellEnd"/>
      <w:r>
        <w:rPr>
          <w:rFonts w:asciiTheme="minorBidi" w:hAnsiTheme="minorBidi"/>
          <w:sz w:val="24"/>
          <w:szCs w:val="24"/>
        </w:rPr>
        <w:t xml:space="preserve"> на основе микросхемы магнитного датчика </w:t>
      </w:r>
      <w:r>
        <w:rPr>
          <w:rFonts w:asciiTheme="minorBidi" w:hAnsiTheme="minorBidi"/>
          <w:sz w:val="24"/>
          <w:szCs w:val="24"/>
          <w:lang w:val="en-US"/>
        </w:rPr>
        <w:t>AS</w:t>
      </w:r>
      <w:r w:rsidRPr="00B51543">
        <w:rPr>
          <w:rFonts w:asciiTheme="minorBidi" w:hAnsiTheme="minorBidi"/>
          <w:sz w:val="24"/>
          <w:szCs w:val="24"/>
        </w:rPr>
        <w:t xml:space="preserve">5600. </w:t>
      </w:r>
      <w:r>
        <w:rPr>
          <w:rFonts w:asciiTheme="minorBidi" w:hAnsiTheme="minorBidi"/>
          <w:sz w:val="24"/>
          <w:szCs w:val="24"/>
        </w:rPr>
        <w:t xml:space="preserve">Схема подключения в файле </w:t>
      </w:r>
      <w:r w:rsidRPr="00B51543">
        <w:rPr>
          <w:rFonts w:asciiTheme="minorBidi" w:hAnsiTheme="minorBidi"/>
          <w:sz w:val="24"/>
          <w:szCs w:val="24"/>
        </w:rPr>
        <w:t>as5600_encoder.png</w:t>
      </w:r>
      <w:r>
        <w:rPr>
          <w:rFonts w:asciiTheme="minorBidi" w:hAnsiTheme="minorBidi"/>
          <w:sz w:val="24"/>
          <w:szCs w:val="24"/>
        </w:rPr>
        <w:t xml:space="preserve">. Необходимо </w:t>
      </w:r>
      <w:proofErr w:type="spellStart"/>
      <w:r>
        <w:rPr>
          <w:rFonts w:asciiTheme="minorBidi" w:hAnsiTheme="minorBidi"/>
          <w:sz w:val="24"/>
          <w:szCs w:val="24"/>
        </w:rPr>
        <w:t>раскоментировать</w:t>
      </w:r>
      <w:proofErr w:type="spellEnd"/>
    </w:p>
    <w:p w:rsidR="00B51543" w:rsidRPr="00A760B9" w:rsidRDefault="00B51543" w:rsidP="00B51543">
      <w:pPr>
        <w:ind w:left="708"/>
        <w:rPr>
          <w:rFonts w:ascii="Courier New" w:hAnsi="Courier New" w:cs="Courier New"/>
          <w:sz w:val="24"/>
          <w:szCs w:val="24"/>
        </w:rPr>
      </w:pPr>
      <w:r w:rsidRPr="00A760B9">
        <w:rPr>
          <w:rFonts w:ascii="Courier New" w:hAnsi="Courier New" w:cs="Courier New"/>
          <w:sz w:val="24"/>
          <w:szCs w:val="24"/>
        </w:rPr>
        <w:t>//#</w:t>
      </w:r>
      <w:r w:rsidRPr="00B51543">
        <w:rPr>
          <w:rFonts w:ascii="Courier New" w:hAnsi="Courier New" w:cs="Courier New"/>
          <w:sz w:val="24"/>
          <w:szCs w:val="24"/>
          <w:lang w:val="en-US"/>
        </w:rPr>
        <w:t>define</w:t>
      </w:r>
      <w:r w:rsidRPr="00A760B9">
        <w:rPr>
          <w:rFonts w:ascii="Courier New" w:hAnsi="Courier New" w:cs="Courier New"/>
          <w:sz w:val="24"/>
          <w:szCs w:val="24"/>
        </w:rPr>
        <w:t xml:space="preserve"> </w:t>
      </w:r>
      <w:r w:rsidRPr="00B51543">
        <w:rPr>
          <w:rFonts w:ascii="Courier New" w:hAnsi="Courier New" w:cs="Courier New"/>
          <w:sz w:val="24"/>
          <w:szCs w:val="24"/>
          <w:lang w:val="en-US"/>
        </w:rPr>
        <w:t>ENCODER</w:t>
      </w:r>
      <w:r w:rsidRPr="00A760B9">
        <w:rPr>
          <w:rFonts w:ascii="Courier New" w:hAnsi="Courier New" w:cs="Courier New"/>
          <w:sz w:val="24"/>
          <w:szCs w:val="24"/>
        </w:rPr>
        <w:t>_</w:t>
      </w:r>
      <w:r w:rsidRPr="00B51543">
        <w:rPr>
          <w:rFonts w:ascii="Courier New" w:hAnsi="Courier New" w:cs="Courier New"/>
          <w:sz w:val="24"/>
          <w:szCs w:val="24"/>
          <w:lang w:val="en-US"/>
        </w:rPr>
        <w:t>AS</w:t>
      </w:r>
      <w:r w:rsidRPr="00A760B9">
        <w:rPr>
          <w:rFonts w:ascii="Courier New" w:hAnsi="Courier New" w:cs="Courier New"/>
          <w:sz w:val="24"/>
          <w:szCs w:val="24"/>
        </w:rPr>
        <w:t>5600</w:t>
      </w:r>
    </w:p>
    <w:p w:rsidR="00712749" w:rsidRPr="00B51543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Часы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реального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времени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и</w:t>
      </w:r>
      <w:r w:rsidRPr="00B5154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64609F" w:rsidRPr="0064609F" w:rsidRDefault="0064609F" w:rsidP="00712749">
      <w:pPr>
        <w:rPr>
          <w:rFonts w:asciiTheme="minorBidi" w:hAnsiTheme="minorBidi"/>
          <w:sz w:val="24"/>
          <w:szCs w:val="24"/>
        </w:rPr>
      </w:pPr>
      <w:r w:rsidRPr="0064609F">
        <w:rPr>
          <w:rFonts w:asciiTheme="minorBidi" w:hAnsiTheme="minorBidi"/>
          <w:sz w:val="24"/>
          <w:szCs w:val="24"/>
        </w:rPr>
        <w:t xml:space="preserve">Поддерживаются часы реального времени </w:t>
      </w:r>
      <w:r>
        <w:rPr>
          <w:rFonts w:asciiTheme="minorBidi" w:hAnsiTheme="minorBidi"/>
          <w:sz w:val="24"/>
          <w:szCs w:val="24"/>
          <w:lang w:val="en-US"/>
        </w:rPr>
        <w:t>DS</w:t>
      </w:r>
      <w:r w:rsidRPr="0064609F">
        <w:rPr>
          <w:rFonts w:asciiTheme="minorBidi" w:hAnsiTheme="minorBidi"/>
          <w:sz w:val="24"/>
          <w:szCs w:val="24"/>
        </w:rPr>
        <w:t xml:space="preserve">3231. </w:t>
      </w:r>
      <w:r>
        <w:rPr>
          <w:rFonts w:asciiTheme="minorBidi" w:hAnsiTheme="minorBidi"/>
          <w:sz w:val="24"/>
          <w:szCs w:val="24"/>
        </w:rPr>
        <w:t xml:space="preserve">Если они не </w:t>
      </w:r>
      <w:proofErr w:type="gramStart"/>
      <w:r>
        <w:rPr>
          <w:rFonts w:asciiTheme="minorBidi" w:hAnsiTheme="minorBidi"/>
          <w:sz w:val="24"/>
          <w:szCs w:val="24"/>
        </w:rPr>
        <w:t>установлены</w:t>
      </w:r>
      <w:proofErr w:type="gramEnd"/>
      <w:r>
        <w:rPr>
          <w:rFonts w:asciiTheme="minorBidi" w:hAnsiTheme="minorBidi"/>
          <w:sz w:val="24"/>
          <w:szCs w:val="24"/>
        </w:rPr>
        <w:t xml:space="preserve"> то необходимо </w:t>
      </w:r>
      <w:proofErr w:type="spellStart"/>
      <w:r>
        <w:rPr>
          <w:rFonts w:asciiTheme="minorBidi" w:hAnsiTheme="minorBidi"/>
          <w:sz w:val="24"/>
          <w:szCs w:val="24"/>
        </w:rPr>
        <w:t>закоментировать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:rsidR="0064609F" w:rsidRPr="0064609F" w:rsidRDefault="0064609F" w:rsidP="0064609F">
      <w:pPr>
        <w:ind w:left="708"/>
        <w:rPr>
          <w:rFonts w:ascii="Courier New" w:hAnsi="Courier New" w:cs="Courier New"/>
          <w:sz w:val="24"/>
          <w:szCs w:val="24"/>
        </w:rPr>
      </w:pPr>
      <w:r w:rsidRPr="0064609F">
        <w:rPr>
          <w:rFonts w:ascii="Courier New" w:hAnsi="Courier New" w:cs="Courier New"/>
          <w:sz w:val="24"/>
          <w:szCs w:val="24"/>
        </w:rPr>
        <w:t>#</w:t>
      </w:r>
      <w:proofErr w:type="spellStart"/>
      <w:r w:rsidRPr="0064609F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64609F">
        <w:rPr>
          <w:rFonts w:ascii="Courier New" w:hAnsi="Courier New" w:cs="Courier New"/>
          <w:sz w:val="24"/>
          <w:szCs w:val="24"/>
        </w:rPr>
        <w:t xml:space="preserve"> RTC_ENABLE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lastRenderedPageBreak/>
        <w:t>Подключение микросхем синтезаторов</w:t>
      </w:r>
    </w:p>
    <w:p w:rsidR="0099489E" w:rsidRDefault="00571378" w:rsidP="00A41FF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 xml:space="preserve">, а второй и третий (по необходимости) на выходах Si5351. В случае если установлен один только </w:t>
      </w:r>
      <w:proofErr w:type="gramStart"/>
      <w:r w:rsidR="00FA700C" w:rsidRPr="00FA700C">
        <w:rPr>
          <w:rFonts w:asciiTheme="minorBidi" w:hAnsiTheme="minorBidi"/>
          <w:sz w:val="24"/>
          <w:szCs w:val="24"/>
        </w:rPr>
        <w:t>Si570</w:t>
      </w:r>
      <w:proofErr w:type="gramEnd"/>
      <w:r w:rsidR="00FA700C" w:rsidRPr="00FA700C">
        <w:rPr>
          <w:rFonts w:asciiTheme="minorBidi" w:hAnsiTheme="minorBidi"/>
          <w:sz w:val="24"/>
          <w:szCs w:val="24"/>
        </w:rPr>
        <w:t xml:space="preserve"> то формируется единственный сигнал первого гетеродина.</w:t>
      </w:r>
      <w:r w:rsidR="0064609F">
        <w:rPr>
          <w:rFonts w:asciiTheme="minorBidi" w:hAnsiTheme="minorBidi"/>
          <w:sz w:val="24"/>
          <w:szCs w:val="24"/>
        </w:rPr>
        <w:t xml:space="preserve"> Указание используемых синтезаторов производится с помощью следующих </w:t>
      </w:r>
      <w:proofErr w:type="spellStart"/>
      <w:r w:rsidR="0064609F">
        <w:rPr>
          <w:rFonts w:asciiTheme="minorBidi" w:hAnsiTheme="minorBidi"/>
          <w:sz w:val="24"/>
          <w:szCs w:val="24"/>
        </w:rPr>
        <w:t>дефайнов</w:t>
      </w:r>
      <w:proofErr w:type="spellEnd"/>
    </w:p>
    <w:p w:rsidR="0064609F" w:rsidRPr="00B51543" w:rsidRDefault="0064609F" w:rsidP="0064609F">
      <w:pPr>
        <w:ind w:left="708"/>
        <w:rPr>
          <w:rFonts w:ascii="Courier New" w:hAnsi="Courier New" w:cs="Courier New"/>
          <w:sz w:val="24"/>
          <w:szCs w:val="24"/>
        </w:rPr>
      </w:pPr>
      <w:r w:rsidRPr="00B51543">
        <w:rPr>
          <w:rFonts w:ascii="Courier New" w:hAnsi="Courier New" w:cs="Courier New"/>
          <w:sz w:val="24"/>
          <w:szCs w:val="24"/>
        </w:rPr>
        <w:t>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B51543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B51543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B51543">
        <w:rPr>
          <w:rFonts w:ascii="Courier New" w:hAnsi="Courier New" w:cs="Courier New"/>
          <w:sz w:val="24"/>
          <w:szCs w:val="24"/>
        </w:rPr>
        <w:t>5351</w:t>
      </w:r>
      <w:r w:rsidRPr="00B51543">
        <w:rPr>
          <w:rFonts w:ascii="Courier New" w:hAnsi="Courier New" w:cs="Courier New"/>
          <w:sz w:val="24"/>
          <w:szCs w:val="24"/>
        </w:rPr>
        <w:br/>
        <w:t>//#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B51543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B51543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B51543">
        <w:rPr>
          <w:rFonts w:ascii="Courier New" w:hAnsi="Courier New" w:cs="Courier New"/>
          <w:sz w:val="24"/>
          <w:szCs w:val="24"/>
        </w:rPr>
        <w:t>570</w:t>
      </w:r>
    </w:p>
    <w:p w:rsidR="0064609F" w:rsidRDefault="0064609F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Необходимо </w:t>
      </w:r>
      <w:proofErr w:type="spellStart"/>
      <w:r>
        <w:rPr>
          <w:rFonts w:asciiTheme="minorBidi" w:hAnsiTheme="minorBidi"/>
          <w:sz w:val="24"/>
          <w:szCs w:val="24"/>
        </w:rPr>
        <w:t>расскоментировать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те</w:t>
      </w:r>
      <w:r w:rsidR="009E587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которые используются</w:t>
      </w:r>
      <w:r w:rsidR="009E5870">
        <w:rPr>
          <w:rFonts w:asciiTheme="minorBidi" w:hAnsiTheme="minorBidi"/>
          <w:sz w:val="24"/>
          <w:szCs w:val="24"/>
        </w:rPr>
        <w:t>.</w:t>
      </w:r>
    </w:p>
    <w:p w:rsidR="009E5870" w:rsidRPr="009E5870" w:rsidRDefault="009E5870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9E5870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не предусмотрено место для установки на плате. Ее необходимо смонтировать на отдельной плате и подключить через разъем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шины 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9E5870">
        <w:rPr>
          <w:rFonts w:asciiTheme="minorBidi" w:hAnsiTheme="minorBidi"/>
          <w:sz w:val="24"/>
          <w:szCs w:val="24"/>
        </w:rPr>
        <w:t xml:space="preserve">4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Ext</w:t>
      </w:r>
      <w:r>
        <w:rPr>
          <w:rFonts w:asciiTheme="minorBidi" w:hAnsiTheme="minorBidi"/>
          <w:sz w:val="24"/>
          <w:szCs w:val="24"/>
        </w:rPr>
        <w:t>.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Пропишите частоту примененного кварца</w:t>
      </w:r>
      <w:r w:rsidR="00F54837">
        <w:rPr>
          <w:rFonts w:asciiTheme="minorBidi" w:hAnsiTheme="minorBidi"/>
          <w:sz w:val="24"/>
          <w:szCs w:val="24"/>
        </w:rPr>
        <w:t>/</w:t>
      </w:r>
      <w:r w:rsidR="00F54837">
        <w:rPr>
          <w:rFonts w:asciiTheme="minorBidi" w:hAnsiTheme="minorBidi"/>
          <w:sz w:val="24"/>
          <w:szCs w:val="24"/>
          <w:lang w:val="en-US"/>
        </w:rPr>
        <w:t>TCXO</w:t>
      </w:r>
      <w:r>
        <w:rPr>
          <w:rFonts w:asciiTheme="minorBidi" w:hAnsiTheme="minorBidi"/>
          <w:sz w:val="24"/>
          <w:szCs w:val="24"/>
        </w:rPr>
        <w:t xml:space="preserve">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Выберите в меню </w:t>
      </w:r>
      <w:r w:rsidR="00F54837">
        <w:rPr>
          <w:rFonts w:asciiTheme="minorBidi" w:hAnsiTheme="minorBidi"/>
          <w:sz w:val="24"/>
          <w:szCs w:val="24"/>
          <w:lang w:val="en-US"/>
        </w:rPr>
        <w:t>FREQ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</w:rPr>
        <w:t>пункт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  <w:lang w:val="en-US"/>
        </w:rPr>
        <w:t>SI</w:t>
      </w:r>
      <w:r w:rsidR="00F54837" w:rsidRPr="00F54837">
        <w:rPr>
          <w:rFonts w:asciiTheme="minorBidi" w:hAnsiTheme="minorBidi"/>
          <w:sz w:val="24"/>
          <w:szCs w:val="24"/>
        </w:rPr>
        <w:t xml:space="preserve">5351 </w:t>
      </w:r>
      <w:r w:rsidR="00F54837">
        <w:rPr>
          <w:rFonts w:asciiTheme="minorBidi" w:hAnsiTheme="minorBidi"/>
          <w:sz w:val="24"/>
          <w:szCs w:val="24"/>
          <w:lang w:val="en-US"/>
        </w:rPr>
        <w:t>XTAL</w:t>
      </w:r>
      <w:r>
        <w:rPr>
          <w:rFonts w:asciiTheme="minorBidi" w:hAnsiTheme="minorBidi"/>
          <w:sz w:val="24"/>
          <w:szCs w:val="24"/>
        </w:rPr>
        <w:t xml:space="preserve">. </w:t>
      </w:r>
      <w:r w:rsidR="00F54837">
        <w:rPr>
          <w:rFonts w:asciiTheme="minorBidi" w:hAnsiTheme="minorBidi"/>
          <w:sz w:val="24"/>
          <w:szCs w:val="24"/>
        </w:rPr>
        <w:t xml:space="preserve">С помощью </w:t>
      </w:r>
      <w:proofErr w:type="spellStart"/>
      <w:r w:rsidR="00F54837">
        <w:rPr>
          <w:rFonts w:asciiTheme="minorBidi" w:hAnsiTheme="minorBidi"/>
          <w:sz w:val="24"/>
          <w:szCs w:val="24"/>
        </w:rPr>
        <w:t>валкодера</w:t>
      </w:r>
      <w:proofErr w:type="spellEnd"/>
      <w:r w:rsidR="00F54837">
        <w:rPr>
          <w:rFonts w:asciiTheme="minorBidi" w:hAnsiTheme="minorBidi"/>
          <w:sz w:val="24"/>
          <w:szCs w:val="24"/>
        </w:rPr>
        <w:t xml:space="preserve"> установите младшие цифры частоты.</w:t>
      </w:r>
    </w:p>
    <w:p w:rsidR="00EA4988" w:rsidRDefault="0032755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Определение диапазонов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файле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175DD2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макросе </w:t>
      </w:r>
      <w:r w:rsidRPr="00175DD2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определите требуемые вам диапазоны. Каждый диапазон располагается на отдельной строке и в конце содержит (за исключением последнего диапазона) запятую и обратный слеш </w:t>
      </w:r>
      <w:r w:rsidRPr="00175DD2">
        <w:rPr>
          <w:rFonts w:asciiTheme="minorBidi" w:hAnsiTheme="minorBidi"/>
          <w:sz w:val="24"/>
          <w:szCs w:val="24"/>
        </w:rPr>
        <w:t xml:space="preserve">(\). </w:t>
      </w:r>
      <w:r>
        <w:rPr>
          <w:rFonts w:asciiTheme="minorBidi" w:hAnsiTheme="minorBidi"/>
          <w:sz w:val="24"/>
          <w:szCs w:val="24"/>
        </w:rPr>
        <w:br/>
        <w:t xml:space="preserve">Пример объявления для </w:t>
      </w:r>
      <w:proofErr w:type="spellStart"/>
      <w:r>
        <w:rPr>
          <w:rFonts w:asciiTheme="minorBidi" w:hAnsiTheme="minorBidi"/>
          <w:sz w:val="24"/>
          <w:szCs w:val="24"/>
        </w:rPr>
        <w:t>однодиапазонного</w:t>
      </w:r>
      <w:proofErr w:type="spellEnd"/>
      <w:r>
        <w:rPr>
          <w:rFonts w:asciiTheme="minorBidi" w:hAnsiTheme="minorBidi"/>
          <w:sz w:val="24"/>
          <w:szCs w:val="24"/>
        </w:rPr>
        <w:t xml:space="preserve"> трансивера:</w:t>
      </w:r>
    </w:p>
    <w:p w:rsidR="00175DD2" w:rsidRP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{20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14000000L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14100000L, 14350000L, USB}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Пример для нескольких диапазонов:</w:t>
      </w:r>
    </w:p>
    <w:p w:rsid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{40,   7000000L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7045000L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 7200000L, LSB}, \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175DD2">
        <w:rPr>
          <w:rFonts w:ascii="Courier New" w:hAnsi="Courier New" w:cs="Courier New"/>
          <w:sz w:val="24"/>
          <w:szCs w:val="24"/>
          <w:lang w:val="en-US"/>
        </w:rPr>
        <w:t xml:space="preserve">  {20,  14000000L, 14100000L, 14350000L, USB}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каждого диапазона задаются частоты его начала/конца, границы </w:t>
      </w:r>
      <w:r>
        <w:rPr>
          <w:rFonts w:asciiTheme="minorBidi" w:hAnsiTheme="minorBidi"/>
          <w:sz w:val="24"/>
          <w:szCs w:val="24"/>
          <w:lang w:val="en-US"/>
        </w:rPr>
        <w:t>SSB</w:t>
      </w:r>
      <w:r w:rsidRPr="00175DD2">
        <w:rPr>
          <w:rFonts w:asciiTheme="minorBidi" w:hAnsiTheme="minorBidi"/>
          <w:sz w:val="24"/>
          <w:szCs w:val="24"/>
        </w:rPr>
        <w:t>/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CW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и</w:t>
      </w:r>
      <w:proofErr w:type="gramEnd"/>
      <w:r>
        <w:rPr>
          <w:rFonts w:asciiTheme="minorBidi" w:hAnsiTheme="minorBidi"/>
          <w:sz w:val="24"/>
          <w:szCs w:val="24"/>
        </w:rPr>
        <w:t xml:space="preserve"> используемая по умолчанию боковая полоса</w:t>
      </w:r>
      <w:r w:rsidR="00B51543">
        <w:rPr>
          <w:rFonts w:asciiTheme="minorBidi" w:hAnsiTheme="minorBidi"/>
          <w:sz w:val="24"/>
          <w:szCs w:val="24"/>
        </w:rPr>
        <w:t>.</w:t>
      </w:r>
    </w:p>
    <w:p w:rsidR="00B51543" w:rsidRDefault="00B51543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Задайте количество диапазонов в константе</w:t>
      </w:r>
    </w:p>
    <w:p w:rsidR="001A65B6" w:rsidRPr="00B51543" w:rsidRDefault="00B51543" w:rsidP="00B51543">
      <w:pPr>
        <w:ind w:left="708"/>
        <w:rPr>
          <w:rFonts w:ascii="Courier New" w:hAnsi="Courier New" w:cs="Courier New"/>
          <w:sz w:val="24"/>
          <w:szCs w:val="24"/>
        </w:rPr>
      </w:pPr>
      <w:r w:rsidRPr="00B51543">
        <w:rPr>
          <w:rFonts w:ascii="Courier New" w:hAnsi="Courier New" w:cs="Courier New"/>
          <w:sz w:val="24"/>
          <w:szCs w:val="24"/>
        </w:rPr>
        <w:t>#</w:t>
      </w:r>
      <w:proofErr w:type="spellStart"/>
      <w:r w:rsidRPr="00B51543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B51543">
        <w:rPr>
          <w:rFonts w:ascii="Courier New" w:hAnsi="Courier New" w:cs="Courier New"/>
          <w:sz w:val="24"/>
          <w:szCs w:val="24"/>
        </w:rPr>
        <w:t xml:space="preserve"> BAND_COUNT  24</w:t>
      </w:r>
    </w:p>
    <w:p w:rsidR="00D46C57" w:rsidRDefault="00D46C57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C0028" w:rsidRPr="00CC4073" w:rsidRDefault="004C6573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Подключение синтезатора к приемнику</w:t>
      </w:r>
    </w:p>
    <w:p w:rsidR="004C6573" w:rsidRPr="0033071A" w:rsidRDefault="004C6573" w:rsidP="006D0703">
      <w:pPr>
        <w:rPr>
          <w:rFonts w:asciiTheme="minorBidi" w:hAnsiTheme="minorBidi"/>
          <w:bCs/>
          <w:sz w:val="24"/>
          <w:szCs w:val="24"/>
        </w:rPr>
      </w:pPr>
      <w:r w:rsidRPr="004C6573">
        <w:rPr>
          <w:rFonts w:asciiTheme="minorBidi" w:hAnsiTheme="minorBidi"/>
          <w:bCs/>
          <w:sz w:val="24"/>
          <w:szCs w:val="24"/>
        </w:rPr>
        <w:t xml:space="preserve">Разъем синтезатора </w:t>
      </w:r>
      <w:r>
        <w:rPr>
          <w:rFonts w:asciiTheme="minorBidi" w:hAnsiTheme="minorBidi"/>
          <w:bCs/>
          <w:sz w:val="24"/>
          <w:szCs w:val="24"/>
          <w:lang w:val="en-US"/>
        </w:rPr>
        <w:t>J</w:t>
      </w:r>
      <w:r w:rsidRPr="004C6573">
        <w:rPr>
          <w:rFonts w:asciiTheme="minorBidi" w:hAnsiTheme="minorBidi"/>
          <w:bCs/>
          <w:sz w:val="24"/>
          <w:szCs w:val="24"/>
        </w:rPr>
        <w:t xml:space="preserve">1 </w:t>
      </w:r>
      <w:r>
        <w:rPr>
          <w:rFonts w:asciiTheme="minorBidi" w:hAnsiTheme="minorBidi"/>
          <w:bCs/>
          <w:sz w:val="24"/>
          <w:szCs w:val="24"/>
        </w:rPr>
        <w:t xml:space="preserve">не используется и может не устанавливаться. Все управление осуществляется через разъем </w:t>
      </w:r>
      <w:r>
        <w:rPr>
          <w:rFonts w:asciiTheme="minorBidi" w:hAnsiTheme="minorBidi"/>
          <w:bCs/>
          <w:sz w:val="24"/>
          <w:szCs w:val="24"/>
          <w:lang w:val="en-US"/>
        </w:rPr>
        <w:t>J</w:t>
      </w:r>
      <w:r w:rsidRPr="0033071A">
        <w:rPr>
          <w:rFonts w:asciiTheme="minorBidi" w:hAnsiTheme="minorBidi"/>
          <w:bCs/>
          <w:sz w:val="24"/>
          <w:szCs w:val="24"/>
        </w:rPr>
        <w:t>2.</w:t>
      </w:r>
      <w:r w:rsidR="0033071A" w:rsidRPr="0033071A">
        <w:rPr>
          <w:rFonts w:asciiTheme="minorBidi" w:hAnsiTheme="minorBidi"/>
          <w:bCs/>
          <w:sz w:val="24"/>
          <w:szCs w:val="24"/>
        </w:rPr>
        <w:t xml:space="preserve"> </w:t>
      </w:r>
      <w:r w:rsidR="0033071A">
        <w:rPr>
          <w:rFonts w:asciiTheme="minorBidi" w:hAnsiTheme="minorBidi"/>
          <w:bCs/>
          <w:sz w:val="24"/>
          <w:szCs w:val="24"/>
        </w:rPr>
        <w:t>Назначение выводов разъема указано на следующем рисунке</w:t>
      </w:r>
    </w:p>
    <w:p w:rsidR="0033071A" w:rsidRPr="004C6573" w:rsidRDefault="0033071A" w:rsidP="0033071A">
      <w:pPr>
        <w:jc w:val="center"/>
        <w:rPr>
          <w:rFonts w:asciiTheme="minorBidi" w:hAnsiTheme="minorBidi"/>
          <w:bCs/>
          <w:sz w:val="24"/>
          <w:szCs w:val="24"/>
          <w:lang w:val="en-US"/>
        </w:rPr>
      </w:pPr>
      <w:r>
        <w:rPr>
          <w:rFonts w:asciiTheme="minorBidi" w:hAnsiTheme="minorBidi"/>
          <w:bCs/>
          <w:noProof/>
          <w:sz w:val="24"/>
          <w:szCs w:val="24"/>
          <w:lang w:eastAsia="ru-RU"/>
        </w:rPr>
        <w:drawing>
          <wp:inline distT="0" distB="0" distL="0" distR="0">
            <wp:extent cx="2857500" cy="2438400"/>
            <wp:effectExtent l="0" t="0" r="0" b="0"/>
            <wp:docPr id="1" name="Рисунок 1" descr="D:\Radio\Projects\Arduino\NanoVFO RX2121\doc\J2 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dio\Projects\Arduino\NanoVFO RX2121\doc\J2 pin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88" w:rsidRPr="0033071A" w:rsidRDefault="0033071A" w:rsidP="001E451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Необходимо соединить одноименные выводы на </w:t>
      </w:r>
      <w:r>
        <w:rPr>
          <w:rFonts w:asciiTheme="minorBidi" w:hAnsiTheme="minorBidi"/>
          <w:sz w:val="24"/>
          <w:szCs w:val="24"/>
          <w:lang w:val="en-US"/>
        </w:rPr>
        <w:t>J</w:t>
      </w:r>
      <w:r w:rsidRPr="0033071A">
        <w:rPr>
          <w:rFonts w:asciiTheme="minorBidi" w:hAnsiTheme="minorBidi"/>
          <w:sz w:val="24"/>
          <w:szCs w:val="24"/>
        </w:rPr>
        <w:t xml:space="preserve">2 </w:t>
      </w:r>
      <w:r>
        <w:rPr>
          <w:rFonts w:asciiTheme="minorBidi" w:hAnsiTheme="minorBidi"/>
          <w:sz w:val="24"/>
          <w:szCs w:val="24"/>
        </w:rPr>
        <w:t xml:space="preserve">синтезатора с выводами </w:t>
      </w:r>
      <w:r>
        <w:rPr>
          <w:rFonts w:asciiTheme="minorBidi" w:hAnsiTheme="minorBidi"/>
          <w:sz w:val="24"/>
          <w:szCs w:val="24"/>
          <w:lang w:val="en-US"/>
        </w:rPr>
        <w:t>J</w:t>
      </w:r>
      <w:r w:rsidRPr="0033071A">
        <w:rPr>
          <w:rFonts w:asciiTheme="minorBidi" w:hAnsiTheme="minorBidi"/>
          <w:sz w:val="24"/>
          <w:szCs w:val="24"/>
        </w:rPr>
        <w:t xml:space="preserve">1 </w:t>
      </w:r>
      <w:r>
        <w:rPr>
          <w:rFonts w:asciiTheme="minorBidi" w:hAnsiTheme="minorBidi"/>
          <w:sz w:val="24"/>
          <w:szCs w:val="24"/>
        </w:rPr>
        <w:t>приемника.</w:t>
      </w:r>
    </w:p>
    <w:p w:rsidR="00EA4988" w:rsidRDefault="00EA498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95274A" w:rsidRPr="00CA0B08" w:rsidRDefault="0095274A" w:rsidP="009527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Клавиатура и управление синтезатором</w:t>
      </w:r>
    </w:p>
    <w:p w:rsidR="0095274A" w:rsidRPr="000444C8" w:rsidRDefault="0095274A" w:rsidP="0095274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F666B2" wp14:editId="72CEB4CB">
                <wp:simplePos x="0" y="0"/>
                <wp:positionH relativeFrom="column">
                  <wp:posOffset>3396615</wp:posOffset>
                </wp:positionH>
                <wp:positionV relativeFrom="paragraph">
                  <wp:posOffset>46990</wp:posOffset>
                </wp:positionV>
                <wp:extent cx="2691130" cy="1410335"/>
                <wp:effectExtent l="0" t="0" r="13970" b="18415"/>
                <wp:wrapSquare wrapText="bothSides"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130" cy="1410335"/>
                          <a:chOff x="0" y="0"/>
                          <a:chExt cx="2691446" cy="1410366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Default="00FC314F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381125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ED3623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CHAN MODE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CHAN ADD/DEL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72390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B51543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FAST</w:t>
                              </w:r>
                              <w:r w:rsidR="00ED362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/CHAN SEL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381125" y="714375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 / PRE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B5154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SB/</w:t>
                              </w:r>
                              <w:r w:rsidR="00B5154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SB</w:t>
                              </w:r>
                              <w:r w:rsidR="00B5154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666B2" id="Группа 10" o:spid="_x0000_s1026" style="position:absolute;margin-left:267.45pt;margin-top:3.7pt;width:211.9pt;height:111.05pt;z-index:251659264;mso-height-relative:margin" coordsize="26914,1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">
                <v:rect id="Прямоугольник 20" o:spid="_x0000_s1027" style="position:absolute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95274A" w:rsidRDefault="00FC314F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21" o:spid="_x0000_s1028" style="position:absolute;left:13811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974A3" w:rsidRDefault="00ED3623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CHAN MODE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CHAN ADD/DEL</w:t>
                        </w:r>
                      </w:p>
                    </w:txbxContent>
                  </v:textbox>
                </v:rect>
                <v:rect id="Прямоугольник 26" o:spid="_x0000_s1029" style="position:absolute;top:7239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95274A" w:rsidRPr="003B0416" w:rsidRDefault="00B51543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FAST</w:t>
                        </w:r>
                        <w:r w:rsidR="00ED362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/CHAN SEL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LOCK</w:t>
                        </w:r>
                      </w:p>
                    </w:txbxContent>
                  </v:textbox>
                </v:rect>
                <v:rect id="Прямоугольник 27" o:spid="_x0000_s1030" style="position:absolute;left:13811;top:7143;width:13103;height:686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 / PRE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B5154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SB/</w:t>
                        </w:r>
                        <w:r w:rsidR="00B5154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SB</w:t>
                        </w:r>
                        <w:r w:rsidR="00B5154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/AM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по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две функции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. Вторичная – вызывается при длительном нажатии</w: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5274A" w:rsidRPr="00FC314F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</w:rPr>
        <w:t>B</w:t>
      </w:r>
      <w:r w:rsidR="00ED3623">
        <w:rPr>
          <w:rStyle w:val="a4"/>
          <w:rFonts w:asciiTheme="minorBidi" w:hAnsiTheme="minorBidi"/>
          <w:sz w:val="24"/>
          <w:szCs w:val="24"/>
          <w:lang w:val="en-US"/>
        </w:rPr>
        <w:t>AND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0B309E">
        <w:rPr>
          <w:rFonts w:asciiTheme="minorBidi" w:hAnsiTheme="minorBidi"/>
          <w:sz w:val="24"/>
          <w:szCs w:val="24"/>
        </w:rPr>
        <w:t xml:space="preserve">(короткое нажатие) </w:t>
      </w:r>
      <w:r w:rsidR="00FC314F"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FC314F">
        <w:rPr>
          <w:rFonts w:asciiTheme="minorBidi" w:hAnsiTheme="minorBidi"/>
          <w:sz w:val="24"/>
          <w:szCs w:val="24"/>
        </w:rPr>
        <w:t>вызов меню для выбора диапазона. Перемещение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FC314F">
        <w:rPr>
          <w:rFonts w:asciiTheme="minorBidi" w:hAnsiTheme="minorBidi"/>
          <w:sz w:val="24"/>
          <w:szCs w:val="24"/>
        </w:rPr>
        <w:t xml:space="preserve">по списку диапазонов </w:t>
      </w:r>
      <w:proofErr w:type="spellStart"/>
      <w:r w:rsidR="00FC314F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FC314F">
        <w:rPr>
          <w:rFonts w:asciiTheme="minorBidi" w:hAnsiTheme="minorBidi"/>
          <w:sz w:val="24"/>
          <w:szCs w:val="24"/>
        </w:rPr>
        <w:t xml:space="preserve">. Выбор диапазона – кнопка </w:t>
      </w:r>
      <w:r w:rsidR="00FC314F" w:rsidRPr="00FC314F">
        <w:rPr>
          <w:rFonts w:asciiTheme="minorBidi" w:hAnsiTheme="minorBidi"/>
          <w:sz w:val="24"/>
          <w:szCs w:val="24"/>
        </w:rPr>
        <w:t>“</w:t>
      </w:r>
      <w:r w:rsidR="00FC314F">
        <w:rPr>
          <w:rFonts w:asciiTheme="minorBidi" w:hAnsiTheme="minorBidi"/>
          <w:sz w:val="24"/>
          <w:szCs w:val="24"/>
          <w:lang w:val="en-US"/>
        </w:rPr>
        <w:t>Band</w:t>
      </w:r>
      <w:r w:rsidR="00FC314F" w:rsidRPr="00FC314F">
        <w:rPr>
          <w:rFonts w:asciiTheme="minorBidi" w:hAnsiTheme="minorBidi"/>
          <w:sz w:val="24"/>
          <w:szCs w:val="24"/>
        </w:rPr>
        <w:t xml:space="preserve">” </w:t>
      </w:r>
      <w:r w:rsidR="00FC314F">
        <w:rPr>
          <w:rFonts w:asciiTheme="minorBidi" w:hAnsiTheme="minorBidi"/>
          <w:sz w:val="24"/>
          <w:szCs w:val="24"/>
        </w:rPr>
        <w:t xml:space="preserve">или кнопка на </w:t>
      </w:r>
      <w:proofErr w:type="spellStart"/>
      <w:r w:rsidR="00FC314F">
        <w:rPr>
          <w:rFonts w:asciiTheme="minorBidi" w:hAnsiTheme="minorBidi"/>
          <w:sz w:val="24"/>
          <w:szCs w:val="24"/>
        </w:rPr>
        <w:t>валкодере</w:t>
      </w:r>
      <w:proofErr w:type="spellEnd"/>
      <w:r w:rsidR="00FC314F">
        <w:rPr>
          <w:rFonts w:asciiTheme="minorBidi" w:hAnsiTheme="minorBidi"/>
          <w:sz w:val="24"/>
          <w:szCs w:val="24"/>
        </w:rPr>
        <w:t>. Нажатие любой другой кнопки приводит к выходу из меню.</w:t>
      </w:r>
    </w:p>
    <w:p w:rsidR="00ED3623" w:rsidRDefault="00ED3623" w:rsidP="00ED3623">
      <w:pPr>
        <w:rPr>
          <w:rStyle w:val="a4"/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</w:t>
      </w:r>
      <w:r>
        <w:rPr>
          <w:rStyle w:val="a4"/>
          <w:rFonts w:asciiTheme="minorBidi" w:hAnsiTheme="minorBidi"/>
          <w:sz w:val="24"/>
          <w:szCs w:val="24"/>
          <w:lang w:val="en-US"/>
        </w:rPr>
        <w:t>ENU</w:t>
      </w:r>
      <w:r w:rsidR="000B309E">
        <w:rPr>
          <w:rStyle w:val="a4"/>
          <w:rFonts w:asciiTheme="minorBidi" w:hAnsiTheme="minorBidi"/>
          <w:b w:val="0"/>
          <w:sz w:val="24"/>
          <w:szCs w:val="24"/>
        </w:rPr>
        <w:t xml:space="preserve"> (длинное нажатие)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вызов меню</w:t>
      </w:r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A</w:t>
      </w:r>
      <w:r w:rsidR="00ED3623">
        <w:rPr>
          <w:rStyle w:val="a4"/>
          <w:rFonts w:asciiTheme="minorBidi" w:hAnsiTheme="minorBidi"/>
          <w:sz w:val="24"/>
          <w:szCs w:val="24"/>
          <w:lang w:val="en-US"/>
        </w:rPr>
        <w:t>TT</w:t>
      </w:r>
      <w:r w:rsidRPr="000444C8">
        <w:rPr>
          <w:rStyle w:val="a4"/>
          <w:rFonts w:asciiTheme="minorBidi" w:hAnsiTheme="minorBidi"/>
          <w:sz w:val="24"/>
          <w:szCs w:val="24"/>
        </w:rPr>
        <w:t>/P</w:t>
      </w:r>
      <w:r w:rsidR="00ED3623">
        <w:rPr>
          <w:rStyle w:val="a4"/>
          <w:rFonts w:asciiTheme="minorBidi" w:hAnsiTheme="minorBidi"/>
          <w:sz w:val="24"/>
          <w:szCs w:val="24"/>
          <w:lang w:val="en-US"/>
        </w:rPr>
        <w:t>RE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0B309E">
        <w:rPr>
          <w:rFonts w:asciiTheme="minorBidi" w:hAnsiTheme="minorBidi"/>
          <w:sz w:val="24"/>
          <w:szCs w:val="24"/>
        </w:rPr>
        <w:t xml:space="preserve">(короткое нажатие) </w:t>
      </w:r>
      <w:r w:rsidRPr="000444C8">
        <w:rPr>
          <w:rFonts w:asciiTheme="minorBidi" w:hAnsiTheme="minorBidi"/>
          <w:sz w:val="24"/>
          <w:szCs w:val="24"/>
        </w:rPr>
        <w:t>- По кругу включает аттенюатор, УВЧ, или отключает оба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LSB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USB</w:t>
      </w:r>
      <w:r w:rsidR="00FC314F">
        <w:rPr>
          <w:rStyle w:val="a4"/>
          <w:rFonts w:asciiTheme="minorBidi" w:hAnsiTheme="minorBidi"/>
          <w:sz w:val="24"/>
          <w:szCs w:val="24"/>
        </w:rPr>
        <w:t>/</w:t>
      </w:r>
      <w:r w:rsidR="00FC314F">
        <w:rPr>
          <w:rStyle w:val="a4"/>
          <w:rFonts w:asciiTheme="minorBidi" w:hAnsiTheme="minorBidi"/>
          <w:sz w:val="24"/>
          <w:szCs w:val="24"/>
          <w:lang w:val="en-US"/>
        </w:rPr>
        <w:t>AM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0B309E">
        <w:rPr>
          <w:rStyle w:val="a4"/>
          <w:rFonts w:asciiTheme="minorBidi" w:hAnsiTheme="minorBidi"/>
          <w:b w:val="0"/>
          <w:sz w:val="24"/>
          <w:szCs w:val="24"/>
        </w:rPr>
        <w:t>(длинное нажатие)</w:t>
      </w:r>
      <w:r w:rsidR="000B309E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синтезатор сам выбирает режим в зависимости от диапазона и частоты настройки. С помощью этой команды можно принудительно изменить режим на требуемый</w:t>
      </w:r>
    </w:p>
    <w:p w:rsidR="00ED3623" w:rsidRDefault="00ED3623" w:rsidP="00ED3623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F</w:t>
      </w:r>
      <w:r>
        <w:rPr>
          <w:rStyle w:val="a4"/>
          <w:rFonts w:asciiTheme="minorBidi" w:hAnsiTheme="minorBidi"/>
          <w:sz w:val="24"/>
          <w:szCs w:val="24"/>
          <w:lang w:val="en-US"/>
        </w:rPr>
        <w:t>AST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0B309E">
        <w:rPr>
          <w:rFonts w:asciiTheme="minorBidi" w:hAnsiTheme="minorBidi"/>
          <w:sz w:val="24"/>
          <w:szCs w:val="24"/>
        </w:rPr>
        <w:t xml:space="preserve">(короткое нажатие)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включает/выключает режим быстрой перестройки частоты.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L</w:t>
      </w:r>
      <w:r w:rsidR="00ED3623">
        <w:rPr>
          <w:rStyle w:val="a4"/>
          <w:rFonts w:asciiTheme="minorBidi" w:hAnsiTheme="minorBidi"/>
          <w:sz w:val="24"/>
          <w:szCs w:val="24"/>
          <w:lang w:val="en-US"/>
        </w:rPr>
        <w:t>OC</w:t>
      </w:r>
      <w:r w:rsidR="0043345E">
        <w:rPr>
          <w:rStyle w:val="a4"/>
          <w:rFonts w:asciiTheme="minorBidi" w:hAnsiTheme="minorBidi"/>
          <w:sz w:val="24"/>
          <w:szCs w:val="24"/>
          <w:lang w:val="en-US"/>
        </w:rPr>
        <w:t>K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 w:rsidR="000B309E">
        <w:rPr>
          <w:rStyle w:val="a4"/>
          <w:rFonts w:asciiTheme="minorBidi" w:hAnsiTheme="minorBidi"/>
          <w:b w:val="0"/>
          <w:sz w:val="24"/>
          <w:szCs w:val="24"/>
        </w:rPr>
        <w:t>(длинное нажатие)</w:t>
      </w:r>
      <w:r w:rsidR="000B309E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 w:rsidRPr="000444C8">
        <w:rPr>
          <w:rFonts w:asciiTheme="minorBidi" w:hAnsiTheme="minorBidi"/>
          <w:sz w:val="24"/>
          <w:szCs w:val="24"/>
        </w:rPr>
        <w:t xml:space="preserve">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</w:t>
      </w:r>
      <w:r w:rsidR="00610020" w:rsidRPr="000444C8">
        <w:rPr>
          <w:rFonts w:asciiTheme="minorBidi" w:hAnsiTheme="minorBidi"/>
          <w:sz w:val="24"/>
          <w:szCs w:val="24"/>
        </w:rPr>
        <w:t>например,</w:t>
      </w:r>
      <w:r w:rsidRPr="000444C8">
        <w:rPr>
          <w:rFonts w:asciiTheme="minorBidi" w:hAnsiTheme="minorBidi"/>
          <w:sz w:val="24"/>
          <w:szCs w:val="24"/>
        </w:rPr>
        <w:t xml:space="preserve">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  <w:r w:rsidRPr="00F0612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Для отмены блокировки требуется повторное нажатие</w:t>
      </w:r>
      <w:r w:rsidR="004F3A38" w:rsidRPr="004F3A38">
        <w:rPr>
          <w:rFonts w:asciiTheme="minorBidi" w:hAnsiTheme="minorBidi"/>
          <w:sz w:val="24"/>
          <w:szCs w:val="24"/>
        </w:rPr>
        <w:t xml:space="preserve"> </w:t>
      </w:r>
      <w:r w:rsidR="004F3A38">
        <w:rPr>
          <w:rFonts w:asciiTheme="minorBidi" w:hAnsiTheme="minorBidi"/>
          <w:sz w:val="24"/>
          <w:szCs w:val="24"/>
        </w:rPr>
        <w:t>кнопки</w:t>
      </w:r>
      <w:r>
        <w:rPr>
          <w:rFonts w:asciiTheme="minorBidi" w:hAnsiTheme="minorBidi"/>
          <w:sz w:val="24"/>
          <w:szCs w:val="24"/>
        </w:rPr>
        <w:t xml:space="preserve"> </w:t>
      </w:r>
      <w:r w:rsidRPr="00A41FF7">
        <w:rPr>
          <w:rFonts w:asciiTheme="minorBidi" w:hAnsiTheme="minorBidi"/>
          <w:b/>
          <w:sz w:val="24"/>
          <w:szCs w:val="24"/>
          <w:lang w:val="en-US"/>
        </w:rPr>
        <w:t>L</w:t>
      </w:r>
      <w:r w:rsidR="004F3A38">
        <w:rPr>
          <w:rFonts w:asciiTheme="minorBidi" w:hAnsiTheme="minorBidi"/>
          <w:b/>
          <w:sz w:val="24"/>
          <w:szCs w:val="24"/>
          <w:lang w:val="en-US"/>
        </w:rPr>
        <w:t>OCK</w:t>
      </w:r>
    </w:p>
    <w:p w:rsidR="00ED3623" w:rsidRDefault="00ED3623" w:rsidP="00ED3623">
      <w:pPr>
        <w:jc w:val="center"/>
        <w:rPr>
          <w:rStyle w:val="a4"/>
          <w:rFonts w:asciiTheme="minorBidi" w:hAnsiTheme="minorBidi"/>
          <w:b w:val="0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Память частот. Работа с каналами</w:t>
      </w:r>
    </w:p>
    <w:p w:rsidR="00ED3623" w:rsidRDefault="00ED3623" w:rsidP="00ED3623">
      <w:pPr>
        <w:rPr>
          <w:rStyle w:val="a4"/>
          <w:rFonts w:asciiTheme="minorBidi" w:hAnsiTheme="minorBidi"/>
          <w:b w:val="0"/>
          <w:sz w:val="24"/>
          <w:szCs w:val="24"/>
        </w:rPr>
      </w:pPr>
      <w:r>
        <w:rPr>
          <w:rStyle w:val="a4"/>
          <w:rFonts w:asciiTheme="minorBidi" w:hAnsiTheme="minorBidi"/>
          <w:b w:val="0"/>
          <w:sz w:val="24"/>
          <w:szCs w:val="24"/>
        </w:rPr>
        <w:t xml:space="preserve">Синтезатор имеет </w:t>
      </w:r>
      <w:r w:rsidRPr="00ED3623">
        <w:rPr>
          <w:rStyle w:val="a4"/>
          <w:rFonts w:asciiTheme="minorBidi" w:hAnsiTheme="minorBidi"/>
          <w:b w:val="0"/>
          <w:sz w:val="24"/>
          <w:szCs w:val="24"/>
          <w:u w:val="single"/>
        </w:rPr>
        <w:t>энергонезависимую</w:t>
      </w:r>
      <w:r>
        <w:rPr>
          <w:rStyle w:val="a4"/>
          <w:rFonts w:asciiTheme="minorBidi" w:hAnsiTheme="minorBidi"/>
          <w:b w:val="0"/>
          <w:sz w:val="24"/>
          <w:szCs w:val="24"/>
        </w:rPr>
        <w:t xml:space="preserve"> память на 100 каналов – от 00 до 99. За каждым каналом запоминается диапазон, частота и тип модуляции. Синтезатор может работать в обычном режиме и в режиме перебора каналов. Переключение между этими режимами осуществляется нажатием на кнопку </w:t>
      </w:r>
      <w:r w:rsidRPr="00ED3623">
        <w:rPr>
          <w:rStyle w:val="a4"/>
          <w:rFonts w:asciiTheme="minorBidi" w:hAnsiTheme="minorBidi"/>
          <w:sz w:val="24"/>
          <w:szCs w:val="24"/>
          <w:lang w:val="en-US"/>
        </w:rPr>
        <w:t>CHAN</w:t>
      </w:r>
      <w:r w:rsidRPr="00ED3623">
        <w:rPr>
          <w:rStyle w:val="a4"/>
          <w:rFonts w:asciiTheme="minorBidi" w:hAnsiTheme="minorBidi"/>
          <w:sz w:val="24"/>
          <w:szCs w:val="24"/>
        </w:rPr>
        <w:t xml:space="preserve"> </w:t>
      </w:r>
      <w:r w:rsidRPr="00ED3623">
        <w:rPr>
          <w:rStyle w:val="a4"/>
          <w:rFonts w:asciiTheme="minorBidi" w:hAnsiTheme="minorBidi"/>
          <w:sz w:val="24"/>
          <w:szCs w:val="24"/>
          <w:lang w:val="en-US"/>
        </w:rPr>
        <w:t>MODE</w:t>
      </w:r>
      <w:r w:rsidR="000B309E">
        <w:rPr>
          <w:rStyle w:val="a4"/>
          <w:rFonts w:asciiTheme="minorBidi" w:hAnsiTheme="minorBidi"/>
          <w:b w:val="0"/>
          <w:sz w:val="24"/>
          <w:szCs w:val="24"/>
        </w:rPr>
        <w:t xml:space="preserve"> (короткое нажатие)</w:t>
      </w:r>
      <w:r w:rsidRPr="00ED3623">
        <w:rPr>
          <w:rStyle w:val="a4"/>
          <w:rFonts w:asciiTheme="minorBidi" w:hAnsiTheme="minorBidi"/>
          <w:b w:val="0"/>
          <w:sz w:val="24"/>
          <w:szCs w:val="24"/>
        </w:rPr>
        <w:t>.</w:t>
      </w:r>
      <w:r w:rsidR="004F3A38">
        <w:rPr>
          <w:rStyle w:val="a4"/>
          <w:rFonts w:asciiTheme="minorBidi" w:hAnsiTheme="minorBidi"/>
          <w:b w:val="0"/>
          <w:sz w:val="24"/>
          <w:szCs w:val="24"/>
        </w:rPr>
        <w:t xml:space="preserve"> Если включен режим каналов, то внизу дисплея отображается буква «</w:t>
      </w:r>
      <w:r w:rsidR="004F3A38">
        <w:rPr>
          <w:rStyle w:val="a4"/>
          <w:rFonts w:asciiTheme="minorBidi" w:hAnsiTheme="minorBidi"/>
          <w:b w:val="0"/>
          <w:sz w:val="24"/>
          <w:szCs w:val="24"/>
          <w:lang w:val="en-US"/>
        </w:rPr>
        <w:t>C</w:t>
      </w:r>
      <w:r w:rsidR="004F3A38">
        <w:rPr>
          <w:rStyle w:val="a4"/>
          <w:rFonts w:asciiTheme="minorBidi" w:hAnsiTheme="minorBidi"/>
          <w:b w:val="0"/>
          <w:sz w:val="24"/>
          <w:szCs w:val="24"/>
        </w:rPr>
        <w:t>»</w:t>
      </w:r>
      <w:r w:rsidR="004F3A38" w:rsidRPr="004F3A38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 w:rsidR="004F3A38">
        <w:rPr>
          <w:rStyle w:val="a4"/>
          <w:rFonts w:asciiTheme="minorBidi" w:hAnsiTheme="minorBidi"/>
          <w:b w:val="0"/>
          <w:sz w:val="24"/>
          <w:szCs w:val="24"/>
        </w:rPr>
        <w:t xml:space="preserve">и номер канала, </w:t>
      </w:r>
      <w:r w:rsidR="009067C1">
        <w:rPr>
          <w:rStyle w:val="a4"/>
          <w:rFonts w:asciiTheme="minorBidi" w:hAnsiTheme="minorBidi"/>
          <w:b w:val="0"/>
          <w:sz w:val="24"/>
          <w:szCs w:val="24"/>
        </w:rPr>
        <w:t>например,</w:t>
      </w:r>
      <w:r w:rsidR="004F3A38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 w:rsidR="004F3A38">
        <w:rPr>
          <w:rStyle w:val="a4"/>
          <w:rFonts w:asciiTheme="minorBidi" w:hAnsiTheme="minorBidi"/>
          <w:b w:val="0"/>
          <w:sz w:val="24"/>
          <w:szCs w:val="24"/>
          <w:lang w:val="en-US"/>
        </w:rPr>
        <w:t>C</w:t>
      </w:r>
      <w:r w:rsidR="004F3A38" w:rsidRPr="004F3A38">
        <w:rPr>
          <w:rStyle w:val="a4"/>
          <w:rFonts w:asciiTheme="minorBidi" w:hAnsiTheme="minorBidi"/>
          <w:b w:val="0"/>
          <w:sz w:val="24"/>
          <w:szCs w:val="24"/>
        </w:rPr>
        <w:t xml:space="preserve">12. </w:t>
      </w:r>
      <w:r w:rsidR="004F3A38">
        <w:rPr>
          <w:rStyle w:val="a4"/>
          <w:rFonts w:asciiTheme="minorBidi" w:hAnsiTheme="minorBidi"/>
          <w:b w:val="0"/>
          <w:sz w:val="24"/>
          <w:szCs w:val="24"/>
        </w:rPr>
        <w:t xml:space="preserve">Вращая </w:t>
      </w:r>
      <w:proofErr w:type="spellStart"/>
      <w:r w:rsidR="004F3A38">
        <w:rPr>
          <w:rStyle w:val="a4"/>
          <w:rFonts w:asciiTheme="minorBidi" w:hAnsiTheme="minorBidi"/>
          <w:b w:val="0"/>
          <w:sz w:val="24"/>
          <w:szCs w:val="24"/>
        </w:rPr>
        <w:t>валкодер</w:t>
      </w:r>
      <w:proofErr w:type="spellEnd"/>
      <w:r w:rsidR="004F3A38">
        <w:rPr>
          <w:rStyle w:val="a4"/>
          <w:rFonts w:asciiTheme="minorBidi" w:hAnsiTheme="minorBidi"/>
          <w:b w:val="0"/>
          <w:sz w:val="24"/>
          <w:szCs w:val="24"/>
        </w:rPr>
        <w:t xml:space="preserve"> можно переключать каналы по кругу. Пустые каналы при переключении пропускаются.</w:t>
      </w:r>
    </w:p>
    <w:p w:rsidR="000B309E" w:rsidRDefault="000B309E" w:rsidP="00ED3623">
      <w:pPr>
        <w:rPr>
          <w:rStyle w:val="a4"/>
          <w:rFonts w:asciiTheme="minorBidi" w:hAnsiTheme="minorBidi"/>
          <w:b w:val="0"/>
          <w:sz w:val="24"/>
          <w:szCs w:val="24"/>
        </w:rPr>
      </w:pPr>
      <w:r>
        <w:rPr>
          <w:rStyle w:val="a4"/>
          <w:rFonts w:asciiTheme="minorBidi" w:hAnsiTheme="minorBidi"/>
          <w:b w:val="0"/>
          <w:sz w:val="24"/>
          <w:szCs w:val="24"/>
        </w:rPr>
        <w:t xml:space="preserve">Быстро выбрать нужный канал можно нажав кнопку 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CHAN</w:t>
      </w:r>
      <w:r w:rsidRPr="000B309E">
        <w:rPr>
          <w:rStyle w:val="a4"/>
          <w:rFonts w:asciiTheme="minorBidi" w:hAnsiTheme="minorBidi"/>
          <w:sz w:val="24"/>
          <w:szCs w:val="24"/>
        </w:rPr>
        <w:t xml:space="preserve"> 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SEL</w:t>
      </w:r>
      <w:r w:rsidRPr="000B309E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sz w:val="24"/>
          <w:szCs w:val="24"/>
        </w:rPr>
        <w:t xml:space="preserve">(короткое нажатие) находясь в режиме каналов. При этом вызовется список всех каналов в котором с помощью </w:t>
      </w:r>
      <w:proofErr w:type="spellStart"/>
      <w:r>
        <w:rPr>
          <w:rStyle w:val="a4"/>
          <w:rFonts w:asciiTheme="minorBidi" w:hAnsiTheme="minorBidi"/>
          <w:b w:val="0"/>
          <w:sz w:val="24"/>
          <w:szCs w:val="24"/>
        </w:rPr>
        <w:t>валкодера</w:t>
      </w:r>
      <w:proofErr w:type="spellEnd"/>
      <w:r>
        <w:rPr>
          <w:rStyle w:val="a4"/>
          <w:rFonts w:asciiTheme="minorBidi" w:hAnsiTheme="minorBidi"/>
          <w:b w:val="0"/>
          <w:sz w:val="24"/>
          <w:szCs w:val="24"/>
        </w:rPr>
        <w:t xml:space="preserve"> можно выбрать требуемый и нажав кнопку 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BAND</w:t>
      </w:r>
      <w:r w:rsidRPr="000B309E">
        <w:rPr>
          <w:rStyle w:val="a4"/>
          <w:rFonts w:asciiTheme="minorBidi" w:hAnsiTheme="minorBidi"/>
          <w:sz w:val="24"/>
          <w:szCs w:val="24"/>
        </w:rPr>
        <w:t>/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MENU</w:t>
      </w:r>
      <w:r w:rsidRPr="000B309E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sz w:val="24"/>
          <w:szCs w:val="24"/>
        </w:rPr>
        <w:t>переключиться на него.</w:t>
      </w:r>
    </w:p>
    <w:p w:rsidR="00770BF5" w:rsidRDefault="000B309E" w:rsidP="00ED3623">
      <w:pPr>
        <w:rPr>
          <w:rStyle w:val="a4"/>
          <w:rFonts w:asciiTheme="minorBidi" w:hAnsiTheme="minorBidi"/>
          <w:b w:val="0"/>
          <w:sz w:val="24"/>
          <w:szCs w:val="24"/>
        </w:rPr>
      </w:pPr>
      <w:r>
        <w:rPr>
          <w:rStyle w:val="a4"/>
          <w:rFonts w:asciiTheme="minorBidi" w:hAnsiTheme="minorBidi"/>
          <w:b w:val="0"/>
          <w:sz w:val="24"/>
          <w:szCs w:val="24"/>
        </w:rPr>
        <w:t>Кнопка</w:t>
      </w:r>
      <w:r w:rsidRPr="000B309E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CHAN</w:t>
      </w:r>
      <w:r w:rsidRPr="000B309E">
        <w:rPr>
          <w:rStyle w:val="a4"/>
          <w:rFonts w:asciiTheme="minorBidi" w:hAnsiTheme="minorBidi"/>
          <w:sz w:val="24"/>
          <w:szCs w:val="24"/>
        </w:rPr>
        <w:t xml:space="preserve"> 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ADD</w:t>
      </w:r>
      <w:r w:rsidRPr="000B309E">
        <w:rPr>
          <w:rStyle w:val="a4"/>
          <w:rFonts w:asciiTheme="minorBidi" w:hAnsiTheme="minorBidi"/>
          <w:sz w:val="24"/>
          <w:szCs w:val="24"/>
        </w:rPr>
        <w:t>/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DEL</w:t>
      </w:r>
      <w:r w:rsidRPr="000B309E">
        <w:rPr>
          <w:rStyle w:val="a4"/>
          <w:rFonts w:asciiTheme="minorBidi" w:hAnsiTheme="minorBidi"/>
          <w:b w:val="0"/>
          <w:sz w:val="24"/>
          <w:szCs w:val="24"/>
        </w:rPr>
        <w:t xml:space="preserve"> (длинное нажатие</w:t>
      </w:r>
      <w:r>
        <w:rPr>
          <w:rStyle w:val="a4"/>
          <w:rFonts w:asciiTheme="minorBidi" w:hAnsiTheme="minorBidi"/>
          <w:b w:val="0"/>
          <w:sz w:val="24"/>
          <w:szCs w:val="24"/>
        </w:rPr>
        <w:t xml:space="preserve">) работает </w:t>
      </w:r>
      <w:r w:rsidR="00770BF5">
        <w:rPr>
          <w:rStyle w:val="a4"/>
          <w:rFonts w:asciiTheme="minorBidi" w:hAnsiTheme="minorBidi"/>
          <w:b w:val="0"/>
          <w:sz w:val="24"/>
          <w:szCs w:val="24"/>
        </w:rPr>
        <w:t>по-разному</w:t>
      </w:r>
      <w:r>
        <w:rPr>
          <w:rStyle w:val="a4"/>
          <w:rFonts w:asciiTheme="minorBidi" w:hAnsiTheme="minorBidi"/>
          <w:b w:val="0"/>
          <w:sz w:val="24"/>
          <w:szCs w:val="24"/>
        </w:rPr>
        <w:t xml:space="preserve"> в зависимости от того в каком режиме мы находимся.</w:t>
      </w:r>
      <w:r w:rsidR="00770BF5">
        <w:rPr>
          <w:rStyle w:val="a4"/>
          <w:rFonts w:asciiTheme="minorBidi" w:hAnsiTheme="minorBidi"/>
          <w:b w:val="0"/>
          <w:sz w:val="24"/>
          <w:szCs w:val="24"/>
        </w:rPr>
        <w:t xml:space="preserve"> Если у нас обычный режим, то нажатие приводит к занесению частоты в список каналов. При этом отобразится весь список где </w:t>
      </w:r>
      <w:proofErr w:type="spellStart"/>
      <w:r w:rsidR="00770BF5">
        <w:rPr>
          <w:rStyle w:val="a4"/>
          <w:rFonts w:asciiTheme="minorBidi" w:hAnsiTheme="minorBidi"/>
          <w:b w:val="0"/>
          <w:sz w:val="24"/>
          <w:szCs w:val="24"/>
        </w:rPr>
        <w:t>валкодером</w:t>
      </w:r>
      <w:proofErr w:type="spellEnd"/>
      <w:r w:rsidR="00770BF5">
        <w:rPr>
          <w:rStyle w:val="a4"/>
          <w:rFonts w:asciiTheme="minorBidi" w:hAnsiTheme="minorBidi"/>
          <w:b w:val="0"/>
          <w:sz w:val="24"/>
          <w:szCs w:val="24"/>
        </w:rPr>
        <w:t xml:space="preserve"> нужно выбрать канал куда необходимо записать частоту и нажать кнопку </w:t>
      </w:r>
      <w:r w:rsidR="00770BF5" w:rsidRPr="000B309E">
        <w:rPr>
          <w:rStyle w:val="a4"/>
          <w:rFonts w:asciiTheme="minorBidi" w:hAnsiTheme="minorBidi"/>
          <w:sz w:val="24"/>
          <w:szCs w:val="24"/>
          <w:lang w:val="en-US"/>
        </w:rPr>
        <w:t>BAND</w:t>
      </w:r>
      <w:r w:rsidR="00770BF5" w:rsidRPr="000B309E">
        <w:rPr>
          <w:rStyle w:val="a4"/>
          <w:rFonts w:asciiTheme="minorBidi" w:hAnsiTheme="minorBidi"/>
          <w:sz w:val="24"/>
          <w:szCs w:val="24"/>
        </w:rPr>
        <w:t>/</w:t>
      </w:r>
      <w:r w:rsidR="00770BF5" w:rsidRPr="000B309E">
        <w:rPr>
          <w:rStyle w:val="a4"/>
          <w:rFonts w:asciiTheme="minorBidi" w:hAnsiTheme="minorBidi"/>
          <w:sz w:val="24"/>
          <w:szCs w:val="24"/>
          <w:lang w:val="en-US"/>
        </w:rPr>
        <w:t>MENU</w:t>
      </w:r>
      <w:r w:rsidR="00770BF5">
        <w:rPr>
          <w:rStyle w:val="a4"/>
          <w:rFonts w:asciiTheme="minorBidi" w:hAnsiTheme="minorBidi"/>
          <w:b w:val="0"/>
          <w:sz w:val="24"/>
          <w:szCs w:val="24"/>
        </w:rPr>
        <w:t>. Если канал уже используется он будет перезаписан.</w:t>
      </w:r>
    </w:p>
    <w:p w:rsidR="00770BF5" w:rsidRDefault="00770BF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sz w:val="24"/>
          <w:szCs w:val="24"/>
        </w:rPr>
        <w:t xml:space="preserve">В канальном режиме кнопка 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CHAN</w:t>
      </w:r>
      <w:r w:rsidRPr="000B309E">
        <w:rPr>
          <w:rStyle w:val="a4"/>
          <w:rFonts w:asciiTheme="minorBidi" w:hAnsiTheme="minorBidi"/>
          <w:sz w:val="24"/>
          <w:szCs w:val="24"/>
        </w:rPr>
        <w:t xml:space="preserve"> 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ADD</w:t>
      </w:r>
      <w:r w:rsidRPr="000B309E">
        <w:rPr>
          <w:rStyle w:val="a4"/>
          <w:rFonts w:asciiTheme="minorBidi" w:hAnsiTheme="minorBidi"/>
          <w:sz w:val="24"/>
          <w:szCs w:val="24"/>
        </w:rPr>
        <w:t>/</w:t>
      </w:r>
      <w:r w:rsidRPr="000B309E">
        <w:rPr>
          <w:rStyle w:val="a4"/>
          <w:rFonts w:asciiTheme="minorBidi" w:hAnsiTheme="minorBidi"/>
          <w:sz w:val="24"/>
          <w:szCs w:val="24"/>
          <w:lang w:val="en-US"/>
        </w:rPr>
        <w:t>DEL</w:t>
      </w:r>
      <w:r w:rsidRPr="000B309E">
        <w:rPr>
          <w:rStyle w:val="a4"/>
          <w:rFonts w:asciiTheme="minorBidi" w:hAnsiTheme="minorBidi"/>
          <w:b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sz w:val="24"/>
          <w:szCs w:val="24"/>
        </w:rPr>
        <w:t xml:space="preserve">удаляет текущий канал из списка – он помечается как </w:t>
      </w:r>
      <w:r w:rsidR="009067C1">
        <w:rPr>
          <w:rStyle w:val="a4"/>
          <w:rFonts w:asciiTheme="minorBidi" w:hAnsiTheme="minorBidi"/>
          <w:b w:val="0"/>
          <w:sz w:val="24"/>
          <w:szCs w:val="24"/>
        </w:rPr>
        <w:t>свободный,</w:t>
      </w:r>
      <w:r>
        <w:rPr>
          <w:rStyle w:val="a4"/>
          <w:rFonts w:asciiTheme="minorBidi" w:hAnsiTheme="minorBidi"/>
          <w:b w:val="0"/>
          <w:sz w:val="24"/>
          <w:szCs w:val="24"/>
        </w:rPr>
        <w:t xml:space="preserve"> а синтезатор переключается на следующий канал.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EA4988" w:rsidRPr="00B51543" w:rsidRDefault="00EA4988" w:rsidP="00EA49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Меню</w:t>
      </w:r>
      <w:r w:rsidRPr="00B5154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синтезатора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Меню синтезатора имеет двухуровневую структуру. Для навигации по меню используйте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proofErr w:type="spellEnd"/>
      <w:r>
        <w:rPr>
          <w:rFonts w:asciiTheme="minorBidi" w:hAnsiTheme="minorBidi"/>
          <w:sz w:val="24"/>
          <w:szCs w:val="24"/>
        </w:rPr>
        <w:t xml:space="preserve">. Нажимайте кнопку </w:t>
      </w:r>
      <w:r w:rsidR="00FC314F" w:rsidRPr="00FC314F">
        <w:rPr>
          <w:rFonts w:asciiTheme="minorBidi" w:hAnsiTheme="minorBidi"/>
          <w:b/>
          <w:sz w:val="24"/>
          <w:szCs w:val="24"/>
        </w:rPr>
        <w:t>BAND/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 </w:t>
      </w:r>
      <w:r w:rsidR="00FC314F">
        <w:rPr>
          <w:rFonts w:asciiTheme="minorBidi" w:hAnsiTheme="minorBidi"/>
          <w:sz w:val="24"/>
          <w:szCs w:val="24"/>
        </w:rPr>
        <w:t xml:space="preserve">или кнопку </w:t>
      </w:r>
      <w:r>
        <w:rPr>
          <w:rFonts w:asciiTheme="minorBidi" w:hAnsiTheme="minorBidi"/>
          <w:sz w:val="24"/>
          <w:szCs w:val="24"/>
        </w:rPr>
        <w:t xml:space="preserve">на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r w:rsidR="00FC314F">
        <w:rPr>
          <w:rFonts w:asciiTheme="minorBidi" w:hAnsiTheme="minorBidi"/>
          <w:sz w:val="24"/>
          <w:szCs w:val="24"/>
        </w:rPr>
        <w:t>е</w:t>
      </w:r>
      <w:proofErr w:type="spellEnd"/>
      <w:r>
        <w:rPr>
          <w:rFonts w:asciiTheme="minorBidi" w:hAnsiTheme="minorBidi"/>
          <w:sz w:val="24"/>
          <w:szCs w:val="24"/>
        </w:rPr>
        <w:t xml:space="preserve"> для выбора текущего пункта меню. Нажатие любой другой кнопки управления приводит к выходу из меню на уровень вверх.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Редактирование параметров производится с помощь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Запоминание отредактированных значений – нажатием на кнопку </w:t>
      </w:r>
      <w:r w:rsidR="00FC314F" w:rsidRPr="00FC314F">
        <w:rPr>
          <w:rFonts w:asciiTheme="minorBidi" w:hAnsiTheme="minorBidi"/>
          <w:b/>
          <w:sz w:val="24"/>
          <w:szCs w:val="24"/>
        </w:rPr>
        <w:t>BAND/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Отмена редактирования – нажатием любой кнопки синтезатора.</w:t>
      </w:r>
    </w:p>
    <w:p w:rsidR="00E457A8" w:rsidRPr="00E457A8" w:rsidRDefault="00A3352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Если параметр определяет включено или выключено </w:t>
      </w:r>
      <w:r w:rsidR="00FC25CC">
        <w:rPr>
          <w:rFonts w:asciiTheme="minorBidi" w:hAnsiTheme="minorBidi"/>
          <w:sz w:val="24"/>
          <w:szCs w:val="24"/>
        </w:rPr>
        <w:t>что-либо,</w:t>
      </w:r>
      <w:r>
        <w:rPr>
          <w:rFonts w:asciiTheme="minorBidi" w:hAnsiTheme="minorBidi"/>
          <w:sz w:val="24"/>
          <w:szCs w:val="24"/>
        </w:rPr>
        <w:t xml:space="preserve"> то 0 – выключено, 1 – включено.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POWER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управление энергопотреблением</w:t>
      </w:r>
    </w:p>
    <w:p w:rsidR="008E640A" w:rsidRDefault="008E640A" w:rsidP="00560777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PWR DWN DELAY</w:t>
      </w:r>
      <w:r w:rsidRPr="008E640A">
        <w:rPr>
          <w:rFonts w:asciiTheme="minorBidi" w:hAnsiTheme="minorBidi"/>
          <w:sz w:val="24"/>
          <w:szCs w:val="24"/>
        </w:rPr>
        <w:t xml:space="preserve"> – через сколько секунд после последней активности оператора переходить в режим сохранения энергии</w:t>
      </w:r>
      <w:r>
        <w:rPr>
          <w:rFonts w:asciiTheme="minorBidi" w:hAnsiTheme="minorBidi"/>
          <w:sz w:val="24"/>
          <w:szCs w:val="24"/>
        </w:rPr>
        <w:t>. 0 – отключает режим энергосбережения</w:t>
      </w:r>
    </w:p>
    <w:p w:rsid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HIGH</w:t>
      </w:r>
      <w:r w:rsidRPr="008E640A">
        <w:rPr>
          <w:rFonts w:asciiTheme="minorBidi" w:hAnsiTheme="minorBidi"/>
          <w:sz w:val="24"/>
          <w:szCs w:val="24"/>
        </w:rPr>
        <w:t xml:space="preserve"> – яркость в активном режиме. 15 –</w:t>
      </w:r>
      <w:r>
        <w:rPr>
          <w:rFonts w:asciiTheme="minorBidi" w:hAnsiTheme="minorBidi"/>
          <w:sz w:val="24"/>
          <w:szCs w:val="24"/>
        </w:rPr>
        <w:t xml:space="preserve"> максимум</w:t>
      </w:r>
      <w:r w:rsidRPr="008E640A">
        <w:rPr>
          <w:rFonts w:asciiTheme="minorBidi" w:hAnsiTheme="minorBidi"/>
          <w:sz w:val="24"/>
          <w:szCs w:val="24"/>
        </w:rPr>
        <w:t>.</w:t>
      </w:r>
    </w:p>
    <w:p w:rsidR="008E640A" w:rsidRP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LOW</w:t>
      </w:r>
      <w:r>
        <w:rPr>
          <w:rFonts w:asciiTheme="minorBidi" w:hAnsiTheme="minorBidi"/>
          <w:sz w:val="24"/>
          <w:szCs w:val="24"/>
        </w:rPr>
        <w:t xml:space="preserve"> – яркость в режиме экономии энергии. </w:t>
      </w:r>
      <w:r w:rsidRPr="008E640A">
        <w:rPr>
          <w:rFonts w:asciiTheme="minorBidi" w:hAnsiTheme="minorBidi"/>
          <w:sz w:val="24"/>
          <w:szCs w:val="24"/>
        </w:rPr>
        <w:t>0 – погашен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FREQ</w:t>
      </w:r>
      <w:r>
        <w:rPr>
          <w:rFonts w:asciiTheme="minorBidi" w:hAnsiTheme="minorBidi"/>
          <w:sz w:val="24"/>
          <w:szCs w:val="24"/>
        </w:rPr>
        <w:t xml:space="preserve"> – калибровка частоты</w:t>
      </w:r>
    </w:p>
    <w:p w:rsidR="00E14451" w:rsidRDefault="00F726B8" w:rsidP="007867E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LSB SHIFT</w:t>
      </w:r>
      <w:r w:rsidR="00E14451" w:rsidRPr="00E14451">
        <w:rPr>
          <w:rFonts w:asciiTheme="minorBidi" w:hAnsiTheme="minorBidi"/>
          <w:sz w:val="24"/>
          <w:szCs w:val="24"/>
        </w:rPr>
        <w:t xml:space="preserve"> -</w:t>
      </w:r>
      <w:r w:rsidRPr="00E144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</w:t>
      </w:r>
      <w:r w:rsidR="00E14451" w:rsidRPr="00E14451">
        <w:rPr>
          <w:rFonts w:asciiTheme="minorBidi" w:hAnsiTheme="minorBidi"/>
          <w:sz w:val="24"/>
          <w:szCs w:val="24"/>
        </w:rPr>
        <w:t>но констант BFO_LSB</w:t>
      </w:r>
    </w:p>
    <w:p w:rsidR="00E14451" w:rsidRDefault="00E14451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USB SHIFT</w:t>
      </w:r>
      <w:r w:rsidRPr="00E14451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относительно констант </w:t>
      </w:r>
      <w:r>
        <w:rPr>
          <w:rFonts w:asciiTheme="minorBidi" w:hAnsiTheme="minorBidi"/>
          <w:sz w:val="24"/>
          <w:szCs w:val="24"/>
          <w:lang w:val="en-US"/>
        </w:rPr>
        <w:t>B</w:t>
      </w:r>
      <w:r w:rsidRPr="00E14451">
        <w:rPr>
          <w:rFonts w:asciiTheme="minorBidi" w:hAnsiTheme="minorBidi"/>
          <w:sz w:val="24"/>
          <w:szCs w:val="24"/>
        </w:rPr>
        <w:t>FO_USB</w:t>
      </w:r>
    </w:p>
    <w:p w:rsidR="00F726B8" w:rsidRPr="00E14451" w:rsidRDefault="00F726B8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SI5351 XTAL</w:t>
      </w:r>
      <w:r w:rsidR="00E14451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E14451">
        <w:rPr>
          <w:rFonts w:asciiTheme="minorBidi" w:hAnsiTheme="minorBidi"/>
          <w:sz w:val="24"/>
          <w:szCs w:val="24"/>
        </w:rPr>
        <w:t xml:space="preserve">калибровка </w:t>
      </w:r>
      <w:r w:rsidR="00E14451">
        <w:rPr>
          <w:rFonts w:asciiTheme="minorBidi" w:hAnsiTheme="minorBidi"/>
          <w:sz w:val="24"/>
          <w:szCs w:val="24"/>
          <w:lang w:val="en-US"/>
        </w:rPr>
        <w:t>SI5351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CLOCK</w:t>
      </w:r>
      <w:r>
        <w:rPr>
          <w:rFonts w:asciiTheme="minorBidi" w:hAnsiTheme="minorBidi"/>
          <w:sz w:val="24"/>
          <w:szCs w:val="24"/>
        </w:rPr>
        <w:t xml:space="preserve"> – установка текущего времени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</w:t>
      </w:r>
      <w:r w:rsidRPr="00AB5F42">
        <w:rPr>
          <w:rFonts w:asciiTheme="minorBidi" w:hAnsiTheme="minorBidi"/>
          <w:b/>
          <w:sz w:val="24"/>
          <w:szCs w:val="24"/>
        </w:rPr>
        <w:t>-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METER</w:t>
      </w:r>
      <w:r>
        <w:rPr>
          <w:rFonts w:asciiTheme="minorBidi" w:hAnsiTheme="minorBidi"/>
          <w:sz w:val="24"/>
          <w:szCs w:val="24"/>
        </w:rPr>
        <w:t xml:space="preserve"> –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457A8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</w:t>
      </w:r>
    </w:p>
    <w:p w:rsidR="00EC6A51" w:rsidRPr="00D46C57" w:rsidRDefault="00EC6A51" w:rsidP="00EC6A51">
      <w:pPr>
        <w:ind w:left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Процедура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C6A51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заключается в подаче на вход приемника сигналов с извес</w:t>
      </w:r>
      <w:r w:rsidR="00D46C57">
        <w:rPr>
          <w:rFonts w:asciiTheme="minorBidi" w:hAnsiTheme="minorBidi"/>
          <w:sz w:val="24"/>
          <w:szCs w:val="24"/>
        </w:rPr>
        <w:t xml:space="preserve">тными уровнями и их запоминания. Прошивка запоминает две настройки </w:t>
      </w:r>
      <w:r w:rsidR="00D46C57">
        <w:rPr>
          <w:rFonts w:asciiTheme="minorBidi" w:hAnsiTheme="minorBidi"/>
          <w:sz w:val="24"/>
          <w:szCs w:val="24"/>
          <w:lang w:val="en-US"/>
        </w:rPr>
        <w:t>S</w:t>
      </w:r>
      <w:r w:rsidR="00D46C57" w:rsidRPr="00D46C57">
        <w:rPr>
          <w:rFonts w:asciiTheme="minorBidi" w:hAnsiTheme="minorBidi"/>
          <w:sz w:val="24"/>
          <w:szCs w:val="24"/>
        </w:rPr>
        <w:t>-</w:t>
      </w:r>
      <w:r w:rsidR="00D46C57">
        <w:rPr>
          <w:rFonts w:asciiTheme="minorBidi" w:hAnsiTheme="minorBidi"/>
          <w:sz w:val="24"/>
          <w:szCs w:val="24"/>
        </w:rPr>
        <w:t xml:space="preserve">метра – для </w:t>
      </w:r>
      <w:r w:rsidR="00D46C57">
        <w:rPr>
          <w:rFonts w:asciiTheme="minorBidi" w:hAnsiTheme="minorBidi"/>
          <w:sz w:val="24"/>
          <w:szCs w:val="24"/>
          <w:lang w:val="en-US"/>
        </w:rPr>
        <w:t>SSB</w:t>
      </w:r>
      <w:r w:rsidR="00D46C57" w:rsidRPr="00D46C57">
        <w:rPr>
          <w:rFonts w:asciiTheme="minorBidi" w:hAnsiTheme="minorBidi"/>
          <w:sz w:val="24"/>
          <w:szCs w:val="24"/>
        </w:rPr>
        <w:t xml:space="preserve"> </w:t>
      </w:r>
      <w:r w:rsidR="00D46C57">
        <w:rPr>
          <w:rFonts w:asciiTheme="minorBidi" w:hAnsiTheme="minorBidi"/>
          <w:sz w:val="24"/>
          <w:szCs w:val="24"/>
        </w:rPr>
        <w:t xml:space="preserve">и для </w:t>
      </w:r>
      <w:r w:rsidR="00D46C57">
        <w:rPr>
          <w:rFonts w:asciiTheme="minorBidi" w:hAnsiTheme="minorBidi"/>
          <w:sz w:val="24"/>
          <w:szCs w:val="24"/>
          <w:lang w:val="en-US"/>
        </w:rPr>
        <w:t>AM</w:t>
      </w:r>
      <w:r w:rsidR="00D46C57" w:rsidRPr="00D46C57">
        <w:rPr>
          <w:rFonts w:asciiTheme="minorBidi" w:hAnsiTheme="minorBidi"/>
          <w:sz w:val="24"/>
          <w:szCs w:val="24"/>
        </w:rPr>
        <w:t xml:space="preserve"> </w:t>
      </w:r>
      <w:r w:rsidR="00D46C57">
        <w:rPr>
          <w:rFonts w:asciiTheme="minorBidi" w:hAnsiTheme="minorBidi"/>
          <w:sz w:val="24"/>
          <w:szCs w:val="24"/>
        </w:rPr>
        <w:t>режимов. В зависимости от текущего выбранного режима приема будет вызвана соответствующая калибровка.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FULL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RESET</w:t>
      </w:r>
      <w:r>
        <w:rPr>
          <w:rFonts w:asciiTheme="minorBidi" w:hAnsiTheme="minorBidi"/>
          <w:sz w:val="24"/>
          <w:szCs w:val="24"/>
        </w:rPr>
        <w:t xml:space="preserve"> – полный сброс всех настроек к первоначальным (по умолчанию)</w:t>
      </w:r>
    </w:p>
    <w:sectPr w:rsidR="00E457A8" w:rsidRPr="00E4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(Основной текст (сложные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072"/>
    <w:multiLevelType w:val="hybridMultilevel"/>
    <w:tmpl w:val="3C7E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62FA"/>
    <w:multiLevelType w:val="hybridMultilevel"/>
    <w:tmpl w:val="0214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3F13"/>
    <w:multiLevelType w:val="hybridMultilevel"/>
    <w:tmpl w:val="1812B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312C6"/>
    <w:multiLevelType w:val="hybridMultilevel"/>
    <w:tmpl w:val="ED16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D3998"/>
    <w:multiLevelType w:val="hybridMultilevel"/>
    <w:tmpl w:val="836A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0474F"/>
    <w:multiLevelType w:val="hybridMultilevel"/>
    <w:tmpl w:val="788E435C"/>
    <w:lvl w:ilvl="0" w:tplc="7B6A09EA">
      <w:start w:val="1"/>
      <w:numFmt w:val="decimal"/>
      <w:lvlText w:val="%1."/>
      <w:lvlJc w:val="left"/>
      <w:pPr>
        <w:ind w:left="720" w:hanging="360"/>
      </w:pPr>
      <w:rPr>
        <w:rFonts w:ascii="Arial (Основной текст (сложные" w:hAnsi="Arial (Основной текст (сложные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772B2"/>
    <w:multiLevelType w:val="hybridMultilevel"/>
    <w:tmpl w:val="84903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4634"/>
    <w:rsid w:val="00023CD0"/>
    <w:rsid w:val="000444C8"/>
    <w:rsid w:val="00053A4A"/>
    <w:rsid w:val="0006680B"/>
    <w:rsid w:val="000671A5"/>
    <w:rsid w:val="000A329C"/>
    <w:rsid w:val="000A3518"/>
    <w:rsid w:val="000B309E"/>
    <w:rsid w:val="000B7F9F"/>
    <w:rsid w:val="001327F0"/>
    <w:rsid w:val="00154722"/>
    <w:rsid w:val="001576F9"/>
    <w:rsid w:val="00175DD2"/>
    <w:rsid w:val="00182095"/>
    <w:rsid w:val="00195CF3"/>
    <w:rsid w:val="001A65B6"/>
    <w:rsid w:val="001C30C5"/>
    <w:rsid w:val="001C54C7"/>
    <w:rsid w:val="001C751E"/>
    <w:rsid w:val="001D479C"/>
    <w:rsid w:val="001E4514"/>
    <w:rsid w:val="00230688"/>
    <w:rsid w:val="002435D0"/>
    <w:rsid w:val="00257E44"/>
    <w:rsid w:val="00266691"/>
    <w:rsid w:val="00282A7F"/>
    <w:rsid w:val="00282F45"/>
    <w:rsid w:val="00294F1D"/>
    <w:rsid w:val="002A2D47"/>
    <w:rsid w:val="002C2418"/>
    <w:rsid w:val="002C2C22"/>
    <w:rsid w:val="002D7827"/>
    <w:rsid w:val="002E4248"/>
    <w:rsid w:val="00315CD5"/>
    <w:rsid w:val="00327554"/>
    <w:rsid w:val="0033071A"/>
    <w:rsid w:val="00380478"/>
    <w:rsid w:val="00380C5F"/>
    <w:rsid w:val="003974A3"/>
    <w:rsid w:val="003A5262"/>
    <w:rsid w:val="003A633D"/>
    <w:rsid w:val="003B0416"/>
    <w:rsid w:val="003D1580"/>
    <w:rsid w:val="003D6714"/>
    <w:rsid w:val="003F0DBD"/>
    <w:rsid w:val="00402121"/>
    <w:rsid w:val="0043345E"/>
    <w:rsid w:val="00477965"/>
    <w:rsid w:val="0049290D"/>
    <w:rsid w:val="004A0224"/>
    <w:rsid w:val="004A26D9"/>
    <w:rsid w:val="004C6573"/>
    <w:rsid w:val="004D78D4"/>
    <w:rsid w:val="004F3A38"/>
    <w:rsid w:val="00571378"/>
    <w:rsid w:val="005826D8"/>
    <w:rsid w:val="00597595"/>
    <w:rsid w:val="00610020"/>
    <w:rsid w:val="006106F0"/>
    <w:rsid w:val="0064609F"/>
    <w:rsid w:val="00651DD6"/>
    <w:rsid w:val="00683635"/>
    <w:rsid w:val="006C5A34"/>
    <w:rsid w:val="006D0703"/>
    <w:rsid w:val="006E61EB"/>
    <w:rsid w:val="00712749"/>
    <w:rsid w:val="00714C02"/>
    <w:rsid w:val="00734E4A"/>
    <w:rsid w:val="007536B0"/>
    <w:rsid w:val="00770BF5"/>
    <w:rsid w:val="007B7DD3"/>
    <w:rsid w:val="007E0227"/>
    <w:rsid w:val="007E3243"/>
    <w:rsid w:val="007E6151"/>
    <w:rsid w:val="0083791B"/>
    <w:rsid w:val="0084689A"/>
    <w:rsid w:val="008654D2"/>
    <w:rsid w:val="00886437"/>
    <w:rsid w:val="008A3B71"/>
    <w:rsid w:val="008C1A1C"/>
    <w:rsid w:val="008D054A"/>
    <w:rsid w:val="008E640A"/>
    <w:rsid w:val="00906323"/>
    <w:rsid w:val="009067C1"/>
    <w:rsid w:val="0092064B"/>
    <w:rsid w:val="00924DDA"/>
    <w:rsid w:val="0095274A"/>
    <w:rsid w:val="0096330A"/>
    <w:rsid w:val="009767A2"/>
    <w:rsid w:val="00986873"/>
    <w:rsid w:val="0099489E"/>
    <w:rsid w:val="009D279D"/>
    <w:rsid w:val="009E5870"/>
    <w:rsid w:val="009E691A"/>
    <w:rsid w:val="009F15DE"/>
    <w:rsid w:val="00A119BA"/>
    <w:rsid w:val="00A2237D"/>
    <w:rsid w:val="00A22628"/>
    <w:rsid w:val="00A3352A"/>
    <w:rsid w:val="00A41FF7"/>
    <w:rsid w:val="00A60876"/>
    <w:rsid w:val="00A60B47"/>
    <w:rsid w:val="00A71533"/>
    <w:rsid w:val="00A760B9"/>
    <w:rsid w:val="00A916F9"/>
    <w:rsid w:val="00AB5F42"/>
    <w:rsid w:val="00AC0028"/>
    <w:rsid w:val="00AF435B"/>
    <w:rsid w:val="00B04D8A"/>
    <w:rsid w:val="00B15678"/>
    <w:rsid w:val="00B21E8D"/>
    <w:rsid w:val="00B2401A"/>
    <w:rsid w:val="00B36E7B"/>
    <w:rsid w:val="00B46D50"/>
    <w:rsid w:val="00B51543"/>
    <w:rsid w:val="00B64F81"/>
    <w:rsid w:val="00BB6DE3"/>
    <w:rsid w:val="00BC3342"/>
    <w:rsid w:val="00BD2F7A"/>
    <w:rsid w:val="00C134A9"/>
    <w:rsid w:val="00C73002"/>
    <w:rsid w:val="00C87F31"/>
    <w:rsid w:val="00CA0B08"/>
    <w:rsid w:val="00CA6F04"/>
    <w:rsid w:val="00CB1451"/>
    <w:rsid w:val="00CC36FD"/>
    <w:rsid w:val="00CC4073"/>
    <w:rsid w:val="00CF29EE"/>
    <w:rsid w:val="00CF6F82"/>
    <w:rsid w:val="00D0029D"/>
    <w:rsid w:val="00D0233E"/>
    <w:rsid w:val="00D24292"/>
    <w:rsid w:val="00D46C57"/>
    <w:rsid w:val="00D63AE0"/>
    <w:rsid w:val="00D65CFF"/>
    <w:rsid w:val="00D7041B"/>
    <w:rsid w:val="00D846B1"/>
    <w:rsid w:val="00E14451"/>
    <w:rsid w:val="00E36A9F"/>
    <w:rsid w:val="00E457A8"/>
    <w:rsid w:val="00E475E3"/>
    <w:rsid w:val="00E835B8"/>
    <w:rsid w:val="00EA4988"/>
    <w:rsid w:val="00EC6A51"/>
    <w:rsid w:val="00ED3623"/>
    <w:rsid w:val="00ED5ED7"/>
    <w:rsid w:val="00F04132"/>
    <w:rsid w:val="00F06124"/>
    <w:rsid w:val="00F53508"/>
    <w:rsid w:val="00F54837"/>
    <w:rsid w:val="00F67A98"/>
    <w:rsid w:val="00F705AE"/>
    <w:rsid w:val="00F726B8"/>
    <w:rsid w:val="00F75102"/>
    <w:rsid w:val="00F76D18"/>
    <w:rsid w:val="00F90724"/>
    <w:rsid w:val="00F90A1A"/>
    <w:rsid w:val="00F97774"/>
    <w:rsid w:val="00FA4787"/>
    <w:rsid w:val="00FA700C"/>
    <w:rsid w:val="00FC25CC"/>
    <w:rsid w:val="00FC314F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12378</TotalTime>
  <Pages>5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140</cp:revision>
  <dcterms:created xsi:type="dcterms:W3CDTF">2017-07-12T18:06:00Z</dcterms:created>
  <dcterms:modified xsi:type="dcterms:W3CDTF">2021-10-06T20:48:00Z</dcterms:modified>
</cp:coreProperties>
</file>