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Default="00001FA9" w:rsidP="00001FA9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Default="00001FA9" w:rsidP="00001FA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«Базовые компоненты интернет-технологий»</w:t>
      </w: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Pr="002F76B0" w:rsidRDefault="00001FA9" w:rsidP="00001FA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:rsidR="00001FA9" w:rsidRPr="00D9226F" w:rsidRDefault="00001FA9" w:rsidP="00001FA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 w:rsidRPr="000C2B79">
        <w:rPr>
          <w:rFonts w:ascii="Arial" w:hAnsi="Arial" w:cs="Arial"/>
          <w:color w:val="000000"/>
          <w:sz w:val="28"/>
          <w:szCs w:val="28"/>
        </w:rPr>
        <w:t>Задания на основе языка C#»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01FA9" w:rsidTr="00AF52ED">
        <w:tc>
          <w:tcPr>
            <w:tcW w:w="1925" w:type="pct"/>
          </w:tcPr>
          <w:p w:rsidR="00001FA9" w:rsidRDefault="00001FA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001FA9" w:rsidRDefault="00001FA9" w:rsidP="00AF52E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001FA9" w:rsidRDefault="00001FA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001FA9" w:rsidTr="00AF52ED">
        <w:tc>
          <w:tcPr>
            <w:tcW w:w="1925" w:type="pct"/>
          </w:tcPr>
          <w:p w:rsidR="00001FA9" w:rsidRPr="000C2B79" w:rsidRDefault="00001FA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001FA9" w:rsidRDefault="00001FA9" w:rsidP="00AF52E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001FA9" w:rsidRDefault="00001FA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001FA9" w:rsidTr="00AF52ED">
        <w:tc>
          <w:tcPr>
            <w:tcW w:w="1925" w:type="pct"/>
          </w:tcPr>
          <w:p w:rsidR="00001FA9" w:rsidRDefault="00001FA9" w:rsidP="00AF52ED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Киреев А.А.</w:t>
            </w:r>
          </w:p>
        </w:tc>
        <w:tc>
          <w:tcPr>
            <w:tcW w:w="1408" w:type="pct"/>
          </w:tcPr>
          <w:p w:rsidR="00001FA9" w:rsidRDefault="00001FA9" w:rsidP="00AF52E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001FA9" w:rsidRDefault="00001FA9" w:rsidP="00AF52ED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001FA9" w:rsidTr="00AF52ED">
        <w:tc>
          <w:tcPr>
            <w:tcW w:w="1925" w:type="pct"/>
          </w:tcPr>
          <w:p w:rsidR="00001FA9" w:rsidRDefault="00001FA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  <w:p w:rsidR="00001FA9" w:rsidRDefault="00001FA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25.</w:t>
            </w: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</w:rPr>
              <w:t>.2020</w:t>
            </w:r>
          </w:p>
          <w:p w:rsidR="00001FA9" w:rsidRDefault="00001FA9" w:rsidP="00AF52E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001FA9" w:rsidRDefault="00001FA9" w:rsidP="00AF52E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001FA9" w:rsidRDefault="00001FA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  <w:p w:rsidR="00001FA9" w:rsidRDefault="00001FA9" w:rsidP="00AF52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25.</w:t>
            </w: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</w:rPr>
              <w:t>.2020</w:t>
            </w:r>
          </w:p>
          <w:p w:rsidR="00001FA9" w:rsidRDefault="00001FA9" w:rsidP="00AF52ED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001FA9" w:rsidRDefault="00001FA9" w:rsidP="00001FA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001FA9" w:rsidRDefault="00001FA9" w:rsidP="00001FA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001FA9" w:rsidRPr="000C2B79" w:rsidRDefault="00001FA9" w:rsidP="00001FA9">
      <w:pPr>
        <w:shd w:val="clear" w:color="auto" w:fill="FFFFFF"/>
        <w:rPr>
          <w:rFonts w:ascii="Arial" w:hAnsi="Arial" w:cs="Arial"/>
          <w:b/>
          <w:color w:val="000000"/>
          <w:lang w:val="en-US"/>
        </w:rPr>
      </w:pPr>
    </w:p>
    <w:p w:rsidR="0031430C" w:rsidRDefault="00001FA9" w:rsidP="00001FA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001FA9" w:rsidRDefault="00001FA9" w:rsidP="00001FA9">
      <w:pPr>
        <w:jc w:val="center"/>
        <w:rPr>
          <w:rFonts w:ascii="Times New Roman" w:hAnsi="Times New Roman"/>
          <w:b/>
          <w:sz w:val="28"/>
          <w:szCs w:val="28"/>
        </w:rPr>
      </w:pPr>
      <w:r w:rsidRPr="008B68A5">
        <w:rPr>
          <w:rFonts w:ascii="Times New Roman" w:hAnsi="Times New Roman"/>
          <w:b/>
          <w:sz w:val="28"/>
          <w:szCs w:val="28"/>
        </w:rPr>
        <w:lastRenderedPageBreak/>
        <w:t>Описание задания</w:t>
      </w:r>
    </w:p>
    <w:p w:rsidR="00001FA9" w:rsidRPr="00793A94" w:rsidRDefault="00001FA9" w:rsidP="00001FA9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 для решения биквадратного уравнения</w:t>
      </w:r>
    </w:p>
    <w:p w:rsidR="00001FA9" w:rsidRPr="00793A94" w:rsidRDefault="00001FA9" w:rsidP="00001FA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001FA9" w:rsidRPr="00793A94" w:rsidRDefault="00001FA9" w:rsidP="00001FA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001FA9" w:rsidRPr="00793A94" w:rsidRDefault="00001FA9" w:rsidP="00001FA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Если коэффициент А, В, </w:t>
      </w:r>
      <w:proofErr w:type="gramStart"/>
      <w:r w:rsidRPr="00793A94">
        <w:rPr>
          <w:rFonts w:ascii="Times New Roman" w:hAnsi="Times New Roman"/>
          <w:sz w:val="28"/>
          <w:szCs w:val="28"/>
        </w:rPr>
        <w:t>С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001FA9" w:rsidRPr="00793A94" w:rsidRDefault="00001FA9" w:rsidP="00001FA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:rsidR="00001FA9" w:rsidRPr="00793A94" w:rsidRDefault="00001FA9" w:rsidP="00001FA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001FA9" w:rsidRDefault="00001FA9" w:rsidP="00001FA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ДОПОЛНИТЕЛЬНОЕ ТРЕБОВАНИЕ. Коэффициенты А, В, </w:t>
      </w:r>
      <w:proofErr w:type="gramStart"/>
      <w:r w:rsidRPr="00793A94">
        <w:rPr>
          <w:rFonts w:ascii="Times New Roman" w:hAnsi="Times New Roman"/>
          <w:sz w:val="28"/>
          <w:szCs w:val="28"/>
        </w:rPr>
        <w:t>С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001FA9" w:rsidRPr="00001FA9" w:rsidRDefault="00001FA9" w:rsidP="00001FA9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8B68A5">
        <w:rPr>
          <w:b/>
          <w:sz w:val="28"/>
          <w:szCs w:val="28"/>
        </w:rPr>
        <w:t>Диаграмма классов</w:t>
      </w:r>
    </w:p>
    <w:p w:rsidR="00001FA9" w:rsidRDefault="00001FA9" w:rsidP="00001FA9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35E074A7" wp14:editId="2CAF6857">
            <wp:extent cx="410527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A9" w:rsidRDefault="00001FA9" w:rsidP="00001F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A5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System.Text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namespace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ConsoleApplication2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SolutionOfBikv</w:t>
      </w:r>
      <w:proofErr w:type="spellEnd"/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b;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SolutionOfBikv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A,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B,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a = A;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b = B;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c = C;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x1,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x2,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x3,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x4)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Корни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уравнения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: "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.ForegroundColor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ConsoleColor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.Green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"{0</w:t>
      </w:r>
      <w:proofErr w:type="gramStart"/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};  {</w:t>
      </w:r>
      <w:proofErr w:type="gramEnd"/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1};  {2};  {3};"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x1, x2, x3, x4);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.ForegroundColor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ConsoleColor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.White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x1,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x2,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x3)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nКорни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уравнения: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.ForegroundColor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ConsoleColor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.Green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"{0</w:t>
      </w:r>
      <w:proofErr w:type="gramStart"/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};  {</w:t>
      </w:r>
      <w:proofErr w:type="gramEnd"/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1};  {2};"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x1, x2, x3);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.ForegroundColor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ConsoleColor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.White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x1,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x2)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Корни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уравнения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: "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.ForegroundColor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ConsoleColor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.Green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"{0</w:t>
      </w:r>
      <w:proofErr w:type="gramStart"/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};  {</w:t>
      </w:r>
      <w:proofErr w:type="gramEnd"/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1};"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x1, x2);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.ForegroundColor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ConsoleColor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.White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x1)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Корни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уравнения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: "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.ForegroundColor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ConsoleColor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.Green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"{0};"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x1);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.ForegroundColor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ConsoleColor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.White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No_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answer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.ForegroundColor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ConsoleColor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.Red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Корней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нет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!"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.ForegroundColor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ConsoleColor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.White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Solution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x1 = 0, x2 = 0, x3 = 0, x4 = 0, 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discr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x_sqr1, x_sqr2, x_4sqr;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flag = 0;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01FA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//------------------------------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 !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 0 &amp;&amp; b != 0 &amp;&amp; c != 0)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discr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b * b - 4 * a * c;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discr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&gt; 0)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x_sqr1 = (-b +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discr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 / (2 * a);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x_sqr2 = (-b -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discr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 / (2 * a);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(x_sqr1 &gt;= 0)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x1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(x_sqr1);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x2 = -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(x_sqr1);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flag++;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(x_sqr2 &gt;= 0)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x3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(x_sqr2);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x4 = -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(x_sqr2);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flag++;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(flag == 2)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x1, x2, x3, x4);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((flag == 1) &amp;&amp; (x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 !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 0) &amp;&amp; (x2 != 0))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x1, x2);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((flag == 1) &amp;&amp; (x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3 !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 0) &amp;&amp; (x4 != 0))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x3, x4);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== 0)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No_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}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discr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== 0)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x_sqr1 = -b / (2 * a);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(x_sqr1 &gt;= 0)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x1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(x_sqr1);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x2 = -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(x_sqr1);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flag++;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(flag == 1)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x1, x2);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else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No_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answer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discr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&lt; 0)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No_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answer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01FA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//------------------------------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 !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 0 &amp;&amp; b != 0 &amp;&amp; c == 0)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++;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x1 = 0;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x2 = 0;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x_sqr1 = -b / a;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(x_sqr1 &gt;= 0)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x3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(x_sqr1);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x4 = -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(x_sqr1);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flag++;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(flag == 2)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x1, x2, x3, x4);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else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(flag == 1)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x1, x2);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01FA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//-------------------------------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 !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 0 &amp;&amp; b == 0 &amp;&amp; c != 0)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x_4sqr = -c / a;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(x_4sqr &gt; 0)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x_sqr1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(x_4sqr);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x_sqr2 = -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(x_4sqr);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(x_sqr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1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 0)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++;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x1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(x_sqr1);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x2 = -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(x_sqr1);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(x_sqr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2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 0)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++;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x3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(x_sqr2);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x4 = -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(x_sqr2);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(flag == 2)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x1, x2, x3, x4);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((flag == 1) &amp;&amp; (x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 !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 0) &amp;&amp; (x2 != 0))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x1, x2);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((flag == 1) &amp;&amp; (x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3 !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 0) &amp;&amp; (x4 != 0))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x3, x4);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(x_4sqr == 0)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{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x1 = 0;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x2 = 0;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x3 = 0;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x4 = 0;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x1, x2, x3, x4);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//-------------------------------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a !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 0 &amp;&amp; b == 0 &amp;&amp; c == 0)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x1 = 0;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x2 = 0;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x3 = 0;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x4 = 0;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x1, x2, x3, x4);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01FA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//-------------------------------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(a == 0 &amp;&amp;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 !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 0 &amp;&amp; c != 0)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x_sqr1 = -c / b;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(x_sqr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1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 0)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x1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(x_sqr1);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x2 = -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Math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.Sqrt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(x_sqr1);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flag++;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(flag == 1)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x1, x2);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else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No_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answer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01FA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//-------------------------------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(a == 0 &amp;&amp;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 !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 0 &amp;&amp; c == 0)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x1 = 0;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x2 = 0;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Roots(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x1, x2);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01FA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//-------------------------------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Program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Main(</w:t>
      </w:r>
      <w:proofErr w:type="gramStart"/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] 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args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cont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0;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A, B, C;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Киреев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Андрей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ИУ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5-34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Б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"Решение биквадратного уравнения вида: ax4 + bx2 + c = 0"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</w:t>
      </w:r>
      <w:proofErr w:type="spellEnd"/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A: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"Введите коэффициенты уравнения: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"a = "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A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Convert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.ToDouble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.ReadLine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"b = "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B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Convert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.ToDouble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.ReadLine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"c = "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C =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Convert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.ToDouble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.ReadLine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(A == 0 &amp;&amp; B == 0 &amp;&amp; </w:t>
      </w:r>
      <w:proofErr w:type="gram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 !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 0)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Введены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некорректные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коэффициенты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"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goto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(A == 0 &amp;&amp; B == 0 &amp;&amp; C == 0)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"Введены некорректные коэффициенты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goto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SolutionOfBikv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MyEquation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001FA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SolutionOfBikv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A, B, C);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MyEquation.Solution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Продолжить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? (1-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да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, 0-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нет</w:t>
      </w:r>
      <w:r w:rsidRPr="00001FA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)"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001FA9" w:rsidRP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cont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Convert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.ToInt32(</w:t>
      </w:r>
      <w:proofErr w:type="spellStart"/>
      <w:r w:rsidRPr="00001FA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.ReadLine</w:t>
      </w:r>
      <w:proofErr w:type="spellEnd"/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001FA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cont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== 1);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001FA9" w:rsidRDefault="00001FA9" w:rsidP="00001FA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001FA9" w:rsidRDefault="00001FA9" w:rsidP="00001FA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</w:p>
    <w:p w:rsidR="00001FA9" w:rsidRDefault="00001FA9" w:rsidP="00001FA9">
      <w:r>
        <w:rPr>
          <w:noProof/>
          <w:lang w:eastAsia="ru-RU" w:bidi="ar-SA"/>
        </w:rPr>
        <w:drawing>
          <wp:inline distT="0" distB="0" distL="0" distR="0" wp14:anchorId="1B8896F0" wp14:editId="1DA36C16">
            <wp:extent cx="5940425" cy="3246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4A"/>
    <w:rsid w:val="00001FA9"/>
    <w:rsid w:val="0031430C"/>
    <w:rsid w:val="00B6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2949"/>
  <w15:chartTrackingRefBased/>
  <w15:docId w15:val="{BE21FAA6-3D96-48CE-9D8E-57FEE64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FA9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FA9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  <w:style w:type="character" w:styleId="a4">
    <w:name w:val="Hyperlink"/>
    <w:basedOn w:val="a0"/>
    <w:uiPriority w:val="99"/>
    <w:unhideWhenUsed/>
    <w:rsid w:val="00001FA9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1374</Words>
  <Characters>7836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2020-10-09T11:46:00Z</dcterms:created>
  <dcterms:modified xsi:type="dcterms:W3CDTF">2020-10-09T11:52:00Z</dcterms:modified>
</cp:coreProperties>
</file>