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component that consumes messages from a channel and write</w:t>
      </w:r>
      <w:proofErr w:type="gramEnd"/>
      <w:r w:rsidRPr="00294E83">
        <w:rPr>
          <w:rFonts w:ascii="Times New Roman" w:hAnsi="Times New Roman" w:cs="Times New Roman"/>
          <w:sz w:val="24"/>
          <w:szCs w:val="24"/>
          <w:lang w:val="en-US"/>
        </w:rPr>
        <w:t xml:space="preserve"> them to a file system.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36177C">
        <w:rPr>
          <w:rFonts w:ascii="Times New Roman" w:eastAsia="Times New Roman" w:hAnsi="Times New Roman" w:cs="Times New Roman"/>
          <w:b/>
          <w:bCs/>
          <w:i/>
          <w:iCs/>
          <w:sz w:val="36"/>
          <w:szCs w:val="36"/>
          <w:bdr w:val="none" w:sz="0" w:space="0" w:color="auto" w:frame="1"/>
          <w:lang w:val="en-US" w:eastAsia="ru-RU"/>
        </w:rPr>
        <w:t>The security implementation</w:t>
      </w: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Currently security </w:t>
      </w:r>
      <w:r w:rsidR="007B4372">
        <w:rPr>
          <w:rFonts w:ascii="Times New Roman" w:eastAsia="Times New Roman" w:hAnsi="Times New Roman" w:cs="Times New Roman"/>
          <w:bCs/>
          <w:iCs/>
          <w:sz w:val="24"/>
          <w:szCs w:val="24"/>
          <w:bdr w:val="none" w:sz="0" w:space="0" w:color="auto" w:frame="1"/>
          <w:lang w:val="en-US" w:eastAsia="ru-RU"/>
        </w:rPr>
        <w:t>impleme</w:t>
      </w:r>
      <w:r>
        <w:rPr>
          <w:rFonts w:ascii="Times New Roman" w:eastAsia="Times New Roman" w:hAnsi="Times New Roman" w:cs="Times New Roman"/>
          <w:bCs/>
          <w:iCs/>
          <w:sz w:val="24"/>
          <w:szCs w:val="24"/>
          <w:bdr w:val="none" w:sz="0" w:space="0" w:color="auto" w:frame="1"/>
          <w:lang w:val="en-US" w:eastAsia="ru-RU"/>
        </w:rPr>
        <w:t>ntation schema consists of three layers:</w:t>
      </w: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FF4"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Authentication [JMS client credentials</w:t>
      </w:r>
      <w:r w:rsidR="00825FF4">
        <w:rPr>
          <w:rFonts w:ascii="Times New Roman" w:eastAsia="Times New Roman" w:hAnsi="Times New Roman" w:cs="Times New Roman"/>
          <w:bCs/>
          <w:iCs/>
          <w:sz w:val="24"/>
          <w:szCs w:val="24"/>
          <w:bdr w:val="none" w:sz="0" w:space="0" w:color="auto" w:frame="1"/>
          <w:lang w:val="en-US" w:eastAsia="ru-RU"/>
        </w:rPr>
        <w:t xml:space="preserve"> under attempt of connection to JMS queue or topic</w:t>
      </w:r>
      <w:r>
        <w:rPr>
          <w:rFonts w:ascii="Times New Roman" w:eastAsia="Times New Roman" w:hAnsi="Times New Roman" w:cs="Times New Roman"/>
          <w:bCs/>
          <w:iCs/>
          <w:sz w:val="24"/>
          <w:szCs w:val="24"/>
          <w:bdr w:val="none" w:sz="0" w:space="0" w:color="auto" w:frame="1"/>
          <w:lang w:val="en-US" w:eastAsia="ru-RU"/>
        </w:rPr>
        <w:t>]</w:t>
      </w:r>
    </w:p>
    <w:p w:rsidR="00825FF4" w:rsidRDefault="00825FF4"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w:t>
      </w:r>
      <w:r w:rsidR="00122B87">
        <w:rPr>
          <w:rFonts w:ascii="Times New Roman" w:eastAsia="Times New Roman" w:hAnsi="Times New Roman" w:cs="Times New Roman"/>
          <w:bCs/>
          <w:iCs/>
          <w:sz w:val="24"/>
          <w:szCs w:val="24"/>
          <w:bdr w:val="none" w:sz="0" w:space="0" w:color="auto" w:frame="1"/>
          <w:lang w:val="en-US" w:eastAsia="ru-RU"/>
        </w:rPr>
        <w:t>orization</w:t>
      </w:r>
      <w:r>
        <w:rPr>
          <w:rFonts w:ascii="Times New Roman" w:eastAsia="Times New Roman" w:hAnsi="Times New Roman" w:cs="Times New Roman"/>
          <w:bCs/>
          <w:iCs/>
          <w:sz w:val="24"/>
          <w:szCs w:val="24"/>
          <w:bdr w:val="none" w:sz="0" w:space="0" w:color="auto" w:frame="1"/>
          <w:lang w:val="en-US" w:eastAsia="ru-RU"/>
        </w:rPr>
        <w:t xml:space="preserve"> [JMS client permissions under attempt to read, write from topic or queue, or attempt of create ESB managed objects]</w:t>
      </w:r>
    </w:p>
    <w:p w:rsidR="007B4372"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8E176F">
        <w:rPr>
          <w:rFonts w:ascii="Times New Roman" w:eastAsia="Times New Roman" w:hAnsi="Times New Roman" w:cs="Times New Roman"/>
          <w:bCs/>
          <w:iCs/>
          <w:sz w:val="24"/>
          <w:szCs w:val="24"/>
          <w:bdr w:val="none" w:sz="0" w:space="0" w:color="auto" w:frame="1"/>
          <w:lang w:val="en-US" w:eastAsia="ru-RU"/>
        </w:rPr>
        <w:t xml:space="preserve"> </w:t>
      </w:r>
      <w:r w:rsidR="007B4372">
        <w:rPr>
          <w:rFonts w:ascii="Times New Roman" w:eastAsia="Times New Roman" w:hAnsi="Times New Roman" w:cs="Times New Roman"/>
          <w:bCs/>
          <w:iCs/>
          <w:sz w:val="24"/>
          <w:szCs w:val="24"/>
          <w:bdr w:val="none" w:sz="0" w:space="0" w:color="auto" w:frame="1"/>
          <w:lang w:val="en-US" w:eastAsia="ru-RU"/>
        </w:rPr>
        <w:t>Stored p</w:t>
      </w:r>
      <w:r w:rsidR="00122B87">
        <w:rPr>
          <w:rFonts w:ascii="Times New Roman" w:eastAsia="Times New Roman" w:hAnsi="Times New Roman" w:cs="Times New Roman"/>
          <w:bCs/>
          <w:iCs/>
          <w:sz w:val="24"/>
          <w:szCs w:val="24"/>
          <w:bdr w:val="none" w:sz="0" w:space="0" w:color="auto" w:frame="1"/>
          <w:lang w:val="en-US" w:eastAsia="ru-RU"/>
        </w:rPr>
        <w:t>asswords encryption</w:t>
      </w:r>
      <w:r w:rsidR="007B4372">
        <w:rPr>
          <w:rFonts w:ascii="Times New Roman" w:eastAsia="Times New Roman" w:hAnsi="Times New Roman" w:cs="Times New Roman"/>
          <w:bCs/>
          <w:iCs/>
          <w:sz w:val="24"/>
          <w:szCs w:val="24"/>
          <w:bdr w:val="none" w:sz="0" w:space="0" w:color="auto" w:frame="1"/>
          <w:lang w:val="en-US" w:eastAsia="ru-RU"/>
        </w:rPr>
        <w:t xml:space="preserve"> on JMS broker</w:t>
      </w:r>
    </w:p>
    <w:p w:rsidR="002829E4" w:rsidRDefault="002829E4" w:rsidP="00B90F83">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Adding corresponding properties to the </w:t>
      </w:r>
      <w:proofErr w:type="spellStart"/>
      <w:r w:rsidR="00B90F83" w:rsidRPr="00B90F83">
        <w:rPr>
          <w:rFonts w:ascii="Times New Roman" w:eastAsia="Times New Roman" w:hAnsi="Times New Roman" w:cs="Times New Roman"/>
          <w:bCs/>
          <w:iCs/>
          <w:sz w:val="24"/>
          <w:szCs w:val="24"/>
          <w:bdr w:val="none" w:sz="0" w:space="0" w:color="auto" w:frame="1"/>
          <w:lang w:val="en-US" w:eastAsia="ru-RU"/>
        </w:rPr>
        <w:t>ActiveMQConnectionFactory</w:t>
      </w:r>
      <w:proofErr w:type="spellEnd"/>
      <w:r w:rsidR="00B90F83">
        <w:rPr>
          <w:rFonts w:ascii="Times New Roman" w:eastAsia="Times New Roman" w:hAnsi="Times New Roman" w:cs="Times New Roman"/>
          <w:bCs/>
          <w:iCs/>
          <w:sz w:val="24"/>
          <w:szCs w:val="24"/>
          <w:bdr w:val="none" w:sz="0" w:space="0" w:color="auto" w:frame="1"/>
          <w:lang w:val="en-US" w:eastAsia="ru-RU"/>
        </w:rPr>
        <w:t xml:space="preserve"> on the JMS client side.</w:t>
      </w:r>
    </w:p>
    <w:p w:rsidR="0036177C" w:rsidRDefault="007B437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7B4372">
        <w:rPr>
          <w:rFonts w:ascii="Times New Roman" w:eastAsia="Times New Roman" w:hAnsi="Times New Roman" w:cs="Times New Roman"/>
          <w:bCs/>
          <w:iCs/>
          <w:sz w:val="24"/>
          <w:szCs w:val="24"/>
          <w:bdr w:val="none" w:sz="0" w:space="0" w:color="auto" w:frame="1"/>
          <w:lang w:val="en-US" w:eastAsia="ru-RU"/>
        </w:rPr>
        <w:t xml:space="preserve"> </w:t>
      </w:r>
      <w:r w:rsidR="002829E4">
        <w:rPr>
          <w:rFonts w:ascii="Times New Roman" w:eastAsia="Times New Roman" w:hAnsi="Times New Roman" w:cs="Times New Roman"/>
          <w:bCs/>
          <w:iCs/>
          <w:sz w:val="24"/>
          <w:szCs w:val="24"/>
          <w:bdr w:val="none" w:sz="0" w:space="0" w:color="auto" w:frame="1"/>
          <w:lang w:val="en-US" w:eastAsia="ru-RU"/>
        </w:rPr>
        <w:t>Next we briefly describe each of them.</w:t>
      </w:r>
    </w:p>
    <w:p w:rsidR="00523775" w:rsidRDefault="0052377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1)</w:t>
      </w:r>
    </w:p>
    <w:p w:rsidR="00523775" w:rsidRDefault="006A321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All the security concepts in </w:t>
      </w:r>
      <w:proofErr w:type="spellStart"/>
      <w:proofErr w:type="gramStart"/>
      <w:r w:rsidR="00B660DF" w:rsidRPr="00B660DF">
        <w:rPr>
          <w:rFonts w:ascii="Times New Roman" w:hAnsi="Times New Roman" w:cs="Times New Roman"/>
          <w:sz w:val="24"/>
          <w:szCs w:val="24"/>
          <w:lang w:val="en-US"/>
        </w:rPr>
        <w:t>activeMQ</w:t>
      </w:r>
      <w:proofErr w:type="spellEnd"/>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 are</w:t>
      </w:r>
      <w:proofErr w:type="gramEnd"/>
      <w:r w:rsidR="00B660DF" w:rsidRPr="00B660DF">
        <w:rPr>
          <w:rFonts w:ascii="Times New Roman" w:hAnsi="Times New Roman" w:cs="Times New Roman"/>
          <w:sz w:val="24"/>
          <w:szCs w:val="24"/>
          <w:lang w:val="en-US"/>
        </w:rPr>
        <w:t xml:space="preserve"> </w:t>
      </w:r>
      <w:r w:rsidR="002829E4" w:rsidRPr="00B660DF">
        <w:rPr>
          <w:rFonts w:ascii="Times New Roman" w:hAnsi="Times New Roman" w:cs="Times New Roman"/>
          <w:sz w:val="24"/>
          <w:szCs w:val="24"/>
          <w:lang w:val="en-US"/>
        </w:rPr>
        <w:t>implemented as plugins</w:t>
      </w:r>
      <w:r w:rsidR="00B660DF" w:rsidRPr="00B660DF">
        <w:rPr>
          <w:rFonts w:ascii="Times New Roman" w:hAnsi="Times New Roman" w:cs="Times New Roman"/>
          <w:sz w:val="24"/>
          <w:szCs w:val="24"/>
          <w:lang w:val="en-US"/>
        </w:rPr>
        <w:t xml:space="preserve">, </w:t>
      </w:r>
      <w:r w:rsidR="00523775">
        <w:rPr>
          <w:rFonts w:ascii="Times New Roman" w:hAnsi="Times New Roman" w:cs="Times New Roman"/>
          <w:sz w:val="24"/>
          <w:szCs w:val="24"/>
          <w:lang w:val="en-US"/>
        </w:rPr>
        <w:t>so the Authentication plugin in correspondence to our existing module structure looks like that: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523775">
        <w:rPr>
          <w:rFonts w:ascii="Times New Roman" w:eastAsia="Times New Roman" w:hAnsi="Times New Roman" w:cs="Times New Roman"/>
          <w:bCs/>
          <w:iCs/>
          <w:sz w:val="24"/>
          <w:szCs w:val="24"/>
          <w:bdr w:val="none" w:sz="0" w:space="0" w:color="auto" w:frame="1"/>
          <w:lang w:val="en-US" w:eastAsia="ru-RU"/>
        </w:rPr>
        <w:t>users</w:t>
      </w:r>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username="system" password="${</w:t>
      </w:r>
      <w:proofErr w:type="spellStart"/>
      <w:r w:rsidRPr="00523775">
        <w:rPr>
          <w:rFonts w:ascii="Times New Roman" w:eastAsia="Times New Roman" w:hAnsi="Times New Roman" w:cs="Times New Roman"/>
          <w:bCs/>
          <w:iCs/>
          <w:sz w:val="24"/>
          <w:szCs w:val="24"/>
          <w:bdr w:val="none" w:sz="0" w:space="0" w:color="auto" w:frame="1"/>
          <w:lang w:val="en-US" w:eastAsia="ru-RU"/>
        </w:rPr>
        <w:t>activemq.password</w:t>
      </w:r>
      <w:proofErr w:type="spellEnd"/>
      <w:r w:rsidRPr="00523775">
        <w:rPr>
          <w:rFonts w:ascii="Times New Roman" w:eastAsia="Times New Roman" w:hAnsi="Times New Roman" w:cs="Times New Roman"/>
          <w:bCs/>
          <w:iCs/>
          <w:sz w:val="24"/>
          <w:szCs w:val="24"/>
          <w:bdr w:val="none" w:sz="0" w:space="0" w:color="auto" w:frame="1"/>
          <w:lang w:val="en-US" w:eastAsia="ru-RU"/>
        </w:rPr>
        <w:t>}</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users,admins</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username="user"   password="${</w:t>
      </w:r>
      <w:proofErr w:type="spellStart"/>
      <w:r w:rsidRPr="00523775">
        <w:rPr>
          <w:rFonts w:ascii="Times New Roman" w:eastAsia="Times New Roman" w:hAnsi="Times New Roman" w:cs="Times New Roman"/>
          <w:bCs/>
          <w:iCs/>
          <w:sz w:val="24"/>
          <w:szCs w:val="24"/>
          <w:bdr w:val="none" w:sz="0" w:space="0" w:color="auto" w:frame="1"/>
          <w:lang w:val="en-US" w:eastAsia="ru-RU"/>
        </w:rPr>
        <w:t>guest.password</w:t>
      </w:r>
      <w:proofErr w:type="spellEnd"/>
      <w:r w:rsidRPr="00523775">
        <w:rPr>
          <w:rFonts w:ascii="Times New Roman" w:eastAsia="Times New Roman" w:hAnsi="Times New Roman" w:cs="Times New Roman"/>
          <w:bCs/>
          <w:iCs/>
          <w:sz w:val="24"/>
          <w:szCs w:val="24"/>
          <w:bdr w:val="none" w:sz="0" w:space="0" w:color="auto" w:frame="1"/>
          <w:lang w:val="en-US" w:eastAsia="ru-RU"/>
        </w:rPr>
        <w:t>}"     groups="users"/&gt;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username="guest</w:t>
      </w:r>
      <w:proofErr w:type="gramStart"/>
      <w:r w:rsidRPr="00523775">
        <w:rPr>
          <w:rFonts w:ascii="Times New Roman" w:eastAsia="Times New Roman" w:hAnsi="Times New Roman" w:cs="Times New Roman"/>
          <w:bCs/>
          <w:iCs/>
          <w:sz w:val="24"/>
          <w:szCs w:val="24"/>
          <w:bdr w:val="none" w:sz="0" w:space="0" w:color="auto" w:frame="1"/>
          <w:lang w:val="en-US" w:eastAsia="ru-RU"/>
        </w:rPr>
        <w:t>"  password</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guest.p</w:t>
      </w:r>
      <w:r>
        <w:rPr>
          <w:rFonts w:ascii="Times New Roman" w:eastAsia="Times New Roman" w:hAnsi="Times New Roman" w:cs="Times New Roman"/>
          <w:bCs/>
          <w:iCs/>
          <w:sz w:val="24"/>
          <w:szCs w:val="24"/>
          <w:bdr w:val="none" w:sz="0" w:space="0" w:color="auto" w:frame="1"/>
          <w:lang w:val="en-US" w:eastAsia="ru-RU"/>
        </w:rPr>
        <w:t>assword</w:t>
      </w:r>
      <w:proofErr w:type="spellEnd"/>
      <w:r>
        <w:rPr>
          <w:rFonts w:ascii="Times New Roman" w:eastAsia="Times New Roman" w:hAnsi="Times New Roman" w:cs="Times New Roman"/>
          <w:bCs/>
          <w:iCs/>
          <w:sz w:val="24"/>
          <w:szCs w:val="24"/>
          <w:bdr w:val="none" w:sz="0" w:space="0" w:color="auto" w:frame="1"/>
          <w:lang w:val="en-US" w:eastAsia="ru-RU"/>
        </w:rPr>
        <w:t>}"     groups="guests"/&gt;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username="api2queue" password="${api2queue.password}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="producer"/&gt;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username="queue2api" password="${queue2api.password}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="consumer"/&gt;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username="monitor"   password="${</w:t>
      </w:r>
      <w:proofErr w:type="spellStart"/>
      <w:r w:rsidRPr="00523775">
        <w:rPr>
          <w:rFonts w:ascii="Times New Roman" w:eastAsia="Times New Roman" w:hAnsi="Times New Roman" w:cs="Times New Roman"/>
          <w:bCs/>
          <w:iCs/>
          <w:sz w:val="24"/>
          <w:szCs w:val="24"/>
          <w:bdr w:val="none" w:sz="0" w:space="0" w:color="auto" w:frame="1"/>
          <w:lang w:val="en-US" w:eastAsia="ru-RU"/>
        </w:rPr>
        <w:t>monitor.password</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groups="control"/&gt; </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&lt;/users&gt;</w:t>
      </w:r>
    </w:p>
    <w:p w:rsidR="00523775" w:rsidRPr="00B660DF"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2829E4" w:rsidRDefault="002829E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Here we added three users ‘</w:t>
      </w:r>
      <w:r w:rsidRPr="00523775">
        <w:rPr>
          <w:rFonts w:ascii="Times New Roman" w:eastAsia="Times New Roman" w:hAnsi="Times New Roman" w:cs="Times New Roman"/>
          <w:bCs/>
          <w:iCs/>
          <w:sz w:val="24"/>
          <w:szCs w:val="24"/>
          <w:bdr w:val="none" w:sz="0" w:space="0" w:color="auto" w:frame="1"/>
          <w:lang w:val="en-US" w:eastAsia="ru-RU"/>
        </w:rPr>
        <w:t>api2queue</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queue2api</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monitor</w:t>
      </w:r>
      <w:r>
        <w:rPr>
          <w:rFonts w:ascii="Times New Roman" w:eastAsia="Times New Roman" w:hAnsi="Times New Roman" w:cs="Times New Roman"/>
          <w:bCs/>
          <w:iCs/>
          <w:sz w:val="24"/>
          <w:szCs w:val="24"/>
          <w:bdr w:val="none" w:sz="0" w:space="0" w:color="auto" w:frame="1"/>
          <w:lang w:val="en-US" w:eastAsia="ru-RU"/>
        </w:rPr>
        <w:t>’ additionally to the predefined users. The user names correspond to the logical module structure described earlier.</w:t>
      </w:r>
      <w:r w:rsidR="006A3215">
        <w:rPr>
          <w:rFonts w:ascii="Times New Roman" w:eastAsia="Times New Roman" w:hAnsi="Times New Roman" w:cs="Times New Roman"/>
          <w:bCs/>
          <w:iCs/>
          <w:sz w:val="24"/>
          <w:szCs w:val="24"/>
          <w:bdr w:val="none" w:sz="0" w:space="0" w:color="auto" w:frame="1"/>
          <w:lang w:val="en-US" w:eastAsia="ru-RU"/>
        </w:rPr>
        <w:t xml:space="preserve"> Additionally we have groups attribute, whose purpose is to define the group names the user to </w:t>
      </w:r>
      <w:proofErr w:type="gramStart"/>
      <w:r w:rsidR="006A3215">
        <w:rPr>
          <w:rFonts w:ascii="Times New Roman" w:eastAsia="Times New Roman" w:hAnsi="Times New Roman" w:cs="Times New Roman"/>
          <w:bCs/>
          <w:iCs/>
          <w:sz w:val="24"/>
          <w:szCs w:val="24"/>
          <w:bdr w:val="none" w:sz="0" w:space="0" w:color="auto" w:frame="1"/>
          <w:lang w:val="en-US" w:eastAsia="ru-RU"/>
        </w:rPr>
        <w:t>belongs</w:t>
      </w:r>
      <w:proofErr w:type="gramEnd"/>
      <w:r w:rsidR="006A3215">
        <w:rPr>
          <w:rFonts w:ascii="Times New Roman" w:eastAsia="Times New Roman" w:hAnsi="Times New Roman" w:cs="Times New Roman"/>
          <w:bCs/>
          <w:iCs/>
          <w:sz w:val="24"/>
          <w:szCs w:val="24"/>
          <w:bdr w:val="none" w:sz="0" w:space="0" w:color="auto" w:frame="1"/>
          <w:lang w:val="en-US" w:eastAsia="ru-RU"/>
        </w:rPr>
        <w:t xml:space="preserve"> to.</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Groups used as markers in Authorization plugin that we describe next.</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2)</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current configuration states that users that belong to the group </w:t>
      </w:r>
      <w:proofErr w:type="gramStart"/>
      <w:r>
        <w:rPr>
          <w:rFonts w:ascii="Times New Roman" w:eastAsia="Times New Roman" w:hAnsi="Times New Roman" w:cs="Times New Roman"/>
          <w:bCs/>
          <w:iCs/>
          <w:sz w:val="24"/>
          <w:szCs w:val="24"/>
          <w:bdr w:val="none" w:sz="0" w:space="0" w:color="auto" w:frame="1"/>
          <w:lang w:val="en-US" w:eastAsia="ru-RU"/>
        </w:rPr>
        <w:t>admin</w:t>
      </w:r>
      <w:r w:rsidR="00970F5A">
        <w:rPr>
          <w:rFonts w:ascii="Times New Roman" w:eastAsia="Times New Roman" w:hAnsi="Times New Roman" w:cs="Times New Roman"/>
          <w:bCs/>
          <w:iCs/>
          <w:sz w:val="24"/>
          <w:szCs w:val="24"/>
          <w:bdr w:val="none" w:sz="0" w:space="0" w:color="auto" w:frame="1"/>
          <w:lang w:val="en-US" w:eastAsia="ru-RU"/>
        </w:rPr>
        <w:t>s</w:t>
      </w:r>
      <w:r>
        <w:rPr>
          <w:rFonts w:ascii="Times New Roman" w:eastAsia="Times New Roman" w:hAnsi="Times New Roman" w:cs="Times New Roman"/>
          <w:bCs/>
          <w:iCs/>
          <w:sz w:val="24"/>
          <w:szCs w:val="24"/>
          <w:bdr w:val="none" w:sz="0" w:space="0" w:color="auto" w:frame="1"/>
          <w:lang w:val="en-US" w:eastAsia="ru-RU"/>
        </w:rPr>
        <w:t>,</w:t>
      </w:r>
      <w:proofErr w:type="gramEnd"/>
      <w:r>
        <w:rPr>
          <w:rFonts w:ascii="Times New Roman" w:eastAsia="Times New Roman" w:hAnsi="Times New Roman" w:cs="Times New Roman"/>
          <w:bCs/>
          <w:iCs/>
          <w:sz w:val="24"/>
          <w:szCs w:val="24"/>
          <w:bdr w:val="none" w:sz="0" w:space="0" w:color="auto" w:frame="1"/>
          <w:lang w:val="en-US" w:eastAsia="ru-RU"/>
        </w:rPr>
        <w:t xml:space="preserve"> have possibility to read, write and manage all the topics and queues.   </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consumer group have permission to write to the ‘CONFIRM.FOO’ queue and read only users that belong to control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producer group have permission to write to the TOPIC.FOO and read only the users that belong to consumer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Besides we setup additional configuration </w:t>
      </w:r>
      <w:r w:rsidRPr="006869B2">
        <w:rPr>
          <w:rFonts w:ascii="Times New Roman" w:eastAsia="Times New Roman" w:hAnsi="Times New Roman" w:cs="Times New Roman"/>
          <w:bCs/>
          <w:iCs/>
          <w:sz w:val="24"/>
          <w:szCs w:val="24"/>
          <w:bdr w:val="none" w:sz="0" w:space="0" w:color="auto" w:frame="1"/>
          <w:lang w:val="en-US" w:eastAsia="ru-RU"/>
        </w:rPr>
        <w:t>that grants</w:t>
      </w:r>
      <w:r>
        <w:rPr>
          <w:rFonts w:ascii="Times New Roman" w:eastAsia="Times New Roman" w:hAnsi="Times New Roman" w:cs="Times New Roman"/>
          <w:bCs/>
          <w:iCs/>
          <w:sz w:val="24"/>
          <w:szCs w:val="24"/>
          <w:bdr w:val="none" w:sz="0" w:space="0" w:color="auto" w:frame="1"/>
          <w:lang w:val="en-US" w:eastAsia="ru-RU"/>
        </w:rPr>
        <w:t xml:space="preserve"> needed rights to the Advisory objects.</w:t>
      </w:r>
    </w:p>
    <w:p w:rsidR="00161A6C" w:rsidRDefault="00161A6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That way we </w:t>
      </w:r>
      <w:proofErr w:type="gramStart"/>
      <w:r>
        <w:rPr>
          <w:rFonts w:ascii="Times New Roman" w:eastAsia="Times New Roman" w:hAnsi="Times New Roman" w:cs="Times New Roman"/>
          <w:bCs/>
          <w:iCs/>
          <w:sz w:val="24"/>
          <w:szCs w:val="24"/>
          <w:bdr w:val="none" w:sz="0" w:space="0" w:color="auto" w:frame="1"/>
          <w:lang w:val="en-US" w:eastAsia="ru-RU"/>
        </w:rPr>
        <w:t>implement  fine</w:t>
      </w:r>
      <w:proofErr w:type="gramEnd"/>
      <w:r>
        <w:rPr>
          <w:rFonts w:ascii="Times New Roman" w:eastAsia="Times New Roman" w:hAnsi="Times New Roman" w:cs="Times New Roman"/>
          <w:bCs/>
          <w:iCs/>
          <w:sz w:val="24"/>
          <w:szCs w:val="24"/>
          <w:bdr w:val="none" w:sz="0" w:space="0" w:color="auto" w:frame="1"/>
          <w:lang w:val="en-US" w:eastAsia="ru-RU"/>
        </w:rPr>
        <w:t xml:space="preserve"> grained access control based on the groups, that grant or not certain kind of permissions on managed </w:t>
      </w:r>
      <w:proofErr w:type="spellStart"/>
      <w:r>
        <w:rPr>
          <w:rFonts w:ascii="Times New Roman" w:eastAsia="Times New Roman" w:hAnsi="Times New Roman" w:cs="Times New Roman"/>
          <w:bCs/>
          <w:iCs/>
          <w:sz w:val="24"/>
          <w:szCs w:val="24"/>
          <w:bdr w:val="none" w:sz="0" w:space="0" w:color="auto" w:frame="1"/>
          <w:lang w:val="en-US" w:eastAsia="ru-RU"/>
        </w:rPr>
        <w:t>objetcs</w:t>
      </w:r>
      <w:proofErr w:type="spellEnd"/>
      <w:r>
        <w:rPr>
          <w:rFonts w:ascii="Times New Roman" w:eastAsia="Times New Roman" w:hAnsi="Times New Roman" w:cs="Times New Roman"/>
          <w:bCs/>
          <w:iCs/>
          <w:sz w:val="24"/>
          <w:szCs w:val="24"/>
          <w:bdr w:val="none" w:sz="0" w:space="0" w:color="auto" w:frame="1"/>
          <w:lang w:val="en-US" w:eastAsia="ru-RU"/>
        </w:rPr>
        <w: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CD72FF">
        <w:rPr>
          <w:rFonts w:ascii="Times New Roman" w:eastAsia="Times New Roman" w:hAnsi="Times New Roman" w:cs="Times New Roman"/>
          <w:bCs/>
          <w:iCs/>
          <w:sz w:val="24"/>
          <w:szCs w:val="24"/>
          <w:bdr w:val="none" w:sz="0" w:space="0" w:color="auto" w:frame="1"/>
          <w:lang w:val="en-US" w:eastAsia="ru-RU"/>
        </w:rPr>
        <w:t>map</w:t>
      </w:r>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queue="CONFIRM.FOO" read="control" write=</w:t>
      </w:r>
      <w:r w:rsidR="001A454B">
        <w:rPr>
          <w:rFonts w:ascii="Times New Roman" w:eastAsia="Times New Roman" w:hAnsi="Times New Roman" w:cs="Times New Roman"/>
          <w:bCs/>
          <w:iCs/>
          <w:sz w:val="24"/>
          <w:szCs w:val="24"/>
          <w:bdr w:val="none" w:sz="0" w:space="0" w:color="auto" w:frame="1"/>
          <w:lang w:val="en-US" w:eastAsia="ru-RU"/>
        </w:rPr>
        <w:t>"consumer" admin="admins</w:t>
      </w:r>
      <w:r w:rsidRPr="00CD72FF">
        <w:rPr>
          <w:rFonts w:ascii="Times New Roman" w:eastAsia="Times New Roman" w:hAnsi="Times New Roman" w:cs="Times New Roman"/>
          <w:bCs/>
          <w:iCs/>
          <w:sz w:val="24"/>
          <w:szCs w:val="24"/>
          <w:bdr w:val="none" w:sz="0" w:space="0" w:color="auto" w:frame="1"/>
          <w:lang w:val="en-US" w:eastAsia="ru-RU"/>
        </w:rPr>
        <w:t>"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topic="TOPIC.FOO" read="consumer" write="producer" admin="admins"/&gt;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w:t>
      </w:r>
      <w:proofErr w:type="spellStart"/>
      <w:r w:rsidRPr="00CD72FF">
        <w:rPr>
          <w:rFonts w:ascii="Times New Roman" w:eastAsia="Times New Roman" w:hAnsi="Times New Roman" w:cs="Times New Roman"/>
          <w:bCs/>
          <w:iCs/>
          <w:sz w:val="24"/>
          <w:szCs w:val="24"/>
          <w:bdr w:val="none" w:sz="0" w:space="0" w:color="auto" w:frame="1"/>
          <w:lang w:val="en-US" w:eastAsia="ru-RU"/>
        </w:rPr>
        <w:t>ActiveMQ.Advisory</w:t>
      </w:r>
      <w:proofErr w:type="spellEnd"/>
      <w:r w:rsidRPr="00CD72FF">
        <w:rPr>
          <w:rFonts w:ascii="Times New Roman" w:eastAsia="Times New Roman" w:hAnsi="Times New Roman" w:cs="Times New Roman"/>
          <w:bCs/>
          <w:iCs/>
          <w:sz w:val="24"/>
          <w:szCs w:val="24"/>
          <w:bdr w:val="none" w:sz="0" w:space="0" w:color="auto" w:frame="1"/>
          <w:lang w:val="en-US" w:eastAsia="ru-RU"/>
        </w:rPr>
        <w:t>.&gt;" read="</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write="</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admin="</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&lt;/map&gt;</w:t>
      </w:r>
    </w:p>
    <w:p w:rsidR="006A3215"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3)</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Encryption of stored passwords on JMS provider side.</w:t>
      </w:r>
      <w:proofErr w:type="gramEnd"/>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8259CE"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With the help of </w:t>
      </w:r>
      <w:r w:rsidRPr="004E39BC">
        <w:rPr>
          <w:rFonts w:ascii="Courier New" w:eastAsia="Times New Roman" w:hAnsi="Courier New" w:cs="Courier New"/>
          <w:sz w:val="20"/>
          <w:szCs w:val="20"/>
          <w:lang w:val="en-US" w:eastAsia="ru-RU"/>
        </w:rPr>
        <w:t>encrypt</w:t>
      </w:r>
      <w:r>
        <w:rPr>
          <w:rFonts w:ascii="Times New Roman" w:eastAsia="Times New Roman" w:hAnsi="Times New Roman" w:cs="Times New Roman"/>
          <w:sz w:val="24"/>
          <w:szCs w:val="24"/>
          <w:lang w:val="en-US" w:eastAsia="ru-RU"/>
        </w:rPr>
        <w:t xml:space="preserve"> </w:t>
      </w:r>
      <w:r w:rsidR="00084BDD">
        <w:rPr>
          <w:rFonts w:ascii="Times New Roman" w:eastAsia="Times New Roman" w:hAnsi="Times New Roman" w:cs="Times New Roman"/>
          <w:sz w:val="24"/>
          <w:szCs w:val="24"/>
          <w:lang w:val="en-US" w:eastAsia="ru-RU"/>
        </w:rPr>
        <w:t>command</w:t>
      </w:r>
      <w:r w:rsidR="008259CE">
        <w:rPr>
          <w:rFonts w:ascii="Times New Roman" w:eastAsia="Times New Roman" w:hAnsi="Times New Roman" w:cs="Times New Roman"/>
          <w:sz w:val="24"/>
          <w:szCs w:val="24"/>
          <w:lang w:val="en-US" w:eastAsia="ru-RU"/>
        </w:rPr>
        <w:t xml:space="preserve"> listed below </w:t>
      </w:r>
      <w:r w:rsidR="008259CE">
        <w:rPr>
          <w:rFonts w:ascii="Times New Roman" w:eastAsia="Times New Roman" w:hAnsi="Times New Roman" w:cs="Times New Roman"/>
          <w:bCs/>
          <w:iCs/>
          <w:sz w:val="24"/>
          <w:szCs w:val="24"/>
          <w:bdr w:val="none" w:sz="0" w:space="0" w:color="auto" w:frame="1"/>
          <w:lang w:val="en-US" w:eastAsia="ru-RU"/>
        </w:rPr>
        <w:t>we generate encrypted passwords.</w:t>
      </w:r>
    </w:p>
    <w:p w:rsidR="004E39BC" w:rsidRPr="004E39BC"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E39BC">
        <w:rPr>
          <w:rFonts w:ascii="Courier New" w:eastAsia="Times New Roman" w:hAnsi="Courier New" w:cs="Courier New"/>
          <w:sz w:val="20"/>
          <w:szCs w:val="20"/>
          <w:lang w:val="en-US" w:eastAsia="ru-RU"/>
        </w:rPr>
        <w:t xml:space="preserve">$ </w:t>
      </w:r>
      <w:proofErr w:type="gramStart"/>
      <w:r w:rsidRPr="004E39BC">
        <w:rPr>
          <w:rFonts w:ascii="Courier New" w:eastAsia="Times New Roman" w:hAnsi="Courier New" w:cs="Courier New"/>
          <w:sz w:val="20"/>
          <w:szCs w:val="20"/>
          <w:lang w:val="en-US" w:eastAsia="ru-RU"/>
        </w:rPr>
        <w:t>bin/</w:t>
      </w:r>
      <w:proofErr w:type="spellStart"/>
      <w:r w:rsidRPr="004E39BC">
        <w:rPr>
          <w:rFonts w:ascii="Courier New" w:eastAsia="Times New Roman" w:hAnsi="Courier New" w:cs="Courier New"/>
          <w:sz w:val="20"/>
          <w:szCs w:val="20"/>
          <w:lang w:val="en-US" w:eastAsia="ru-RU"/>
        </w:rPr>
        <w:t>activemq</w:t>
      </w:r>
      <w:proofErr w:type="spellEnd"/>
      <w:proofErr w:type="gramEnd"/>
      <w:r w:rsidRPr="004E39BC">
        <w:rPr>
          <w:rFonts w:ascii="Courier New" w:eastAsia="Times New Roman" w:hAnsi="Courier New" w:cs="Courier New"/>
          <w:sz w:val="20"/>
          <w:szCs w:val="20"/>
          <w:lang w:val="en-US" w:eastAsia="ru-RU"/>
        </w:rPr>
        <w:t xml:space="preserve"> encrypt --password </w:t>
      </w:r>
      <w:proofErr w:type="spellStart"/>
      <w:r w:rsidRPr="004E39BC">
        <w:rPr>
          <w:rFonts w:ascii="Courier New" w:eastAsia="Times New Roman" w:hAnsi="Courier New" w:cs="Courier New"/>
          <w:sz w:val="20"/>
          <w:szCs w:val="20"/>
          <w:lang w:val="en-US" w:eastAsia="ru-RU"/>
        </w:rPr>
        <w:t>activemq</w:t>
      </w:r>
      <w:proofErr w:type="spellEnd"/>
      <w:r w:rsidRPr="004E39BC">
        <w:rPr>
          <w:rFonts w:ascii="Courier New" w:eastAsia="Times New Roman" w:hAnsi="Courier New" w:cs="Courier New"/>
          <w:sz w:val="20"/>
          <w:szCs w:val="20"/>
          <w:lang w:val="en-US" w:eastAsia="ru-RU"/>
        </w:rPr>
        <w:t xml:space="preserve"> --input </w:t>
      </w:r>
      <w:proofErr w:type="spellStart"/>
      <w:r w:rsidRPr="004E39BC">
        <w:rPr>
          <w:rFonts w:ascii="Courier New" w:eastAsia="Times New Roman" w:hAnsi="Courier New" w:cs="Courier New"/>
          <w:sz w:val="20"/>
          <w:szCs w:val="20"/>
          <w:lang w:val="en-US" w:eastAsia="ru-RU"/>
        </w:rPr>
        <w:t>mypassword</w:t>
      </w:r>
      <w:proofErr w:type="spellEnd"/>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E39BC">
        <w:rPr>
          <w:rFonts w:ascii="Courier New" w:eastAsia="Times New Roman" w:hAnsi="Courier New" w:cs="Courier New"/>
          <w:sz w:val="20"/>
          <w:szCs w:val="20"/>
          <w:lang w:eastAsia="ru-RU"/>
        </w:rPr>
        <w:t>Encrypted</w:t>
      </w:r>
      <w:proofErr w:type="spellEnd"/>
      <w:r w:rsidRPr="004E39BC">
        <w:rPr>
          <w:rFonts w:ascii="Courier New" w:eastAsia="Times New Roman" w:hAnsi="Courier New" w:cs="Courier New"/>
          <w:sz w:val="20"/>
          <w:szCs w:val="20"/>
          <w:lang w:eastAsia="ru-RU"/>
        </w:rPr>
        <w:t xml:space="preserve"> </w:t>
      </w:r>
      <w:proofErr w:type="spellStart"/>
      <w:r w:rsidRPr="004E39BC">
        <w:rPr>
          <w:rFonts w:ascii="Courier New" w:eastAsia="Times New Roman" w:hAnsi="Courier New" w:cs="Courier New"/>
          <w:sz w:val="20"/>
          <w:szCs w:val="20"/>
          <w:lang w:eastAsia="ru-RU"/>
        </w:rPr>
        <w:t>text</w:t>
      </w:r>
      <w:proofErr w:type="spellEnd"/>
      <w:r w:rsidRPr="004E39BC">
        <w:rPr>
          <w:rFonts w:ascii="Courier New" w:eastAsia="Times New Roman" w:hAnsi="Courier New" w:cs="Courier New"/>
          <w:sz w:val="20"/>
          <w:szCs w:val="20"/>
          <w:lang w:eastAsia="ru-RU"/>
        </w:rPr>
        <w:t>: eeWjNyX6FY8Fjp3E+F6qTytV11bZItDp</w:t>
      </w: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9CE" w:rsidRDefault="008259CE" w:rsidP="00CD72FF">
      <w:pPr>
        <w:spacing w:after="100" w:afterAutospacing="1" w:line="80" w:lineRule="atLeast"/>
        <w:contextualSpacing/>
        <w:rPr>
          <w:lang w:val="en-US"/>
        </w:rPr>
      </w:pPr>
      <w:r>
        <w:rPr>
          <w:rFonts w:ascii="Times New Roman" w:eastAsia="Times New Roman" w:hAnsi="Times New Roman" w:cs="Times New Roman"/>
          <w:bCs/>
          <w:iCs/>
          <w:sz w:val="24"/>
          <w:szCs w:val="24"/>
          <w:bdr w:val="none" w:sz="0" w:space="0" w:color="auto" w:frame="1"/>
          <w:lang w:val="en-US" w:eastAsia="ru-RU"/>
        </w:rPr>
        <w:t xml:space="preserve">Encrypted passwords could be stored in ordinary properties files, using </w:t>
      </w:r>
      <w:r w:rsidRPr="008259CE">
        <w:rPr>
          <w:lang w:val="en-US"/>
        </w:rPr>
        <w:t xml:space="preserve">used </w:t>
      </w:r>
      <w:proofErr w:type="gramStart"/>
      <w:r w:rsidRPr="008259CE">
        <w:rPr>
          <w:rStyle w:val="HTML"/>
          <w:rFonts w:eastAsiaTheme="minorHAnsi"/>
          <w:lang w:val="en-US"/>
        </w:rPr>
        <w:t>ENC(</w:t>
      </w:r>
      <w:proofErr w:type="gramEnd"/>
      <w:r w:rsidRPr="008259CE">
        <w:rPr>
          <w:rStyle w:val="HTML"/>
          <w:rFonts w:eastAsiaTheme="minorHAnsi"/>
          <w:lang w:val="en-US"/>
        </w:rPr>
        <w:t>)</w:t>
      </w:r>
      <w:r w:rsidRPr="008259CE">
        <w:rPr>
          <w:lang w:val="en-US"/>
        </w:rPr>
        <w:t xml:space="preserve"> to wrap</w:t>
      </w:r>
      <w:r>
        <w:rPr>
          <w:lang w:val="en-US"/>
        </w:rPr>
        <w:t xml:space="preserve"> them.</w:t>
      </w:r>
    </w:p>
    <w:p w:rsidR="008259CE" w:rsidRPr="003F5985" w:rsidRDefault="00F972F2" w:rsidP="00CD72FF">
      <w:pPr>
        <w:spacing w:after="100" w:afterAutospacing="1" w:line="80" w:lineRule="atLeast"/>
        <w:contextualSpacing/>
        <w:rPr>
          <w:rFonts w:ascii="Times New Roman" w:hAnsi="Times New Roman" w:cs="Times New Roman"/>
          <w:sz w:val="24"/>
          <w:szCs w:val="24"/>
          <w:lang w:val="en-US"/>
        </w:rPr>
      </w:pPr>
      <w:r w:rsidRPr="003F5985">
        <w:rPr>
          <w:rFonts w:ascii="Times New Roman" w:hAnsi="Times New Roman" w:cs="Times New Roman"/>
          <w:sz w:val="24"/>
          <w:szCs w:val="24"/>
          <w:lang w:val="en-US"/>
        </w:rPr>
        <w:lastRenderedPageBreak/>
        <w:t>The sample configuration file, for our application listed below:</w:t>
      </w:r>
    </w:p>
    <w:p w:rsidR="00F972F2" w:rsidRDefault="00F972F2" w:rsidP="00CD72FF">
      <w:pPr>
        <w:spacing w:after="100" w:afterAutospacing="1" w:line="80" w:lineRule="atLeast"/>
        <w:contextualSpacing/>
        <w:rPr>
          <w:lang w:val="en-US"/>
        </w:rPr>
      </w:pP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activemq.username</w:t>
      </w:r>
      <w:proofErr w:type="spellEnd"/>
      <w:r w:rsidRPr="00F972F2">
        <w:rPr>
          <w:rFonts w:ascii="Times New Roman" w:eastAsia="Times New Roman" w:hAnsi="Times New Roman" w:cs="Times New Roman"/>
          <w:bCs/>
          <w:iCs/>
          <w:sz w:val="24"/>
          <w:szCs w:val="24"/>
          <w:bdr w:val="none" w:sz="0" w:space="0" w:color="auto" w:frame="1"/>
          <w:lang w:val="en-US" w:eastAsia="ru-RU"/>
        </w:rPr>
        <w:t>=system</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m41w1yTgQCO4I7XDX8loBZ9zX75GCWrQ)</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guest.password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w6TUxdh+ABCRY50eb6u/CA==)</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queue2api.password=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wkdEVZXGNqyMpUcO7Bt6Bjby7w/</w:t>
      </w:r>
      <w:proofErr w:type="spellStart"/>
      <w:r w:rsidRPr="00F972F2">
        <w:rPr>
          <w:rFonts w:ascii="Times New Roman" w:eastAsia="Times New Roman" w:hAnsi="Times New Roman" w:cs="Times New Roman"/>
          <w:bCs/>
          <w:iCs/>
          <w:sz w:val="24"/>
          <w:szCs w:val="24"/>
          <w:bdr w:val="none" w:sz="0" w:space="0" w:color="auto" w:frame="1"/>
          <w:lang w:val="en-US" w:eastAsia="ru-RU"/>
        </w:rPr>
        <w:t>Dwxuy</w:t>
      </w:r>
      <w:proofErr w:type="spellEnd"/>
      <w:r w:rsidRPr="00F972F2">
        <w:rPr>
          <w:rFonts w:ascii="Times New Roman" w:eastAsia="Times New Roman" w:hAnsi="Times New Roman" w:cs="Times New Roman"/>
          <w:bCs/>
          <w:iCs/>
          <w:sz w:val="24"/>
          <w:szCs w:val="24"/>
          <w:bdr w:val="none" w:sz="0" w:space="0" w:color="auto" w:frame="1"/>
          <w:lang w:val="en-US" w:eastAsia="ru-RU"/>
        </w:rPr>
        <w:t>)</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api2queue.password=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v+OR6pohoQvoh617WQ3fsiTkRQvvdU2D)</w:t>
      </w:r>
    </w:p>
    <w:p w:rsid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monitor.password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/9WiCvevcDyiOXNf+d3xdQ==)</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Additionally we ought to provide the additional configuration instead of existing one, in JMS broker configuration file used to launch it.</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Currently the file name is </w:t>
      </w:r>
      <w:r w:rsidRPr="00B93CCF">
        <w:rPr>
          <w:rFonts w:ascii="Times New Roman" w:eastAsia="Times New Roman" w:hAnsi="Times New Roman" w:cs="Times New Roman"/>
          <w:bCs/>
          <w:iCs/>
          <w:sz w:val="24"/>
          <w:szCs w:val="24"/>
          <w:bdr w:val="none" w:sz="0" w:space="0" w:color="auto" w:frame="1"/>
          <w:lang w:val="en-US" w:eastAsia="ru-RU"/>
        </w:rPr>
        <w:t>activemq.xml</w:t>
      </w:r>
      <w:r>
        <w:rPr>
          <w:rFonts w:ascii="Times New Roman" w:eastAsia="Times New Roman" w:hAnsi="Times New Roman" w:cs="Times New Roman"/>
          <w:bCs/>
          <w:iCs/>
          <w:sz w:val="24"/>
          <w:szCs w:val="24"/>
          <w:bdr w:val="none" w:sz="0" w:space="0" w:color="auto" w:frame="1"/>
          <w:lang w:val="en-US" w:eastAsia="ru-RU"/>
        </w:rPr>
        <w:t xml:space="preserve">, </w:t>
      </w:r>
      <w:r w:rsidR="003D036B">
        <w:rPr>
          <w:rFonts w:ascii="Times New Roman" w:eastAsia="Times New Roman" w:hAnsi="Times New Roman" w:cs="Times New Roman"/>
          <w:bCs/>
          <w:iCs/>
          <w:sz w:val="24"/>
          <w:szCs w:val="24"/>
          <w:bdr w:val="none" w:sz="0" w:space="0" w:color="auto" w:frame="1"/>
          <w:lang w:val="en-US" w:eastAsia="ru-RU"/>
        </w:rPr>
        <w:t>inside it</w:t>
      </w:r>
      <w:r>
        <w:rPr>
          <w:rFonts w:ascii="Times New Roman" w:eastAsia="Times New Roman" w:hAnsi="Times New Roman" w:cs="Times New Roman"/>
          <w:bCs/>
          <w:iCs/>
          <w:sz w:val="24"/>
          <w:szCs w:val="24"/>
          <w:bdr w:val="none" w:sz="0" w:space="0" w:color="auto" w:frame="1"/>
          <w:lang w:val="en-US" w:eastAsia="ru-RU"/>
        </w:rPr>
        <w:t xml:space="preserve"> we have to replace the next </w:t>
      </w:r>
      <w:r w:rsidR="003D036B">
        <w:rPr>
          <w:rFonts w:ascii="Times New Roman" w:eastAsia="Times New Roman" w:hAnsi="Times New Roman" w:cs="Times New Roman"/>
          <w:bCs/>
          <w:iCs/>
          <w:sz w:val="24"/>
          <w:szCs w:val="24"/>
          <w:bdr w:val="none" w:sz="0" w:space="0" w:color="auto" w:frame="1"/>
          <w:lang w:val="en-US" w:eastAsia="ru-RU"/>
        </w:rPr>
        <w:t xml:space="preserve">code </w:t>
      </w:r>
      <w:proofErr w:type="gramStart"/>
      <w:r>
        <w:rPr>
          <w:rFonts w:ascii="Times New Roman" w:eastAsia="Times New Roman" w:hAnsi="Times New Roman" w:cs="Times New Roman"/>
          <w:bCs/>
          <w:iCs/>
          <w:sz w:val="24"/>
          <w:szCs w:val="24"/>
          <w:bdr w:val="none" w:sz="0" w:space="0" w:color="auto" w:frame="1"/>
          <w:lang w:val="en-US" w:eastAsia="ru-RU"/>
        </w:rPr>
        <w:t>fragment :</w:t>
      </w:r>
      <w:proofErr w:type="gramEnd"/>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3D036B">
        <w:rPr>
          <w:rFonts w:ascii="Times New Roman" w:eastAsia="Times New Roman" w:hAnsi="Times New Roman" w:cs="Times New Roman"/>
          <w:bCs/>
          <w:iCs/>
          <w:sz w:val="24"/>
          <w:szCs w:val="24"/>
          <w:bdr w:val="none" w:sz="0" w:space="0" w:color="auto" w:frame="1"/>
          <w:lang w:val="en-US" w:eastAsia="ru-RU"/>
        </w:rPr>
        <w:t>&lt;!--</w:t>
      </w:r>
      <w:proofErr w:type="gramEnd"/>
      <w:r w:rsidRPr="003D036B">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3D036B">
        <w:rPr>
          <w:rFonts w:ascii="Times New Roman" w:eastAsia="Times New Roman" w:hAnsi="Times New Roman" w:cs="Times New Roman"/>
          <w:bCs/>
          <w:iCs/>
          <w:sz w:val="24"/>
          <w:szCs w:val="24"/>
          <w:bdr w:val="none" w:sz="0" w:space="0" w:color="auto" w:frame="1"/>
          <w:lang w:val="en-US" w:eastAsia="ru-RU"/>
        </w:rPr>
        <w:t>value&gt;</w:t>
      </w:r>
      <w:proofErr w:type="gramEnd"/>
      <w:r w:rsidRPr="003D036B">
        <w:rPr>
          <w:rFonts w:ascii="Times New Roman" w:eastAsia="Times New Roman" w:hAnsi="Times New Roman" w:cs="Times New Roman"/>
          <w:bCs/>
          <w:iCs/>
          <w:sz w:val="24"/>
          <w:szCs w:val="24"/>
          <w:bdr w:val="none" w:sz="0" w:space="0" w:color="auto" w:frame="1"/>
          <w:lang w:val="en-US" w:eastAsia="ru-RU"/>
        </w:rPr>
        <w:t>file:${</w:t>
      </w:r>
      <w:proofErr w:type="spellStart"/>
      <w:r w:rsidRPr="003D036B">
        <w:rPr>
          <w:rFonts w:ascii="Times New Roman" w:eastAsia="Times New Roman" w:hAnsi="Times New Roman" w:cs="Times New Roman"/>
          <w:bCs/>
          <w:iCs/>
          <w:sz w:val="24"/>
          <w:szCs w:val="24"/>
          <w:bdr w:val="none" w:sz="0" w:space="0" w:color="auto" w:frame="1"/>
          <w:lang w:val="en-US" w:eastAsia="ru-RU"/>
        </w:rPr>
        <w:t>activemq.conf</w:t>
      </w:r>
      <w:proofErr w:type="spellEnd"/>
      <w:r w:rsidRPr="003D036B">
        <w:rPr>
          <w:rFonts w:ascii="Times New Roman" w:eastAsia="Times New Roman" w:hAnsi="Times New Roman" w:cs="Times New Roman"/>
          <w:bCs/>
          <w:iCs/>
          <w:sz w:val="24"/>
          <w:szCs w:val="24"/>
          <w:bdr w:val="none" w:sz="0" w:space="0" w:color="auto" w:frame="1"/>
          <w:lang w:val="en-US" w:eastAsia="ru-RU"/>
        </w:rPr>
        <w:t>}/</w:t>
      </w:r>
      <w:proofErr w:type="spellStart"/>
      <w:r w:rsidRPr="003D036B">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3D036B">
        <w:rPr>
          <w:rFonts w:ascii="Times New Roman" w:eastAsia="Times New Roman" w:hAnsi="Times New Roman" w:cs="Times New Roman"/>
          <w:bCs/>
          <w:iCs/>
          <w:sz w:val="24"/>
          <w:szCs w:val="24"/>
          <w:bdr w:val="none" w:sz="0" w:space="0" w:color="auto" w:frame="1"/>
          <w:lang w:val="en-US" w:eastAsia="ru-RU"/>
        </w:rPr>
        <w:t>&lt;/value&gt;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&lt;/property&gt;</w:t>
      </w:r>
    </w:p>
    <w:p w:rsidR="00B93CCF"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&lt;/bean&gt;</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with</w:t>
      </w:r>
      <w:proofErr w:type="gramEnd"/>
      <w:r>
        <w:rPr>
          <w:rFonts w:ascii="Times New Roman" w:eastAsia="Times New Roman" w:hAnsi="Times New Roman" w:cs="Times New Roman"/>
          <w:bCs/>
          <w:iCs/>
          <w:sz w:val="24"/>
          <w:szCs w:val="24"/>
          <w:bdr w:val="none" w:sz="0" w:space="0" w:color="auto" w:frame="1"/>
          <w:lang w:val="en-US" w:eastAsia="ru-RU"/>
        </w:rPr>
        <w:t xml:space="preserve"> a such one:</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04C4C">
        <w:rPr>
          <w:rFonts w:ascii="Times New Roman" w:eastAsia="Times New Roman" w:hAnsi="Times New Roman" w:cs="Times New Roman"/>
          <w:bCs/>
          <w:iCs/>
          <w:sz w:val="24"/>
          <w:szCs w:val="24"/>
          <w:bdr w:val="none" w:sz="0" w:space="0" w:color="auto" w:frame="1"/>
          <w:lang w:val="en-US" w:eastAsia="ru-RU"/>
        </w:rPr>
        <w:t>&lt;!--</w:t>
      </w:r>
      <w:proofErr w:type="gramEnd"/>
      <w:r w:rsidRPr="00604C4C">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passwordEnvName</w:t>
      </w:r>
      <w:proofErr w:type="spellEnd"/>
      <w:r w:rsidRPr="00604C4C">
        <w:rPr>
          <w:rFonts w:ascii="Times New Roman" w:eastAsia="Times New Roman" w:hAnsi="Times New Roman" w:cs="Times New Roman"/>
          <w:bCs/>
          <w:iCs/>
          <w:sz w:val="24"/>
          <w:szCs w:val="24"/>
          <w:bdr w:val="none" w:sz="0" w:space="0" w:color="auto" w:frame="1"/>
          <w:lang w:val="en-US" w:eastAsia="ru-RU"/>
        </w:rPr>
        <w:t>" value="ACTIVEMQ_ENCRYPTION_PASSWORD"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class="</w:t>
      </w:r>
      <w:proofErr w:type="spellStart"/>
      <w:r w:rsidRPr="00604C4C">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04C4C">
        <w:rPr>
          <w:rFonts w:ascii="Times New Roman" w:eastAsia="Times New Roman" w:hAnsi="Times New Roman" w:cs="Times New Roman"/>
          <w:bCs/>
          <w:iCs/>
          <w:sz w:val="24"/>
          <w:szCs w:val="24"/>
          <w:bdr w:val="none" w:sz="0" w:space="0" w:color="auto" w:frame="1"/>
          <w:lang w:val="en-US" w:eastAsia="ru-RU"/>
        </w:rPr>
        <w:t>"&gt;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config</w:t>
      </w:r>
      <w:proofErr w:type="spellEnd"/>
      <w:r w:rsidRPr="00604C4C">
        <w:rPr>
          <w:rFonts w:ascii="Times New Roman" w:eastAsia="Times New Roman" w:hAnsi="Times New Roman" w:cs="Times New Roman"/>
          <w:bCs/>
          <w:iCs/>
          <w:sz w:val="24"/>
          <w:szCs w:val="24"/>
          <w:bdr w:val="none" w:sz="0" w:space="0" w:color="auto" w:frame="1"/>
          <w:lang w:val="en-US" w:eastAsia="ru-RU"/>
        </w:rPr>
        <w:t>" ref="</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04C4C">
        <w:rPr>
          <w:rFonts w:ascii="Times New Roman" w:eastAsia="Times New Roman" w:hAnsi="Times New Roman" w:cs="Times New Roman"/>
          <w:bCs/>
          <w:iCs/>
          <w:sz w:val="24"/>
          <w:szCs w:val="24"/>
          <w:bdr w:val="none" w:sz="0" w:space="0" w:color="auto" w:frame="1"/>
          <w:lang w:val="en-US" w:eastAsia="ru-RU"/>
        </w:rPr>
        <w:t>arg</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04C4C">
        <w:rPr>
          <w:rFonts w:ascii="Times New Roman" w:eastAsia="Times New Roman" w:hAnsi="Times New Roman" w:cs="Times New Roman"/>
          <w:bCs/>
          <w:iCs/>
          <w:sz w:val="24"/>
          <w:szCs w:val="24"/>
          <w:bdr w:val="none" w:sz="0" w:space="0" w:color="auto" w:frame="1"/>
          <w:lang w:val="en-US" w:eastAsia="ru-RU"/>
        </w:rPr>
        <w:t>file:</w:t>
      </w:r>
      <w:proofErr w:type="gramEnd"/>
      <w:r w:rsidRPr="00604C4C">
        <w:rPr>
          <w:rFonts w:ascii="Times New Roman" w:eastAsia="Times New Roman" w:hAnsi="Times New Roman" w:cs="Times New Roman"/>
          <w:bCs/>
          <w:iCs/>
          <w:sz w:val="24"/>
          <w:szCs w:val="24"/>
          <w:bdr w:val="none" w:sz="0" w:space="0" w:color="auto" w:frame="1"/>
          <w:lang w:val="en-US" w:eastAsia="ru-RU"/>
        </w:rPr>
        <w:t>${</w:t>
      </w:r>
      <w:proofErr w:type="spellStart"/>
      <w:r w:rsidRPr="00604C4C">
        <w:rPr>
          <w:rFonts w:ascii="Times New Roman" w:eastAsia="Times New Roman" w:hAnsi="Times New Roman" w:cs="Times New Roman"/>
          <w:bCs/>
          <w:iCs/>
          <w:sz w:val="24"/>
          <w:szCs w:val="24"/>
          <w:bdr w:val="none" w:sz="0" w:space="0" w:color="auto" w:frame="1"/>
          <w:lang w:val="en-US" w:eastAsia="ru-RU"/>
        </w:rPr>
        <w:t>activemq.conf</w:t>
      </w:r>
      <w:proofErr w:type="spellEnd"/>
      <w:r w:rsidRPr="00604C4C">
        <w:rPr>
          <w:rFonts w:ascii="Times New Roman" w:eastAsia="Times New Roman" w:hAnsi="Times New Roman" w:cs="Times New Roman"/>
          <w:bCs/>
          <w:iCs/>
          <w:sz w:val="24"/>
          <w:szCs w:val="24"/>
          <w:bdr w:val="none" w:sz="0" w:space="0" w:color="auto" w:frame="1"/>
          <w:lang w:val="en-US" w:eastAsia="ru-RU"/>
        </w:rPr>
        <w:t>}/credentials-</w:t>
      </w:r>
      <w:proofErr w:type="spellStart"/>
      <w:r w:rsidRPr="00604C4C">
        <w:rPr>
          <w:rFonts w:ascii="Times New Roman" w:eastAsia="Times New Roman" w:hAnsi="Times New Roman" w:cs="Times New Roman"/>
          <w:bCs/>
          <w:iCs/>
          <w:sz w:val="24"/>
          <w:szCs w:val="24"/>
          <w:bdr w:val="none" w:sz="0" w:space="0" w:color="auto" w:frame="1"/>
          <w:lang w:val="en-US" w:eastAsia="ru-RU"/>
        </w:rPr>
        <w:t>enc.properties</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"/&gt; </w:t>
      </w:r>
    </w:p>
    <w:p w:rsidR="003D036B"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That gives us the possibility to use encrypted property files.</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pStyle w:val="HTML0"/>
        <w:rPr>
          <w:lang w:val="en-US"/>
        </w:rPr>
      </w:pPr>
      <w:r>
        <w:rPr>
          <w:rFonts w:ascii="Times New Roman" w:hAnsi="Times New Roman" w:cs="Times New Roman"/>
          <w:bCs/>
          <w:iCs/>
          <w:sz w:val="24"/>
          <w:szCs w:val="24"/>
          <w:bdr w:val="none" w:sz="0" w:space="0" w:color="auto" w:frame="1"/>
          <w:lang w:val="en-US"/>
        </w:rPr>
        <w:t xml:space="preserve">The main trick is that, we need to supply in runtime the argument used to decrypt passwords, the argument name is </w:t>
      </w:r>
      <w:r w:rsidRPr="00604C4C">
        <w:rPr>
          <w:lang w:val="en-US"/>
        </w:rPr>
        <w:t>ACTIVEMQ_ENCRYPTION_PASSWORD</w:t>
      </w:r>
      <w:r>
        <w:rPr>
          <w:lang w:val="en-US"/>
        </w:rPr>
        <w:t xml:space="preserve">. </w:t>
      </w:r>
      <w:r w:rsidRPr="00484AA6">
        <w:rPr>
          <w:rFonts w:ascii="Times New Roman" w:hAnsi="Times New Roman" w:cs="Times New Roman"/>
          <w:sz w:val="24"/>
          <w:szCs w:val="24"/>
          <w:lang w:val="en-US"/>
        </w:rPr>
        <w:t>Please see the example below</w:t>
      </w:r>
      <w:r w:rsidR="009E7A1E">
        <w:rPr>
          <w:rFonts w:ascii="Times New Roman" w:hAnsi="Times New Roman" w:cs="Times New Roman"/>
          <w:sz w:val="24"/>
          <w:szCs w:val="24"/>
          <w:lang w:val="en-US"/>
        </w:rPr>
        <w:t xml:space="preserve"> for the </w:t>
      </w:r>
      <w:proofErr w:type="gramStart"/>
      <w:r w:rsidR="009E7A1E">
        <w:rPr>
          <w:rFonts w:ascii="Times New Roman" w:hAnsi="Times New Roman" w:cs="Times New Roman"/>
          <w:sz w:val="24"/>
          <w:szCs w:val="24"/>
          <w:lang w:val="en-US"/>
        </w:rPr>
        <w:t>U</w:t>
      </w:r>
      <w:r w:rsidR="00F9237C">
        <w:rPr>
          <w:rFonts w:ascii="Times New Roman" w:hAnsi="Times New Roman" w:cs="Times New Roman"/>
          <w:sz w:val="24"/>
          <w:szCs w:val="24"/>
          <w:lang w:val="en-US"/>
        </w:rPr>
        <w:t>nix</w:t>
      </w:r>
      <w:proofErr w:type="gramEnd"/>
      <w:r w:rsidR="00F9237C">
        <w:rPr>
          <w:rFonts w:ascii="Times New Roman" w:hAnsi="Times New Roman" w:cs="Times New Roman"/>
          <w:sz w:val="24"/>
          <w:szCs w:val="24"/>
          <w:lang w:val="en-US"/>
        </w:rPr>
        <w:t xml:space="preserve"> environment</w:t>
      </w:r>
      <w:r>
        <w:rPr>
          <w:lang w:val="en-US"/>
        </w:rPr>
        <w:t>:</w:t>
      </w:r>
    </w:p>
    <w:p w:rsidR="00604C4C" w:rsidRDefault="00604C4C" w:rsidP="00604C4C">
      <w:pPr>
        <w:pStyle w:val="HTML0"/>
        <w:rPr>
          <w:lang w:val="en-US"/>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export</w:t>
      </w:r>
      <w:proofErr w:type="spellEnd"/>
      <w:r w:rsidRPr="001420FA">
        <w:rPr>
          <w:rFonts w:ascii="Courier New" w:eastAsia="Times New Roman" w:hAnsi="Courier New" w:cs="Courier New"/>
          <w:sz w:val="20"/>
          <w:szCs w:val="20"/>
          <w:lang w:eastAsia="ru-RU"/>
        </w:rPr>
        <w:t xml:space="preserve"> ACTIVEMQ_ENCRYPTION_PASSWORD=</w:t>
      </w:r>
      <w:proofErr w:type="spellStart"/>
      <w:r w:rsidRPr="001420FA">
        <w:rPr>
          <w:rFonts w:ascii="Courier New" w:eastAsia="Times New Roman" w:hAnsi="Courier New" w:cs="Courier New"/>
          <w:sz w:val="20"/>
          <w:szCs w:val="20"/>
          <w:lang w:eastAsia="ru-RU"/>
        </w:rPr>
        <w:t>activemq</w:t>
      </w:r>
      <w:proofErr w:type="spellEnd"/>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lastRenderedPageBreak/>
        <w:t>Start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broker</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val="en-US" w:eastAsia="ru-RU"/>
        </w:rPr>
        <w:t xml:space="preserve">$ </w:t>
      </w:r>
      <w:proofErr w:type="gramStart"/>
      <w:r w:rsidRPr="001420FA">
        <w:rPr>
          <w:rFonts w:ascii="Courier New" w:eastAsia="Times New Roman" w:hAnsi="Courier New" w:cs="Courier New"/>
          <w:sz w:val="20"/>
          <w:szCs w:val="20"/>
          <w:lang w:val="en-US" w:eastAsia="ru-RU"/>
        </w:rPr>
        <w:t>bin/</w:t>
      </w:r>
      <w:proofErr w:type="spellStart"/>
      <w:r w:rsidRPr="001420FA">
        <w:rPr>
          <w:rFonts w:ascii="Courier New" w:eastAsia="Times New Roman" w:hAnsi="Courier New" w:cs="Courier New"/>
          <w:sz w:val="20"/>
          <w:szCs w:val="20"/>
          <w:lang w:val="en-US" w:eastAsia="ru-RU"/>
        </w:rPr>
        <w:t>activemq</w:t>
      </w:r>
      <w:proofErr w:type="spellEnd"/>
      <w:proofErr w:type="gramEnd"/>
      <w:r w:rsidRPr="001420FA">
        <w:rPr>
          <w:rFonts w:ascii="Courier New" w:eastAsia="Times New Roman" w:hAnsi="Courier New" w:cs="Courier New"/>
          <w:sz w:val="20"/>
          <w:szCs w:val="20"/>
          <w:lang w:val="en-US" w:eastAsia="ru-RU"/>
        </w:rPr>
        <w:t xml:space="preserve"> start </w:t>
      </w:r>
      <w:proofErr w:type="spellStart"/>
      <w:r w:rsidRPr="001420FA">
        <w:rPr>
          <w:rFonts w:ascii="Courier New" w:eastAsia="Times New Roman" w:hAnsi="Courier New" w:cs="Courier New"/>
          <w:sz w:val="20"/>
          <w:szCs w:val="20"/>
          <w:lang w:val="en-US" w:eastAsia="ru-RU"/>
        </w:rPr>
        <w:t>xbean:conf</w:t>
      </w:r>
      <w:proofErr w:type="spellEnd"/>
      <w:r w:rsidRPr="001420FA">
        <w:rPr>
          <w:rFonts w:ascii="Courier New" w:eastAsia="Times New Roman" w:hAnsi="Courier New" w:cs="Courier New"/>
          <w:sz w:val="20"/>
          <w:szCs w:val="20"/>
          <w:lang w:val="en-US" w:eastAsia="ru-RU"/>
        </w:rPr>
        <w:t>/activemq-security.xml</w:t>
      </w:r>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Unset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unset</w:t>
      </w:r>
      <w:proofErr w:type="spellEnd"/>
      <w:r w:rsidRPr="001420FA">
        <w:rPr>
          <w:rFonts w:ascii="Courier New" w:eastAsia="Times New Roman" w:hAnsi="Courier New" w:cs="Courier New"/>
          <w:sz w:val="20"/>
          <w:szCs w:val="20"/>
          <w:lang w:eastAsia="ru-RU"/>
        </w:rPr>
        <w:t xml:space="preserve"> ACTIVEMQ_ENCRYPTION_PASSWORD</w:t>
      </w:r>
    </w:p>
    <w:p w:rsidR="0087527A" w:rsidRDefault="0087527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r w:rsidRPr="001A19AB">
        <w:rPr>
          <w:rFonts w:ascii="Times New Roman" w:eastAsia="Times New Roman" w:hAnsi="Times New Roman" w:cs="Times New Roman"/>
          <w:sz w:val="24"/>
          <w:szCs w:val="24"/>
          <w:lang w:val="en-US" w:eastAsia="ru-RU"/>
        </w:rPr>
        <w:t>Without environment variable set we just got some kind of error message during the JMS broker startup process.</w:t>
      </w: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1A19AB" w:rsidRP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87527A" w:rsidRPr="00A70C0A" w:rsidRDefault="002F47F3" w:rsidP="002F47F3">
      <w:pPr>
        <w:pStyle w:val="a9"/>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70C0A">
        <w:rPr>
          <w:rFonts w:ascii="Times New Roman" w:eastAsia="Times New Roman" w:hAnsi="Times New Roman" w:cs="Times New Roman"/>
          <w:sz w:val="24"/>
          <w:szCs w:val="24"/>
          <w:lang w:val="en-US" w:eastAsia="ru-RU"/>
        </w:rPr>
        <w:t>Adding additional properties on the client side, using Spring configuration style:</w:t>
      </w:r>
    </w:p>
    <w:p w:rsid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F47F3" w:rsidRP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7077EC">
        <w:rPr>
          <w:rFonts w:ascii="Consolas" w:hAnsi="Consolas" w:cs="Consolas"/>
          <w:color w:val="000000"/>
          <w:sz w:val="20"/>
          <w:szCs w:val="20"/>
          <w:lang w:val="en-US"/>
        </w:rPr>
        <w:tab/>
      </w:r>
      <w:proofErr w:type="gramStart"/>
      <w:r w:rsidRPr="00C62367">
        <w:rPr>
          <w:rFonts w:ascii="Consolas" w:hAnsi="Consolas" w:cs="Consolas"/>
          <w:color w:val="3F5FBF"/>
          <w:sz w:val="20"/>
          <w:szCs w:val="20"/>
          <w:lang w:val="en-US"/>
        </w:rPr>
        <w:t>&lt;!--</w:t>
      </w:r>
      <w:proofErr w:type="gramEnd"/>
      <w:r w:rsidRPr="00C62367">
        <w:rPr>
          <w:rFonts w:ascii="Consolas" w:hAnsi="Consolas" w:cs="Consolas"/>
          <w:color w:val="3F5FBF"/>
          <w:sz w:val="20"/>
          <w:szCs w:val="20"/>
          <w:lang w:val="en-US"/>
        </w:rPr>
        <w:t xml:space="preserve"> connection factory for </w:t>
      </w:r>
      <w:proofErr w:type="spellStart"/>
      <w:r w:rsidRPr="00C62367">
        <w:rPr>
          <w:rFonts w:ascii="Consolas" w:hAnsi="Consolas" w:cs="Consolas"/>
          <w:color w:val="3F5FBF"/>
          <w:sz w:val="20"/>
          <w:szCs w:val="20"/>
          <w:lang w:val="en-US"/>
        </w:rPr>
        <w:t>ActiveMQ</w:t>
      </w:r>
      <w:proofErr w:type="spellEnd"/>
      <w:r w:rsidRPr="00C62367">
        <w:rPr>
          <w:rFonts w:ascii="Consolas" w:hAnsi="Consolas" w:cs="Consolas"/>
          <w:color w:val="3F5FBF"/>
          <w:sz w:val="20"/>
          <w:szCs w:val="20"/>
          <w:lang w:val="en-US"/>
        </w:rPr>
        <w:t xml:space="preserve"> --&gt;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bean</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connectionFactory</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class</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org.apache.activemq.ActiveMQConnectionFactory</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brokerURL</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roofErr w:type="spellStart"/>
      <w:r w:rsidRPr="00C62367">
        <w:rPr>
          <w:rFonts w:ascii="Consolas" w:hAnsi="Consolas" w:cs="Consolas"/>
          <w:color w:val="000000"/>
          <w:sz w:val="20"/>
          <w:szCs w:val="20"/>
          <w:lang w:val="en-US"/>
        </w:rPr>
        <w:t>failover</w:t>
      </w:r>
      <w:proofErr w:type="gramStart"/>
      <w:r w:rsidRPr="00C62367">
        <w:rPr>
          <w:rFonts w:ascii="Consolas" w:hAnsi="Consolas" w:cs="Consolas"/>
          <w:color w:val="000000"/>
          <w:sz w:val="20"/>
          <w:szCs w:val="20"/>
          <w:lang w:val="en-US"/>
        </w:rPr>
        <w:t>:tcp</w:t>
      </w:r>
      <w:proofErr w:type="spellEnd"/>
      <w:proofErr w:type="gramEnd"/>
      <w:r w:rsidRPr="00C62367">
        <w:rPr>
          <w:rFonts w:ascii="Consolas" w:hAnsi="Consolas" w:cs="Consolas"/>
          <w:color w:val="000000"/>
          <w:sz w:val="20"/>
          <w:szCs w:val="20"/>
          <w:lang w:val="en-US"/>
        </w:rPr>
        <w:t>://${</w:t>
      </w:r>
      <w:proofErr w:type="spellStart"/>
      <w:r w:rsidRPr="00C62367">
        <w:rPr>
          <w:rFonts w:ascii="Consolas" w:hAnsi="Consolas" w:cs="Consolas"/>
          <w:color w:val="000000"/>
          <w:sz w:val="20"/>
          <w:szCs w:val="20"/>
          <w:lang w:val="en-US"/>
        </w:rPr>
        <w:t>mqHost</w:t>
      </w:r>
      <w:proofErr w:type="spellEnd"/>
      <w:r w:rsidRPr="00C62367">
        <w:rPr>
          <w:rFonts w:ascii="Consolas" w:hAnsi="Consolas" w:cs="Consolas"/>
          <w:color w:val="000000"/>
          <w:sz w:val="20"/>
          <w:szCs w:val="20"/>
          <w:lang w:val="en-US"/>
        </w:rPr>
        <w:t>}:61616</w:t>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"password"</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amq.password</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87527A" w:rsidRDefault="00C62367"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r w:rsidRPr="00C62367">
        <w:rPr>
          <w:rFonts w:ascii="Consolas" w:hAnsi="Consolas" w:cs="Consolas"/>
          <w:color w:val="000000"/>
          <w:sz w:val="20"/>
          <w:szCs w:val="20"/>
          <w:lang w:val="en-US"/>
        </w:rPr>
        <w:tab/>
      </w:r>
      <w:r w:rsidRPr="007077EC">
        <w:rPr>
          <w:rFonts w:ascii="Consolas" w:hAnsi="Consolas" w:cs="Consolas"/>
          <w:color w:val="008080"/>
          <w:sz w:val="20"/>
          <w:szCs w:val="20"/>
          <w:lang w:val="en-US"/>
        </w:rPr>
        <w:t>&lt;/</w:t>
      </w:r>
      <w:r w:rsidRPr="007077EC">
        <w:rPr>
          <w:rFonts w:ascii="Consolas" w:hAnsi="Consolas" w:cs="Consolas"/>
          <w:color w:val="3F7F7F"/>
          <w:sz w:val="20"/>
          <w:szCs w:val="20"/>
          <w:lang w:val="en-US"/>
        </w:rPr>
        <w:t>bean</w:t>
      </w:r>
      <w:r w:rsidRPr="007077EC">
        <w:rPr>
          <w:rFonts w:ascii="Consolas" w:hAnsi="Consolas" w:cs="Consolas"/>
          <w:color w:val="008080"/>
          <w:sz w:val="20"/>
          <w:szCs w:val="20"/>
          <w:lang w:val="en-US"/>
        </w:rPr>
        <w:t>&gt;</w:t>
      </w:r>
    </w:p>
    <w:p w:rsid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p>
    <w:p w:rsidR="00980733" w:rsidRP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s="Times New Roman"/>
          <w:sz w:val="24"/>
          <w:szCs w:val="20"/>
          <w:lang w:val="en-US"/>
        </w:rPr>
      </w:pPr>
    </w:p>
    <w:p w:rsidR="00980733" w:rsidRPr="001420FA"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lang w:val="en-US" w:eastAsia="ru-RU"/>
        </w:rPr>
      </w:pPr>
      <w:r w:rsidRPr="00980733">
        <w:rPr>
          <w:rFonts w:ascii="Times New Roman" w:hAnsi="Times New Roman" w:cs="Times New Roman"/>
          <w:sz w:val="24"/>
          <w:szCs w:val="20"/>
          <w:lang w:val="en-US"/>
        </w:rPr>
        <w:t xml:space="preserve">Here </w:t>
      </w:r>
      <w:r>
        <w:rPr>
          <w:rFonts w:ascii="Times New Roman" w:hAnsi="Times New Roman" w:cs="Times New Roman"/>
          <w:sz w:val="24"/>
          <w:szCs w:val="20"/>
          <w:lang w:val="en-US"/>
        </w:rPr>
        <w:t>we added to new properties username and password, to authenticate user during handshake process.</w:t>
      </w:r>
    </w:p>
    <w:p w:rsidR="00604C4C" w:rsidRDefault="00604C4C" w:rsidP="00604C4C">
      <w:pPr>
        <w:pStyle w:val="HTML0"/>
        <w:rPr>
          <w:lang w:val="en-US"/>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Pr="008C0971" w:rsidRDefault="007077EC" w:rsidP="00604C4C">
      <w:pPr>
        <w:spacing w:after="100" w:afterAutospacing="1" w:line="80" w:lineRule="atLeast"/>
        <w:contextualSpacing/>
        <w:rPr>
          <w:rFonts w:ascii="Times New Roman" w:eastAsia="Times New Roman" w:hAnsi="Times New Roman" w:cs="Times New Roman"/>
          <w:b/>
          <w:bCs/>
          <w:iCs/>
          <w:sz w:val="32"/>
          <w:szCs w:val="32"/>
          <w:bdr w:val="none" w:sz="0" w:space="0" w:color="auto" w:frame="1"/>
          <w:lang w:val="en-US" w:eastAsia="ru-RU"/>
        </w:rPr>
      </w:pPr>
      <w:r w:rsidRPr="008C0971">
        <w:rPr>
          <w:rFonts w:ascii="Times New Roman" w:eastAsia="Times New Roman" w:hAnsi="Times New Roman" w:cs="Times New Roman"/>
          <w:b/>
          <w:bCs/>
          <w:iCs/>
          <w:sz w:val="32"/>
          <w:szCs w:val="32"/>
          <w:bdr w:val="none" w:sz="0" w:space="0" w:color="auto" w:frame="1"/>
          <w:lang w:val="en-US" w:eastAsia="ru-RU"/>
        </w:rPr>
        <w:t xml:space="preserve">                                Additional options to be applied </w:t>
      </w: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7077EC">
        <w:rPr>
          <w:rFonts w:ascii="Times New Roman" w:eastAsia="Times New Roman" w:hAnsi="Times New Roman" w:cs="Times New Roman"/>
          <w:bCs/>
          <w:iCs/>
          <w:sz w:val="24"/>
          <w:szCs w:val="24"/>
          <w:bdr w:val="none" w:sz="0" w:space="0" w:color="auto" w:frame="1"/>
          <w:lang w:val="en-US" w:eastAsia="ru-RU"/>
        </w:rPr>
        <w:t xml:space="preserve">It’s possible to achieve just the same functionality using JAAS pluggable modules that </w:t>
      </w:r>
      <w:r>
        <w:rPr>
          <w:rFonts w:ascii="Times New Roman" w:eastAsia="Times New Roman" w:hAnsi="Times New Roman" w:cs="Times New Roman"/>
          <w:bCs/>
          <w:iCs/>
          <w:sz w:val="24"/>
          <w:szCs w:val="24"/>
          <w:bdr w:val="none" w:sz="0" w:space="0" w:color="auto" w:frame="1"/>
          <w:lang w:val="en-US" w:eastAsia="ru-RU"/>
        </w:rPr>
        <w:t>included in</w:t>
      </w:r>
      <w:r w:rsidR="007077EC">
        <w:rPr>
          <w:rFonts w:ascii="Times New Roman" w:eastAsia="Times New Roman" w:hAnsi="Times New Roman" w:cs="Times New Roman"/>
          <w:bCs/>
          <w:iCs/>
          <w:sz w:val="24"/>
          <w:szCs w:val="24"/>
          <w:bdr w:val="none" w:sz="0" w:space="0" w:color="auto" w:frame="1"/>
          <w:lang w:val="en-US" w:eastAsia="ru-RU"/>
        </w:rPr>
        <w:t xml:space="preserve"> Apache MQ </w:t>
      </w:r>
      <w:r>
        <w:rPr>
          <w:rFonts w:ascii="Times New Roman" w:eastAsia="Times New Roman" w:hAnsi="Times New Roman" w:cs="Times New Roman"/>
          <w:bCs/>
          <w:iCs/>
          <w:sz w:val="24"/>
          <w:szCs w:val="24"/>
          <w:bdr w:val="none" w:sz="0" w:space="0" w:color="auto" w:frame="1"/>
          <w:lang w:val="en-US" w:eastAsia="ru-RU"/>
        </w:rPr>
        <w:t>distribution;</w:t>
      </w:r>
      <w:r w:rsidR="007077EC">
        <w:rPr>
          <w:rFonts w:ascii="Times New Roman" w:eastAsia="Times New Roman" w:hAnsi="Times New Roman" w:cs="Times New Roman"/>
          <w:bCs/>
          <w:iCs/>
          <w:sz w:val="24"/>
          <w:szCs w:val="24"/>
          <w:bdr w:val="none" w:sz="0" w:space="0" w:color="auto" w:frame="1"/>
          <w:lang w:val="en-US" w:eastAsia="ru-RU"/>
        </w:rPr>
        <w:t xml:space="preserve"> currently the </w:t>
      </w:r>
      <w:r>
        <w:rPr>
          <w:rFonts w:ascii="Times New Roman" w:eastAsia="Times New Roman" w:hAnsi="Times New Roman" w:cs="Times New Roman"/>
          <w:bCs/>
          <w:iCs/>
          <w:sz w:val="24"/>
          <w:szCs w:val="24"/>
          <w:bdr w:val="none" w:sz="0" w:space="0" w:color="auto" w:frame="1"/>
          <w:lang w:val="en-US" w:eastAsia="ru-RU"/>
        </w:rPr>
        <w:t>built-in implementations include (property files, LDAP, SSL certificates)</w:t>
      </w:r>
      <w:r w:rsidR="008C0971">
        <w:rPr>
          <w:rFonts w:ascii="Times New Roman" w:eastAsia="Times New Roman" w:hAnsi="Times New Roman" w:cs="Times New Roman"/>
          <w:bCs/>
          <w:iCs/>
          <w:sz w:val="24"/>
          <w:szCs w:val="24"/>
          <w:bdr w:val="none" w:sz="0" w:space="0" w:color="auto" w:frame="1"/>
          <w:lang w:val="en-US" w:eastAsia="ru-RU"/>
        </w:rPr>
        <w:t>.</w:t>
      </w:r>
    </w:p>
    <w:p w:rsidR="008C0971" w:rsidRDefault="008C0971"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If we have additional requirements that do not cross with built-in JAAS modules we could implement it using just the same JAAS API under request. </w:t>
      </w:r>
    </w:p>
    <w:p w:rsidR="0046607D" w:rsidRPr="00604C4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Pr="008259CE" w:rsidRDefault="001E1B8C"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Also there’re possibilities to unite existing Spring Security implementation with spring integration module to restrict user access to certain kind of managed objects inside ESB (SI in our case).</w:t>
      </w: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Pr="009F4CD6" w:rsidRDefault="009F4CD6"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9F4CD6">
        <w:rPr>
          <w:rFonts w:ascii="Times New Roman" w:eastAsia="Times New Roman" w:hAnsi="Times New Roman" w:cs="Times New Roman"/>
          <w:b/>
          <w:bCs/>
          <w:iCs/>
          <w:sz w:val="32"/>
          <w:szCs w:val="32"/>
          <w:bdr w:val="none" w:sz="0" w:space="0" w:color="auto" w:frame="1"/>
          <w:lang w:val="en-US" w:eastAsia="ru-RU"/>
        </w:rPr>
        <w:t>Separation of messages based on payload type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transport layer currently supports two messages types based on the payload contents, those that intended to carry binary payload (MS Office documents, images, etc.) and message whose payload is simple text. In the case of existing RS Doc implementation, it‘s a JSON wrapped in String message.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BD4845">
        <w:rPr>
          <w:rFonts w:ascii="Times New Roman" w:eastAsia="Times New Roman" w:hAnsi="Times New Roman" w:cs="Times New Roman"/>
          <w:bCs/>
          <w:iCs/>
          <w:sz w:val="24"/>
          <w:szCs w:val="24"/>
          <w:bdr w:val="none" w:sz="0" w:space="0" w:color="auto" w:frame="1"/>
          <w:lang w:val="en-US" w:eastAsia="ru-RU"/>
        </w:rPr>
        <w:t xml:space="preserve">All that doesn’t imply that messages will be physically different from the JMS point of view, for JMS provider/consumer/producer the </w:t>
      </w:r>
      <w:r w:rsidR="00C779CF">
        <w:rPr>
          <w:rFonts w:ascii="Times New Roman" w:eastAsia="Times New Roman" w:hAnsi="Times New Roman" w:cs="Times New Roman"/>
          <w:bCs/>
          <w:iCs/>
          <w:sz w:val="24"/>
          <w:szCs w:val="24"/>
          <w:bdr w:val="none" w:sz="0" w:space="0" w:color="auto" w:frame="1"/>
          <w:lang w:val="en-US" w:eastAsia="ru-RU"/>
        </w:rPr>
        <w:t>message is just the same, the message that carry binary array as a payload.</w:t>
      </w:r>
    </w:p>
    <w:p w:rsidR="00C779CF" w:rsidRDefault="00C779CF"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That means that if the messages size is greater some threshold that is defined in application configuration file, the message will be </w:t>
      </w:r>
      <w:proofErr w:type="spellStart"/>
      <w:r>
        <w:rPr>
          <w:rFonts w:ascii="Times New Roman" w:eastAsia="Times New Roman" w:hAnsi="Times New Roman" w:cs="Times New Roman"/>
          <w:bCs/>
          <w:iCs/>
          <w:sz w:val="24"/>
          <w:szCs w:val="24"/>
          <w:bdr w:val="none" w:sz="0" w:space="0" w:color="auto" w:frame="1"/>
          <w:lang w:val="en-US" w:eastAsia="ru-RU"/>
        </w:rPr>
        <w:t>splitted</w:t>
      </w:r>
      <w:proofErr w:type="spellEnd"/>
      <w:r>
        <w:rPr>
          <w:rFonts w:ascii="Times New Roman" w:eastAsia="Times New Roman" w:hAnsi="Times New Roman" w:cs="Times New Roman"/>
          <w:bCs/>
          <w:iCs/>
          <w:sz w:val="24"/>
          <w:szCs w:val="24"/>
          <w:bdr w:val="none" w:sz="0" w:space="0" w:color="auto" w:frame="1"/>
          <w:lang w:val="en-US" w:eastAsia="ru-RU"/>
        </w:rPr>
        <w:t xml:space="preserve"> and aggregated again to reconstruct original one.</w:t>
      </w:r>
    </w:p>
    <w:p w:rsidR="00C779CF" w:rsidRDefault="00D26DC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To add this kind of behavior we add some components to the consumer module.</w:t>
      </w:r>
    </w:p>
    <w:p w:rsidR="00D26DCC"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noProof/>
          <w:sz w:val="24"/>
          <w:szCs w:val="24"/>
          <w:bdr w:val="none" w:sz="0" w:space="0" w:color="auto" w:frame="1"/>
          <w:lang w:eastAsia="ru-RU"/>
        </w:rPr>
        <w:drawing>
          <wp:inline distT="0" distB="0" distL="0" distR="0">
            <wp:extent cx="5943600" cy="24758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rsidR="008B79AD"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8B79AD" w:rsidRDefault="0037305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New</w:t>
      </w:r>
      <w:r w:rsidR="00A2555C">
        <w:rPr>
          <w:rFonts w:ascii="Times New Roman" w:eastAsia="Times New Roman" w:hAnsi="Times New Roman" w:cs="Times New Roman"/>
          <w:bCs/>
          <w:iCs/>
          <w:sz w:val="24"/>
          <w:szCs w:val="24"/>
          <w:bdr w:val="none" w:sz="0" w:space="0" w:color="auto" w:frame="1"/>
          <w:lang w:val="en-US" w:eastAsia="ru-RU"/>
        </w:rPr>
        <w:t>ly</w:t>
      </w:r>
      <w:r>
        <w:rPr>
          <w:rFonts w:ascii="Times New Roman" w:eastAsia="Times New Roman" w:hAnsi="Times New Roman" w:cs="Times New Roman"/>
          <w:bCs/>
          <w:iCs/>
          <w:sz w:val="24"/>
          <w:szCs w:val="24"/>
          <w:bdr w:val="none" w:sz="0" w:space="0" w:color="auto" w:frame="1"/>
          <w:lang w:val="en-US" w:eastAsia="ru-RU"/>
        </w:rPr>
        <w:t xml:space="preserve"> added components are [filter-</w:t>
      </w:r>
      <w:proofErr w:type="spellStart"/>
      <w:r>
        <w:rPr>
          <w:rFonts w:ascii="Times New Roman" w:eastAsia="Times New Roman" w:hAnsi="Times New Roman" w:cs="Times New Roman"/>
          <w:bCs/>
          <w:iCs/>
          <w:sz w:val="24"/>
          <w:szCs w:val="24"/>
          <w:bdr w:val="none" w:sz="0" w:space="0" w:color="auto" w:frame="1"/>
          <w:lang w:val="en-US" w:eastAsia="ru-RU"/>
        </w:rPr>
        <w:t>fileInputChannel</w:t>
      </w:r>
      <w:proofErr w:type="spellEnd"/>
      <w:r>
        <w:rPr>
          <w:rFonts w:ascii="Times New Roman" w:eastAsia="Times New Roman" w:hAnsi="Times New Roman" w:cs="Times New Roman"/>
          <w:bCs/>
          <w:iCs/>
          <w:sz w:val="24"/>
          <w:szCs w:val="24"/>
          <w:bdr w:val="none" w:sz="0" w:space="0" w:color="auto" w:frame="1"/>
          <w:lang w:val="en-US" w:eastAsia="ru-RU"/>
        </w:rPr>
        <w:t>] and [filter-</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-service-activator].</w:t>
      </w:r>
    </w:p>
    <w:p w:rsidR="00373054" w:rsidRDefault="00373054"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A2555C">
        <w:rPr>
          <w:rFonts w:ascii="Times New Roman" w:eastAsia="Times New Roman" w:hAnsi="Times New Roman" w:cs="Times New Roman"/>
          <w:bCs/>
          <w:iCs/>
          <w:sz w:val="24"/>
          <w:szCs w:val="24"/>
          <w:bdr w:val="none" w:sz="0" w:space="0" w:color="auto" w:frame="1"/>
          <w:lang w:val="en-US" w:eastAsia="ru-RU"/>
        </w:rPr>
        <w:t>The ‘filter’ component for the ‘</w:t>
      </w:r>
      <w:proofErr w:type="spellStart"/>
      <w:r w:rsidR="00A2555C">
        <w:rPr>
          <w:rFonts w:ascii="Times New Roman" w:eastAsia="Times New Roman" w:hAnsi="Times New Roman" w:cs="Times New Roman"/>
          <w:bCs/>
          <w:iCs/>
          <w:sz w:val="24"/>
          <w:szCs w:val="24"/>
          <w:bdr w:val="none" w:sz="0" w:space="0" w:color="auto" w:frame="1"/>
          <w:lang w:val="en-US" w:eastAsia="ru-RU"/>
        </w:rPr>
        <w:t>fileInputChannel</w:t>
      </w:r>
      <w:proofErr w:type="spellEnd"/>
      <w:r w:rsidR="00A2555C">
        <w:rPr>
          <w:rFonts w:ascii="Times New Roman" w:eastAsia="Times New Roman" w:hAnsi="Times New Roman" w:cs="Times New Roman"/>
          <w:bCs/>
          <w:iCs/>
          <w:sz w:val="24"/>
          <w:szCs w:val="24"/>
          <w:bdr w:val="none" w:sz="0" w:space="0" w:color="auto" w:frame="1"/>
          <w:lang w:val="en-US" w:eastAsia="ru-RU"/>
        </w:rPr>
        <w:t xml:space="preserve">’ let go through only the messages that has </w:t>
      </w:r>
    </w:p>
    <w:p w:rsidR="00D26DC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w:t>
      </w:r>
      <w:proofErr w:type="spellStart"/>
      <w:r w:rsidRPr="00A2555C">
        <w:rPr>
          <w:rFonts w:ascii="Times New Roman" w:eastAsia="Times New Roman" w:hAnsi="Times New Roman" w:cs="Times New Roman"/>
          <w:bCs/>
          <w:iCs/>
          <w:sz w:val="24"/>
          <w:szCs w:val="24"/>
          <w:bdr w:val="none" w:sz="0" w:space="0" w:color="auto" w:frame="1"/>
          <w:lang w:val="en-US" w:eastAsia="ru-RU"/>
        </w:rPr>
        <w:t>file_name</w:t>
      </w:r>
      <w:proofErr w:type="spellEnd"/>
      <w:r>
        <w:rPr>
          <w:rFonts w:ascii="Times New Roman" w:eastAsia="Times New Roman" w:hAnsi="Times New Roman" w:cs="Times New Roman"/>
          <w:bCs/>
          <w:iCs/>
          <w:sz w:val="24"/>
          <w:szCs w:val="24"/>
          <w:bdr w:val="none" w:sz="0" w:space="0" w:color="auto" w:frame="1"/>
          <w:lang w:val="en-US" w:eastAsia="ru-RU"/>
        </w:rPr>
        <w:t>’ property not equal null, the ‘filter’ component for the ‘</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 does opposite.</w:t>
      </w:r>
    </w:p>
    <w:p w:rsidR="00A2555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This way we implemented messages separation</w:t>
      </w:r>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those that carry on only text data in some form go directly to </w:t>
      </w:r>
      <w:r w:rsidR="006E2381">
        <w:rPr>
          <w:rFonts w:ascii="Times New Roman" w:eastAsia="Times New Roman" w:hAnsi="Times New Roman" w:cs="Times New Roman"/>
          <w:bCs/>
          <w:iCs/>
          <w:sz w:val="24"/>
          <w:szCs w:val="24"/>
          <w:bdr w:val="none" w:sz="0" w:space="0" w:color="auto" w:frame="1"/>
          <w:lang w:val="en-US" w:eastAsia="ru-RU"/>
        </w:rPr>
        <w:t>‘</w:t>
      </w:r>
      <w:proofErr w:type="spellStart"/>
      <w:r>
        <w:rPr>
          <w:rFonts w:ascii="Times New Roman" w:eastAsia="Times New Roman" w:hAnsi="Times New Roman" w:cs="Times New Roman"/>
          <w:bCs/>
          <w:iCs/>
          <w:sz w:val="24"/>
          <w:szCs w:val="24"/>
          <w:bdr w:val="none" w:sz="0" w:space="0" w:color="auto" w:frame="1"/>
          <w:lang w:val="en-US" w:eastAsia="ru-RU"/>
        </w:rPr>
        <w:t>ServiceActivator</w:t>
      </w:r>
      <w:proofErr w:type="spellEnd"/>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r w:rsidR="006E2381">
        <w:rPr>
          <w:rFonts w:ascii="Times New Roman" w:eastAsia="Times New Roman" w:hAnsi="Times New Roman" w:cs="Times New Roman"/>
          <w:bCs/>
          <w:iCs/>
          <w:sz w:val="24"/>
          <w:szCs w:val="24"/>
          <w:bdr w:val="none" w:sz="0" w:space="0" w:color="auto" w:frame="1"/>
          <w:lang w:val="en-US" w:eastAsia="ru-RU"/>
        </w:rPr>
        <w:t>component that</w:t>
      </w:r>
      <w:r>
        <w:rPr>
          <w:rFonts w:ascii="Times New Roman" w:eastAsia="Times New Roman" w:hAnsi="Times New Roman" w:cs="Times New Roman"/>
          <w:bCs/>
          <w:iCs/>
          <w:sz w:val="24"/>
          <w:szCs w:val="24"/>
          <w:bdr w:val="none" w:sz="0" w:space="0" w:color="auto" w:frame="1"/>
          <w:lang w:val="en-US" w:eastAsia="ru-RU"/>
        </w:rPr>
        <w:t xml:space="preserve"> intended</w:t>
      </w:r>
      <w:r w:rsidR="006E2381">
        <w:rPr>
          <w:rFonts w:ascii="Times New Roman" w:eastAsia="Times New Roman" w:hAnsi="Times New Roman" w:cs="Times New Roman"/>
          <w:bCs/>
          <w:iCs/>
          <w:sz w:val="24"/>
          <w:szCs w:val="24"/>
          <w:bdr w:val="none" w:sz="0" w:space="0" w:color="auto" w:frame="1"/>
          <w:lang w:val="en-US" w:eastAsia="ru-RU"/>
        </w:rPr>
        <w:t xml:space="preserve"> to call external code as RS Doc API for an example. </w:t>
      </w:r>
    </w:p>
    <w:p w:rsidR="006E2381" w:rsidRDefault="006E2381"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C77D55" w:rsidRDefault="00C77D55"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Messages that carry binary data as files, images, etc., go to the outbound channel adapter component as before, that stores them as files into the local file structure.</w:t>
      </w:r>
    </w:p>
    <w:p w:rsidR="00A2555C" w:rsidRDefault="00A43C0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A43C0A" w:rsidRDefault="00A43C0A"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A43C0A">
        <w:rPr>
          <w:rFonts w:ascii="Times New Roman" w:eastAsia="Times New Roman" w:hAnsi="Times New Roman" w:cs="Times New Roman"/>
          <w:b/>
          <w:bCs/>
          <w:iCs/>
          <w:sz w:val="32"/>
          <w:szCs w:val="32"/>
          <w:bdr w:val="none" w:sz="0" w:space="0" w:color="auto" w:frame="1"/>
          <w:lang w:val="en-US" w:eastAsia="ru-RU"/>
        </w:rPr>
        <w:t>Packaging and distribution</w:t>
      </w:r>
    </w:p>
    <w:p w:rsidR="00D26DCC"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6537FC">
        <w:rPr>
          <w:rFonts w:ascii="Times New Roman" w:eastAsia="Times New Roman" w:hAnsi="Times New Roman" w:cs="Times New Roman"/>
          <w:bCs/>
          <w:iCs/>
          <w:sz w:val="24"/>
          <w:szCs w:val="24"/>
          <w:bdr w:val="none" w:sz="0" w:space="0" w:color="auto" w:frame="1"/>
          <w:lang w:val="en-US" w:eastAsia="ru-RU"/>
        </w:rPr>
        <w:t>Producer and consumer modules are united in one maven module, with common pom</w:t>
      </w:r>
      <w:r w:rsidR="00B81FC1">
        <w:rPr>
          <w:rFonts w:ascii="Times New Roman" w:eastAsia="Times New Roman" w:hAnsi="Times New Roman" w:cs="Times New Roman"/>
          <w:bCs/>
          <w:iCs/>
          <w:sz w:val="24"/>
          <w:szCs w:val="24"/>
          <w:bdr w:val="none" w:sz="0" w:space="0" w:color="auto" w:frame="1"/>
          <w:lang w:val="en-US" w:eastAsia="ru-RU"/>
        </w:rPr>
        <w:t>.xml</w:t>
      </w:r>
      <w:r w:rsidR="006537FC">
        <w:rPr>
          <w:rFonts w:ascii="Times New Roman" w:eastAsia="Times New Roman" w:hAnsi="Times New Roman" w:cs="Times New Roman"/>
          <w:bCs/>
          <w:iCs/>
          <w:sz w:val="24"/>
          <w:szCs w:val="24"/>
          <w:bdr w:val="none" w:sz="0" w:space="0" w:color="auto" w:frame="1"/>
          <w:lang w:val="en-US" w:eastAsia="ru-RU"/>
        </w:rPr>
        <w:t xml:space="preserve"> file and separate </w:t>
      </w:r>
      <w:proofErr w:type="gramStart"/>
      <w:r w:rsidR="006537FC">
        <w:rPr>
          <w:rFonts w:ascii="Times New Roman" w:eastAsia="Times New Roman" w:hAnsi="Times New Roman" w:cs="Times New Roman"/>
          <w:bCs/>
          <w:iCs/>
          <w:sz w:val="24"/>
          <w:szCs w:val="24"/>
          <w:bdr w:val="none" w:sz="0" w:space="0" w:color="auto" w:frame="1"/>
          <w:lang w:val="en-US" w:eastAsia="ru-RU"/>
        </w:rPr>
        <w:t>Spring</w:t>
      </w:r>
      <w:proofErr w:type="gramEnd"/>
      <w:r w:rsidR="006537FC">
        <w:rPr>
          <w:rFonts w:ascii="Times New Roman" w:eastAsia="Times New Roman" w:hAnsi="Times New Roman" w:cs="Times New Roman"/>
          <w:bCs/>
          <w:iCs/>
          <w:sz w:val="24"/>
          <w:szCs w:val="24"/>
          <w:bdr w:val="none" w:sz="0" w:space="0" w:color="auto" w:frame="1"/>
          <w:lang w:val="en-US" w:eastAsia="ru-RU"/>
        </w:rPr>
        <w:t xml:space="preserve"> configuration files, </w:t>
      </w:r>
      <w:r w:rsidR="0078268E" w:rsidRPr="0078268E">
        <w:rPr>
          <w:rFonts w:ascii="Times New Roman" w:eastAsia="Times New Roman" w:hAnsi="Times New Roman" w:cs="Times New Roman"/>
          <w:bCs/>
          <w:iCs/>
          <w:sz w:val="24"/>
          <w:szCs w:val="24"/>
          <w:bdr w:val="none" w:sz="0" w:space="0" w:color="auto" w:frame="1"/>
          <w:lang w:val="en-US" w:eastAsia="ru-RU"/>
        </w:rPr>
        <w:t>esb.api2topic.cfg.xml</w:t>
      </w:r>
      <w:r w:rsidR="0078268E">
        <w:rPr>
          <w:rFonts w:ascii="Times New Roman" w:eastAsia="Times New Roman" w:hAnsi="Times New Roman" w:cs="Times New Roman"/>
          <w:bCs/>
          <w:iCs/>
          <w:sz w:val="24"/>
          <w:szCs w:val="24"/>
          <w:bdr w:val="none" w:sz="0" w:space="0" w:color="auto" w:frame="1"/>
          <w:lang w:val="en-US" w:eastAsia="ru-RU"/>
        </w:rPr>
        <w:t xml:space="preserve"> [producer] and </w:t>
      </w:r>
      <w:r w:rsidR="0078268E" w:rsidRPr="0078268E">
        <w:rPr>
          <w:rFonts w:ascii="Times New Roman" w:eastAsia="Times New Roman" w:hAnsi="Times New Roman" w:cs="Times New Roman"/>
          <w:bCs/>
          <w:iCs/>
          <w:sz w:val="24"/>
          <w:szCs w:val="24"/>
          <w:bdr w:val="none" w:sz="0" w:space="0" w:color="auto" w:frame="1"/>
          <w:lang w:val="en-US" w:eastAsia="ru-RU"/>
        </w:rPr>
        <w:t>esb.topic2api.cfg.xml</w:t>
      </w:r>
      <w:r w:rsidR="00B81FC1">
        <w:rPr>
          <w:rFonts w:ascii="Times New Roman" w:eastAsia="Times New Roman" w:hAnsi="Times New Roman" w:cs="Times New Roman"/>
          <w:bCs/>
          <w:iCs/>
          <w:sz w:val="24"/>
          <w:szCs w:val="24"/>
          <w:bdr w:val="none" w:sz="0" w:space="0" w:color="auto" w:frame="1"/>
          <w:lang w:val="en-US" w:eastAsia="ru-RU"/>
        </w:rPr>
        <w:t xml:space="preserve"> [consumer] respectively.</w:t>
      </w:r>
    </w:p>
    <w:p w:rsidR="00A53A01"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960BAA">
        <w:rPr>
          <w:rFonts w:ascii="Times New Roman" w:eastAsia="Times New Roman" w:hAnsi="Times New Roman" w:cs="Times New Roman"/>
          <w:bCs/>
          <w:iCs/>
          <w:sz w:val="24"/>
          <w:szCs w:val="24"/>
          <w:bdr w:val="none" w:sz="0" w:space="0" w:color="auto" w:frame="1"/>
          <w:lang w:val="en-US" w:eastAsia="ru-RU"/>
        </w:rPr>
        <w:t xml:space="preserve">Both of the configuration files share just the same property file </w:t>
      </w:r>
      <w:proofErr w:type="gramStart"/>
      <w:r w:rsidR="00960BAA">
        <w:rPr>
          <w:rFonts w:ascii="Times New Roman" w:eastAsia="Times New Roman" w:hAnsi="Times New Roman" w:cs="Times New Roman"/>
          <w:bCs/>
          <w:iCs/>
          <w:sz w:val="24"/>
          <w:szCs w:val="24"/>
          <w:bdr w:val="none" w:sz="0" w:space="0" w:color="auto" w:frame="1"/>
          <w:lang w:val="en-US" w:eastAsia="ru-RU"/>
        </w:rPr>
        <w:t>‘</w:t>
      </w:r>
      <w:proofErr w:type="spellStart"/>
      <w:r w:rsidR="00960BAA" w:rsidRPr="00960BAA">
        <w:rPr>
          <w:rFonts w:ascii="Times New Roman" w:eastAsia="Times New Roman" w:hAnsi="Times New Roman" w:cs="Times New Roman"/>
          <w:bCs/>
          <w:iCs/>
          <w:sz w:val="24"/>
          <w:szCs w:val="24"/>
          <w:bdr w:val="none" w:sz="0" w:space="0" w:color="auto" w:frame="1"/>
          <w:lang w:val="en-US" w:eastAsia="ru-RU"/>
        </w:rPr>
        <w:t>security.properties</w:t>
      </w:r>
      <w:proofErr w:type="spellEnd"/>
      <w:r w:rsidR="00960BAA">
        <w:rPr>
          <w:rFonts w:ascii="Times New Roman" w:eastAsia="Times New Roman" w:hAnsi="Times New Roman" w:cs="Times New Roman"/>
          <w:bCs/>
          <w:iCs/>
          <w:sz w:val="24"/>
          <w:szCs w:val="24"/>
          <w:bdr w:val="none" w:sz="0" w:space="0" w:color="auto" w:frame="1"/>
          <w:lang w:val="en-US" w:eastAsia="ru-RU"/>
        </w:rPr>
        <w:t>’, that</w:t>
      </w:r>
      <w:proofErr w:type="gramEnd"/>
      <w:r w:rsidR="00960BAA">
        <w:rPr>
          <w:rFonts w:ascii="Times New Roman" w:eastAsia="Times New Roman" w:hAnsi="Times New Roman" w:cs="Times New Roman"/>
          <w:bCs/>
          <w:iCs/>
          <w:sz w:val="24"/>
          <w:szCs w:val="24"/>
          <w:bdr w:val="none" w:sz="0" w:space="0" w:color="auto" w:frame="1"/>
          <w:lang w:val="en-US" w:eastAsia="ru-RU"/>
        </w:rPr>
        <w:t xml:space="preserve"> is placed into ‘TOMCAT_HOME/</w:t>
      </w:r>
      <w:proofErr w:type="spellStart"/>
      <w:r w:rsidR="00960BAA">
        <w:rPr>
          <w:rFonts w:ascii="Times New Roman" w:eastAsia="Times New Roman" w:hAnsi="Times New Roman" w:cs="Times New Roman"/>
          <w:bCs/>
          <w:iCs/>
          <w:sz w:val="24"/>
          <w:szCs w:val="24"/>
          <w:bdr w:val="none" w:sz="0" w:space="0" w:color="auto" w:frame="1"/>
          <w:lang w:val="en-US" w:eastAsia="ru-RU"/>
        </w:rPr>
        <w:t>conf</w:t>
      </w:r>
      <w:proofErr w:type="spellEnd"/>
      <w:r w:rsidR="00960BAA">
        <w:rPr>
          <w:rFonts w:ascii="Times New Roman" w:eastAsia="Times New Roman" w:hAnsi="Times New Roman" w:cs="Times New Roman"/>
          <w:bCs/>
          <w:iCs/>
          <w:sz w:val="24"/>
          <w:szCs w:val="24"/>
          <w:bdr w:val="none" w:sz="0" w:space="0" w:color="auto" w:frame="1"/>
          <w:lang w:val="en-US" w:eastAsia="ru-RU"/>
        </w:rPr>
        <w:t>’ folder. The file contains united set of setting for both producer and consumer module.</w:t>
      </w:r>
    </w:p>
    <w:p w:rsidR="004F7E31" w:rsidRPr="00D13932" w:rsidRDefault="00960BA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F7E31">
        <w:rPr>
          <w:rFonts w:ascii="Times New Roman" w:eastAsia="Times New Roman" w:hAnsi="Times New Roman" w:cs="Times New Roman"/>
          <w:bCs/>
          <w:iCs/>
          <w:sz w:val="24"/>
          <w:szCs w:val="24"/>
          <w:bdr w:val="none" w:sz="0" w:space="0" w:color="auto" w:frame="1"/>
          <w:lang w:val="en-US" w:eastAsia="ru-RU"/>
        </w:rPr>
        <w:t xml:space="preserve">                                                  </w:t>
      </w:r>
      <w:r w:rsidR="004F7E31" w:rsidRPr="004F7E31">
        <w:rPr>
          <w:rFonts w:ascii="Times New Roman" w:eastAsia="Times New Roman" w:hAnsi="Times New Roman" w:cs="Times New Roman"/>
          <w:b/>
          <w:bCs/>
          <w:iCs/>
          <w:sz w:val="32"/>
          <w:szCs w:val="32"/>
          <w:bdr w:val="none" w:sz="0" w:space="0" w:color="auto" w:frame="1"/>
          <w:lang w:val="en-US" w:eastAsia="ru-RU"/>
        </w:rPr>
        <w:t>Startup Mode</w:t>
      </w:r>
    </w:p>
    <w:p w:rsidR="00B81FC1" w:rsidRDefault="00D1393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application after integration with RS Doc distribution, support the next startup modes:</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Only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consumer]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Only producer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producer]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Producer and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both]</w:t>
      </w:r>
    </w:p>
    <w:p w:rsidR="00D13932" w:rsidRDefault="006900AA"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Do not start at all</w:t>
      </w:r>
      <w:r w:rsidR="0030179C">
        <w:rPr>
          <w:rFonts w:ascii="Times New Roman" w:eastAsia="Times New Roman" w:hAnsi="Times New Roman" w:cs="Times New Roman"/>
          <w:bCs/>
          <w:iCs/>
          <w:sz w:val="24"/>
          <w:szCs w:val="24"/>
          <w:bdr w:val="none" w:sz="0" w:space="0" w:color="auto" w:frame="1"/>
          <w:lang w:val="en-US" w:eastAsia="ru-RU"/>
        </w:rPr>
        <w:t xml:space="preserve"> [null or empty]</w:t>
      </w:r>
    </w:p>
    <w:p w:rsidR="0030179C" w:rsidRDefault="0030179C"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required mode is configured inside ‘</w:t>
      </w:r>
      <w:r w:rsidRPr="0030179C">
        <w:rPr>
          <w:rFonts w:ascii="Times New Roman" w:eastAsia="Times New Roman" w:hAnsi="Times New Roman" w:cs="Times New Roman"/>
          <w:bCs/>
          <w:iCs/>
          <w:sz w:val="24"/>
          <w:szCs w:val="24"/>
          <w:bdr w:val="none" w:sz="0" w:space="0" w:color="auto" w:frame="1"/>
          <w:lang w:val="en-US" w:eastAsia="ru-RU"/>
        </w:rPr>
        <w:t>rsdoc-config.xml</w:t>
      </w:r>
      <w:r>
        <w:rPr>
          <w:rFonts w:ascii="Times New Roman" w:eastAsia="Times New Roman" w:hAnsi="Times New Roman" w:cs="Times New Roman"/>
          <w:bCs/>
          <w:iCs/>
          <w:sz w:val="24"/>
          <w:szCs w:val="24"/>
          <w:bdr w:val="none" w:sz="0" w:space="0" w:color="auto" w:frame="1"/>
          <w:lang w:val="en-US" w:eastAsia="ru-RU"/>
        </w:rPr>
        <w:t>’ with the help of property ‘</w:t>
      </w:r>
      <w:proofErr w:type="spellStart"/>
      <w:r w:rsidRPr="0030179C">
        <w:rPr>
          <w:rFonts w:ascii="Times New Roman" w:eastAsia="Times New Roman" w:hAnsi="Times New Roman" w:cs="Times New Roman"/>
          <w:bCs/>
          <w:iCs/>
          <w:sz w:val="24"/>
          <w:szCs w:val="24"/>
          <w:bdr w:val="none" w:sz="0" w:space="0" w:color="auto" w:frame="1"/>
          <w:lang w:val="en-US" w:eastAsia="ru-RU"/>
        </w:rPr>
        <w:t>esb</w:t>
      </w:r>
      <w:proofErr w:type="spellEnd"/>
      <w:r w:rsidRPr="0030179C">
        <w:rPr>
          <w:rFonts w:ascii="Times New Roman" w:eastAsia="Times New Roman" w:hAnsi="Times New Roman" w:cs="Times New Roman"/>
          <w:bCs/>
          <w:iCs/>
          <w:sz w:val="24"/>
          <w:szCs w:val="24"/>
          <w:bdr w:val="none" w:sz="0" w:space="0" w:color="auto" w:frame="1"/>
          <w:lang w:val="en-US" w:eastAsia="ru-RU"/>
        </w:rPr>
        <w:t>-mode</w:t>
      </w:r>
      <w:r>
        <w:rPr>
          <w:rFonts w:ascii="Times New Roman" w:eastAsia="Times New Roman" w:hAnsi="Times New Roman" w:cs="Times New Roman"/>
          <w:bCs/>
          <w:iCs/>
          <w:sz w:val="24"/>
          <w:szCs w:val="24"/>
          <w:bdr w:val="none" w:sz="0" w:space="0" w:color="auto" w:frame="1"/>
          <w:lang w:val="en-US" w:eastAsia="ru-RU"/>
        </w:rPr>
        <w:t>’.</w:t>
      </w:r>
    </w:p>
    <w:p w:rsidR="0030179C" w:rsidRDefault="000178C0"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A2627">
        <w:rPr>
          <w:rFonts w:ascii="Times New Roman" w:eastAsia="Times New Roman" w:hAnsi="Times New Roman" w:cs="Times New Roman"/>
          <w:bCs/>
          <w:iCs/>
          <w:sz w:val="24"/>
          <w:szCs w:val="24"/>
          <w:bdr w:val="none" w:sz="0" w:space="0" w:color="auto" w:frame="1"/>
          <w:lang w:val="en-US" w:eastAsia="ru-RU"/>
        </w:rPr>
        <w:t xml:space="preserve">If the value of </w:t>
      </w:r>
      <w:proofErr w:type="spellStart"/>
      <w:r w:rsidR="004A2627">
        <w:rPr>
          <w:rFonts w:ascii="Times New Roman" w:eastAsia="Times New Roman" w:hAnsi="Times New Roman" w:cs="Times New Roman"/>
          <w:bCs/>
          <w:iCs/>
          <w:sz w:val="24"/>
          <w:szCs w:val="24"/>
          <w:bdr w:val="none" w:sz="0" w:space="0" w:color="auto" w:frame="1"/>
          <w:lang w:val="en-US" w:eastAsia="ru-RU"/>
        </w:rPr>
        <w:t>esb</w:t>
      </w:r>
      <w:proofErr w:type="spellEnd"/>
      <w:r w:rsidR="004A2627">
        <w:rPr>
          <w:rFonts w:ascii="Times New Roman" w:eastAsia="Times New Roman" w:hAnsi="Times New Roman" w:cs="Times New Roman"/>
          <w:bCs/>
          <w:iCs/>
          <w:sz w:val="24"/>
          <w:szCs w:val="24"/>
          <w:bdr w:val="none" w:sz="0" w:space="0" w:color="auto" w:frame="1"/>
          <w:lang w:val="en-US" w:eastAsia="ru-RU"/>
        </w:rPr>
        <w:t xml:space="preserve">-mode is either ‘both’ or ‘producer’ </w:t>
      </w:r>
      <w:r>
        <w:rPr>
          <w:rFonts w:ascii="Times New Roman" w:eastAsia="Times New Roman" w:hAnsi="Times New Roman" w:cs="Times New Roman"/>
          <w:bCs/>
          <w:iCs/>
          <w:sz w:val="24"/>
          <w:szCs w:val="24"/>
          <w:bdr w:val="none" w:sz="0" w:space="0" w:color="auto" w:frame="1"/>
          <w:lang w:val="en-US" w:eastAsia="ru-RU"/>
        </w:rPr>
        <w:t>,  the reference to the ‘</w:t>
      </w:r>
      <w:proofErr w:type="spell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r>
        <w:rPr>
          <w:rFonts w:ascii="Times New Roman" w:eastAsia="Times New Roman" w:hAnsi="Times New Roman" w:cs="Times New Roman"/>
          <w:bCs/>
          <w:iCs/>
          <w:sz w:val="24"/>
          <w:szCs w:val="24"/>
          <w:bdr w:val="none" w:sz="0" w:space="0" w:color="auto" w:frame="1"/>
          <w:lang w:val="en-US" w:eastAsia="ru-RU"/>
        </w:rPr>
        <w:t xml:space="preserve">’ component [please see the sender component], that presents by itself a gateway to external system is stored inside </w:t>
      </w:r>
      <w:r>
        <w:rPr>
          <w:rFonts w:ascii="Times New Roman" w:eastAsia="Times New Roman" w:hAnsi="Times New Roman" w:cs="Times New Roman"/>
          <w:bCs/>
          <w:iCs/>
          <w:sz w:val="24"/>
          <w:szCs w:val="24"/>
          <w:bdr w:val="none" w:sz="0" w:space="0" w:color="auto" w:frame="1"/>
          <w:lang w:val="en-US" w:eastAsia="ru-RU"/>
        </w:rPr>
        <w:t>‘</w:t>
      </w:r>
      <w:proofErr w:type="spellStart"/>
      <w:r w:rsidRPr="000178C0">
        <w:rPr>
          <w:rFonts w:ascii="Times New Roman" w:eastAsia="Times New Roman" w:hAnsi="Times New Roman" w:cs="Times New Roman"/>
          <w:bCs/>
          <w:iCs/>
          <w:sz w:val="24"/>
          <w:szCs w:val="24"/>
          <w:bdr w:val="none" w:sz="0" w:space="0" w:color="auto" w:frame="1"/>
          <w:lang w:val="en-US" w:eastAsia="ru-RU"/>
        </w:rPr>
        <w:t>asyncTradeGateway</w:t>
      </w:r>
      <w:proofErr w:type="spellEnd"/>
      <w:r>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application scope attribute during deployment of  RS Doc war file. </w:t>
      </w:r>
    </w:p>
    <w:p w:rsidR="000178C0" w:rsidRPr="000178C0" w:rsidRDefault="000178C0"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Initialization </w:t>
      </w:r>
      <w:r w:rsidR="00151508">
        <w:rPr>
          <w:rFonts w:ascii="Times New Roman" w:eastAsia="Times New Roman" w:hAnsi="Times New Roman" w:cs="Times New Roman"/>
          <w:bCs/>
          <w:iCs/>
          <w:sz w:val="24"/>
          <w:szCs w:val="24"/>
          <w:bdr w:val="none" w:sz="0" w:space="0" w:color="auto" w:frame="1"/>
          <w:lang w:val="en-US" w:eastAsia="ru-RU"/>
        </w:rPr>
        <w:t xml:space="preserve">of producer and/or </w:t>
      </w:r>
      <w:r>
        <w:rPr>
          <w:rFonts w:ascii="Times New Roman" w:eastAsia="Times New Roman" w:hAnsi="Times New Roman" w:cs="Times New Roman"/>
          <w:bCs/>
          <w:iCs/>
          <w:sz w:val="24"/>
          <w:szCs w:val="24"/>
          <w:bdr w:val="none" w:sz="0" w:space="0" w:color="auto" w:frame="1"/>
          <w:lang w:val="en-US" w:eastAsia="ru-RU"/>
        </w:rPr>
        <w:t>consumer modules, as well as an analysis of startup mode</w:t>
      </w:r>
      <w:r w:rsidR="001B1769">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take place inside </w:t>
      </w:r>
      <w:r w:rsidR="001B1769">
        <w:rPr>
          <w:rFonts w:ascii="Times New Roman" w:eastAsia="Times New Roman" w:hAnsi="Times New Roman" w:cs="Times New Roman"/>
          <w:bCs/>
          <w:iCs/>
          <w:sz w:val="24"/>
          <w:szCs w:val="24"/>
          <w:bdr w:val="none" w:sz="0" w:space="0" w:color="auto" w:frame="1"/>
          <w:lang w:val="en-US" w:eastAsia="ru-RU"/>
        </w:rPr>
        <w:t>‘</w:t>
      </w:r>
      <w:proofErr w:type="spellStart"/>
      <w:r w:rsidRPr="000178C0">
        <w:rPr>
          <w:rFonts w:ascii="Times New Roman" w:eastAsia="Times New Roman" w:hAnsi="Times New Roman" w:cs="Times New Roman"/>
          <w:bCs/>
          <w:iCs/>
          <w:sz w:val="24"/>
          <w:szCs w:val="24"/>
          <w:bdr w:val="none" w:sz="0" w:space="0" w:color="auto" w:frame="1"/>
          <w:lang w:val="en-US" w:eastAsia="ru-RU"/>
        </w:rPr>
        <w:t>ServletContextListener</w:t>
      </w:r>
      <w:proofErr w:type="spellEnd"/>
      <w:r w:rsidR="001B1769">
        <w:rPr>
          <w:rFonts w:ascii="Times New Roman" w:eastAsia="Times New Roman" w:hAnsi="Times New Roman" w:cs="Times New Roman"/>
          <w:bCs/>
          <w:iCs/>
          <w:sz w:val="24"/>
          <w:szCs w:val="24"/>
          <w:bdr w:val="none" w:sz="0" w:space="0" w:color="auto" w:frame="1"/>
          <w:lang w:val="en-US" w:eastAsia="ru-RU"/>
        </w:rPr>
        <w:t>’</w:t>
      </w:r>
      <w:bookmarkStart w:id="0" w:name="_GoBack"/>
      <w:bookmarkEnd w:id="0"/>
      <w:r>
        <w:rPr>
          <w:rFonts w:ascii="Times New Roman" w:eastAsia="Times New Roman" w:hAnsi="Times New Roman" w:cs="Times New Roman"/>
          <w:bCs/>
          <w:iCs/>
          <w:sz w:val="24"/>
          <w:szCs w:val="24"/>
          <w:bdr w:val="none" w:sz="0" w:space="0" w:color="auto" w:frame="1"/>
          <w:lang w:val="en-US" w:eastAsia="ru-RU"/>
        </w:rPr>
        <w:t xml:space="preserve"> by name ‘</w:t>
      </w:r>
      <w:proofErr w:type="spellStart"/>
      <w:r w:rsidRPr="000178C0">
        <w:rPr>
          <w:rFonts w:ascii="Times New Roman" w:eastAsia="Times New Roman" w:hAnsi="Times New Roman" w:cs="Times New Roman"/>
          <w:bCs/>
          <w:iCs/>
          <w:sz w:val="24"/>
          <w:szCs w:val="24"/>
          <w:bdr w:val="none" w:sz="0" w:space="0" w:color="auto" w:frame="1"/>
          <w:lang w:val="en-US" w:eastAsia="ru-RU"/>
        </w:rPr>
        <w:t>AppServletListener</w:t>
      </w:r>
      <w:proofErr w:type="spellEnd"/>
      <w:r>
        <w:rPr>
          <w:rFonts w:ascii="Times New Roman" w:eastAsia="Times New Roman" w:hAnsi="Times New Roman" w:cs="Times New Roman"/>
          <w:bCs/>
          <w:iCs/>
          <w:sz w:val="24"/>
          <w:szCs w:val="24"/>
          <w:bdr w:val="none" w:sz="0" w:space="0" w:color="auto" w:frame="1"/>
          <w:lang w:val="en-US" w:eastAsia="ru-RU"/>
        </w:rPr>
        <w:t>’, as implemented in current RS Doc distribution.</w:t>
      </w:r>
    </w:p>
    <w:p w:rsidR="00D26DCC" w:rsidRDefault="00D26DC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Pr="007B4372"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122B87" w:rsidRPr="00122B87" w:rsidRDefault="00122B87" w:rsidP="00122B87">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Pr="0052276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sectPr w:rsidR="0036177C" w:rsidRPr="00522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3A67CF"/>
    <w:multiLevelType w:val="multilevel"/>
    <w:tmpl w:val="865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546BA4"/>
    <w:multiLevelType w:val="hybridMultilevel"/>
    <w:tmpl w:val="BDB09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178C0"/>
    <w:rsid w:val="0002478A"/>
    <w:rsid w:val="00026B9F"/>
    <w:rsid w:val="0003250F"/>
    <w:rsid w:val="00075814"/>
    <w:rsid w:val="00084AB5"/>
    <w:rsid w:val="00084BDD"/>
    <w:rsid w:val="000863F0"/>
    <w:rsid w:val="000B1E10"/>
    <w:rsid w:val="00107268"/>
    <w:rsid w:val="00122B87"/>
    <w:rsid w:val="001420FA"/>
    <w:rsid w:val="00151508"/>
    <w:rsid w:val="00161A6C"/>
    <w:rsid w:val="00170D66"/>
    <w:rsid w:val="0018521D"/>
    <w:rsid w:val="001A19AB"/>
    <w:rsid w:val="001A454B"/>
    <w:rsid w:val="001B126F"/>
    <w:rsid w:val="001B1769"/>
    <w:rsid w:val="001E1B8C"/>
    <w:rsid w:val="001E4464"/>
    <w:rsid w:val="00207C47"/>
    <w:rsid w:val="00234189"/>
    <w:rsid w:val="00241187"/>
    <w:rsid w:val="002808D2"/>
    <w:rsid w:val="002829E4"/>
    <w:rsid w:val="00294E83"/>
    <w:rsid w:val="002C5C36"/>
    <w:rsid w:val="002D5101"/>
    <w:rsid w:val="002F40B5"/>
    <w:rsid w:val="002F47F3"/>
    <w:rsid w:val="0030179C"/>
    <w:rsid w:val="00312BFC"/>
    <w:rsid w:val="00322544"/>
    <w:rsid w:val="0033372D"/>
    <w:rsid w:val="0036177C"/>
    <w:rsid w:val="0037089F"/>
    <w:rsid w:val="00373054"/>
    <w:rsid w:val="00390779"/>
    <w:rsid w:val="003D036B"/>
    <w:rsid w:val="003D140E"/>
    <w:rsid w:val="003F2D35"/>
    <w:rsid w:val="003F5985"/>
    <w:rsid w:val="0042469E"/>
    <w:rsid w:val="004271E7"/>
    <w:rsid w:val="004332A0"/>
    <w:rsid w:val="004451ED"/>
    <w:rsid w:val="0046607D"/>
    <w:rsid w:val="004823D3"/>
    <w:rsid w:val="00484AA6"/>
    <w:rsid w:val="00491040"/>
    <w:rsid w:val="004A2627"/>
    <w:rsid w:val="004A4103"/>
    <w:rsid w:val="004A4A1D"/>
    <w:rsid w:val="004D0DB1"/>
    <w:rsid w:val="004E39BC"/>
    <w:rsid w:val="004F5CAC"/>
    <w:rsid w:val="004F7E31"/>
    <w:rsid w:val="0052276C"/>
    <w:rsid w:val="00523775"/>
    <w:rsid w:val="005362D5"/>
    <w:rsid w:val="0054350C"/>
    <w:rsid w:val="00572FD9"/>
    <w:rsid w:val="00584FDD"/>
    <w:rsid w:val="005925F0"/>
    <w:rsid w:val="00594CA6"/>
    <w:rsid w:val="005A57AF"/>
    <w:rsid w:val="005C5775"/>
    <w:rsid w:val="005D766C"/>
    <w:rsid w:val="00604C4C"/>
    <w:rsid w:val="006534FC"/>
    <w:rsid w:val="006537FC"/>
    <w:rsid w:val="006869B2"/>
    <w:rsid w:val="006900AA"/>
    <w:rsid w:val="006A3215"/>
    <w:rsid w:val="006A5854"/>
    <w:rsid w:val="006B5EE0"/>
    <w:rsid w:val="006E2381"/>
    <w:rsid w:val="007077EC"/>
    <w:rsid w:val="00716C32"/>
    <w:rsid w:val="007170A5"/>
    <w:rsid w:val="0071745D"/>
    <w:rsid w:val="00733B58"/>
    <w:rsid w:val="00764812"/>
    <w:rsid w:val="0078268E"/>
    <w:rsid w:val="007B4372"/>
    <w:rsid w:val="007C1D59"/>
    <w:rsid w:val="0080302F"/>
    <w:rsid w:val="00807BEE"/>
    <w:rsid w:val="008165A4"/>
    <w:rsid w:val="00817B93"/>
    <w:rsid w:val="008259CE"/>
    <w:rsid w:val="00825FF4"/>
    <w:rsid w:val="0087527A"/>
    <w:rsid w:val="008B16CA"/>
    <w:rsid w:val="008B79AD"/>
    <w:rsid w:val="008C0971"/>
    <w:rsid w:val="008E176F"/>
    <w:rsid w:val="008E4AE7"/>
    <w:rsid w:val="00911C37"/>
    <w:rsid w:val="00935CF6"/>
    <w:rsid w:val="00936617"/>
    <w:rsid w:val="0094365A"/>
    <w:rsid w:val="00960BAA"/>
    <w:rsid w:val="00970F5A"/>
    <w:rsid w:val="00980733"/>
    <w:rsid w:val="00991911"/>
    <w:rsid w:val="009E7A1E"/>
    <w:rsid w:val="009F4CD6"/>
    <w:rsid w:val="009F7403"/>
    <w:rsid w:val="00A2555C"/>
    <w:rsid w:val="00A32389"/>
    <w:rsid w:val="00A37024"/>
    <w:rsid w:val="00A43C0A"/>
    <w:rsid w:val="00A539A6"/>
    <w:rsid w:val="00A53A01"/>
    <w:rsid w:val="00A70C0A"/>
    <w:rsid w:val="00A7620C"/>
    <w:rsid w:val="00A80D00"/>
    <w:rsid w:val="00A83E46"/>
    <w:rsid w:val="00A9658C"/>
    <w:rsid w:val="00AA5FBE"/>
    <w:rsid w:val="00AD0763"/>
    <w:rsid w:val="00AD2297"/>
    <w:rsid w:val="00AD2CA9"/>
    <w:rsid w:val="00AD5E69"/>
    <w:rsid w:val="00B02594"/>
    <w:rsid w:val="00B12A2F"/>
    <w:rsid w:val="00B30302"/>
    <w:rsid w:val="00B469F6"/>
    <w:rsid w:val="00B5049F"/>
    <w:rsid w:val="00B660DF"/>
    <w:rsid w:val="00B72B17"/>
    <w:rsid w:val="00B81FC1"/>
    <w:rsid w:val="00B90F83"/>
    <w:rsid w:val="00B93CCF"/>
    <w:rsid w:val="00BA3527"/>
    <w:rsid w:val="00BD4845"/>
    <w:rsid w:val="00BE7BEA"/>
    <w:rsid w:val="00BF3B91"/>
    <w:rsid w:val="00C378D1"/>
    <w:rsid w:val="00C62367"/>
    <w:rsid w:val="00C779CF"/>
    <w:rsid w:val="00C77D55"/>
    <w:rsid w:val="00C85D32"/>
    <w:rsid w:val="00C8613D"/>
    <w:rsid w:val="00C8763A"/>
    <w:rsid w:val="00C91760"/>
    <w:rsid w:val="00C9676A"/>
    <w:rsid w:val="00C96A50"/>
    <w:rsid w:val="00CD72FF"/>
    <w:rsid w:val="00D13932"/>
    <w:rsid w:val="00D26DCC"/>
    <w:rsid w:val="00D52181"/>
    <w:rsid w:val="00D7431E"/>
    <w:rsid w:val="00D800BB"/>
    <w:rsid w:val="00DB0D5E"/>
    <w:rsid w:val="00DC7AD3"/>
    <w:rsid w:val="00E10C3D"/>
    <w:rsid w:val="00E5677C"/>
    <w:rsid w:val="00ED4346"/>
    <w:rsid w:val="00F011EA"/>
    <w:rsid w:val="00F156A6"/>
    <w:rsid w:val="00F417AF"/>
    <w:rsid w:val="00F9237C"/>
    <w:rsid w:val="00F972F2"/>
    <w:rsid w:val="00F97E3C"/>
    <w:rsid w:val="00FF4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9600">
      <w:bodyDiv w:val="1"/>
      <w:marLeft w:val="0"/>
      <w:marRight w:val="0"/>
      <w:marTop w:val="0"/>
      <w:marBottom w:val="0"/>
      <w:divBdr>
        <w:top w:val="none" w:sz="0" w:space="0" w:color="auto"/>
        <w:left w:val="none" w:sz="0" w:space="0" w:color="auto"/>
        <w:bottom w:val="none" w:sz="0" w:space="0" w:color="auto"/>
        <w:right w:val="none" w:sz="0" w:space="0" w:color="auto"/>
      </w:divBdr>
    </w:div>
    <w:div w:id="1375618624">
      <w:bodyDiv w:val="1"/>
      <w:marLeft w:val="0"/>
      <w:marRight w:val="0"/>
      <w:marTop w:val="0"/>
      <w:marBottom w:val="0"/>
      <w:divBdr>
        <w:top w:val="none" w:sz="0" w:space="0" w:color="auto"/>
        <w:left w:val="none" w:sz="0" w:space="0" w:color="auto"/>
        <w:bottom w:val="none" w:sz="0" w:space="0" w:color="auto"/>
        <w:right w:val="none" w:sz="0" w:space="0" w:color="auto"/>
      </w:divBdr>
      <w:divsChild>
        <w:div w:id="266347881">
          <w:marLeft w:val="0"/>
          <w:marRight w:val="0"/>
          <w:marTop w:val="0"/>
          <w:marBottom w:val="0"/>
          <w:divBdr>
            <w:top w:val="none" w:sz="0" w:space="0" w:color="auto"/>
            <w:left w:val="none" w:sz="0" w:space="0" w:color="auto"/>
            <w:bottom w:val="none" w:sz="0" w:space="0" w:color="auto"/>
            <w:right w:val="none" w:sz="0" w:space="0" w:color="auto"/>
          </w:divBdr>
          <w:divsChild>
            <w:div w:id="1315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 w:id="2082871877">
      <w:bodyDiv w:val="1"/>
      <w:marLeft w:val="0"/>
      <w:marRight w:val="0"/>
      <w:marTop w:val="0"/>
      <w:marBottom w:val="0"/>
      <w:divBdr>
        <w:top w:val="none" w:sz="0" w:space="0" w:color="auto"/>
        <w:left w:val="none" w:sz="0" w:space="0" w:color="auto"/>
        <w:bottom w:val="none" w:sz="0" w:space="0" w:color="auto"/>
        <w:right w:val="none" w:sz="0" w:space="0" w:color="auto"/>
      </w:divBdr>
      <w:divsChild>
        <w:div w:id="240994767">
          <w:marLeft w:val="0"/>
          <w:marRight w:val="0"/>
          <w:marTop w:val="0"/>
          <w:marBottom w:val="0"/>
          <w:divBdr>
            <w:top w:val="none" w:sz="0" w:space="0" w:color="auto"/>
            <w:left w:val="none" w:sz="0" w:space="0" w:color="auto"/>
            <w:bottom w:val="none" w:sz="0" w:space="0" w:color="auto"/>
            <w:right w:val="none" w:sz="0" w:space="0" w:color="auto"/>
          </w:divBdr>
          <w:divsChild>
            <w:div w:id="2132629594">
              <w:marLeft w:val="0"/>
              <w:marRight w:val="0"/>
              <w:marTop w:val="0"/>
              <w:marBottom w:val="0"/>
              <w:divBdr>
                <w:top w:val="none" w:sz="0" w:space="0" w:color="auto"/>
                <w:left w:val="none" w:sz="0" w:space="0" w:color="auto"/>
                <w:bottom w:val="none" w:sz="0" w:space="0" w:color="auto"/>
                <w:right w:val="none" w:sz="0" w:space="0" w:color="auto"/>
              </w:divBdr>
            </w:div>
          </w:divsChild>
        </w:div>
        <w:div w:id="1248349630">
          <w:marLeft w:val="0"/>
          <w:marRight w:val="0"/>
          <w:marTop w:val="0"/>
          <w:marBottom w:val="0"/>
          <w:divBdr>
            <w:top w:val="none" w:sz="0" w:space="0" w:color="auto"/>
            <w:left w:val="none" w:sz="0" w:space="0" w:color="auto"/>
            <w:bottom w:val="none" w:sz="0" w:space="0" w:color="auto"/>
            <w:right w:val="none" w:sz="0" w:space="0" w:color="auto"/>
          </w:divBdr>
          <w:divsChild>
            <w:div w:id="960693620">
              <w:marLeft w:val="0"/>
              <w:marRight w:val="0"/>
              <w:marTop w:val="0"/>
              <w:marBottom w:val="0"/>
              <w:divBdr>
                <w:top w:val="none" w:sz="0" w:space="0" w:color="auto"/>
                <w:left w:val="none" w:sz="0" w:space="0" w:color="auto"/>
                <w:bottom w:val="none" w:sz="0" w:space="0" w:color="auto"/>
                <w:right w:val="none" w:sz="0" w:space="0" w:color="auto"/>
              </w:divBdr>
            </w:div>
          </w:divsChild>
        </w:div>
        <w:div w:id="102187419">
          <w:marLeft w:val="0"/>
          <w:marRight w:val="0"/>
          <w:marTop w:val="0"/>
          <w:marBottom w:val="0"/>
          <w:divBdr>
            <w:top w:val="none" w:sz="0" w:space="0" w:color="auto"/>
            <w:left w:val="none" w:sz="0" w:space="0" w:color="auto"/>
            <w:bottom w:val="none" w:sz="0" w:space="0" w:color="auto"/>
            <w:right w:val="none" w:sz="0" w:space="0" w:color="auto"/>
          </w:divBdr>
          <w:divsChild>
            <w:div w:id="2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4607</TotalTime>
  <Pages>12</Pages>
  <Words>3356</Words>
  <Characters>19134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Сорокин Андрей Викторович</dc:creator>
  <cp:lastModifiedBy>Сорокин Андрей Викторович</cp:lastModifiedBy>
  <cp:revision>30</cp:revision>
  <dcterms:created xsi:type="dcterms:W3CDTF">2013-03-28T14:46:00Z</dcterms:created>
  <dcterms:modified xsi:type="dcterms:W3CDTF">2013-04-08T12:05:00Z</dcterms:modified>
</cp:coreProperties>
</file>