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7B6C7" w14:textId="77777777" w:rsidR="00B919C8" w:rsidRPr="006D0198" w:rsidRDefault="007F6A61" w:rsidP="007F6A61">
      <w:pPr>
        <w:pStyle w:val="a3"/>
      </w:pPr>
      <w:r>
        <w:t xml:space="preserve">Протокол обмена с поворотным столом по </w:t>
      </w:r>
      <w:r>
        <w:rPr>
          <w:lang w:val="en-US"/>
        </w:rPr>
        <w:t>USB</w:t>
      </w:r>
    </w:p>
    <w:p w14:paraId="11ABD1ED" w14:textId="77777777" w:rsidR="006B5EF7" w:rsidRDefault="007F6A61" w:rsidP="007F6A61">
      <w:r>
        <w:t xml:space="preserve">Поворотный стол представляет собой поворотную платформу, приводящуюся в движение коллекторным двигателем (или несколькими двигателями). Стол управляется микроконтроллером </w:t>
      </w:r>
      <w:r w:rsidRPr="00E14404">
        <w:rPr>
          <w:b/>
          <w:bCs/>
          <w:lang w:val="en-US"/>
        </w:rPr>
        <w:t>ESP</w:t>
      </w:r>
      <w:r w:rsidRPr="00E14404">
        <w:rPr>
          <w:b/>
          <w:bCs/>
        </w:rPr>
        <w:t>32</w:t>
      </w:r>
      <w:r w:rsidRPr="007F6A61">
        <w:t>.</w:t>
      </w:r>
      <w:r>
        <w:t xml:space="preserve"> Для обратной связи используется оптический энкодер высокого разрешения. Прошивка стола – это скетч на платформе Ардуино.</w:t>
      </w:r>
      <w:r w:rsidR="006B5EF7">
        <w:t xml:space="preserve"> Скетч позволяет осуществлять связь между компьютером и поворотным столом </w:t>
      </w:r>
      <w:r w:rsidR="00E14404">
        <w:t xml:space="preserve">по </w:t>
      </w:r>
      <w:r w:rsidR="00E14404">
        <w:rPr>
          <w:lang w:val="en-US"/>
        </w:rPr>
        <w:t>COM</w:t>
      </w:r>
      <w:r w:rsidR="00E14404" w:rsidRPr="00E14404">
        <w:t>-</w:t>
      </w:r>
      <w:r w:rsidR="00E14404">
        <w:t xml:space="preserve">порту </w:t>
      </w:r>
      <w:r w:rsidR="006B5EF7">
        <w:t xml:space="preserve">при помощи кабеля </w:t>
      </w:r>
      <w:r w:rsidR="006B5EF7">
        <w:rPr>
          <w:lang w:val="en-US"/>
        </w:rPr>
        <w:t>USB</w:t>
      </w:r>
      <w:r w:rsidR="006B5EF7" w:rsidRPr="006B5EF7">
        <w:t xml:space="preserve"> </w:t>
      </w:r>
      <w:r w:rsidR="006B5EF7">
        <w:t>и поворачивать стол на заданный угол.</w:t>
      </w:r>
    </w:p>
    <w:p w14:paraId="07A13E94" w14:textId="77777777" w:rsidR="006B5EF7" w:rsidRDefault="006B5EF7" w:rsidP="006B5EF7">
      <w:pPr>
        <w:pStyle w:val="1"/>
      </w:pPr>
      <w:r>
        <w:t>Точность хода</w:t>
      </w:r>
    </w:p>
    <w:p w14:paraId="4FEA6033" w14:textId="5804AC1B" w:rsidR="006B5EF7" w:rsidRDefault="006B5EF7" w:rsidP="006B5EF7">
      <w:r>
        <w:t>Погрешность при перемещении составляет не более 0</w:t>
      </w:r>
      <w:r w:rsidR="00BA2AF5">
        <w:t>,</w:t>
      </w:r>
      <w:r w:rsidR="000C5F94">
        <w:t>25</w:t>
      </w:r>
      <w:r w:rsidR="000C5F94" w:rsidRPr="000C5F94">
        <w:rPr>
          <w:b/>
          <w:bCs/>
        </w:rPr>
        <w:t>°</w:t>
      </w:r>
      <w:r w:rsidR="00BA2AF5">
        <w:t>. Если в процессе перемещения стол перескакивает заданную точку, например, стол толкнули или принудительно передвинули, стол вернётся в</w:t>
      </w:r>
      <w:r w:rsidR="00D711EE">
        <w:t xml:space="preserve"> нужное положение</w:t>
      </w:r>
      <w:r w:rsidR="00BA2AF5">
        <w:t>. Если в конце движения стол испытывает сильную вибрацию и толчки, скетч будет дожидаться окончания вибрации, для того чтобы точнее определить текущее положение</w:t>
      </w:r>
      <w:r w:rsidR="00D95606">
        <w:t xml:space="preserve"> и скорректировать перемещение.</w:t>
      </w:r>
    </w:p>
    <w:p w14:paraId="6D795359" w14:textId="77777777" w:rsidR="00D95606" w:rsidRDefault="00D95606" w:rsidP="00D95606">
      <w:pPr>
        <w:pStyle w:val="1"/>
      </w:pPr>
      <w:r>
        <w:t>Протокол</w:t>
      </w:r>
    </w:p>
    <w:p w14:paraId="627F80D4" w14:textId="086185D2" w:rsidR="00D95606" w:rsidRDefault="00D95606" w:rsidP="001614E7">
      <w:pPr>
        <w:shd w:val="clear" w:color="auto" w:fill="FFFFFF"/>
        <w:spacing w:line="285" w:lineRule="atLeast"/>
        <w:rPr>
          <w:lang w:val="en-US"/>
        </w:rPr>
      </w:pPr>
      <w:r>
        <w:t xml:space="preserve">Обмен со столом осуществляется короткими текстовыми сообщениями (командами). Каждая команда должна заканчиваться символом окончания строки </w:t>
      </w:r>
      <w:r>
        <w:rPr>
          <w:lang w:val="en-US"/>
        </w:rPr>
        <w:t>CR</w:t>
      </w:r>
      <w:r>
        <w:t xml:space="preserve"> (13)</w:t>
      </w:r>
      <w:r w:rsidRPr="00D95606">
        <w:t xml:space="preserve">. </w:t>
      </w:r>
      <w:r>
        <w:t>Ответы стола также заканчиваются символом окончания</w:t>
      </w:r>
      <w:r w:rsidRPr="00D95606">
        <w:t xml:space="preserve"> </w:t>
      </w:r>
      <w:r>
        <w:t xml:space="preserve">строки. Если стол получает неизвестную команду, </w:t>
      </w:r>
      <w:r w:rsidR="006D0198">
        <w:t>он</w:t>
      </w:r>
      <w:r w:rsidR="001614E7">
        <w:t xml:space="preserve"> отвечает </w:t>
      </w:r>
      <w:r w:rsidR="001614E7">
        <w:rPr>
          <w:lang w:val="en-US"/>
        </w:rPr>
        <w:t>“</w:t>
      </w:r>
      <w:r w:rsidR="001614E7" w:rsidRPr="002E2B46">
        <w:rPr>
          <w:b/>
          <w:bCs/>
          <w:lang w:val="en-US"/>
        </w:rPr>
        <w:t>UNKNOWN</w:t>
      </w:r>
      <w:r w:rsidR="001614E7">
        <w:rPr>
          <w:lang w:val="en-US"/>
        </w:rPr>
        <w:t>”.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14E7" w14:paraId="400CEA17" w14:textId="77777777" w:rsidTr="0001792C">
        <w:tc>
          <w:tcPr>
            <w:tcW w:w="4672" w:type="dxa"/>
          </w:tcPr>
          <w:p w14:paraId="507E3CD3" w14:textId="77777777" w:rsidR="001614E7" w:rsidRPr="001614E7" w:rsidRDefault="001614E7" w:rsidP="001614E7">
            <w:pPr>
              <w:spacing w:line="285" w:lineRule="atLeast"/>
              <w:rPr>
                <w:b/>
                <w:bCs/>
              </w:rPr>
            </w:pPr>
            <w:r w:rsidRPr="001614E7">
              <w:rPr>
                <w:b/>
                <w:bCs/>
              </w:rPr>
              <w:t>Команда</w:t>
            </w:r>
          </w:p>
        </w:tc>
        <w:tc>
          <w:tcPr>
            <w:tcW w:w="4673" w:type="dxa"/>
          </w:tcPr>
          <w:p w14:paraId="15F05581" w14:textId="77777777" w:rsidR="001614E7" w:rsidRPr="001614E7" w:rsidRDefault="001614E7" w:rsidP="001614E7">
            <w:pPr>
              <w:spacing w:line="285" w:lineRule="atLeast"/>
              <w:rPr>
                <w:b/>
                <w:bCs/>
              </w:rPr>
            </w:pPr>
            <w:r w:rsidRPr="001614E7">
              <w:rPr>
                <w:b/>
                <w:bCs/>
              </w:rPr>
              <w:t>Ответ</w:t>
            </w:r>
          </w:p>
        </w:tc>
      </w:tr>
      <w:tr w:rsidR="001614E7" w:rsidRPr="002E2B46" w14:paraId="5D69396A" w14:textId="77777777" w:rsidTr="0001792C">
        <w:tc>
          <w:tcPr>
            <w:tcW w:w="4672" w:type="dxa"/>
          </w:tcPr>
          <w:p w14:paraId="4A7D3EFC" w14:textId="77777777" w:rsidR="001614E7" w:rsidRPr="002E2B46" w:rsidRDefault="001614E7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2E2B46">
              <w:rPr>
                <w:b/>
                <w:bCs/>
                <w:lang w:val="en-US"/>
              </w:rPr>
              <w:t>STATUS</w:t>
            </w:r>
          </w:p>
        </w:tc>
        <w:tc>
          <w:tcPr>
            <w:tcW w:w="4673" w:type="dxa"/>
          </w:tcPr>
          <w:p w14:paraId="41E62017" w14:textId="77777777" w:rsidR="001614E7" w:rsidRDefault="002E2B46" w:rsidP="001614E7">
            <w:pPr>
              <w:spacing w:line="285" w:lineRule="atLeast"/>
            </w:pPr>
            <w:r w:rsidRPr="002E2B46">
              <w:rPr>
                <w:b/>
                <w:bCs/>
                <w:lang w:val="en-US"/>
              </w:rPr>
              <w:t>READY</w:t>
            </w:r>
            <w:r w:rsidRPr="002E2B46">
              <w:t xml:space="preserve"> – </w:t>
            </w:r>
            <w:r>
              <w:t>стол готов к работе</w:t>
            </w:r>
          </w:p>
          <w:p w14:paraId="3469E454" w14:textId="77777777" w:rsidR="002E2B46" w:rsidRPr="002E2B46" w:rsidRDefault="002E2B46" w:rsidP="001614E7">
            <w:pPr>
              <w:spacing w:line="285" w:lineRule="atLeast"/>
            </w:pPr>
            <w:r w:rsidRPr="002E2B46">
              <w:rPr>
                <w:b/>
                <w:bCs/>
                <w:lang w:val="en-US"/>
              </w:rPr>
              <w:t>BUSY</w:t>
            </w:r>
            <w:r w:rsidRPr="006D0198">
              <w:t xml:space="preserve"> – </w:t>
            </w:r>
            <w:r>
              <w:t>стол осуществляет поворот</w:t>
            </w:r>
          </w:p>
        </w:tc>
      </w:tr>
      <w:tr w:rsidR="001614E7" w:rsidRPr="002E2B46" w14:paraId="6C8AE8E8" w14:textId="77777777" w:rsidTr="0001792C">
        <w:tc>
          <w:tcPr>
            <w:tcW w:w="4672" w:type="dxa"/>
          </w:tcPr>
          <w:p w14:paraId="28CC7B9D" w14:textId="77777777" w:rsidR="001614E7" w:rsidRPr="002E2B46" w:rsidRDefault="002E2B46" w:rsidP="001614E7">
            <w:pPr>
              <w:spacing w:line="285" w:lineRule="atLeast"/>
            </w:pPr>
            <w:r w:rsidRPr="002E2B46">
              <w:rPr>
                <w:b/>
                <w:bCs/>
                <w:lang w:val="en-US"/>
              </w:rPr>
              <w:t>SET</w:t>
            </w:r>
            <w:r w:rsidRPr="002E2B46">
              <w:rPr>
                <w:b/>
                <w:bCs/>
              </w:rPr>
              <w:t xml:space="preserve"> </w:t>
            </w:r>
            <w:r w:rsidRPr="002E2B46">
              <w:rPr>
                <w:b/>
                <w:bCs/>
                <w:lang w:val="en-US"/>
              </w:rPr>
              <w:t>ACC</w:t>
            </w:r>
            <w:r w:rsidRPr="002E2B46">
              <w:rPr>
                <w:b/>
                <w:bCs/>
              </w:rPr>
              <w:t xml:space="preserve"> </w:t>
            </w:r>
            <w:r w:rsidR="005E27AB">
              <w:rPr>
                <w:b/>
                <w:bCs/>
                <w:lang w:val="en-US"/>
              </w:rPr>
              <w:t>X</w:t>
            </w:r>
            <w:r w:rsidRPr="002E2B46">
              <w:t xml:space="preserve">, </w:t>
            </w:r>
            <w:r>
              <w:t>где</w:t>
            </w:r>
            <w:r w:rsidRPr="002E2B46">
              <w:t xml:space="preserve"> </w:t>
            </w:r>
            <w:r w:rsidR="005E27AB">
              <w:rPr>
                <w:lang w:val="en-US"/>
              </w:rPr>
              <w:t>X</w:t>
            </w:r>
            <w:r w:rsidRPr="002E2B46">
              <w:t xml:space="preserve"> </w:t>
            </w:r>
            <w:r>
              <w:t>–</w:t>
            </w:r>
            <w:r w:rsidRPr="002E2B46">
              <w:t xml:space="preserve"> </w:t>
            </w:r>
            <w:r>
              <w:t>число от 1 до 10</w:t>
            </w:r>
          </w:p>
        </w:tc>
        <w:tc>
          <w:tcPr>
            <w:tcW w:w="4673" w:type="dxa"/>
          </w:tcPr>
          <w:p w14:paraId="47AF0349" w14:textId="77777777" w:rsidR="001614E7" w:rsidRDefault="002E2B46" w:rsidP="001614E7">
            <w:pPr>
              <w:spacing w:line="285" w:lineRule="atLeast"/>
            </w:pPr>
            <w:r>
              <w:t xml:space="preserve">Команда позволяет </w:t>
            </w:r>
            <w:r w:rsidR="004A3A9A">
              <w:t>регулировать</w:t>
            </w:r>
            <w:r>
              <w:t xml:space="preserve"> плавность набора скорости и торможения стола. Ускорение задаётся в условных единицах от 1 до 10, где 1 – самое плавное изменение скорости, а 10 – самое резкое. Значение по умолчанию </w:t>
            </w:r>
            <w:r w:rsidR="0051374A">
              <w:t>–</w:t>
            </w:r>
            <w:r>
              <w:t xml:space="preserve"> </w:t>
            </w:r>
            <w:r w:rsidR="0051374A">
              <w:t>7.</w:t>
            </w:r>
          </w:p>
          <w:p w14:paraId="201DEBC7" w14:textId="77777777" w:rsidR="002E2B46" w:rsidRDefault="002E2B46" w:rsidP="001614E7">
            <w:pPr>
              <w:spacing w:line="285" w:lineRule="atLeast"/>
            </w:pPr>
            <w:r w:rsidRPr="0051374A">
              <w:rPr>
                <w:b/>
                <w:bCs/>
              </w:rPr>
              <w:t>ОК</w:t>
            </w:r>
            <w:r>
              <w:t xml:space="preserve"> – новое ускорение успешно </w:t>
            </w:r>
            <w:r w:rsidR="0051374A">
              <w:t>установлено</w:t>
            </w:r>
          </w:p>
          <w:p w14:paraId="36EAE61E" w14:textId="77777777" w:rsidR="0051374A" w:rsidRPr="0051374A" w:rsidRDefault="0051374A" w:rsidP="001614E7">
            <w:pPr>
              <w:spacing w:line="285" w:lineRule="atLeast"/>
            </w:pPr>
            <w:r w:rsidRPr="0051374A">
              <w:rPr>
                <w:b/>
                <w:bCs/>
                <w:lang w:val="en-US"/>
              </w:rPr>
              <w:t>ERR</w:t>
            </w:r>
            <w:r w:rsidRPr="006D0198">
              <w:t xml:space="preserve"> – </w:t>
            </w:r>
            <w:r>
              <w:t>ошибка</w:t>
            </w:r>
          </w:p>
        </w:tc>
      </w:tr>
      <w:tr w:rsidR="001614E7" w:rsidRPr="002E2B46" w14:paraId="62965B0A" w14:textId="77777777" w:rsidTr="0001792C">
        <w:tc>
          <w:tcPr>
            <w:tcW w:w="4672" w:type="dxa"/>
          </w:tcPr>
          <w:p w14:paraId="28160E95" w14:textId="77777777" w:rsidR="001614E7" w:rsidRPr="00CB4DDA" w:rsidRDefault="00CB4DDA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CB4DDA">
              <w:rPr>
                <w:b/>
                <w:bCs/>
                <w:lang w:val="en-US"/>
              </w:rPr>
              <w:t>GET ACC</w:t>
            </w:r>
          </w:p>
        </w:tc>
        <w:tc>
          <w:tcPr>
            <w:tcW w:w="4673" w:type="dxa"/>
          </w:tcPr>
          <w:p w14:paraId="713A3F2B" w14:textId="77777777" w:rsidR="001614E7" w:rsidRPr="006D0198" w:rsidRDefault="00CB4DDA" w:rsidP="001614E7">
            <w:pPr>
              <w:spacing w:line="285" w:lineRule="atLeast"/>
            </w:pPr>
            <w:r>
              <w:t>Текущее ускорение (число от 1 до 10)</w:t>
            </w:r>
          </w:p>
        </w:tc>
      </w:tr>
      <w:tr w:rsidR="001614E7" w:rsidRPr="002E2B46" w14:paraId="5530D0A4" w14:textId="77777777" w:rsidTr="0001792C">
        <w:tc>
          <w:tcPr>
            <w:tcW w:w="4672" w:type="dxa"/>
          </w:tcPr>
          <w:p w14:paraId="3D2F89BE" w14:textId="77777777" w:rsidR="001614E7" w:rsidRPr="005E27AB" w:rsidRDefault="005E27AB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5E27AB">
              <w:rPr>
                <w:b/>
                <w:bCs/>
                <w:lang w:val="en-US"/>
              </w:rPr>
              <w:t xml:space="preserve">FM </w:t>
            </w: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4673" w:type="dxa"/>
          </w:tcPr>
          <w:p w14:paraId="63C40235" w14:textId="77777777" w:rsidR="001614E7" w:rsidRDefault="005E27AB" w:rsidP="001614E7">
            <w:pPr>
              <w:spacing w:line="285" w:lineRule="atLeast"/>
            </w:pPr>
            <w:r>
              <w:t xml:space="preserve">Команда поворота. </w:t>
            </w:r>
            <w:r>
              <w:rPr>
                <w:lang w:val="en-US"/>
              </w:rPr>
              <w:t>X</w:t>
            </w:r>
            <w:r w:rsidRPr="005E27AB">
              <w:t xml:space="preserve"> – </w:t>
            </w:r>
            <w:r>
              <w:t>число в градусах. Если число положительное, стол будет поворачиваться по часовой стрелке, если отрицательное – против часовой стрелки.</w:t>
            </w:r>
          </w:p>
          <w:p w14:paraId="71959054" w14:textId="77777777" w:rsidR="005E27AB" w:rsidRDefault="005E27AB" w:rsidP="001614E7">
            <w:pPr>
              <w:spacing w:line="285" w:lineRule="atLeast"/>
            </w:pPr>
            <w:r w:rsidRPr="005E27AB">
              <w:rPr>
                <w:b/>
                <w:bCs/>
                <w:lang w:val="en-US"/>
              </w:rPr>
              <w:t>OK</w:t>
            </w:r>
            <w:r w:rsidRPr="006D0198">
              <w:t xml:space="preserve"> – </w:t>
            </w:r>
            <w:r>
              <w:t>стол начинает перемещение</w:t>
            </w:r>
          </w:p>
          <w:p w14:paraId="11CEE7FF" w14:textId="77777777" w:rsidR="005E27AB" w:rsidRDefault="005E27AB" w:rsidP="001614E7">
            <w:pPr>
              <w:spacing w:line="285" w:lineRule="atLeast"/>
            </w:pPr>
            <w:r w:rsidRPr="005E27AB">
              <w:rPr>
                <w:b/>
                <w:bCs/>
                <w:lang w:val="en-US"/>
              </w:rPr>
              <w:t>ERR</w:t>
            </w:r>
            <w:r w:rsidRPr="006D0198">
              <w:t xml:space="preserve"> – </w:t>
            </w:r>
            <w:r>
              <w:t>стол занят</w:t>
            </w:r>
          </w:p>
          <w:p w14:paraId="49A6D051" w14:textId="77777777" w:rsidR="00174297" w:rsidRPr="00174297" w:rsidRDefault="00174297" w:rsidP="001614E7">
            <w:pPr>
              <w:spacing w:line="285" w:lineRule="atLeast"/>
            </w:pPr>
            <w:r>
              <w:t xml:space="preserve">В процессе перемещения стол будет посылать токены </w:t>
            </w:r>
            <w:r w:rsidRPr="00174297">
              <w:rPr>
                <w:b/>
                <w:bCs/>
                <w:lang w:val="en-US"/>
              </w:rPr>
              <w:t>POS</w:t>
            </w:r>
            <w:r w:rsidRPr="00174297">
              <w:rPr>
                <w:b/>
                <w:bCs/>
              </w:rPr>
              <w:t xml:space="preserve"> </w:t>
            </w:r>
            <w:r w:rsidRPr="00174297">
              <w:rPr>
                <w:b/>
                <w:bCs/>
                <w:lang w:val="en-US"/>
              </w:rPr>
              <w:t>X</w:t>
            </w:r>
            <w:r w:rsidRPr="00174297">
              <w:t xml:space="preserve">, </w:t>
            </w:r>
            <w:r>
              <w:t xml:space="preserve">где </w:t>
            </w:r>
            <w:r>
              <w:rPr>
                <w:lang w:val="en-US"/>
              </w:rPr>
              <w:t>X</w:t>
            </w:r>
            <w:r>
              <w:t xml:space="preserve"> – текущее положение стола</w:t>
            </w:r>
            <w:r w:rsidR="00AB61A7">
              <w:t>.</w:t>
            </w:r>
          </w:p>
          <w:p w14:paraId="1F92937C" w14:textId="77777777" w:rsidR="005E27AB" w:rsidRPr="004A3A9A" w:rsidRDefault="005E27AB" w:rsidP="001614E7">
            <w:pPr>
              <w:spacing w:line="285" w:lineRule="atLeast"/>
            </w:pPr>
            <w:r>
              <w:t xml:space="preserve">В конце перемещения стол пришлёт токен </w:t>
            </w:r>
            <w:r w:rsidR="004A3A9A" w:rsidRPr="004A3A9A">
              <w:rPr>
                <w:b/>
                <w:bCs/>
                <w:lang w:val="en-US"/>
              </w:rPr>
              <w:t>END</w:t>
            </w:r>
            <w:r w:rsidR="004A3A9A" w:rsidRPr="004A3A9A">
              <w:t>.</w:t>
            </w:r>
          </w:p>
        </w:tc>
      </w:tr>
      <w:tr w:rsidR="0001792C" w:rsidRPr="002E2B46" w14:paraId="4FF860B5" w14:textId="77777777" w:rsidTr="0001792C">
        <w:tc>
          <w:tcPr>
            <w:tcW w:w="4672" w:type="dxa"/>
          </w:tcPr>
          <w:p w14:paraId="4CC10030" w14:textId="77777777" w:rsidR="0001792C" w:rsidRPr="0001792C" w:rsidRDefault="0001792C" w:rsidP="001614E7">
            <w:pPr>
              <w:spacing w:line="285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STOP</w:t>
            </w:r>
          </w:p>
        </w:tc>
        <w:tc>
          <w:tcPr>
            <w:tcW w:w="4673" w:type="dxa"/>
          </w:tcPr>
          <w:p w14:paraId="23311EC3" w14:textId="77777777" w:rsidR="0001792C" w:rsidRDefault="0001792C" w:rsidP="001614E7">
            <w:pPr>
              <w:spacing w:line="285" w:lineRule="atLeast"/>
            </w:pPr>
            <w:r>
              <w:t>Команда позволяет резко прервать движение стола.</w:t>
            </w:r>
          </w:p>
          <w:p w14:paraId="2E75D2D7" w14:textId="77777777" w:rsidR="0001792C" w:rsidRPr="0001792C" w:rsidRDefault="0001792C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01792C">
              <w:rPr>
                <w:b/>
                <w:bCs/>
                <w:lang w:val="en-US"/>
              </w:rPr>
              <w:lastRenderedPageBreak/>
              <w:t>OK</w:t>
            </w:r>
          </w:p>
          <w:p w14:paraId="79265E30" w14:textId="77777777" w:rsidR="0001792C" w:rsidRPr="0001792C" w:rsidRDefault="0001792C" w:rsidP="001614E7">
            <w:pPr>
              <w:spacing w:line="285" w:lineRule="atLeast"/>
              <w:rPr>
                <w:b/>
                <w:bCs/>
                <w:lang w:val="en-US"/>
              </w:rPr>
            </w:pPr>
            <w:r w:rsidRPr="0001792C">
              <w:rPr>
                <w:b/>
                <w:bCs/>
                <w:lang w:val="en-US"/>
              </w:rPr>
              <w:t>ERR</w:t>
            </w:r>
          </w:p>
        </w:tc>
      </w:tr>
      <w:tr w:rsidR="0001792C" w:rsidRPr="002E2B46" w14:paraId="346F2783" w14:textId="77777777" w:rsidTr="0001792C">
        <w:tc>
          <w:tcPr>
            <w:tcW w:w="4672" w:type="dxa"/>
          </w:tcPr>
          <w:p w14:paraId="06A2D09B" w14:textId="77777777" w:rsidR="0001792C" w:rsidRPr="0001792C" w:rsidRDefault="0001792C" w:rsidP="001614E7">
            <w:pPr>
              <w:spacing w:line="285" w:lineRule="atLeas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SOFTSTOP</w:t>
            </w:r>
          </w:p>
        </w:tc>
        <w:tc>
          <w:tcPr>
            <w:tcW w:w="4673" w:type="dxa"/>
          </w:tcPr>
          <w:p w14:paraId="2F297D69" w14:textId="77777777" w:rsidR="0001792C" w:rsidRDefault="0001792C" w:rsidP="001614E7">
            <w:pPr>
              <w:spacing w:line="285" w:lineRule="atLeast"/>
            </w:pPr>
            <w:r>
              <w:t>Движение будет прервано плавно</w:t>
            </w:r>
            <w:r w:rsidR="001A6F44">
              <w:t>.</w:t>
            </w:r>
          </w:p>
          <w:p w14:paraId="65BCFA56" w14:textId="77777777" w:rsidR="0001792C" w:rsidRPr="006D0198" w:rsidRDefault="0001792C" w:rsidP="0001792C">
            <w:pPr>
              <w:spacing w:line="285" w:lineRule="atLeast"/>
              <w:rPr>
                <w:b/>
                <w:bCs/>
              </w:rPr>
            </w:pPr>
            <w:r w:rsidRPr="0001792C">
              <w:rPr>
                <w:b/>
                <w:bCs/>
                <w:lang w:val="en-US"/>
              </w:rPr>
              <w:t>OK</w:t>
            </w:r>
          </w:p>
          <w:p w14:paraId="1DDCA33D" w14:textId="77777777" w:rsidR="0001792C" w:rsidRPr="0001792C" w:rsidRDefault="0001792C" w:rsidP="0001792C">
            <w:pPr>
              <w:spacing w:line="285" w:lineRule="atLeast"/>
            </w:pPr>
            <w:r w:rsidRPr="0001792C">
              <w:rPr>
                <w:b/>
                <w:bCs/>
                <w:lang w:val="en-US"/>
              </w:rPr>
              <w:t>ERR</w:t>
            </w:r>
          </w:p>
        </w:tc>
      </w:tr>
    </w:tbl>
    <w:p w14:paraId="5C04DC74" w14:textId="50568A1C" w:rsidR="00387F5B" w:rsidRDefault="00387F5B" w:rsidP="00203519">
      <w:pPr>
        <w:pStyle w:val="1"/>
      </w:pPr>
      <w:r>
        <w:t>Токены стола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7309"/>
      </w:tblGrid>
      <w:tr w:rsidR="00387F5B" w14:paraId="7158A982" w14:textId="77777777" w:rsidTr="00BF789F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F708" w14:textId="77777777" w:rsidR="00387F5B" w:rsidRDefault="00387F5B" w:rsidP="00BF789F">
            <w:pPr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D289" w14:textId="77777777" w:rsidR="00387F5B" w:rsidRDefault="00387F5B" w:rsidP="00BF7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Ответ на команду, означающий, что требуемая операция начала выполнение</w:t>
            </w:r>
          </w:p>
        </w:tc>
      </w:tr>
      <w:tr w:rsidR="00387F5B" w14:paraId="383B6FC9" w14:textId="77777777" w:rsidTr="00BF789F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D4F6" w14:textId="77777777" w:rsidR="00387F5B" w:rsidRDefault="00387F5B" w:rsidP="00BF789F">
            <w:pPr>
              <w:rPr>
                <w:b/>
              </w:rPr>
            </w:pPr>
            <w:r>
              <w:rPr>
                <w:b/>
              </w:rPr>
              <w:t>ERR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E192" w14:textId="20F372E3" w:rsidR="00387F5B" w:rsidRDefault="00387F5B" w:rsidP="00BF789F">
            <w:pPr>
              <w:widowControl w:val="0"/>
              <w:spacing w:line="240" w:lineRule="auto"/>
            </w:pPr>
            <w:r>
              <w:t>Ответ на команду, означающий, что команда неверна, либо требуемую операцию невозможно выполнить.</w:t>
            </w:r>
          </w:p>
        </w:tc>
      </w:tr>
      <w:tr w:rsidR="00387F5B" w14:paraId="5B3F8518" w14:textId="77777777" w:rsidTr="00BF789F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5260" w14:textId="77777777" w:rsidR="00387F5B" w:rsidRDefault="00387F5B" w:rsidP="00BF789F">
            <w:pPr>
              <w:rPr>
                <w:b/>
              </w:rPr>
            </w:pPr>
            <w:r>
              <w:rPr>
                <w:b/>
              </w:rPr>
              <w:t>READY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1D58" w14:textId="77777777" w:rsidR="00387F5B" w:rsidRDefault="00387F5B" w:rsidP="00BF789F">
            <w:pPr>
              <w:widowControl w:val="0"/>
              <w:spacing w:line="240" w:lineRule="auto"/>
            </w:pPr>
            <w:r>
              <w:t>Ответ на команду STATUS. Означает, что стол свободен и находится в ожидании команды</w:t>
            </w:r>
          </w:p>
        </w:tc>
      </w:tr>
      <w:tr w:rsidR="00387F5B" w14:paraId="7A063231" w14:textId="77777777" w:rsidTr="00BF789F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7E2C" w14:textId="77777777" w:rsidR="00387F5B" w:rsidRDefault="00387F5B" w:rsidP="00BF789F">
            <w:pPr>
              <w:rPr>
                <w:b/>
              </w:rPr>
            </w:pPr>
            <w:r>
              <w:rPr>
                <w:b/>
              </w:rPr>
              <w:t>BUSY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0EC4" w14:textId="368B454F" w:rsidR="00387F5B" w:rsidRDefault="00387F5B" w:rsidP="00BF789F">
            <w:pPr>
              <w:widowControl w:val="0"/>
              <w:spacing w:line="240" w:lineRule="auto"/>
            </w:pPr>
            <w:r>
              <w:t>Ответ на команду STATUS. Стол находится в процессе работы</w:t>
            </w:r>
          </w:p>
        </w:tc>
      </w:tr>
      <w:tr w:rsidR="00387F5B" w14:paraId="7BF9569C" w14:textId="77777777" w:rsidTr="00BF789F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11A7" w14:textId="77777777" w:rsidR="00387F5B" w:rsidRDefault="00387F5B" w:rsidP="00BF789F">
            <w:pPr>
              <w:rPr>
                <w:b/>
              </w:rPr>
            </w:pPr>
            <w:r>
              <w:rPr>
                <w:b/>
              </w:rPr>
              <w:t xml:space="preserve">POS 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0C28" w14:textId="77777777" w:rsidR="00387F5B" w:rsidRDefault="00387F5B" w:rsidP="00BF7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Текущая позиция стола. После пробела следует угол в градусах</w:t>
            </w:r>
          </w:p>
        </w:tc>
      </w:tr>
      <w:tr w:rsidR="00387F5B" w14:paraId="748085FD" w14:textId="77777777" w:rsidTr="00BF789F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9715" w14:textId="77777777" w:rsidR="00387F5B" w:rsidRPr="00E7458B" w:rsidRDefault="00387F5B" w:rsidP="00BF789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MOVERR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D692" w14:textId="77777777" w:rsidR="00387F5B" w:rsidRPr="00E7458B" w:rsidRDefault="00387F5B" w:rsidP="00BF7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Ошибка движения стола</w:t>
            </w:r>
          </w:p>
        </w:tc>
      </w:tr>
      <w:tr w:rsidR="00387F5B" w14:paraId="25FC25F8" w14:textId="77777777" w:rsidTr="00BF789F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CBC5" w14:textId="77777777" w:rsidR="00387F5B" w:rsidRDefault="00387F5B" w:rsidP="00BF789F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FDA9" w14:textId="77777777" w:rsidR="00387F5B" w:rsidRDefault="00387F5B" w:rsidP="00BF7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 окончания работы</w:t>
            </w:r>
          </w:p>
        </w:tc>
      </w:tr>
      <w:tr w:rsidR="00387F5B" w14:paraId="36147463" w14:textId="77777777" w:rsidTr="00BF789F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E10B" w14:textId="77777777" w:rsidR="00387F5B" w:rsidRDefault="00387F5B" w:rsidP="00BF789F">
            <w:pPr>
              <w:rPr>
                <w:b/>
              </w:rPr>
            </w:pPr>
            <w:r>
              <w:rPr>
                <w:b/>
              </w:rPr>
              <w:t>UNKNOWN</w:t>
            </w:r>
          </w:p>
        </w:tc>
        <w:tc>
          <w:tcPr>
            <w:tcW w:w="7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4C80" w14:textId="77777777" w:rsidR="00387F5B" w:rsidRDefault="00387F5B" w:rsidP="00BF78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Входная команда неизвестна</w:t>
            </w:r>
          </w:p>
        </w:tc>
      </w:tr>
    </w:tbl>
    <w:p w14:paraId="65EF19DB" w14:textId="77777777" w:rsidR="00387F5B" w:rsidRPr="00387F5B" w:rsidRDefault="00387F5B" w:rsidP="00387F5B"/>
    <w:p w14:paraId="274BA9F4" w14:textId="27289C67" w:rsidR="001614E7" w:rsidRPr="00387F5B" w:rsidRDefault="00203519" w:rsidP="00203519">
      <w:pPr>
        <w:pStyle w:val="1"/>
        <w:rPr>
          <w:lang w:val="en-US"/>
        </w:rPr>
      </w:pPr>
      <w:r>
        <w:t>Демо</w:t>
      </w:r>
    </w:p>
    <w:p w14:paraId="0A05A972" w14:textId="5F06F133" w:rsidR="00203519" w:rsidRPr="00203519" w:rsidRDefault="00203519" w:rsidP="00203519">
      <w:pPr>
        <w:rPr>
          <w:lang w:val="en-US"/>
        </w:rPr>
      </w:pPr>
      <w:r>
        <w:t>Демо</w:t>
      </w:r>
      <w:r w:rsidRPr="00203519">
        <w:rPr>
          <w:lang w:val="en-US"/>
        </w:rPr>
        <w:t xml:space="preserve"> </w:t>
      </w:r>
      <w:r>
        <w:t>приложение</w:t>
      </w:r>
      <w:r w:rsidRPr="00203519">
        <w:rPr>
          <w:lang w:val="en-US"/>
        </w:rPr>
        <w:t xml:space="preserve"> </w:t>
      </w:r>
      <w:r>
        <w:t>на</w:t>
      </w:r>
      <w:r w:rsidRPr="00203519">
        <w:rPr>
          <w:lang w:val="en-US"/>
        </w:rPr>
        <w:t xml:space="preserve"> </w:t>
      </w:r>
      <w:r>
        <w:rPr>
          <w:lang w:val="en-US"/>
        </w:rPr>
        <w:t xml:space="preserve">C#: </w:t>
      </w:r>
      <w:hyperlink r:id="rId4" w:history="1">
        <w:proofErr w:type="spellStart"/>
        <w:r w:rsidRPr="00203519">
          <w:rPr>
            <w:rStyle w:val="a6"/>
            <w:lang w:val="en-US"/>
          </w:rPr>
          <w:t>andrey-val-rodin</w:t>
        </w:r>
        <w:proofErr w:type="spellEnd"/>
        <w:r w:rsidRPr="00203519">
          <w:rPr>
            <w:rStyle w:val="a6"/>
            <w:lang w:val="en-US"/>
          </w:rPr>
          <w:t>/</w:t>
        </w:r>
        <w:proofErr w:type="spellStart"/>
        <w:r w:rsidRPr="00203519">
          <w:rPr>
            <w:rStyle w:val="a6"/>
            <w:lang w:val="en-US"/>
          </w:rPr>
          <w:t>RotatingTableSerialDemo</w:t>
        </w:r>
        <w:proofErr w:type="spellEnd"/>
        <w:r w:rsidRPr="00203519">
          <w:rPr>
            <w:rStyle w:val="a6"/>
            <w:lang w:val="en-US"/>
          </w:rPr>
          <w:t>: Demo for working with rotating table via USB (github.com)</w:t>
        </w:r>
      </w:hyperlink>
    </w:p>
    <w:sectPr w:rsidR="00203519" w:rsidRPr="00203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61"/>
    <w:rsid w:val="0001792C"/>
    <w:rsid w:val="000C5F94"/>
    <w:rsid w:val="001614E7"/>
    <w:rsid w:val="00174297"/>
    <w:rsid w:val="001A6F44"/>
    <w:rsid w:val="00203519"/>
    <w:rsid w:val="002A62D4"/>
    <w:rsid w:val="002E2B46"/>
    <w:rsid w:val="00387F5B"/>
    <w:rsid w:val="004A3A9A"/>
    <w:rsid w:val="0051374A"/>
    <w:rsid w:val="005E27AB"/>
    <w:rsid w:val="006B5EF7"/>
    <w:rsid w:val="006D0198"/>
    <w:rsid w:val="007F6A61"/>
    <w:rsid w:val="0084507C"/>
    <w:rsid w:val="00AB61A7"/>
    <w:rsid w:val="00B919C8"/>
    <w:rsid w:val="00BA2AF5"/>
    <w:rsid w:val="00C15789"/>
    <w:rsid w:val="00CB4DDA"/>
    <w:rsid w:val="00D711EE"/>
    <w:rsid w:val="00D95606"/>
    <w:rsid w:val="00E1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E01B"/>
  <w15:chartTrackingRefBased/>
  <w15:docId w15:val="{E1482CF0-9997-4522-A1D8-FC2A6FA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6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B5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39"/>
    <w:rsid w:val="00161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0351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03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9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y-val-rodin/RotatingTableSerialDe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Rodin</dc:creator>
  <cp:keywords/>
  <dc:description/>
  <cp:lastModifiedBy>Andrey Rodin</cp:lastModifiedBy>
  <cp:revision>18</cp:revision>
  <dcterms:created xsi:type="dcterms:W3CDTF">2023-07-12T14:41:00Z</dcterms:created>
  <dcterms:modified xsi:type="dcterms:W3CDTF">2024-08-01T20:45:00Z</dcterms:modified>
</cp:coreProperties>
</file>