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hanging="0" w:star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/>
        <w:t>МИНОБРНАУКИ РОССИИ</w:t>
      </w:r>
    </w:p>
    <w:p>
      <w:pPr>
        <w:pStyle w:val="Normal"/>
        <w:ind w:start="567"/>
        <w:jc w:val="center"/>
        <w:rPr>
          <w:rFonts w:ascii="Times New Roman" w:hAnsi="Times New Roman"/>
          <w:sz w:val="24"/>
          <w:szCs w:val="24"/>
        </w:rPr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grayscl/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numPr>
          <w:ilvl w:val="0"/>
          <w:numId w:val="0"/>
        </w:numPr>
        <w:ind w:hanging="0" w:star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>
      <w:pPr>
        <w:pStyle w:val="Normal"/>
        <w:ind w:star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>
      <w:pPr>
        <w:pStyle w:val="Normal"/>
        <w:ind w:start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ind w:star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>
      <w:pPr>
        <w:pStyle w:val="Normal"/>
        <w:ind w:star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</w:t>
      </w:r>
      <w:r>
        <w:rPr>
          <w:rFonts w:eastAsia="Times New Roman" w:cs="Arial" w:ascii="Arial" w:hAnsi="Arial"/>
          <w:b/>
          <w:bCs/>
          <w:i w:val="false"/>
          <w:caps w:val="false"/>
          <w:smallCaps w:val="false"/>
          <w:color w:val="2C2D2E"/>
          <w:spacing w:val="0"/>
          <w:sz w:val="24"/>
          <w:szCs w:val="24"/>
          <w:shd w:fill="FFFFFF" w:val="clear"/>
          <w:lang w:eastAsia="ru-RU"/>
        </w:rPr>
        <w:t>Реализация пошаговых блок-схем алгоритмов</w:t>
      </w:r>
      <w:r>
        <w:rPr>
          <w:rFonts w:ascii="Times New Roman" w:hAnsi="Times New Roman"/>
          <w:sz w:val="28"/>
          <w:szCs w:val="28"/>
        </w:rPr>
        <w:t>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>
      <w:pPr>
        <w:pStyle w:val="Normal"/>
        <w:jc w:val="center"/>
        <w:rPr>
          <w:rFonts w:ascii="Times New Roman" w:hAnsi="Times New Roman"/>
          <w:color w:val="7F7F7F"/>
          <w:sz w:val="28"/>
          <w:szCs w:val="28"/>
        </w:rPr>
      </w:pPr>
      <w:r>
        <w:rPr>
          <w:rFonts w:ascii="Times New Roman" w:hAnsi="Times New Roman"/>
          <w:color w:val="7F7F7F"/>
          <w:sz w:val="28"/>
          <w:szCs w:val="28"/>
        </w:rPr>
      </w:r>
    </w:p>
    <w:p>
      <w:pPr>
        <w:pStyle w:val="Normal"/>
        <w:numPr>
          <w:ilvl w:val="0"/>
          <w:numId w:val="0"/>
        </w:numPr>
        <w:ind w:hanging="0" w:start="0"/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ПОЯСНИТЕЛЬНАЯ ЗАПИСКА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7F7F7F"/>
          <w:sz w:val="28"/>
          <w:szCs w:val="28"/>
        </w:rPr>
      </w:pPr>
      <w:r>
        <w:rPr>
          <w:rFonts w:ascii="Times New Roman" w:hAnsi="Times New Roman"/>
          <w:color w:val="7F7F7F"/>
          <w:sz w:val="28"/>
          <w:szCs w:val="28"/>
        </w:rPr>
        <w:t>ОТЧЕТ по лабораторной работе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</w:t>
      </w:r>
      <w:r>
        <w:rPr>
          <w:rFonts w:ascii="YS Text;sans-serif" w:hAnsi="YS Text;sans-serif"/>
          <w:b w:val="false"/>
          <w:i w:val="false"/>
          <w:caps w:val="false"/>
          <w:smallCaps w:val="false"/>
          <w:color w:val="34343C"/>
          <w:spacing w:val="0"/>
          <w:sz w:val="23"/>
        </w:rPr>
        <w:t>Информатика и компьютерные технологии</w:t>
      </w:r>
      <w:r>
        <w:rPr>
          <w:rFonts w:ascii="Times New Roman" w:hAnsi="Times New Roman"/>
          <w:sz w:val="28"/>
          <w:szCs w:val="28"/>
        </w:rPr>
        <w:t>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numPr>
          <w:ilvl w:val="0"/>
          <w:numId w:val="0"/>
        </w:numPr>
        <w:ind w:hanging="0" w:star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>
      <w:pPr>
        <w:pStyle w:val="Normal"/>
        <w:spacing w:lineRule="auto" w:line="240" w:before="0" w:after="0"/>
        <w:ind w:star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______</w:t>
      </w:r>
      <w:r>
        <w:rPr>
          <w:rFonts w:ascii="Times New Roman" w:hAnsi="Times New Roman"/>
          <w:u w:val="single"/>
        </w:rPr>
        <w:t>Савкин А.Е.__ _</w:t>
      </w:r>
    </w:p>
    <w:p>
      <w:pPr>
        <w:pStyle w:val="Normal"/>
        <w:spacing w:lineRule="auto" w:line="240" w:before="0" w:after="0"/>
        <w:ind w:star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  <w:tab/>
        <w:tab/>
        <w:t xml:space="preserve"> </w:t>
        <w:tab/>
      </w:r>
      <w:r>
        <w:rPr>
          <w:rFonts w:ascii="Times New Roman" w:hAnsi="Times New Roman"/>
          <w:color w:val="7F7F7F"/>
          <w:sz w:val="20"/>
          <w:szCs w:val="20"/>
        </w:rPr>
        <w:t>(фамилия, и.,о.)</w:t>
      </w:r>
    </w:p>
    <w:p>
      <w:pPr>
        <w:pStyle w:val="Normal"/>
        <w:ind w:start="4678"/>
        <w:rPr>
          <w:rFonts w:ascii="Times New Roman" w:hAnsi="Times New Roman"/>
          <w:sz w:val="8"/>
          <w:szCs w:val="8"/>
        </w:rPr>
      </w:pPr>
      <w:r>
        <w:rPr>
          <w:rFonts w:ascii="Times New Roman" w:hAnsi="Times New Roman"/>
          <w:sz w:val="8"/>
          <w:szCs w:val="8"/>
        </w:rPr>
      </w:r>
    </w:p>
    <w:p>
      <w:pPr>
        <w:pStyle w:val="Normal"/>
        <w:numPr>
          <w:ilvl w:val="0"/>
          <w:numId w:val="0"/>
        </w:numPr>
        <w:ind w:hanging="0" w:star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>
      <w:pPr>
        <w:pStyle w:val="Normal"/>
        <w:spacing w:lineRule="auto" w:line="240" w:before="0" w:after="0"/>
        <w:ind w:start="4678"/>
        <w:rPr>
          <w:rFonts w:ascii="Times New Roman" w:hAnsi="Times New Roman"/>
        </w:rPr>
      </w:pPr>
      <w:r>
        <w:rPr>
          <w:rFonts w:ascii="Times New Roman" w:hAnsi="Times New Roman"/>
        </w:rPr>
        <w:t>________________            ________Киселев С.Д</w:t>
      </w:r>
    </w:p>
    <w:p>
      <w:pPr>
        <w:pStyle w:val="Normal"/>
        <w:spacing w:lineRule="auto" w:line="240" w:before="0" w:after="0"/>
        <w:ind w:firstLine="278" w:start="46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  <w:tab/>
        <w:tab/>
        <w:tab/>
        <w:t xml:space="preserve">(фамилия, и.,о.)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>
      <w:pPr>
        <w:pStyle w:val="Normal"/>
        <w:spacing w:lineRule="auto" w:line="240" w:before="0" w:after="0"/>
        <w:ind w:firstLine="278" w:start="4678"/>
        <w:rPr>
          <w:rFonts w:ascii="Times New Roman" w:hAnsi="Times New Roman"/>
          <w:color w:val="7F7F7F"/>
          <w:sz w:val="16"/>
          <w:szCs w:val="16"/>
        </w:rPr>
      </w:pPr>
      <w:r>
        <w:rPr>
          <w:rFonts w:ascii="Times New Roman" w:hAnsi="Times New Roman"/>
          <w:color w:val="7F7F7F"/>
          <w:sz w:val="16"/>
          <w:szCs w:val="16"/>
        </w:rPr>
      </w:r>
    </w:p>
    <w:p>
      <w:pPr>
        <w:pStyle w:val="Normal"/>
        <w:spacing w:lineRule="auto" w:line="240" w:before="0" w:after="0"/>
        <w:ind w:star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  <w:tab/>
        <w:tab/>
        <w:tab/>
      </w:r>
      <w:r>
        <w:rPr>
          <w:rFonts w:ascii="Times New Roman" w:hAnsi="Times New Roman"/>
          <w:sz w:val="20"/>
          <w:szCs w:val="20"/>
        </w:rPr>
        <w:t xml:space="preserve"> ____</w:t>
      </w:r>
      <w:r>
        <w:rPr>
          <w:rFonts w:ascii="Times New Roman" w:hAnsi="Times New Roman"/>
          <w:sz w:val="20"/>
          <w:szCs w:val="20"/>
        </w:rPr>
        <w:t>25-ПОв</w:t>
      </w:r>
      <w:r>
        <w:rPr>
          <w:rFonts w:ascii="Times New Roman" w:hAnsi="Times New Roman"/>
          <w:sz w:val="20"/>
          <w:szCs w:val="20"/>
        </w:rPr>
        <w:t>______</w:t>
      </w:r>
    </w:p>
    <w:p>
      <w:pPr>
        <w:pStyle w:val="Normal"/>
        <w:spacing w:lineRule="auto" w:line="240" w:before="0" w:after="0"/>
        <w:ind w:star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  <w:tab/>
        <w:tab/>
        <w:tab/>
        <w:tab/>
        <w:t>(шифр группы)</w:t>
      </w:r>
    </w:p>
    <w:p>
      <w:pPr>
        <w:pStyle w:val="Normal"/>
        <w:ind w:star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ind w:star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>
      <w:pPr>
        <w:pStyle w:val="Normal"/>
        <w:ind w:star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>
      <w:pPr>
        <w:pStyle w:val="Normal"/>
        <w:rPr>
          <w:rFonts w:ascii="Times New Roman" w:hAnsi="Times New Roman" w:cs="Times New Roman"/>
          <w:b/>
          <w:sz w:val="36"/>
          <w:szCs w:val="20"/>
        </w:rPr>
      </w:pPr>
      <w:r>
        <w:rPr>
          <w:rFonts w:cs="Times New Roman" w:ascii="Times New Roman" w:hAnsi="Times New Roman"/>
          <w:b/>
          <w:sz w:val="36"/>
          <w:szCs w:val="20"/>
        </w:rPr>
        <w:t>Задание к выполнению лабораторной работы № 1</w:t>
      </w:r>
    </w:p>
    <w:p>
      <w:pPr>
        <w:pStyle w:val="Normal"/>
        <w:ind w:start="-567"/>
        <w:jc w:val="center"/>
        <w:rPr>
          <w:rFonts w:ascii="Times New Roman" w:hAnsi="Times New Roman" w:cs="Times New Roman"/>
          <w:b/>
          <w:sz w:val="24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  <w:t>Реализация пошаговых блок-схем алгоритмов</w:t>
      </w:r>
      <w:r>
        <w:rPr>
          <w:rFonts w:cs="Times New Roman" w:ascii="Times New Roman" w:hAnsi="Times New Roman"/>
          <w:b/>
          <w:sz w:val="24"/>
          <w:szCs w:val="20"/>
        </w:rPr>
        <w:t xml:space="preserve"> </w:t>
      </w:r>
    </w:p>
    <w:p>
      <w:pPr>
        <w:pStyle w:val="Normal"/>
        <w:ind w:start="-567"/>
        <w:jc w:val="center"/>
        <w:rPr>
          <w:rFonts w:ascii="Times New Roman" w:hAnsi="Times New Roman" w:cs="Times New Roman"/>
          <w:b/>
          <w:sz w:val="24"/>
          <w:szCs w:val="20"/>
          <w:lang w:val="en-US"/>
        </w:rPr>
      </w:pPr>
      <w:r>
        <w:rPr>
          <w:rFonts w:cs="Times New Roman" w:ascii="Times New Roman" w:hAnsi="Times New Roman"/>
          <w:b/>
          <w:sz w:val="24"/>
          <w:szCs w:val="20"/>
        </w:rPr>
        <w:t xml:space="preserve">Вариант </w:t>
      </w:r>
      <w:r>
        <w:rPr>
          <w:rFonts w:cs="Times New Roman" w:ascii="Times New Roman" w:hAnsi="Times New Roman"/>
          <w:b/>
          <w:sz w:val="24"/>
          <w:szCs w:val="20"/>
          <w:lang w:val="en-US"/>
        </w:rPr>
        <w:t>28</w:t>
      </w:r>
    </w:p>
    <w:p>
      <w:pPr>
        <w:pStyle w:val="Normal"/>
        <w:ind w:start="-567"/>
        <w:rPr>
          <w:rFonts w:ascii="Times New Roman" w:hAnsi="Times New Roman" w:cs="Times New Roman"/>
          <w:b/>
          <w:bCs/>
          <w:sz w:val="24"/>
          <w:szCs w:val="20"/>
        </w:rPr>
      </w:pPr>
      <w:r>
        <w:rPr>
          <w:rFonts w:cs="Times New Roman" w:ascii="Times New Roman" w:hAnsi="Times New Roman"/>
          <w:b/>
          <w:bCs/>
          <w:sz w:val="24"/>
          <w:szCs w:val="20"/>
        </w:rPr>
        <w:t>Задание на лабораторную работу: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 xml:space="preserve">Реализовать алгоритм сортировки списка из 19 чисел в порядке убывания с временной сложностью (в среднем) O(n log n) или лучше. </w:t>
      </w:r>
    </w:p>
    <w:p>
      <w:pPr>
        <w:pStyle w:val="Normal"/>
        <w:ind w:start="-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Цель работы: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>Научиться строить блок-схемы алгоритмов, выполнить задание по варианту.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</w:rPr>
        <w:t xml:space="preserve">Ход работы: 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>Сортировка будет выполнятся алгоритмом сортировки «Сортировка слиянием».</w:t>
      </w:r>
    </w:p>
    <w:p>
      <w:pPr>
        <w:pStyle w:val="Normal"/>
        <w:ind w:start="-567"/>
        <w:jc w:val="both"/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</w:pPr>
      <w:r>
        <w:rPr>
          <w:rFonts w:cs="Times New Roman" w:ascii="Times New Roman" w:hAnsi="Times New Roman"/>
          <w:bCs/>
          <w:i/>
          <w:iCs/>
          <w:color w:val="000000"/>
          <w:sz w:val="24"/>
          <w:szCs w:val="24"/>
        </w:rPr>
        <w:t>Блок-схема основного алгоритма:</w:t>
      </w:r>
    </w:p>
    <w:p>
      <w:pPr>
        <w:pStyle w:val="Normal"/>
        <w:ind w:start="-567"/>
        <w:jc w:val="both"/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</w:pPr>
      <w:r>
        <w:rPr>
          <w:rFonts w:cs="Times New Roman" w:ascii="Times New Roman" w:hAnsi="Times New Roman"/>
          <w:bCs/>
          <w:i/>
          <w:iCs/>
          <w:color w:val="000000"/>
          <w:sz w:val="24"/>
          <w:szCs w:val="24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155700" cy="3981450"/>
            <wp:effectExtent l="0" t="0" r="0" b="0"/>
            <wp:wrapTopAndBottom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883" t="-256" r="-883" b="-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398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</w:pPr>
      <w:r>
        <w:rPr>
          <w:rFonts w:cs="Times New Roman" w:ascii="Times New Roman" w:hAnsi="Times New Roman"/>
          <w:bCs/>
          <w:i/>
          <w:iCs/>
          <w:color w:val="000000"/>
          <w:sz w:val="24"/>
          <w:szCs w:val="24"/>
        </w:rPr>
        <w:t xml:space="preserve">Блок-схема вспомогательного алгоритма </w:t>
      </w:r>
      <w:r>
        <w:rPr>
          <w:rFonts w:cs="Times New Roman" w:ascii="Times New Roman" w:hAnsi="Times New Roman"/>
          <w:bCs/>
          <w:i/>
          <w:iCs/>
          <w:color w:val="000000"/>
          <w:sz w:val="24"/>
          <w:szCs w:val="24"/>
          <w:lang w:val="en-US"/>
        </w:rPr>
        <w:t>MergeSort</w:t>
      </w:r>
      <w:r>
        <w:rPr>
          <w:rFonts w:cs="Times New Roman" w:ascii="Times New Roman" w:hAnsi="Times New Roman"/>
          <w:bCs/>
          <w:i/>
          <w:iCs/>
          <w:color w:val="000000"/>
          <w:sz w:val="24"/>
          <w:szCs w:val="24"/>
        </w:rPr>
        <w:t>: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</w:pPr>
      <w:r>
        <w:rPr>
          <w:rFonts w:cs="Times New Roman" w:ascii="Times New Roman" w:hAnsi="Times New Roman"/>
          <w:bCs/>
          <w:i/>
          <w:iCs/>
          <w:color w:val="000000"/>
          <w:sz w:val="24"/>
          <w:szCs w:val="24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025650" cy="4451350"/>
            <wp:effectExtent l="0" t="0" r="0" b="0"/>
            <wp:wrapTopAndBottom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504" t="-229" r="-504" b="-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650" cy="4451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</w:pPr>
      <w:r>
        <w:rPr>
          <w:rFonts w:cs="Times New Roman" w:ascii="Times New Roman" w:hAnsi="Times New Roman"/>
          <w:bCs/>
          <w:i/>
          <w:iCs/>
          <w:color w:val="000000"/>
          <w:sz w:val="24"/>
          <w:szCs w:val="24"/>
        </w:rPr>
        <w:t xml:space="preserve">Блок-схема вспомогательного алгоритма </w:t>
      </w:r>
      <w:r>
        <w:rPr>
          <w:rFonts w:cs="Times New Roman" w:ascii="Times New Roman" w:hAnsi="Times New Roman"/>
          <w:bCs/>
          <w:i/>
          <w:iCs/>
          <w:color w:val="000000"/>
          <w:sz w:val="24"/>
          <w:szCs w:val="24"/>
          <w:lang w:val="en-US"/>
        </w:rPr>
        <w:t>Merge</w:t>
      </w:r>
      <w:r>
        <w:rPr>
          <w:rFonts w:cs="Times New Roman" w:ascii="Times New Roman" w:hAnsi="Times New Roman"/>
          <w:bCs/>
          <w:i/>
          <w:iCs/>
          <w:color w:val="000000"/>
          <w:sz w:val="24"/>
          <w:szCs w:val="24"/>
        </w:rPr>
        <w:t>: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</w:pPr>
      <w:r>
        <w:rPr>
          <w:rFonts w:cs="Times New Roman" w:ascii="Times New Roman" w:hAnsi="Times New Roman"/>
          <w:bCs/>
          <w:i/>
          <w:iCs/>
          <w:color w:val="000000"/>
          <w:sz w:val="24"/>
          <w:szCs w:val="24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87850" cy="5467350"/>
            <wp:effectExtent l="0" t="0" r="0" b="0"/>
            <wp:wrapTopAndBottom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232" t="-187" r="-232" b="-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0" cy="5467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ind w:firstLine="284" w:start="-851"/>
        <w:rPr>
          <w:rFonts w:ascii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cs="Times New Roman" w:ascii="Times New Roman" w:hAnsi="Times New Roman"/>
          <w:i/>
          <w:iCs/>
          <w:color w:val="000000"/>
          <w:sz w:val="24"/>
          <w:szCs w:val="24"/>
        </w:rPr>
        <w:t>Алгоритм:</w:t>
      </w:r>
    </w:p>
    <w:p>
      <w:pPr>
        <w:pStyle w:val="Normal"/>
        <w:numPr>
          <w:ilvl w:val="0"/>
          <w:numId w:val="1"/>
        </w:numPr>
        <w:spacing w:lineRule="auto" w:line="240"/>
        <w:ind w:firstLine="284" w:start="-851"/>
        <w:jc w:val="start"/>
        <w:rPr>
          <w:rFonts w:ascii="Times New Roman" w:hAnsi="Times New Roman" w:cs="Times New Roman"/>
          <w:i w:val="false"/>
          <w:iCs w:val="false"/>
          <w:color w:val="000000"/>
          <w:sz w:val="24"/>
          <w:szCs w:val="24"/>
          <w:lang w:val="ru-RU"/>
        </w:rPr>
      </w:pP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Получаем массив А, содержащий 19 чисел</w:t>
      </w:r>
    </w:p>
    <w:p>
      <w:pPr>
        <w:pStyle w:val="Normal"/>
        <w:numPr>
          <w:ilvl w:val="0"/>
          <w:numId w:val="1"/>
        </w:numPr>
        <w:spacing w:lineRule="auto" w:line="240"/>
        <w:ind w:firstLine="284" w:start="-851"/>
        <w:jc w:val="start"/>
        <w:rPr/>
      </w:pP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 xml:space="preserve">Определяем начальные границы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>left = 0, right = 18</w:t>
      </w:r>
    </w:p>
    <w:p>
      <w:pPr>
        <w:pStyle w:val="Normal"/>
        <w:numPr>
          <w:ilvl w:val="0"/>
          <w:numId w:val="1"/>
        </w:numPr>
        <w:spacing w:lineRule="auto" w:line="240"/>
        <w:ind w:firstLine="284" w:start="-851"/>
        <w:jc w:val="start"/>
        <w:rPr>
          <w:rFonts w:ascii="Times New Roman" w:hAnsi="Times New Roman" w:cs="Times New Roman"/>
          <w:i w:val="false"/>
          <w:iCs w:val="false"/>
          <w:color w:val="000000"/>
          <w:sz w:val="24"/>
          <w:szCs w:val="24"/>
          <w:lang w:val="ru-RU"/>
        </w:rPr>
      </w:pP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 xml:space="preserve">Вызываем рекурсивную процедуру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 xml:space="preserve">MergeSort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с границами массива</w:t>
      </w:r>
    </w:p>
    <w:p>
      <w:pPr>
        <w:pStyle w:val="Normal"/>
        <w:numPr>
          <w:ilvl w:val="1"/>
          <w:numId w:val="1"/>
        </w:numPr>
        <w:spacing w:lineRule="auto" w:line="240"/>
        <w:ind w:firstLine="284" w:start="-851"/>
        <w:jc w:val="start"/>
        <w:rPr>
          <w:rFonts w:ascii="Times New Roman" w:hAnsi="Times New Roman" w:cs="Times New Roman"/>
          <w:i w:val="false"/>
          <w:iCs w:val="false"/>
          <w:color w:val="000000"/>
          <w:sz w:val="24"/>
          <w:szCs w:val="24"/>
          <w:lang w:val="ru-RU"/>
        </w:rPr>
      </w:pP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Проверяем: левая граница (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>left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 xml:space="preserve">) меньше правой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>(right)?</w:t>
      </w:r>
    </w:p>
    <w:p>
      <w:pPr>
        <w:pStyle w:val="Normal"/>
        <w:numPr>
          <w:ilvl w:val="2"/>
          <w:numId w:val="1"/>
        </w:numPr>
        <w:spacing w:lineRule="auto" w:line="240"/>
        <w:ind w:firstLine="284" w:start="-851"/>
        <w:jc w:val="start"/>
        <w:rPr>
          <w:rFonts w:ascii="Times New Roman" w:hAnsi="Times New Roman" w:cs="Times New Roman"/>
          <w:i w:val="false"/>
          <w:iCs w:val="false"/>
          <w:color w:val="000000"/>
          <w:sz w:val="24"/>
          <w:szCs w:val="24"/>
          <w:lang w:val="ru-RU"/>
        </w:rPr>
      </w:pP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Если Да:</w:t>
      </w:r>
    </w:p>
    <w:p>
      <w:pPr>
        <w:pStyle w:val="Normal"/>
        <w:numPr>
          <w:ilvl w:val="3"/>
          <w:numId w:val="1"/>
        </w:numPr>
        <w:spacing w:lineRule="auto" w:line="240"/>
        <w:ind w:firstLine="284" w:start="-851"/>
        <w:jc w:val="start"/>
        <w:rPr>
          <w:rFonts w:ascii="Times New Roman" w:hAnsi="Times New Roman" w:cs="Times New Roman"/>
          <w:i w:val="false"/>
          <w:iCs w:val="false"/>
          <w:color w:val="000000"/>
          <w:sz w:val="24"/>
          <w:szCs w:val="24"/>
          <w:lang w:val="ru-RU"/>
        </w:rPr>
      </w:pP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 xml:space="preserve">Вычисляем индекс середины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>mid = (left + right) /2</w:t>
      </w:r>
    </w:p>
    <w:p>
      <w:pPr>
        <w:pStyle w:val="Normal"/>
        <w:numPr>
          <w:ilvl w:val="3"/>
          <w:numId w:val="1"/>
        </w:numPr>
        <w:spacing w:lineRule="auto" w:line="240"/>
        <w:ind w:firstLine="284" w:start="-851"/>
        <w:jc w:val="start"/>
        <w:rPr>
          <w:rFonts w:ascii="Times New Roman" w:hAnsi="Times New Roman" w:cs="Times New Roman"/>
          <w:i w:val="false"/>
          <w:iCs w:val="false"/>
          <w:color w:val="000000"/>
          <w:sz w:val="24"/>
          <w:szCs w:val="24"/>
          <w:lang w:val="ru-RU"/>
        </w:rPr>
      </w:pP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 xml:space="preserve">Вызываем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 xml:space="preserve">MergeSort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 xml:space="preserve">для части массива от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 xml:space="preserve">left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 xml:space="preserve">до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 xml:space="preserve">mid </w:t>
      </w:r>
    </w:p>
    <w:p>
      <w:pPr>
        <w:pStyle w:val="Normal"/>
        <w:numPr>
          <w:ilvl w:val="3"/>
          <w:numId w:val="1"/>
        </w:numPr>
        <w:spacing w:lineRule="auto" w:line="240"/>
        <w:ind w:firstLine="284" w:start="-851"/>
        <w:jc w:val="start"/>
        <w:rPr>
          <w:rFonts w:ascii="Times New Roman" w:hAnsi="Times New Roman"/>
          <w:i w:val="false"/>
          <w:iCs w:val="false"/>
          <w:sz w:val="24"/>
          <w:szCs w:val="24"/>
        </w:rPr>
      </w:pP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 xml:space="preserve">Вызываем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 xml:space="preserve">MergeSort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для части массива от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 xml:space="preserve"> mid+1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до r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>ight</w:t>
      </w:r>
    </w:p>
    <w:p>
      <w:pPr>
        <w:pStyle w:val="Normal"/>
        <w:numPr>
          <w:ilvl w:val="3"/>
          <w:numId w:val="1"/>
        </w:numPr>
        <w:spacing w:lineRule="auto" w:line="240"/>
        <w:ind w:firstLine="284" w:start="-851"/>
        <w:jc w:val="start"/>
        <w:rPr>
          <w:rFonts w:ascii="Times New Roman" w:hAnsi="Times New Roman" w:cs="Times New Roman"/>
          <w:i w:val="false"/>
          <w:iCs w:val="false"/>
          <w:color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Вызываем процедуру слияния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 xml:space="preserve"> Merge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 xml:space="preserve"> для полученных из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 xml:space="preserve"> MergeSort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массивов</w:t>
      </w:r>
    </w:p>
    <w:p>
      <w:pPr>
        <w:pStyle w:val="Normal"/>
        <w:numPr>
          <w:ilvl w:val="2"/>
          <w:numId w:val="1"/>
        </w:numPr>
        <w:spacing w:lineRule="auto" w:line="240"/>
        <w:ind w:firstLine="284" w:start="-851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i w:val="false"/>
          <w:iCs w:val="false"/>
          <w:color w:val="000000"/>
          <w:kern w:val="0"/>
          <w:sz w:val="24"/>
          <w:szCs w:val="24"/>
          <w:lang w:val="ru-RU" w:eastAsia="en-US" w:bidi="ar-SA"/>
        </w:rPr>
        <w:t>Если Нет:</w:t>
      </w:r>
      <w:r>
        <w:rPr>
          <w:rFonts w:cs="Times New Roman" w:ascii="Times New Roman" w:hAnsi="Times New Roman"/>
          <w:i/>
          <w:iCs/>
          <w:color w:val="000000"/>
          <w:sz w:val="24"/>
          <w:szCs w:val="24"/>
          <w:lang w:val="ru-RU"/>
        </w:rPr>
        <w:t xml:space="preserve"> 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значит в текущем отрезке 1 элемент - выходим из текущего шага рекурсии</w:t>
      </w:r>
    </w:p>
    <w:p>
      <w:pPr>
        <w:pStyle w:val="Normal"/>
        <w:numPr>
          <w:ilvl w:val="0"/>
          <w:numId w:val="1"/>
        </w:numPr>
        <w:spacing w:lineRule="auto" w:line="240"/>
        <w:ind w:firstLine="284" w:start="-851"/>
        <w:jc w:val="start"/>
        <w:rPr>
          <w:rFonts w:ascii="Times New Roman" w:hAnsi="Times New Roman" w:cs="Times New Roman"/>
          <w:i w:val="false"/>
          <w:iCs w:val="false"/>
          <w:color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Вызываем процедуру слияния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en-US"/>
        </w:rPr>
        <w:t xml:space="preserve"> Merge </w:t>
      </w:r>
      <w:r>
        <w:rPr>
          <w:rFonts w:cs="Times New Roman" w:ascii="Times New Roman" w:hAnsi="Times New Roman"/>
          <w:i w:val="false"/>
          <w:iCs w:val="false"/>
          <w:color w:val="000000"/>
          <w:sz w:val="24"/>
          <w:szCs w:val="24"/>
          <w:lang w:val="ru-RU"/>
        </w:rPr>
        <w:t>с аргументами левой, правой границ и индексом середины.</w:t>
      </w:r>
    </w:p>
    <w:p>
      <w:pPr>
        <w:pStyle w:val="BodyText"/>
        <w:numPr>
          <w:ilvl w:val="1"/>
          <w:numId w:val="1"/>
        </w:numPr>
        <w:spacing w:lineRule="auto" w:line="274" w:before="0" w:after="140"/>
        <w:ind w:firstLine="284" w:start="-851" w:end="0"/>
        <w:rPr/>
      </w:pPr>
      <w:r>
        <w:rPr>
          <w:rFonts w:ascii="Times New Roman" w:hAnsi="Times New Roman"/>
          <w:sz w:val="24"/>
          <w:szCs w:val="24"/>
        </w:rPr>
        <w:t xml:space="preserve">Копируем элементы из основного массива </w:t>
      </w:r>
      <w:r>
        <w:rPr>
          <w:rStyle w:val="user2"/>
          <w:rFonts w:ascii="Times New Roman" w:hAnsi="Times New Roman"/>
          <w:sz w:val="24"/>
          <w:szCs w:val="24"/>
        </w:rPr>
        <w:t>A</w:t>
      </w:r>
      <w:r>
        <w:rPr>
          <w:rFonts w:ascii="Times New Roman" w:hAnsi="Times New Roman"/>
          <w:sz w:val="24"/>
          <w:szCs w:val="24"/>
        </w:rPr>
        <w:t xml:space="preserve"> во временные  </w:t>
      </w:r>
      <w:r>
        <w:rPr>
          <w:rStyle w:val="user2"/>
          <w:rFonts w:ascii="Times New Roman" w:hAnsi="Times New Roman"/>
          <w:sz w:val="24"/>
          <w:szCs w:val="24"/>
        </w:rPr>
        <w:t>TempL</w:t>
      </w:r>
      <w:r>
        <w:rPr>
          <w:rFonts w:ascii="Times New Roman" w:hAnsi="Times New Roman"/>
          <w:sz w:val="24"/>
          <w:szCs w:val="24"/>
        </w:rPr>
        <w:t xml:space="preserve"> и </w:t>
      </w:r>
      <w:r>
        <w:rPr>
          <w:rStyle w:val="user2"/>
          <w:rFonts w:ascii="Times New Roman" w:hAnsi="Times New Roman"/>
          <w:sz w:val="24"/>
          <w:szCs w:val="24"/>
        </w:rPr>
        <w:t>TempR:</w:t>
      </w:r>
    </w:p>
    <w:p>
      <w:pPr>
        <w:pStyle w:val="BodyText"/>
        <w:numPr>
          <w:ilvl w:val="2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sz w:val="24"/>
          <w:szCs w:val="24"/>
        </w:rPr>
        <w:t>Из диапазона [left...mid] - в TempL.</w:t>
      </w:r>
    </w:p>
    <w:p>
      <w:pPr>
        <w:pStyle w:val="BodyText"/>
        <w:numPr>
          <w:ilvl w:val="2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sz w:val="24"/>
          <w:szCs w:val="24"/>
        </w:rPr>
        <w:t>Из диапазона [mid+1...right] - в TempR.</w:t>
      </w:r>
    </w:p>
    <w:p>
      <w:pPr>
        <w:pStyle w:val="BodyText"/>
        <w:numPr>
          <w:ilvl w:val="1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sz w:val="24"/>
          <w:szCs w:val="24"/>
        </w:rPr>
        <w:t>Обнуляем счетчики индексов: i = 0 (для TempL), j = 0 (для TempR), k = left (текущая позиция в A).</w:t>
      </w:r>
    </w:p>
    <w:p>
      <w:pPr>
        <w:pStyle w:val="BodyText"/>
        <w:numPr>
          <w:ilvl w:val="1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sz w:val="24"/>
          <w:szCs w:val="24"/>
        </w:rPr>
        <w:t xml:space="preserve">Запускаем цикл сравнения: пока i меньше размера TempL </w:t>
      </w:r>
      <w:r>
        <w:rPr>
          <w:rStyle w:val="user2"/>
          <w:rFonts w:ascii="Times New Roman" w:hAnsi="Times New Roman"/>
          <w:b/>
          <w:sz w:val="24"/>
          <w:szCs w:val="24"/>
        </w:rPr>
        <w:t>И</w:t>
      </w:r>
      <w:r>
        <w:rPr>
          <w:rStyle w:val="user2"/>
          <w:rFonts w:ascii="Times New Roman" w:hAnsi="Times New Roman"/>
          <w:sz w:val="24"/>
          <w:szCs w:val="24"/>
        </w:rPr>
        <w:t xml:space="preserve"> j меньше размера TempR:</w:t>
      </w:r>
    </w:p>
    <w:p>
      <w:pPr>
        <w:pStyle w:val="BodyText"/>
        <w:numPr>
          <w:ilvl w:val="2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sz w:val="24"/>
          <w:szCs w:val="24"/>
        </w:rPr>
        <w:t>Проверяем: элемент TempL[i] больше или равен TempR[j]</w:t>
      </w:r>
    </w:p>
    <w:p>
      <w:pPr>
        <w:pStyle w:val="BodyText"/>
        <w:numPr>
          <w:ilvl w:val="3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b/>
          <w:sz w:val="24"/>
          <w:szCs w:val="24"/>
        </w:rPr>
        <w:t>ДА:</w:t>
      </w:r>
      <w:r>
        <w:rPr>
          <w:rStyle w:val="user2"/>
          <w:rFonts w:ascii="Times New Roman" w:hAnsi="Times New Roman"/>
          <w:sz w:val="24"/>
          <w:szCs w:val="24"/>
        </w:rPr>
        <w:t xml:space="preserve"> Записываем TempL[i] в A[k], увеличиваем i на 1.</w:t>
      </w:r>
    </w:p>
    <w:p>
      <w:pPr>
        <w:pStyle w:val="BodyText"/>
        <w:numPr>
          <w:ilvl w:val="3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b/>
          <w:sz w:val="24"/>
          <w:szCs w:val="24"/>
        </w:rPr>
        <w:t>НЕТ:</w:t>
      </w:r>
      <w:r>
        <w:rPr>
          <w:rStyle w:val="user2"/>
          <w:rFonts w:ascii="Times New Roman" w:hAnsi="Times New Roman"/>
          <w:sz w:val="24"/>
          <w:szCs w:val="24"/>
        </w:rPr>
        <w:t xml:space="preserve"> Записываем TempR[j] в A[k], увеличиваем j на 1.</w:t>
      </w:r>
    </w:p>
    <w:p>
      <w:pPr>
        <w:pStyle w:val="BodyText"/>
        <w:numPr>
          <w:ilvl w:val="2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sz w:val="24"/>
          <w:szCs w:val="24"/>
        </w:rPr>
        <w:t>В любом случае увеличиваем общий индекс k на 1</w:t>
      </w:r>
    </w:p>
    <w:p>
      <w:pPr>
        <w:pStyle w:val="BodyText"/>
        <w:numPr>
          <w:ilvl w:val="2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sz w:val="24"/>
          <w:szCs w:val="24"/>
        </w:rPr>
        <w:t>Если в TempL еще остались элементы — переписываем их в A до конца.</w:t>
      </w:r>
    </w:p>
    <w:p>
      <w:pPr>
        <w:pStyle w:val="BodyText"/>
        <w:numPr>
          <w:ilvl w:val="2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sz w:val="24"/>
          <w:szCs w:val="24"/>
        </w:rPr>
        <w:t>Если в TempR еще остались элементы — переписываем их в A до конца.</w:t>
      </w:r>
    </w:p>
    <w:p>
      <w:pPr>
        <w:pStyle w:val="BodyText"/>
        <w:numPr>
          <w:ilvl w:val="0"/>
          <w:numId w:val="1"/>
        </w:numPr>
        <w:spacing w:lineRule="auto" w:line="274" w:before="0" w:after="140"/>
        <w:ind w:firstLine="284" w:start="-851" w:end="0"/>
        <w:rPr/>
      </w:pPr>
      <w:r>
        <w:rPr>
          <w:rStyle w:val="user2"/>
          <w:rFonts w:ascii="Times New Roman" w:hAnsi="Times New Roman"/>
          <w:sz w:val="24"/>
          <w:szCs w:val="24"/>
        </w:rPr>
        <w:t>Выводим отсортированный массив, выходим из программы.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</w:rPr>
        <w:t>Вывод:</w:t>
      </w:r>
      <w:r>
        <w:rPr>
          <w:rFonts w:cs="Times New Roman" w:ascii="Times New Roman" w:hAnsi="Times New Roman"/>
          <w:color w:val="000000"/>
          <w:sz w:val="24"/>
          <w:szCs w:val="24"/>
        </w:rPr>
        <w:t xml:space="preserve"> 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>Научились строить блок-схемы алгоритмов, выполнили задание по варианту.</w:t>
      </w:r>
    </w:p>
    <w:p>
      <w:pPr>
        <w:pStyle w:val="Normal"/>
        <w:spacing w:lineRule="auto" w:line="259" w:before="0" w:after="160"/>
        <w:rPr/>
      </w:pPr>
      <w:r>
        <w:rPr/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YS Text">
    <w:altName w:val="sans-serif"/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629001587"/>
      <w:docPartObj>
        <w:docPartGallery w:val="Page Numbers (Bottom of Page)"/>
        <w:docPartUnique w:val="true"/>
      </w:docPartObj>
    </w:sdtPr>
    <w:sdtContent>
      <w:p>
        <w:pPr>
          <w:pStyle w:val="Footer"/>
          <w:ind w:start="-851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2026</w:t>
    </w:r>
  </w:p>
  <w:p>
    <w:pPr>
      <w:pStyle w:val="Footer"/>
      <w:rPr/>
    </w:pPr>
    <w:r>
      <w:rPr/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 %1."/>
      <w:lvlJc w:val="start"/>
      <w:pPr>
        <w:tabs>
          <w:tab w:val="num" w:pos="0"/>
        </w:tabs>
        <w:ind w:start="1083" w:firstLine="51"/>
      </w:pPr>
      <w:rPr/>
    </w:lvl>
    <w:lvl w:ilvl="1">
      <w:start w:val="1"/>
      <w:numFmt w:val="upperLetter"/>
      <w:suff w:val="space"/>
      <w:lvlText w:val=" %2."/>
      <w:lvlJc w:val="start"/>
      <w:pPr>
        <w:tabs>
          <w:tab w:val="num" w:pos="0"/>
        </w:tabs>
        <w:ind w:start="1083" w:firstLine="51"/>
      </w:pPr>
      <w:rPr/>
    </w:lvl>
    <w:lvl w:ilvl="2">
      <w:start w:val="1"/>
      <w:numFmt w:val="lowerLetter"/>
      <w:suff w:val="space"/>
      <w:lvlText w:val=" %3."/>
      <w:lvlJc w:val="start"/>
      <w:pPr>
        <w:tabs>
          <w:tab w:val="num" w:pos="0"/>
        </w:tabs>
        <w:ind w:start="1083" w:firstLine="51"/>
      </w:pPr>
      <w:rPr/>
    </w:lvl>
    <w:lvl w:ilvl="3">
      <w:start w:val="1"/>
      <w:numFmt w:val="lowerRoman"/>
      <w:suff w:val="space"/>
      <w:lvlText w:val=" %4."/>
      <w:lvlJc w:val="start"/>
      <w:pPr>
        <w:tabs>
          <w:tab w:val="num" w:pos="0"/>
        </w:tabs>
        <w:ind w:start="1083" w:firstLine="51"/>
      </w:pPr>
      <w:rPr/>
    </w:lvl>
    <w:lvl w:ilvl="4">
      <w:start w:val="1"/>
      <w:numFmt w:val="bullet"/>
      <w:suff w:val="space"/>
      <w:lvlText w:val=""/>
      <w:lvlJc w:val="start"/>
      <w:pPr>
        <w:tabs>
          <w:tab w:val="num" w:pos="0"/>
        </w:tabs>
        <w:ind w:start="1083" w:firstLine="51"/>
      </w:pPr>
      <w:rPr>
        <w:rFonts w:ascii="Symbol" w:hAnsi="Symbol" w:cs="Symbol" w:hint="default"/>
      </w:rPr>
    </w:lvl>
    <w:lvl w:ilvl="5">
      <w:start w:val="1"/>
      <w:numFmt w:val="bullet"/>
      <w:suff w:val="space"/>
      <w:lvlText w:val=""/>
      <w:lvlJc w:val="start"/>
      <w:pPr>
        <w:tabs>
          <w:tab w:val="num" w:pos="0"/>
        </w:tabs>
        <w:ind w:start="1083" w:firstLine="51"/>
      </w:pPr>
      <w:rPr>
        <w:rFonts w:ascii="Symbol" w:hAnsi="Symbol" w:cs="Symbol" w:hint="default"/>
      </w:rPr>
    </w:lvl>
    <w:lvl w:ilvl="6">
      <w:start w:val="1"/>
      <w:numFmt w:val="bullet"/>
      <w:suff w:val="space"/>
      <w:lvlText w:val=""/>
      <w:lvlJc w:val="start"/>
      <w:pPr>
        <w:tabs>
          <w:tab w:val="num" w:pos="0"/>
        </w:tabs>
        <w:ind w:start="1083" w:firstLine="51"/>
      </w:pPr>
      <w:rPr>
        <w:rFonts w:ascii="Symbol" w:hAnsi="Symbol" w:cs="Symbol" w:hint="default"/>
      </w:rPr>
    </w:lvl>
    <w:lvl w:ilvl="7">
      <w:start w:val="1"/>
      <w:numFmt w:val="bullet"/>
      <w:suff w:val="space"/>
      <w:lvlText w:val=""/>
      <w:lvlJc w:val="start"/>
      <w:pPr>
        <w:tabs>
          <w:tab w:val="num" w:pos="0"/>
        </w:tabs>
        <w:ind w:start="1083" w:firstLine="51"/>
      </w:pPr>
      <w:rPr>
        <w:rFonts w:ascii="Symbol" w:hAnsi="Symbol" w:cs="Symbol" w:hint="default"/>
      </w:rPr>
    </w:lvl>
    <w:lvl w:ilvl="8">
      <w:start w:val="1"/>
      <w:numFmt w:val="bullet"/>
      <w:suff w:val="space"/>
      <w:lvlText w:val=""/>
      <w:lvlJc w:val="start"/>
      <w:pPr>
        <w:tabs>
          <w:tab w:val="num" w:pos="0"/>
        </w:tabs>
        <w:ind w:start="1083" w:firstLine="51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3164b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Style16"/>
    <w:next w:val="BodyText"/>
    <w:qFormat/>
    <w:pPr>
      <w:spacing w:before="240" w:after="120"/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Верхний колонтитул Знак"/>
    <w:basedOn w:val="DefaultParagraphFont"/>
    <w:uiPriority w:val="99"/>
    <w:qFormat/>
    <w:rsid w:val="0093164b"/>
    <w:rPr/>
  </w:style>
  <w:style w:type="character" w:styleId="Style14" w:customStyle="1">
    <w:name w:val="Нижний колонтитул Знак"/>
    <w:basedOn w:val="DefaultParagraphFont"/>
    <w:uiPriority w:val="99"/>
    <w:qFormat/>
    <w:rsid w:val="0093164b"/>
    <w:rPr/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sid w:val="00ef7640"/>
    <w:rPr>
      <w:rFonts w:ascii="Tahoma" w:hAnsi="Tahoma" w:cs="Tahoma"/>
      <w:sz w:val="16"/>
      <w:szCs w:val="16"/>
    </w:rPr>
  </w:style>
  <w:style w:type="character" w:styleId="user">
    <w:name w:val="Символ нумерации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user2">
    <w:name w:val="Исходный текст (user)"/>
    <w:qFormat/>
    <w:rPr>
      <w:rFonts w:ascii="Liberation Mono" w:hAnsi="Liberation Mono" w:eastAsia="NSimSun" w:cs="Liberation Mono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Arial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Arial"/>
    </w:rPr>
  </w:style>
  <w:style w:type="paragraph" w:styleId="Style18">
    <w:name w:val="Колонтитулы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Header">
    <w:name w:val="header"/>
    <w:basedOn w:val="Normal"/>
    <w:link w:val="Style13"/>
    <w:uiPriority w:val="99"/>
    <w:unhideWhenUsed/>
    <w:rsid w:val="0093164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4"/>
    <w:uiPriority w:val="99"/>
    <w:unhideWhenUsed/>
    <w:rsid w:val="0093164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aa1162"/>
    <w:pPr>
      <w:spacing w:before="0" w:after="200"/>
      <w:ind w:start="720"/>
      <w:contextualSpacing/>
    </w:pPr>
    <w:rPr/>
  </w:style>
  <w:style w:type="paragraph" w:styleId="BalloonText">
    <w:name w:val="Balloon Text"/>
    <w:basedOn w:val="Normal"/>
    <w:link w:val="Style15"/>
    <w:uiPriority w:val="99"/>
    <w:semiHidden/>
    <w:unhideWhenUsed/>
    <w:qFormat/>
    <w:rsid w:val="00ef764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19">
    <w:name w:val="Абзац списка"/>
    <w:basedOn w:val="Normal"/>
    <w:qFormat/>
    <w:pPr>
      <w:spacing w:before="0" w:after="200"/>
      <w:ind w:hanging="0" w:start="720" w:end="0"/>
      <w:contextualSpacing/>
    </w:pPr>
    <w:rPr/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3098-7840-4120-A9C8-296586762E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LibreOffice/26.2.3.1$Windows_X86_64 LibreOffice_project/d444ea7836163cb762d1627df3bc33e112fa142a</Application>
  <AppVersion>15.0000</AppVersion>
  <Pages>5</Pages>
  <Words>390</Words>
  <Characters>2445</Characters>
  <CharactersWithSpaces>2829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2022-09-05T08:32:00Z</dcterms:created>
  <dc:creator>По имени кран Паша</dc:creator>
  <dc:description/>
  <dc:language>ru-RU</dc:language>
  <cp:lastModifiedBy/>
  <dcterms:modified xsi:type="dcterms:W3CDTF">2026-05-22T18:43:25Z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