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650" w:rsidRDefault="00DD4B78">
      <w:r>
        <w:t>Долой беспокойство трусливое! Мы лишь в начале пути. За такое никто и не брался, и лучшее все-впереди. Бертон Брэли.</w:t>
      </w:r>
    </w:p>
    <w:p w:rsidR="00B81C60" w:rsidRPr="00B81C60" w:rsidRDefault="00B81C60">
      <w:r>
        <w:t>Усилие  - это напряжение, когда оно начинает причинять боль. Хосе Ортега – и-Гасет</w:t>
      </w:r>
      <w:bookmarkStart w:id="0" w:name="_GoBack"/>
      <w:bookmarkEnd w:id="0"/>
    </w:p>
    <w:sectPr w:rsidR="00B81C60" w:rsidRPr="00B81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50"/>
    <w:rsid w:val="00580650"/>
    <w:rsid w:val="00B81C60"/>
    <w:rsid w:val="00DD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84558"/>
  <w15:chartTrackingRefBased/>
  <w15:docId w15:val="{B5621ECB-E005-4C05-BC57-AEF2DC51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gitaramania</dc:creator>
  <cp:keywords/>
  <dc:description/>
  <cp:lastModifiedBy>gitaramania</cp:lastModifiedBy>
  <cp:revision>3</cp:revision>
  <dcterms:created xsi:type="dcterms:W3CDTF">2022-06-07T17:11:00Z</dcterms:created>
  <dcterms:modified xsi:type="dcterms:W3CDTF">2022-06-07T19:22:00Z</dcterms:modified>
</cp:coreProperties>
</file>