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4CCF" w:rsidRPr="00734CCF" w:rsidRDefault="00734CCF" w:rsidP="00734CCF">
      <w:pPr>
        <w:jc w:val="center"/>
      </w:pPr>
      <w:r w:rsidRPr="00734CCF">
        <w:t>ГОСУДАРСТВЕННЫЙ УНИВЕРСИТЕТ РЕСПУБЛИКИ МОЛДОВА</w:t>
      </w:r>
    </w:p>
    <w:p w:rsidR="00734CCF" w:rsidRPr="00734CCF" w:rsidRDefault="00734CCF" w:rsidP="00734CCF">
      <w:pPr>
        <w:jc w:val="center"/>
      </w:pPr>
      <w:r w:rsidRPr="00734CCF">
        <w:t>ФАКУЛЬТЕТ МАТЕМАТИКИ И ИНФОРМАТИКИ</w:t>
      </w:r>
    </w:p>
    <w:p w:rsidR="00734CCF" w:rsidRDefault="00734CCF" w:rsidP="00734CCF">
      <w:pPr>
        <w:jc w:val="center"/>
        <w:rPr>
          <w:b/>
        </w:rPr>
      </w:pPr>
      <w:r w:rsidRPr="00734CCF">
        <w:t>ДУПАРТАМЕНТ ИНФОРМАТИКИ</w:t>
      </w:r>
    </w:p>
    <w:p w:rsidR="00734CCF" w:rsidRDefault="00734CCF" w:rsidP="00734CCF">
      <w:pPr>
        <w:jc w:val="center"/>
        <w:rPr>
          <w:b/>
        </w:rPr>
      </w:pPr>
    </w:p>
    <w:p w:rsidR="00734CCF" w:rsidRDefault="00734CCF" w:rsidP="00734CCF">
      <w:pPr>
        <w:jc w:val="center"/>
        <w:rPr>
          <w:b/>
        </w:rPr>
      </w:pPr>
    </w:p>
    <w:p w:rsidR="00734CCF" w:rsidRDefault="00734CCF" w:rsidP="00734CCF">
      <w:pPr>
        <w:jc w:val="center"/>
        <w:rPr>
          <w:b/>
        </w:rPr>
      </w:pPr>
    </w:p>
    <w:p w:rsidR="00734CCF" w:rsidRDefault="00734CCF" w:rsidP="00734CCF">
      <w:pPr>
        <w:jc w:val="center"/>
        <w:rPr>
          <w:b/>
        </w:rPr>
      </w:pPr>
    </w:p>
    <w:p w:rsidR="00734CCF" w:rsidRPr="00734CCF" w:rsidRDefault="00734CCF" w:rsidP="00734CCF">
      <w:pPr>
        <w:jc w:val="center"/>
        <w:rPr>
          <w:b/>
        </w:rPr>
      </w:pPr>
    </w:p>
    <w:p w:rsidR="00734CCF" w:rsidRPr="00734CCF" w:rsidRDefault="00734CCF" w:rsidP="00734CCF">
      <w:pPr>
        <w:jc w:val="center"/>
        <w:rPr>
          <w:b/>
        </w:rPr>
      </w:pPr>
      <w:r w:rsidRPr="00734CCF">
        <w:rPr>
          <w:b/>
        </w:rPr>
        <w:t>Джуринский Андрей</w:t>
      </w:r>
    </w:p>
    <w:p w:rsidR="00734CCF" w:rsidRDefault="00734CCF" w:rsidP="00734CCF">
      <w:pPr>
        <w:jc w:val="center"/>
      </w:pPr>
    </w:p>
    <w:p w:rsidR="00734CCF" w:rsidRDefault="00734CCF" w:rsidP="00734CCF">
      <w:pPr>
        <w:jc w:val="center"/>
      </w:pPr>
    </w:p>
    <w:p w:rsidR="00734CCF" w:rsidRDefault="00734CCF" w:rsidP="00734CCF">
      <w:pPr>
        <w:jc w:val="center"/>
      </w:pPr>
    </w:p>
    <w:p w:rsidR="00734CCF" w:rsidRDefault="00734CCF" w:rsidP="00734CCF">
      <w:pPr>
        <w:jc w:val="center"/>
      </w:pPr>
    </w:p>
    <w:p w:rsidR="00734CCF" w:rsidRPr="00734CCF" w:rsidRDefault="00734CCF" w:rsidP="00734CCF">
      <w:pPr>
        <w:jc w:val="center"/>
      </w:pPr>
    </w:p>
    <w:p w:rsidR="00734CCF" w:rsidRPr="00734CCF" w:rsidRDefault="00734CCF" w:rsidP="00734CCF">
      <w:pPr>
        <w:jc w:val="center"/>
        <w:rPr>
          <w:b/>
        </w:rPr>
      </w:pPr>
      <w:r w:rsidRPr="00734CCF">
        <w:rPr>
          <w:b/>
        </w:rPr>
        <w:t xml:space="preserve">Разработка </w:t>
      </w:r>
      <w:proofErr w:type="spellStart"/>
      <w:r w:rsidRPr="00734CCF">
        <w:rPr>
          <w:b/>
        </w:rPr>
        <w:t>микросервисной</w:t>
      </w:r>
      <w:proofErr w:type="spellEnd"/>
      <w:r w:rsidRPr="00734CCF">
        <w:rPr>
          <w:b/>
        </w:rPr>
        <w:t xml:space="preserve"> системы для автоматизированного информирования о динамических событиях</w:t>
      </w:r>
    </w:p>
    <w:p w:rsidR="00734CCF" w:rsidRDefault="00734CCF" w:rsidP="00734CCF">
      <w:pPr>
        <w:jc w:val="center"/>
      </w:pPr>
    </w:p>
    <w:p w:rsidR="00734CCF" w:rsidRDefault="00734CCF" w:rsidP="00734CCF">
      <w:pPr>
        <w:jc w:val="center"/>
      </w:pPr>
    </w:p>
    <w:p w:rsidR="00734CCF" w:rsidRPr="00734CCF" w:rsidRDefault="00734CCF" w:rsidP="00734CCF">
      <w:pPr>
        <w:jc w:val="center"/>
      </w:pPr>
    </w:p>
    <w:p w:rsidR="00734CCF" w:rsidRPr="00734CCF" w:rsidRDefault="00734CCF" w:rsidP="00734CCF">
      <w:pPr>
        <w:jc w:val="center"/>
        <w:rPr>
          <w:b/>
        </w:rPr>
      </w:pPr>
      <w:r w:rsidRPr="00734CCF">
        <w:rPr>
          <w:b/>
        </w:rPr>
        <w:t>Информатика</w:t>
      </w:r>
    </w:p>
    <w:p w:rsidR="00734CCF" w:rsidRPr="00734CCF" w:rsidRDefault="00734CCF" w:rsidP="00734CCF">
      <w:pPr>
        <w:jc w:val="center"/>
        <w:rPr>
          <w:b/>
        </w:rPr>
      </w:pPr>
      <w:r w:rsidRPr="00734CCF">
        <w:rPr>
          <w:b/>
        </w:rPr>
        <w:t>Дипломная работа</w:t>
      </w:r>
    </w:p>
    <w:p w:rsidR="00734CCF" w:rsidRDefault="00734CCF" w:rsidP="00734CCF">
      <w:pPr>
        <w:jc w:val="center"/>
      </w:pPr>
    </w:p>
    <w:p w:rsidR="00734CCF" w:rsidRDefault="00734CCF" w:rsidP="00734CCF">
      <w:pPr>
        <w:jc w:val="center"/>
      </w:pPr>
    </w:p>
    <w:p w:rsidR="00734CCF" w:rsidRPr="00173058" w:rsidRDefault="00734CCF" w:rsidP="00734CCF">
      <w:pPr>
        <w:jc w:val="center"/>
      </w:pPr>
    </w:p>
    <w:p w:rsidR="00734CCF" w:rsidRDefault="00173058" w:rsidP="00734CCF">
      <w:pPr>
        <w:jc w:val="center"/>
        <w:rPr>
          <w:lang w:val="ro-RO"/>
        </w:rPr>
      </w:pPr>
      <w:r>
        <w:t>Шеф</w:t>
      </w:r>
      <w:r w:rsidRPr="00173058">
        <w:t xml:space="preserve"> </w:t>
      </w:r>
      <w:r>
        <w:t>кафедры</w:t>
      </w:r>
      <w:r w:rsidRPr="00173058">
        <w:t xml:space="preserve">: _____________________ </w:t>
      </w:r>
      <w:r>
        <w:t>Титу</w:t>
      </w:r>
      <w:r w:rsidRPr="00173058">
        <w:t xml:space="preserve"> </w:t>
      </w:r>
      <w:proofErr w:type="spellStart"/>
      <w:r>
        <w:t>Капчеля</w:t>
      </w:r>
      <w:proofErr w:type="spellEnd"/>
      <w:r w:rsidRPr="00173058">
        <w:rPr>
          <w:lang w:val="ro-RO"/>
        </w:rPr>
        <w:t>, dr., conf., universitar</w:t>
      </w:r>
    </w:p>
    <w:p w:rsidR="00173058" w:rsidRDefault="00173058" w:rsidP="00734CCF">
      <w:pPr>
        <w:jc w:val="center"/>
        <w:rPr>
          <w:lang w:val="ro-RO"/>
        </w:rPr>
      </w:pPr>
    </w:p>
    <w:p w:rsidR="00173058" w:rsidRPr="00173058" w:rsidRDefault="00173058" w:rsidP="00734CCF">
      <w:pPr>
        <w:jc w:val="center"/>
        <w:rPr>
          <w:lang w:val="ro-RO"/>
        </w:rPr>
      </w:pPr>
    </w:p>
    <w:p w:rsidR="00734CCF" w:rsidRDefault="00734CCF" w:rsidP="00734CCF">
      <w:pPr>
        <w:jc w:val="center"/>
      </w:pPr>
      <w:r w:rsidRPr="00734CCF">
        <w:t xml:space="preserve">Научный руководитель: _____________________ </w:t>
      </w:r>
      <w:proofErr w:type="spellStart"/>
      <w:r>
        <w:t>Требиш</w:t>
      </w:r>
      <w:proofErr w:type="spellEnd"/>
      <w:r>
        <w:t xml:space="preserve"> </w:t>
      </w:r>
      <w:proofErr w:type="spellStart"/>
      <w:r>
        <w:t>Витория</w:t>
      </w:r>
      <w:proofErr w:type="spellEnd"/>
      <w:r w:rsidRPr="00734CCF">
        <w:t xml:space="preserve">, </w:t>
      </w:r>
      <w:proofErr w:type="spellStart"/>
      <w:r>
        <w:t>препод</w:t>
      </w:r>
      <w:proofErr w:type="spellEnd"/>
      <w:r>
        <w:t xml:space="preserve">. </w:t>
      </w:r>
      <w:r w:rsidR="00173058">
        <w:t>У</w:t>
      </w:r>
      <w:r>
        <w:t>ниверситета</w:t>
      </w:r>
    </w:p>
    <w:p w:rsidR="00173058" w:rsidRDefault="00173058" w:rsidP="00734CCF">
      <w:pPr>
        <w:jc w:val="center"/>
      </w:pPr>
    </w:p>
    <w:p w:rsidR="00173058" w:rsidRPr="00734CCF" w:rsidRDefault="00173058" w:rsidP="00734CCF">
      <w:pPr>
        <w:jc w:val="center"/>
      </w:pPr>
    </w:p>
    <w:p w:rsidR="00734CCF" w:rsidRPr="00734CCF" w:rsidRDefault="00734CCF" w:rsidP="00734CCF">
      <w:pPr>
        <w:jc w:val="center"/>
      </w:pPr>
      <w:r w:rsidRPr="00734CCF">
        <w:t>Автор: _____________________ Джуринский Андрей, I2302</w:t>
      </w:r>
    </w:p>
    <w:p w:rsidR="00734CCF" w:rsidRPr="00734CCF" w:rsidRDefault="00734CCF" w:rsidP="00734CCF">
      <w:pPr>
        <w:pStyle w:val="1"/>
        <w:tabs>
          <w:tab w:val="left" w:pos="1505"/>
        </w:tabs>
        <w:jc w:val="center"/>
        <w:rPr>
          <w:rFonts w:eastAsia="Times New Roman" w:cs="Times New Roman"/>
          <w:b w:val="0"/>
          <w:sz w:val="24"/>
          <w:szCs w:val="22"/>
        </w:rPr>
      </w:pPr>
    </w:p>
    <w:p w:rsidR="00734CCF" w:rsidRPr="00734CCF" w:rsidRDefault="00734CCF" w:rsidP="00734CCF"/>
    <w:p w:rsidR="00734CCF" w:rsidRPr="00734CCF" w:rsidRDefault="00734CCF" w:rsidP="00734CCF">
      <w:pPr>
        <w:pStyle w:val="1"/>
        <w:tabs>
          <w:tab w:val="left" w:pos="1505"/>
        </w:tabs>
        <w:jc w:val="center"/>
        <w:rPr>
          <w:rFonts w:eastAsia="Times New Roman" w:cs="Times New Roman"/>
          <w:sz w:val="24"/>
          <w:szCs w:val="22"/>
        </w:rPr>
      </w:pPr>
      <w:r w:rsidRPr="00734CCF">
        <w:rPr>
          <w:rFonts w:eastAsia="Times New Roman" w:cs="Times New Roman"/>
          <w:sz w:val="24"/>
          <w:szCs w:val="22"/>
        </w:rPr>
        <w:t>Кишинев 2026</w:t>
      </w:r>
    </w:p>
    <w:p w:rsidR="00734CCF" w:rsidRPr="00734CCF" w:rsidRDefault="00734CCF" w:rsidP="00734CCF"/>
    <w:p w:rsidR="00E352CE" w:rsidRPr="00DE40B4" w:rsidRDefault="00E352CE" w:rsidP="00143EB0">
      <w:pPr>
        <w:pStyle w:val="1"/>
        <w:tabs>
          <w:tab w:val="left" w:pos="1505"/>
        </w:tabs>
        <w:jc w:val="center"/>
      </w:pPr>
      <w:r w:rsidRPr="00DE40B4">
        <w:lastRenderedPageBreak/>
        <w:t>Введение</w:t>
      </w:r>
    </w:p>
    <w:p w:rsidR="00E352CE" w:rsidRDefault="00143EB0" w:rsidP="00143EB0">
      <w:pPr>
        <w:rPr>
          <w:szCs w:val="24"/>
        </w:rPr>
      </w:pPr>
      <w:r w:rsidRPr="00DE40B4">
        <w:rPr>
          <w:szCs w:val="24"/>
        </w:rPr>
        <w:tab/>
        <w:t xml:space="preserve">Современные образовательные учреждения все чаще сталкиваются с тем, что учебный процесс перестает быть </w:t>
      </w:r>
      <w:r w:rsidR="00533C6F" w:rsidRPr="00DE40B4">
        <w:rPr>
          <w:szCs w:val="24"/>
        </w:rPr>
        <w:t>предсказуемым</w:t>
      </w:r>
      <w:r w:rsidR="00EB4B5E">
        <w:rPr>
          <w:szCs w:val="24"/>
        </w:rPr>
        <w:t>. Расписание</w:t>
      </w:r>
      <w:r w:rsidRPr="00DE40B4">
        <w:rPr>
          <w:szCs w:val="24"/>
        </w:rPr>
        <w:t>, форматы занятий и нагрузка преподавателей постоянно меняются под влиянием как плановых, так и непредвиденных фа</w:t>
      </w:r>
      <w:r w:rsidR="00EB4B5E">
        <w:rPr>
          <w:szCs w:val="24"/>
        </w:rPr>
        <w:t xml:space="preserve">кторов. В таких условиях вопрос </w:t>
      </w:r>
      <w:r w:rsidRPr="00DE40B4">
        <w:rPr>
          <w:szCs w:val="24"/>
        </w:rPr>
        <w:t xml:space="preserve">своевременного информирования всех участников </w:t>
      </w:r>
      <w:r w:rsidR="00EB4B5E">
        <w:rPr>
          <w:szCs w:val="24"/>
        </w:rPr>
        <w:t xml:space="preserve">и их оперативного реагирования </w:t>
      </w:r>
      <w:r w:rsidR="009C21FD">
        <w:rPr>
          <w:szCs w:val="24"/>
        </w:rPr>
        <w:t>становится ключевым.</w:t>
      </w:r>
    </w:p>
    <w:p w:rsidR="009C21FD" w:rsidRPr="00DE40B4" w:rsidRDefault="009C21FD" w:rsidP="009C21FD">
      <w:pPr>
        <w:rPr>
          <w:szCs w:val="24"/>
        </w:rPr>
      </w:pPr>
      <w:r>
        <w:rPr>
          <w:szCs w:val="24"/>
        </w:rPr>
        <w:tab/>
      </w:r>
      <w:r w:rsidRPr="009C21FD">
        <w:rPr>
          <w:szCs w:val="24"/>
        </w:rPr>
        <w:t xml:space="preserve">В условиях </w:t>
      </w:r>
      <w:proofErr w:type="spellStart"/>
      <w:r w:rsidRPr="009C21FD">
        <w:rPr>
          <w:szCs w:val="24"/>
        </w:rPr>
        <w:t>циф</w:t>
      </w:r>
      <w:r>
        <w:rPr>
          <w:szCs w:val="24"/>
        </w:rPr>
        <w:t>ровизации</w:t>
      </w:r>
      <w:proofErr w:type="spellEnd"/>
      <w:r>
        <w:rPr>
          <w:szCs w:val="24"/>
        </w:rPr>
        <w:t xml:space="preserve"> образовательной среды </w:t>
      </w:r>
      <w:r w:rsidRPr="009C21FD">
        <w:rPr>
          <w:szCs w:val="24"/>
        </w:rPr>
        <w:t>возрастает нагрузка на административный персонал и преподавателей. Это приводит к увеличению вероятности ошибок при ручной обработке изменений, а также снижению оперативности информирования участников учебного процесса.</w:t>
      </w:r>
    </w:p>
    <w:p w:rsidR="00143EB0" w:rsidRPr="00DE40B4" w:rsidRDefault="00143EB0" w:rsidP="00143EB0">
      <w:pPr>
        <w:rPr>
          <w:szCs w:val="24"/>
        </w:rPr>
      </w:pPr>
      <w:r w:rsidRPr="00DE40B4">
        <w:rPr>
          <w:szCs w:val="24"/>
        </w:rPr>
        <w:tab/>
        <w:t xml:space="preserve">Особенно актуально </w:t>
      </w:r>
      <w:r w:rsidR="009C21FD">
        <w:rPr>
          <w:szCs w:val="24"/>
        </w:rPr>
        <w:t xml:space="preserve">данная </w:t>
      </w:r>
      <w:r w:rsidRPr="00DE40B4">
        <w:rPr>
          <w:szCs w:val="24"/>
        </w:rPr>
        <w:t xml:space="preserve">тема проявляется при организации замен занятий. </w:t>
      </w:r>
      <w:r w:rsidR="009C21FD">
        <w:rPr>
          <w:szCs w:val="24"/>
        </w:rPr>
        <w:t xml:space="preserve">На первый взгляд задача </w:t>
      </w:r>
      <w:r w:rsidRPr="00DE40B4">
        <w:rPr>
          <w:szCs w:val="24"/>
        </w:rPr>
        <w:t>кажется очень простой: нужно найти подходящего преподавателя, который может помочь своему коллеге. На практике же приходится учитывать множество ограничений:</w:t>
      </w:r>
    </w:p>
    <w:p w:rsidR="00143EB0" w:rsidRPr="00DE40B4" w:rsidRDefault="00143EB0" w:rsidP="00FA3B97">
      <w:pPr>
        <w:pStyle w:val="a4"/>
        <w:numPr>
          <w:ilvl w:val="0"/>
          <w:numId w:val="1"/>
        </w:numPr>
        <w:ind w:left="0" w:firstLine="709"/>
        <w:rPr>
          <w:szCs w:val="24"/>
        </w:rPr>
      </w:pPr>
      <w:r w:rsidRPr="00DE40B4">
        <w:rPr>
          <w:szCs w:val="24"/>
        </w:rPr>
        <w:t xml:space="preserve">совпадения по </w:t>
      </w:r>
      <w:r w:rsidR="00EB4B5E">
        <w:rPr>
          <w:szCs w:val="24"/>
        </w:rPr>
        <w:t>навыкам преподавателей</w:t>
      </w:r>
      <w:r w:rsidRPr="00DE40B4">
        <w:rPr>
          <w:szCs w:val="24"/>
        </w:rPr>
        <w:t>;</w:t>
      </w:r>
    </w:p>
    <w:p w:rsidR="00143EB0" w:rsidRPr="00DE40B4" w:rsidRDefault="00143EB0" w:rsidP="00FA3B97">
      <w:pPr>
        <w:pStyle w:val="a4"/>
        <w:numPr>
          <w:ilvl w:val="0"/>
          <w:numId w:val="1"/>
        </w:numPr>
        <w:ind w:left="0" w:firstLine="709"/>
        <w:rPr>
          <w:szCs w:val="24"/>
        </w:rPr>
      </w:pPr>
      <w:r w:rsidRPr="00DE40B4">
        <w:rPr>
          <w:szCs w:val="24"/>
        </w:rPr>
        <w:t>доступность аудиторий;</w:t>
      </w:r>
    </w:p>
    <w:p w:rsidR="00EB4B5E" w:rsidRPr="00DE40B4" w:rsidRDefault="00143EB0" w:rsidP="00EB4B5E">
      <w:pPr>
        <w:pStyle w:val="a4"/>
        <w:numPr>
          <w:ilvl w:val="0"/>
          <w:numId w:val="1"/>
        </w:numPr>
        <w:ind w:left="0" w:firstLine="709"/>
        <w:rPr>
          <w:szCs w:val="24"/>
          <w:lang w:val="en-US"/>
        </w:rPr>
      </w:pPr>
      <w:r w:rsidRPr="00DE40B4">
        <w:rPr>
          <w:szCs w:val="24"/>
        </w:rPr>
        <w:t>занятость преподавателей</w:t>
      </w:r>
      <w:r w:rsidRPr="00DE40B4">
        <w:rPr>
          <w:szCs w:val="24"/>
          <w:lang w:val="en-US"/>
        </w:rPr>
        <w:t>;</w:t>
      </w:r>
    </w:p>
    <w:p w:rsidR="00143EB0" w:rsidRPr="00DE40B4" w:rsidRDefault="00143EB0" w:rsidP="00FA3B97">
      <w:pPr>
        <w:pStyle w:val="a4"/>
        <w:numPr>
          <w:ilvl w:val="0"/>
          <w:numId w:val="1"/>
        </w:numPr>
        <w:ind w:left="0" w:firstLine="709"/>
        <w:rPr>
          <w:szCs w:val="24"/>
        </w:rPr>
      </w:pPr>
      <w:r w:rsidRPr="00DE40B4">
        <w:rPr>
          <w:szCs w:val="24"/>
        </w:rPr>
        <w:t xml:space="preserve">расписание групп. </w:t>
      </w:r>
    </w:p>
    <w:p w:rsidR="00143EB0" w:rsidRPr="00DE40B4" w:rsidRDefault="00533C6F" w:rsidP="00143EB0">
      <w:pPr>
        <w:rPr>
          <w:szCs w:val="24"/>
        </w:rPr>
      </w:pPr>
      <w:r w:rsidRPr="00DE40B4">
        <w:rPr>
          <w:szCs w:val="24"/>
        </w:rPr>
        <w:tab/>
      </w:r>
      <w:r w:rsidR="00143EB0" w:rsidRPr="00DE40B4">
        <w:rPr>
          <w:szCs w:val="24"/>
        </w:rPr>
        <w:t>Пока эти действия выполня</w:t>
      </w:r>
      <w:r w:rsidRPr="00DE40B4">
        <w:rPr>
          <w:szCs w:val="24"/>
        </w:rPr>
        <w:t>ются вручную через звонки, общение</w:t>
      </w:r>
      <w:r w:rsidR="00143EB0" w:rsidRPr="00DE40B4">
        <w:rPr>
          <w:szCs w:val="24"/>
        </w:rPr>
        <w:t xml:space="preserve"> в мессенджерах и</w:t>
      </w:r>
      <w:r w:rsidRPr="00DE40B4">
        <w:rPr>
          <w:szCs w:val="24"/>
        </w:rPr>
        <w:t>ли введение отчетности в таблицах</w:t>
      </w:r>
      <w:r w:rsidR="00143EB0" w:rsidRPr="00DE40B4">
        <w:rPr>
          <w:szCs w:val="24"/>
        </w:rPr>
        <w:t xml:space="preserve">, возрастает риск ошибок и задержек, а любая замена превращается в длительный </w:t>
      </w:r>
      <w:r w:rsidR="00EB4B5E" w:rsidRPr="00DE40B4">
        <w:rPr>
          <w:szCs w:val="24"/>
        </w:rPr>
        <w:t>процесс</w:t>
      </w:r>
      <w:r w:rsidR="00143EB0" w:rsidRPr="00DE40B4">
        <w:rPr>
          <w:szCs w:val="24"/>
        </w:rPr>
        <w:t>.</w:t>
      </w:r>
      <w:r w:rsidR="000C3870">
        <w:rPr>
          <w:szCs w:val="24"/>
        </w:rPr>
        <w:t xml:space="preserve"> </w:t>
      </w:r>
      <w:r w:rsidR="000C3870" w:rsidRPr="000C3870">
        <w:rPr>
          <w:szCs w:val="24"/>
        </w:rPr>
        <w:t xml:space="preserve">В подобных условиях процесс управления учебными изменениями требует значительных временных затрат и высокой концентрации со стороны ответственных сотрудников. Любая ошибка, допущенная при обработке информации, может привести к нарушению учебного процесса, </w:t>
      </w:r>
      <w:r w:rsidR="000C3870">
        <w:rPr>
          <w:szCs w:val="24"/>
        </w:rPr>
        <w:t>ошибочным пересечениям</w:t>
      </w:r>
      <w:r w:rsidR="000C3870" w:rsidRPr="000C3870">
        <w:rPr>
          <w:szCs w:val="24"/>
        </w:rPr>
        <w:t xml:space="preserve"> в расписании или несогласованности действий между участниками. Отсутствие единого централизованного инструмента усложняет контроль за актуальностью данных и снижает </w:t>
      </w:r>
      <w:r w:rsidR="000C3870">
        <w:rPr>
          <w:szCs w:val="24"/>
        </w:rPr>
        <w:t>эффективность</w:t>
      </w:r>
      <w:r w:rsidR="000C3870" w:rsidRPr="000C3870">
        <w:rPr>
          <w:szCs w:val="24"/>
        </w:rPr>
        <w:t xml:space="preserve"> принимаемых решений.</w:t>
      </w:r>
    </w:p>
    <w:p w:rsidR="00533C6F" w:rsidRPr="00DE40B4" w:rsidRDefault="00533C6F" w:rsidP="00143EB0">
      <w:pPr>
        <w:rPr>
          <w:szCs w:val="24"/>
        </w:rPr>
      </w:pPr>
      <w:r w:rsidRPr="00DE40B4">
        <w:rPr>
          <w:szCs w:val="24"/>
        </w:rPr>
        <w:tab/>
        <w:t>Помимо поиска замен, существуют и другие динамические события: переносы занятий, смена аудиторий, изменение формата занятия. Все эти изменения напрямую влияют на студентов и преподавателей, но часто</w:t>
      </w:r>
      <w:r w:rsidR="009C21FD">
        <w:rPr>
          <w:szCs w:val="24"/>
        </w:rPr>
        <w:t xml:space="preserve"> информация о них</w:t>
      </w:r>
      <w:r w:rsidRPr="00DE40B4">
        <w:rPr>
          <w:szCs w:val="24"/>
        </w:rPr>
        <w:t xml:space="preserve"> </w:t>
      </w:r>
      <w:r w:rsidR="009C21FD">
        <w:rPr>
          <w:szCs w:val="24"/>
        </w:rPr>
        <w:t>доводится до пользователей</w:t>
      </w:r>
      <w:r w:rsidRPr="00DE40B4">
        <w:rPr>
          <w:szCs w:val="24"/>
        </w:rPr>
        <w:t xml:space="preserve"> с опозданием или </w:t>
      </w:r>
      <w:r w:rsidR="00EB4B5E">
        <w:rPr>
          <w:szCs w:val="24"/>
        </w:rPr>
        <w:t>частично</w:t>
      </w:r>
      <w:r w:rsidRPr="00DE40B4">
        <w:rPr>
          <w:szCs w:val="24"/>
        </w:rPr>
        <w:t>. В результате часть аудитории может прийти в старую аудиторию или на старое время, а кто‑то и вовсе не узнает об изменениях.</w:t>
      </w:r>
    </w:p>
    <w:p w:rsidR="00533C6F" w:rsidRDefault="00533C6F" w:rsidP="00143EB0">
      <w:r w:rsidRPr="00DE40B4">
        <w:tab/>
        <w:t>На этом фоне особенно заметна потребность в создании такой информационной системы, которая будет способна не</w:t>
      </w:r>
      <w:r w:rsidR="00EB4B5E">
        <w:t xml:space="preserve"> просто хранить все необходимые и</w:t>
      </w:r>
      <w:r w:rsidRPr="00DE40B4">
        <w:t xml:space="preserve"> связанные данные, </w:t>
      </w:r>
      <w:r w:rsidRPr="00DE40B4">
        <w:lastRenderedPageBreak/>
        <w:t xml:space="preserve">но и полноценно работать с ними как с динамической структурой, </w:t>
      </w:r>
      <w:r w:rsidR="000165BF">
        <w:t>которой свойственно постоянно изменяться</w:t>
      </w:r>
      <w:r w:rsidRPr="00DE40B4">
        <w:t xml:space="preserve"> под влиянием различных факторов.</w:t>
      </w:r>
    </w:p>
    <w:p w:rsidR="000C3870" w:rsidRPr="00DE40B4" w:rsidRDefault="000C3870" w:rsidP="00143EB0">
      <w:r>
        <w:tab/>
      </w:r>
      <w:r w:rsidRPr="000C3870">
        <w:t xml:space="preserve">Следует отметить, что разработка подобных систем является </w:t>
      </w:r>
      <w:r>
        <w:t>нестандартной</w:t>
      </w:r>
      <w:r w:rsidRPr="000C3870">
        <w:t xml:space="preserve"> задачей. Она требует учета множества факторов, обеспечения согласованной работы различных компонентов и поддержки высокой степени надежности. Особенно это актуально при использовании распределенных архитектур, где отдельные сервисы отвечают за различные части функциональности и должны эффективно взаимодействовать между собой.</w:t>
      </w:r>
    </w:p>
    <w:p w:rsidR="00FA3B97" w:rsidRPr="00DE40B4" w:rsidRDefault="00FA3B97" w:rsidP="00FA3B97">
      <w:pPr>
        <w:rPr>
          <w:szCs w:val="24"/>
        </w:rPr>
      </w:pPr>
      <w:r w:rsidRPr="00DE40B4">
        <w:rPr>
          <w:szCs w:val="24"/>
        </w:rPr>
        <w:tab/>
      </w:r>
      <w:r w:rsidR="004526BC" w:rsidRPr="00DE40B4">
        <w:rPr>
          <w:szCs w:val="24"/>
        </w:rPr>
        <w:t xml:space="preserve">Целью </w:t>
      </w:r>
      <w:r w:rsidRPr="00DE40B4">
        <w:rPr>
          <w:szCs w:val="24"/>
        </w:rPr>
        <w:t>дипломной работы является разработка программного продукта, который помогает учебному заведению оперативно реагировать на любые изменения, происходящие в учебном процессе. Система должна уметь работать не только с заменами и переносами занятий в расписании, но и с другими важными событиями, обеспечивая удобный и понятный способ оповещения всех участников.</w:t>
      </w:r>
    </w:p>
    <w:p w:rsidR="00FA3B97" w:rsidRPr="00DE40B4" w:rsidRDefault="00FA3B97" w:rsidP="00FA3B97">
      <w:pPr>
        <w:rPr>
          <w:szCs w:val="24"/>
        </w:rPr>
      </w:pPr>
      <w:r w:rsidRPr="00DE40B4">
        <w:rPr>
          <w:szCs w:val="24"/>
        </w:rPr>
        <w:tab/>
        <w:t>Для достижения поставленной цели в работе необходимо решить следующие задачи:</w:t>
      </w:r>
    </w:p>
    <w:p w:rsidR="00FA3B97" w:rsidRPr="00DE40B4" w:rsidRDefault="00FA3B97" w:rsidP="00FA3B97">
      <w:pPr>
        <w:pStyle w:val="a4"/>
        <w:numPr>
          <w:ilvl w:val="0"/>
          <w:numId w:val="2"/>
        </w:numPr>
        <w:ind w:left="0" w:firstLine="709"/>
        <w:rPr>
          <w:szCs w:val="24"/>
        </w:rPr>
      </w:pPr>
      <w:r w:rsidRPr="00DE40B4">
        <w:rPr>
          <w:szCs w:val="24"/>
        </w:rPr>
        <w:t xml:space="preserve">Проанализировать особенности организации </w:t>
      </w:r>
      <w:r w:rsidR="004526BC" w:rsidRPr="00DE40B4">
        <w:rPr>
          <w:szCs w:val="24"/>
        </w:rPr>
        <w:t>учебных процессов в образовательных учреждениях</w:t>
      </w:r>
      <w:r w:rsidRPr="00DE40B4">
        <w:rPr>
          <w:szCs w:val="24"/>
        </w:rPr>
        <w:t xml:space="preserve">, </w:t>
      </w:r>
      <w:r w:rsidR="004526BC" w:rsidRPr="00DE40B4">
        <w:rPr>
          <w:szCs w:val="24"/>
        </w:rPr>
        <w:t>связанных</w:t>
      </w:r>
      <w:r w:rsidRPr="00DE40B4">
        <w:rPr>
          <w:szCs w:val="24"/>
        </w:rPr>
        <w:t xml:space="preserve"> с изменениями расписания, заменами занятий и другими динамическ</w:t>
      </w:r>
      <w:r w:rsidR="004526BC" w:rsidRPr="00DE40B4">
        <w:rPr>
          <w:szCs w:val="24"/>
        </w:rPr>
        <w:t>ими событиями;</w:t>
      </w:r>
    </w:p>
    <w:p w:rsidR="00FA3B97" w:rsidRPr="00DE40B4" w:rsidRDefault="00FA3B97" w:rsidP="00FA3B97">
      <w:pPr>
        <w:pStyle w:val="a4"/>
        <w:numPr>
          <w:ilvl w:val="0"/>
          <w:numId w:val="2"/>
        </w:numPr>
        <w:ind w:left="0" w:firstLine="709"/>
        <w:rPr>
          <w:szCs w:val="24"/>
        </w:rPr>
      </w:pPr>
      <w:r w:rsidRPr="00DE40B4">
        <w:rPr>
          <w:szCs w:val="24"/>
        </w:rPr>
        <w:t xml:space="preserve">Рассмотреть </w:t>
      </w:r>
      <w:r w:rsidR="004526BC" w:rsidRPr="00DE40B4">
        <w:rPr>
          <w:szCs w:val="24"/>
        </w:rPr>
        <w:t xml:space="preserve">уже </w:t>
      </w:r>
      <w:r w:rsidRPr="00DE40B4">
        <w:rPr>
          <w:szCs w:val="24"/>
        </w:rPr>
        <w:t>существующие программные решения</w:t>
      </w:r>
      <w:r w:rsidR="00EB4B5E">
        <w:rPr>
          <w:szCs w:val="24"/>
        </w:rPr>
        <w:t xml:space="preserve"> и выявить их ограниченность</w:t>
      </w:r>
      <w:r w:rsidR="004526BC" w:rsidRPr="00DE40B4">
        <w:rPr>
          <w:szCs w:val="24"/>
        </w:rPr>
        <w:t>;</w:t>
      </w:r>
    </w:p>
    <w:p w:rsidR="00FA3B97" w:rsidRPr="00DE40B4" w:rsidRDefault="00FA3B97" w:rsidP="00FA3B97">
      <w:pPr>
        <w:pStyle w:val="a4"/>
        <w:numPr>
          <w:ilvl w:val="0"/>
          <w:numId w:val="2"/>
        </w:numPr>
        <w:ind w:left="0" w:firstLine="709"/>
        <w:rPr>
          <w:szCs w:val="24"/>
        </w:rPr>
      </w:pPr>
      <w:r w:rsidRPr="00DE40B4">
        <w:rPr>
          <w:szCs w:val="24"/>
        </w:rPr>
        <w:t>Сформулировать требования к системе, которая должна помогать учебному заведению оперативно реагировать на изменения и автомат</w:t>
      </w:r>
      <w:r w:rsidR="004526BC" w:rsidRPr="00DE40B4">
        <w:rPr>
          <w:szCs w:val="24"/>
        </w:rPr>
        <w:t>ически оповещать пользователей;</w:t>
      </w:r>
    </w:p>
    <w:p w:rsidR="00FA3B97" w:rsidRPr="00DE40B4" w:rsidRDefault="00FA3B97" w:rsidP="00FA3B97">
      <w:pPr>
        <w:pStyle w:val="a4"/>
        <w:numPr>
          <w:ilvl w:val="0"/>
          <w:numId w:val="2"/>
        </w:numPr>
        <w:ind w:left="0" w:firstLine="709"/>
        <w:rPr>
          <w:szCs w:val="24"/>
        </w:rPr>
      </w:pPr>
      <w:r w:rsidRPr="00DE40B4">
        <w:rPr>
          <w:szCs w:val="24"/>
        </w:rPr>
        <w:t xml:space="preserve">Разработать архитектуру программного продукта, определить основные </w:t>
      </w:r>
      <w:r w:rsidR="004526BC" w:rsidRPr="00DE40B4">
        <w:rPr>
          <w:szCs w:val="24"/>
        </w:rPr>
        <w:t>сервисы</w:t>
      </w:r>
      <w:r w:rsidRPr="00DE40B4">
        <w:rPr>
          <w:szCs w:val="24"/>
        </w:rPr>
        <w:t xml:space="preserve"> системы и способы их</w:t>
      </w:r>
      <w:r w:rsidR="004526BC" w:rsidRPr="00DE40B4">
        <w:rPr>
          <w:szCs w:val="24"/>
        </w:rPr>
        <w:t xml:space="preserve"> взаимодействия;</w:t>
      </w:r>
    </w:p>
    <w:p w:rsidR="00FA3B97" w:rsidRPr="00DE40B4" w:rsidRDefault="00FA3B97" w:rsidP="00FA3B97">
      <w:pPr>
        <w:pStyle w:val="a4"/>
        <w:numPr>
          <w:ilvl w:val="0"/>
          <w:numId w:val="2"/>
        </w:numPr>
        <w:ind w:left="0" w:firstLine="709"/>
        <w:rPr>
          <w:szCs w:val="24"/>
        </w:rPr>
      </w:pPr>
      <w:r w:rsidRPr="00DE40B4">
        <w:rPr>
          <w:szCs w:val="24"/>
        </w:rPr>
        <w:t xml:space="preserve">Спроектировать </w:t>
      </w:r>
      <w:r w:rsidR="004526BC" w:rsidRPr="00DE40B4">
        <w:rPr>
          <w:szCs w:val="24"/>
        </w:rPr>
        <w:t xml:space="preserve">базу </w:t>
      </w:r>
      <w:r w:rsidRPr="00DE40B4">
        <w:rPr>
          <w:szCs w:val="24"/>
        </w:rPr>
        <w:t>данных</w:t>
      </w:r>
      <w:r w:rsidR="004526BC" w:rsidRPr="00DE40B4">
        <w:rPr>
          <w:szCs w:val="24"/>
        </w:rPr>
        <w:t xml:space="preserve"> каждого сервиса;</w:t>
      </w:r>
    </w:p>
    <w:p w:rsidR="00FA3B97" w:rsidRPr="00DE40B4" w:rsidRDefault="00FA3B97" w:rsidP="00FA3B97">
      <w:pPr>
        <w:pStyle w:val="a4"/>
        <w:numPr>
          <w:ilvl w:val="0"/>
          <w:numId w:val="2"/>
        </w:numPr>
        <w:ind w:left="0" w:firstLine="709"/>
        <w:rPr>
          <w:szCs w:val="24"/>
        </w:rPr>
      </w:pPr>
      <w:r w:rsidRPr="00DE40B4">
        <w:rPr>
          <w:szCs w:val="24"/>
        </w:rPr>
        <w:t>Реализовать прототип системы, включающий серверную часть и веб‑интерфейс для раз</w:t>
      </w:r>
      <w:r w:rsidR="004526BC" w:rsidRPr="00DE40B4">
        <w:rPr>
          <w:szCs w:val="24"/>
        </w:rPr>
        <w:t xml:space="preserve">личных </w:t>
      </w:r>
      <w:r w:rsidR="00EB4B5E">
        <w:rPr>
          <w:szCs w:val="24"/>
        </w:rPr>
        <w:t>ролей</w:t>
      </w:r>
      <w:r w:rsidR="004526BC" w:rsidRPr="00DE40B4">
        <w:rPr>
          <w:szCs w:val="24"/>
        </w:rPr>
        <w:t xml:space="preserve"> пользователей;</w:t>
      </w:r>
    </w:p>
    <w:p w:rsidR="004526BC" w:rsidRPr="00DE40B4" w:rsidRDefault="004526BC" w:rsidP="004526BC">
      <w:pPr>
        <w:pStyle w:val="a4"/>
        <w:numPr>
          <w:ilvl w:val="0"/>
          <w:numId w:val="2"/>
        </w:numPr>
        <w:ind w:left="0" w:firstLine="709"/>
        <w:rPr>
          <w:szCs w:val="24"/>
        </w:rPr>
      </w:pPr>
      <w:r w:rsidRPr="00DE40B4">
        <w:rPr>
          <w:szCs w:val="24"/>
        </w:rPr>
        <w:t>Оценить</w:t>
      </w:r>
      <w:r w:rsidR="00FA3B97" w:rsidRPr="00DE40B4">
        <w:rPr>
          <w:szCs w:val="24"/>
        </w:rPr>
        <w:t xml:space="preserve">, насколько </w:t>
      </w:r>
      <w:r w:rsidRPr="00DE40B4">
        <w:rPr>
          <w:szCs w:val="24"/>
        </w:rPr>
        <w:t xml:space="preserve">продукт </w:t>
      </w:r>
      <w:r w:rsidR="00FA3B97" w:rsidRPr="00DE40B4">
        <w:rPr>
          <w:szCs w:val="24"/>
        </w:rPr>
        <w:t>справляется с задачами обработки изменений и оповещения участников учебного процесса.</w:t>
      </w:r>
    </w:p>
    <w:p w:rsidR="004526BC" w:rsidRPr="00DE40B4" w:rsidRDefault="004526BC" w:rsidP="004526BC">
      <w:pPr>
        <w:rPr>
          <w:szCs w:val="24"/>
        </w:rPr>
      </w:pPr>
      <w:r w:rsidRPr="00DE40B4">
        <w:rPr>
          <w:szCs w:val="24"/>
        </w:rPr>
        <w:tab/>
        <w:t xml:space="preserve">Объектом исследования в данной работе является учебный процесс </w:t>
      </w:r>
      <w:r w:rsidR="00EB4B5E">
        <w:rPr>
          <w:szCs w:val="24"/>
        </w:rPr>
        <w:t>в образовательных центрах</w:t>
      </w:r>
      <w:r w:rsidRPr="00DE40B4">
        <w:rPr>
          <w:szCs w:val="24"/>
        </w:rPr>
        <w:t xml:space="preserve">, в рамках </w:t>
      </w:r>
      <w:r w:rsidR="00EB4B5E">
        <w:rPr>
          <w:szCs w:val="24"/>
        </w:rPr>
        <w:t>которых</w:t>
      </w:r>
      <w:r w:rsidRPr="00DE40B4">
        <w:rPr>
          <w:szCs w:val="24"/>
        </w:rPr>
        <w:t xml:space="preserve"> осуществляется планирование, изменение и сопровождение занятий.</w:t>
      </w:r>
      <w:r w:rsidR="00EB4B5E">
        <w:rPr>
          <w:szCs w:val="24"/>
        </w:rPr>
        <w:t xml:space="preserve"> Такими центрами могут являться, как высшие учебные заведения, так и частные академии.</w:t>
      </w:r>
    </w:p>
    <w:p w:rsidR="004526BC" w:rsidRDefault="004526BC" w:rsidP="004526BC">
      <w:pPr>
        <w:rPr>
          <w:szCs w:val="24"/>
        </w:rPr>
      </w:pPr>
      <w:r w:rsidRPr="00DE40B4">
        <w:rPr>
          <w:szCs w:val="24"/>
        </w:rPr>
        <w:tab/>
        <w:t>Предметом исследования являются методы и программные решения, позволяющие автоматизировать обработку динамических событий в этом процессе и организовать своевременное информирование всех участников системы об этих событиях.</w:t>
      </w:r>
    </w:p>
    <w:p w:rsidR="009C21FD" w:rsidRDefault="00695433" w:rsidP="004526BC">
      <w:pPr>
        <w:rPr>
          <w:szCs w:val="24"/>
        </w:rPr>
      </w:pPr>
      <w:r>
        <w:rPr>
          <w:szCs w:val="24"/>
        </w:rPr>
        <w:lastRenderedPageBreak/>
        <w:tab/>
        <w:t>В работе применялись методы системного анализа, проектирования информационных систем и разработки распределенных программных решений. Системный анализ использовался для выявления требований к системе и определения связей между компонентами и сервисами. Методы проектирования позволили выявить наиболее актуальные архитектурные решения</w:t>
      </w:r>
      <w:r w:rsidR="009C21FD">
        <w:rPr>
          <w:szCs w:val="24"/>
        </w:rPr>
        <w:t xml:space="preserve">, описать структуру данных и определить взаимодействия между сервисами в системе. При разработке дипломного продукта применялись принципы </w:t>
      </w:r>
      <w:proofErr w:type="spellStart"/>
      <w:r w:rsidR="009C21FD">
        <w:rPr>
          <w:szCs w:val="24"/>
        </w:rPr>
        <w:t>микросервисной</w:t>
      </w:r>
      <w:proofErr w:type="spellEnd"/>
      <w:r w:rsidR="009C21FD">
        <w:rPr>
          <w:szCs w:val="24"/>
        </w:rPr>
        <w:t xml:space="preserve"> архитектуры и </w:t>
      </w:r>
      <w:r w:rsidR="009C21FD">
        <w:rPr>
          <w:szCs w:val="24"/>
          <w:lang w:val="en-US"/>
        </w:rPr>
        <w:t>EDS</w:t>
      </w:r>
      <w:r w:rsidR="009C21FD" w:rsidRPr="009C21FD">
        <w:rPr>
          <w:szCs w:val="24"/>
        </w:rPr>
        <w:t xml:space="preserve">, </w:t>
      </w:r>
      <w:r w:rsidR="009C21FD">
        <w:rPr>
          <w:szCs w:val="24"/>
        </w:rPr>
        <w:t>что позволило сделать систему масштабируемой.</w:t>
      </w:r>
    </w:p>
    <w:p w:rsidR="000165BF" w:rsidRDefault="009C21FD" w:rsidP="004526BC">
      <w:pPr>
        <w:rPr>
          <w:szCs w:val="24"/>
        </w:rPr>
      </w:pPr>
      <w:r>
        <w:rPr>
          <w:szCs w:val="24"/>
        </w:rPr>
        <w:tab/>
      </w:r>
      <w:r w:rsidRPr="009C21FD">
        <w:rPr>
          <w:szCs w:val="24"/>
        </w:rPr>
        <w:t xml:space="preserve">В рамках данной работы разработан программный продукт </w:t>
      </w:r>
      <w:proofErr w:type="spellStart"/>
      <w:r w:rsidRPr="009C21FD">
        <w:rPr>
          <w:szCs w:val="24"/>
        </w:rPr>
        <w:t>TeachSync</w:t>
      </w:r>
      <w:proofErr w:type="spellEnd"/>
      <w:r w:rsidRPr="009C21FD">
        <w:rPr>
          <w:szCs w:val="24"/>
        </w:rPr>
        <w:t xml:space="preserve">, представляющий собой </w:t>
      </w:r>
      <w:proofErr w:type="spellStart"/>
      <w:r w:rsidRPr="009C21FD">
        <w:rPr>
          <w:szCs w:val="24"/>
        </w:rPr>
        <w:t>микросервисную</w:t>
      </w:r>
      <w:proofErr w:type="spellEnd"/>
      <w:r w:rsidRPr="009C21FD">
        <w:rPr>
          <w:szCs w:val="24"/>
        </w:rPr>
        <w:t xml:space="preserve"> систему, предназначенную для управления учебными данными, автоматизации поиска замен преподавателей и информирования пользователей о динамических изменениях в </w:t>
      </w:r>
      <w:r w:rsidR="000165BF">
        <w:rPr>
          <w:szCs w:val="24"/>
        </w:rPr>
        <w:t>системе</w:t>
      </w:r>
      <w:r w:rsidRPr="009C21FD">
        <w:rPr>
          <w:szCs w:val="24"/>
        </w:rPr>
        <w:t>.</w:t>
      </w:r>
    </w:p>
    <w:p w:rsidR="004526BC" w:rsidRDefault="000165BF" w:rsidP="004526BC">
      <w:pPr>
        <w:rPr>
          <w:szCs w:val="24"/>
        </w:rPr>
      </w:pPr>
      <w:r>
        <w:rPr>
          <w:szCs w:val="24"/>
        </w:rPr>
        <w:tab/>
      </w:r>
      <w:r w:rsidR="004526BC" w:rsidRPr="00DE40B4">
        <w:rPr>
          <w:szCs w:val="24"/>
        </w:rPr>
        <w:t>Практическая значимость работы заключается в том, что разработанная система может быть использована в уче</w:t>
      </w:r>
      <w:r w:rsidR="00EB4B5E">
        <w:rPr>
          <w:szCs w:val="24"/>
        </w:rPr>
        <w:t>бном заведении для снижения объе</w:t>
      </w:r>
      <w:r w:rsidR="004526BC" w:rsidRPr="00DE40B4">
        <w:rPr>
          <w:szCs w:val="24"/>
        </w:rPr>
        <w:t xml:space="preserve">ма ручной работы, а также для уменьшения числа ситуаций, когда </w:t>
      </w:r>
      <w:r w:rsidR="00DE40B4">
        <w:rPr>
          <w:szCs w:val="24"/>
        </w:rPr>
        <w:t>пользователи</w:t>
      </w:r>
      <w:r w:rsidR="004526BC" w:rsidRPr="00DE40B4">
        <w:rPr>
          <w:szCs w:val="24"/>
        </w:rPr>
        <w:t xml:space="preserve"> вовремя не узнают об изменениях в учебном процессе.</w:t>
      </w:r>
      <w:r w:rsidR="00DE40B4">
        <w:rPr>
          <w:szCs w:val="24"/>
        </w:rPr>
        <w:t xml:space="preserve"> </w:t>
      </w:r>
      <w:proofErr w:type="spellStart"/>
      <w:r w:rsidR="000C3870">
        <w:rPr>
          <w:szCs w:val="24"/>
          <w:lang w:val="en-US"/>
        </w:rPr>
        <w:t>TeachSync</w:t>
      </w:r>
      <w:proofErr w:type="spellEnd"/>
      <w:r w:rsidR="00DE40B4">
        <w:rPr>
          <w:szCs w:val="24"/>
        </w:rPr>
        <w:t xml:space="preserve"> </w:t>
      </w:r>
      <w:r w:rsidR="00B514B8">
        <w:rPr>
          <w:szCs w:val="24"/>
        </w:rPr>
        <w:t>облегчает</w:t>
      </w:r>
      <w:r w:rsidR="00DE40B4">
        <w:rPr>
          <w:szCs w:val="24"/>
        </w:rPr>
        <w:t xml:space="preserve"> процесс организации занятий, </w:t>
      </w:r>
      <w:r w:rsidR="00B514B8">
        <w:rPr>
          <w:szCs w:val="24"/>
        </w:rPr>
        <w:t>разгружает</w:t>
      </w:r>
      <w:r w:rsidR="00DE40B4">
        <w:rPr>
          <w:szCs w:val="24"/>
        </w:rPr>
        <w:t xml:space="preserve"> сотрудников, </w:t>
      </w:r>
      <w:r w:rsidR="00EB4B5E">
        <w:rPr>
          <w:szCs w:val="24"/>
        </w:rPr>
        <w:t>которые отвечают</w:t>
      </w:r>
      <w:r w:rsidR="00DE40B4">
        <w:rPr>
          <w:szCs w:val="24"/>
        </w:rPr>
        <w:t xml:space="preserve"> за организацию учебного процесса</w:t>
      </w:r>
      <w:r w:rsidR="00EB4B5E">
        <w:rPr>
          <w:szCs w:val="24"/>
        </w:rPr>
        <w:t xml:space="preserve">, а также </w:t>
      </w:r>
      <w:r w:rsidR="00B514B8">
        <w:rPr>
          <w:szCs w:val="24"/>
        </w:rPr>
        <w:t>минимизирует</w:t>
      </w:r>
      <w:r w:rsidR="00EB4B5E">
        <w:rPr>
          <w:szCs w:val="24"/>
        </w:rPr>
        <w:t xml:space="preserve"> количество ошибок, связанных с человеческим фактором.</w:t>
      </w:r>
      <w:r w:rsidR="000C3870">
        <w:rPr>
          <w:szCs w:val="24"/>
        </w:rPr>
        <w:t xml:space="preserve"> Система автоматически анализирует доступные </w:t>
      </w:r>
      <w:r w:rsidR="00B514B8">
        <w:rPr>
          <w:szCs w:val="24"/>
        </w:rPr>
        <w:t xml:space="preserve">данные </w:t>
      </w:r>
      <w:r w:rsidR="000C3870">
        <w:rPr>
          <w:szCs w:val="24"/>
        </w:rPr>
        <w:t xml:space="preserve">и формирует </w:t>
      </w:r>
      <w:r w:rsidR="00B514B8">
        <w:rPr>
          <w:szCs w:val="24"/>
        </w:rPr>
        <w:t>корректные</w:t>
      </w:r>
      <w:r w:rsidR="000C3870">
        <w:rPr>
          <w:szCs w:val="24"/>
        </w:rPr>
        <w:t xml:space="preserve"> варианты для принятия решений, </w:t>
      </w:r>
      <w:r w:rsidR="00B514B8">
        <w:rPr>
          <w:szCs w:val="24"/>
        </w:rPr>
        <w:t>снижая необходимость ручной обработки информации.</w:t>
      </w:r>
      <w:r w:rsidR="000C3870">
        <w:rPr>
          <w:szCs w:val="24"/>
        </w:rPr>
        <w:t xml:space="preserve">  </w:t>
      </w:r>
    </w:p>
    <w:p w:rsidR="004526BC" w:rsidRPr="00DE40B4" w:rsidRDefault="000165BF" w:rsidP="004526BC">
      <w:pPr>
        <w:rPr>
          <w:szCs w:val="24"/>
        </w:rPr>
      </w:pPr>
      <w:r>
        <w:rPr>
          <w:szCs w:val="24"/>
        </w:rPr>
        <w:tab/>
      </w:r>
      <w:r w:rsidRPr="000165BF">
        <w:rPr>
          <w:szCs w:val="24"/>
        </w:rPr>
        <w:t xml:space="preserve">Работа состоит из введения, трех глав, заключения и списка использованных источников. В первой главе рассматриваются теоретические аспекты предметной области и анализ существующих решений. Во второй главе описывается архитектура </w:t>
      </w:r>
      <w:r>
        <w:rPr>
          <w:szCs w:val="24"/>
        </w:rPr>
        <w:t>спроектированной системы и используемые программные инструменты</w:t>
      </w:r>
      <w:r w:rsidRPr="000165BF">
        <w:rPr>
          <w:szCs w:val="24"/>
        </w:rPr>
        <w:t>. Третья глава посвящена реализации программного продукта и анализу его функциональности.</w:t>
      </w:r>
    </w:p>
    <w:p w:rsidR="004526BC" w:rsidRDefault="004526BC" w:rsidP="004526BC">
      <w:pPr>
        <w:rPr>
          <w:szCs w:val="24"/>
        </w:rPr>
      </w:pPr>
    </w:p>
    <w:p w:rsidR="00912988" w:rsidRDefault="00912988" w:rsidP="004526BC">
      <w:pPr>
        <w:rPr>
          <w:szCs w:val="24"/>
        </w:rPr>
      </w:pPr>
    </w:p>
    <w:p w:rsidR="00912988" w:rsidRDefault="00912988" w:rsidP="004526BC">
      <w:pPr>
        <w:rPr>
          <w:szCs w:val="24"/>
        </w:rPr>
      </w:pPr>
    </w:p>
    <w:p w:rsidR="00912988" w:rsidRDefault="00912988" w:rsidP="004526BC">
      <w:pPr>
        <w:rPr>
          <w:szCs w:val="24"/>
        </w:rPr>
      </w:pPr>
    </w:p>
    <w:p w:rsidR="00912988" w:rsidRDefault="00912988" w:rsidP="004526BC">
      <w:pPr>
        <w:rPr>
          <w:szCs w:val="24"/>
        </w:rPr>
      </w:pPr>
    </w:p>
    <w:p w:rsidR="00912988" w:rsidRDefault="00912988" w:rsidP="004526BC">
      <w:pPr>
        <w:rPr>
          <w:szCs w:val="24"/>
        </w:rPr>
      </w:pPr>
    </w:p>
    <w:p w:rsidR="00912988" w:rsidRDefault="00912988" w:rsidP="004526BC">
      <w:pPr>
        <w:rPr>
          <w:szCs w:val="24"/>
        </w:rPr>
      </w:pPr>
    </w:p>
    <w:p w:rsidR="00912988" w:rsidRDefault="00912988" w:rsidP="004526BC">
      <w:pPr>
        <w:rPr>
          <w:szCs w:val="24"/>
        </w:rPr>
      </w:pPr>
    </w:p>
    <w:p w:rsidR="00912988" w:rsidRDefault="00912988" w:rsidP="004526BC">
      <w:pPr>
        <w:rPr>
          <w:szCs w:val="24"/>
        </w:rPr>
      </w:pPr>
    </w:p>
    <w:p w:rsidR="00912988" w:rsidRDefault="00912988" w:rsidP="004526BC">
      <w:pPr>
        <w:rPr>
          <w:szCs w:val="24"/>
        </w:rPr>
      </w:pPr>
    </w:p>
    <w:p w:rsidR="00912988" w:rsidRDefault="00912988" w:rsidP="00912988">
      <w:pPr>
        <w:pStyle w:val="1"/>
        <w:numPr>
          <w:ilvl w:val="0"/>
          <w:numId w:val="3"/>
        </w:numPr>
        <w:ind w:left="0" w:firstLine="0"/>
        <w:rPr>
          <w:lang w:val="en-US"/>
        </w:rPr>
      </w:pPr>
      <w:r>
        <w:lastRenderedPageBreak/>
        <w:t>Описание теоретической части</w:t>
      </w:r>
    </w:p>
    <w:p w:rsidR="00912988" w:rsidRDefault="00912988" w:rsidP="000F0CC1">
      <w:pPr>
        <w:pStyle w:val="2"/>
        <w:numPr>
          <w:ilvl w:val="1"/>
          <w:numId w:val="3"/>
        </w:numPr>
        <w:ind w:left="0" w:firstLine="0"/>
        <w:jc w:val="center"/>
      </w:pPr>
      <w:r>
        <w:t>Особенности организации учебного процесса в образовательных учреждениях</w:t>
      </w:r>
    </w:p>
    <w:p w:rsidR="004740AE" w:rsidRDefault="00912988" w:rsidP="00912988">
      <w:r>
        <w:tab/>
      </w:r>
      <w:r>
        <w:t>Учебный процесс в образовательных учреждениях представляет собой сложную систему взаимодействия различных участников и ресурсов,</w:t>
      </w:r>
      <w:r w:rsidR="004740AE">
        <w:t xml:space="preserve"> </w:t>
      </w:r>
      <w:r>
        <w:t xml:space="preserve">направленную </w:t>
      </w:r>
      <w:r w:rsidR="004740AE">
        <w:t>на обеспечение образовательной деятельности</w:t>
      </w:r>
      <w:r>
        <w:t xml:space="preserve">. </w:t>
      </w:r>
      <w:r w:rsidR="004740AE">
        <w:t>К ключевым участникам данного процесса относятся преподаватели, административный персонал, обучающиеся и вспомогательные ресурсы в вид</w:t>
      </w:r>
      <w:r w:rsidR="00FE5FC4">
        <w:t>е аудиторий, учебных материалов</w:t>
      </w:r>
      <w:r w:rsidR="004740AE">
        <w:t xml:space="preserve"> и технических средств обучения.</w:t>
      </w:r>
    </w:p>
    <w:p w:rsidR="00912988" w:rsidRDefault="004740AE" w:rsidP="00912988">
      <w:r>
        <w:tab/>
        <w:t>Организация учебного процесса тре</w:t>
      </w:r>
      <w:r w:rsidR="00FE5FC4">
        <w:t>бует выполнения</w:t>
      </w:r>
      <w:r>
        <w:t xml:space="preserve"> ряда задач: составление расписания, распределение преподавателей по дисциплинам, закрепление учебных групп, учет аудиторий. Все эти элементы тесно связаны между собой, поэтому изменения в одной части системы неизбежно отражаются на других, что значительно усложняет управление и требует постоянного контроля за актуальностью данных.</w:t>
      </w:r>
      <w:r w:rsidR="00922E5E">
        <w:t xml:space="preserve"> При этом при планировании занятий необходимо учитывать занятость преподавателей, доступность аудиторий, соответствие преподавателя конкретной дисциплине и отсутствие пересечений в расписании учебных групп. Ряд перечисленных факторов влияет на корректность принимаемых решений.</w:t>
      </w:r>
      <w:r w:rsidR="00351D7F">
        <w:t xml:space="preserve"> </w:t>
      </w:r>
    </w:p>
    <w:p w:rsidR="00351D7F" w:rsidRDefault="00351D7F" w:rsidP="00912988">
      <w:r>
        <w:tab/>
        <w:t xml:space="preserve">Важной особенностью учебного процесса является его изменяемость во времени. </w:t>
      </w:r>
      <w:r w:rsidR="005D72FD">
        <w:t xml:space="preserve">В ходе образовательной деятельности могут происходить корректировки в расписании, замены преподавателей, изменение аудиторий. Такие модификации требуют оперативной согласованности данных между участниками всех процессов. В условиях роста </w:t>
      </w:r>
      <w:r w:rsidR="00FE5FC4">
        <w:t xml:space="preserve">числа </w:t>
      </w:r>
      <w:r w:rsidR="005D72FD">
        <w:t xml:space="preserve">участников и ограниченных ресурсов многие учебные заведения начинают использовать современные </w:t>
      </w:r>
      <w:r w:rsidR="00E20A0E">
        <w:t>цифровые</w:t>
      </w:r>
      <w:r w:rsidR="005D72FD">
        <w:t xml:space="preserve"> </w:t>
      </w:r>
      <w:r w:rsidR="00E20A0E">
        <w:t xml:space="preserve">решения для поддержки учебного процесса </w:t>
      </w:r>
      <w:r w:rsidR="00E20A0E" w:rsidRPr="00E20A0E">
        <w:t>[1]</w:t>
      </w:r>
      <w:r w:rsidR="00E20A0E">
        <w:t>. Однако данные решения не всегда обеспечивают достаточный уровень согласованности данных и в основном представляют узконаправленные инструменты, которые в большинстве случаев могут усложнять процесс управления</w:t>
      </w:r>
      <w:r w:rsidR="00395F7A">
        <w:t xml:space="preserve"> системой</w:t>
      </w:r>
      <w:r w:rsidR="00E20A0E">
        <w:t xml:space="preserve"> и </w:t>
      </w:r>
      <w:r w:rsidR="00395F7A">
        <w:t>еще больше ее нагружать</w:t>
      </w:r>
      <w:r w:rsidR="00E20A0E">
        <w:t>.</w:t>
      </w:r>
      <w:r w:rsidR="00395F7A">
        <w:t xml:space="preserve"> Это особенно </w:t>
      </w:r>
      <w:r w:rsidR="00FE5FC4">
        <w:t>проявляется в ситуациях</w:t>
      </w:r>
      <w:r w:rsidR="00395F7A">
        <w:t>, когда возрастает сложность координации процессов в ограниченные временные промежутки.</w:t>
      </w:r>
    </w:p>
    <w:p w:rsidR="00395F7A" w:rsidRDefault="00395F7A" w:rsidP="00395F7A">
      <w:pPr>
        <w:jc w:val="center"/>
        <w:rPr>
          <w:i/>
        </w:rPr>
      </w:pPr>
      <w:r w:rsidRPr="00395F7A">
        <w:rPr>
          <w:i/>
        </w:rPr>
        <w:t xml:space="preserve">Таблица 1.1 </w:t>
      </w:r>
      <w:r w:rsidR="00FE5FC4">
        <w:rPr>
          <w:i/>
        </w:rPr>
        <w:t>–</w:t>
      </w:r>
      <w:r w:rsidRPr="00395F7A">
        <w:rPr>
          <w:i/>
        </w:rPr>
        <w:t xml:space="preserve"> </w:t>
      </w:r>
      <w:r w:rsidR="00FE5FC4">
        <w:rPr>
          <w:i/>
        </w:rPr>
        <w:t>Основные о</w:t>
      </w:r>
      <w:r w:rsidRPr="00395F7A">
        <w:rPr>
          <w:i/>
        </w:rPr>
        <w:t>граничения современных подходов к организации учебного процесса.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823"/>
        <w:gridCol w:w="5521"/>
      </w:tblGrid>
      <w:tr w:rsidR="00395F7A" w:rsidRPr="00395F7A" w:rsidTr="00395F7A">
        <w:tc>
          <w:tcPr>
            <w:tcW w:w="3823" w:type="dxa"/>
          </w:tcPr>
          <w:p w:rsidR="00395F7A" w:rsidRPr="00395F7A" w:rsidRDefault="00395F7A" w:rsidP="00395F7A">
            <w:pPr>
              <w:jc w:val="center"/>
            </w:pPr>
            <w:r w:rsidRPr="00395F7A">
              <w:t>Ограничение</w:t>
            </w:r>
          </w:p>
        </w:tc>
        <w:tc>
          <w:tcPr>
            <w:tcW w:w="5521" w:type="dxa"/>
          </w:tcPr>
          <w:p w:rsidR="00395F7A" w:rsidRPr="00395F7A" w:rsidRDefault="00395F7A" w:rsidP="00395F7A">
            <w:pPr>
              <w:jc w:val="center"/>
            </w:pPr>
            <w:r w:rsidRPr="00395F7A">
              <w:t>Описание</w:t>
            </w:r>
          </w:p>
        </w:tc>
      </w:tr>
      <w:tr w:rsidR="00395F7A" w:rsidRPr="00395F7A" w:rsidTr="00395F7A">
        <w:tc>
          <w:tcPr>
            <w:tcW w:w="3823" w:type="dxa"/>
          </w:tcPr>
          <w:p w:rsidR="00395F7A" w:rsidRPr="00395F7A" w:rsidRDefault="00395F7A" w:rsidP="00395F7A">
            <w:r w:rsidRPr="00395F7A">
              <w:t>Фрагментация данных</w:t>
            </w:r>
          </w:p>
        </w:tc>
        <w:tc>
          <w:tcPr>
            <w:tcW w:w="5521" w:type="dxa"/>
          </w:tcPr>
          <w:p w:rsidR="00395F7A" w:rsidRPr="00395F7A" w:rsidRDefault="00395F7A" w:rsidP="00395F7A">
            <w:r>
              <w:t>Использование разных инструментов приводит к несогласованности данных</w:t>
            </w:r>
          </w:p>
        </w:tc>
      </w:tr>
      <w:tr w:rsidR="00395F7A" w:rsidRPr="00395F7A" w:rsidTr="00395F7A">
        <w:tc>
          <w:tcPr>
            <w:tcW w:w="3823" w:type="dxa"/>
          </w:tcPr>
          <w:p w:rsidR="00395F7A" w:rsidRPr="00395F7A" w:rsidRDefault="00395F7A" w:rsidP="00395F7A">
            <w:r w:rsidRPr="00395F7A">
              <w:t>Ручная обработка</w:t>
            </w:r>
          </w:p>
        </w:tc>
        <w:tc>
          <w:tcPr>
            <w:tcW w:w="5521" w:type="dxa"/>
          </w:tcPr>
          <w:p w:rsidR="00395F7A" w:rsidRPr="00395F7A" w:rsidRDefault="00395F7A" w:rsidP="00395F7A">
            <w:r>
              <w:t>Требуется участие человека при принятии большинства решений</w:t>
            </w:r>
          </w:p>
        </w:tc>
      </w:tr>
      <w:tr w:rsidR="00395F7A" w:rsidRPr="00395F7A" w:rsidTr="00395F7A">
        <w:tc>
          <w:tcPr>
            <w:tcW w:w="3823" w:type="dxa"/>
          </w:tcPr>
          <w:p w:rsidR="00395F7A" w:rsidRPr="00395F7A" w:rsidRDefault="00395F7A" w:rsidP="00395F7A">
            <w:r w:rsidRPr="00395F7A">
              <w:lastRenderedPageBreak/>
              <w:t>Отсутствие автоматизации</w:t>
            </w:r>
          </w:p>
        </w:tc>
        <w:tc>
          <w:tcPr>
            <w:tcW w:w="5521" w:type="dxa"/>
          </w:tcPr>
          <w:p w:rsidR="00395F7A" w:rsidRPr="00395F7A" w:rsidRDefault="00395F7A" w:rsidP="00395F7A">
            <w:r>
              <w:t>Нет механизмов автоматического учета ограничений</w:t>
            </w:r>
          </w:p>
        </w:tc>
      </w:tr>
      <w:tr w:rsidR="00395F7A" w:rsidRPr="00395F7A" w:rsidTr="00395F7A">
        <w:tc>
          <w:tcPr>
            <w:tcW w:w="3823" w:type="dxa"/>
          </w:tcPr>
          <w:p w:rsidR="00395F7A" w:rsidRPr="00395F7A" w:rsidRDefault="00395F7A" w:rsidP="00395F7A">
            <w:r w:rsidRPr="00395F7A">
              <w:t>Задержка обновления информации</w:t>
            </w:r>
          </w:p>
        </w:tc>
        <w:tc>
          <w:tcPr>
            <w:tcW w:w="5521" w:type="dxa"/>
          </w:tcPr>
          <w:p w:rsidR="00395F7A" w:rsidRPr="00395F7A" w:rsidRDefault="00395F7A" w:rsidP="00395F7A">
            <w:r>
              <w:t>Изменения не всегда своевременно доходят до всех участников</w:t>
            </w:r>
          </w:p>
        </w:tc>
      </w:tr>
      <w:tr w:rsidR="00395F7A" w:rsidRPr="00395F7A" w:rsidTr="00395F7A">
        <w:tc>
          <w:tcPr>
            <w:tcW w:w="3823" w:type="dxa"/>
          </w:tcPr>
          <w:p w:rsidR="00395F7A" w:rsidRPr="00395F7A" w:rsidRDefault="00395F7A" w:rsidP="00395F7A">
            <w:r w:rsidRPr="00395F7A">
              <w:t>Ограниченная масштабируемость</w:t>
            </w:r>
          </w:p>
        </w:tc>
        <w:tc>
          <w:tcPr>
            <w:tcW w:w="5521" w:type="dxa"/>
          </w:tcPr>
          <w:p w:rsidR="00395F7A" w:rsidRPr="00395F7A" w:rsidRDefault="00395F7A" w:rsidP="00395F7A">
            <w:r>
              <w:t>Сложно эффективно работать при увеличении числа пользователей и данных</w:t>
            </w:r>
          </w:p>
        </w:tc>
      </w:tr>
    </w:tbl>
    <w:p w:rsidR="00FE5FC4" w:rsidRDefault="00FE5FC4" w:rsidP="00395F7A"/>
    <w:p w:rsidR="00395F7A" w:rsidRDefault="00395F7A" w:rsidP="00FE5FC4">
      <w:r>
        <w:tab/>
      </w:r>
      <w:r w:rsidR="00FE5FC4">
        <w:t>Таким образом</w:t>
      </w:r>
      <w:r>
        <w:t>, организация учебного процесса представляет собой сложную задачу, требующую учета большого количества факторов и постоянного контроля за актуальностью данных. В условиях высокой изменяемости традиционные подходы и используемые инструменты не всегда обеспечивают необходи</w:t>
      </w:r>
      <w:r w:rsidR="00FE5FC4">
        <w:t>мый уровень эффективности управления.</w:t>
      </w:r>
    </w:p>
    <w:p w:rsidR="00FE5FC4" w:rsidRDefault="00FE5FC4" w:rsidP="000F0CC1">
      <w:pPr>
        <w:pStyle w:val="2"/>
        <w:numPr>
          <w:ilvl w:val="1"/>
          <w:numId w:val="3"/>
        </w:numPr>
        <w:ind w:left="0"/>
        <w:jc w:val="center"/>
      </w:pPr>
      <w:r>
        <w:t>Анализ динамических событий в учебном процессе</w:t>
      </w:r>
    </w:p>
    <w:p w:rsidR="00FE5FC4" w:rsidRDefault="00FE5FC4" w:rsidP="00FE5FC4">
      <w:r>
        <w:tab/>
      </w:r>
      <w:r w:rsidRPr="00FE5FC4">
        <w:t>Динамические события являются неотъемлемой частью современного учебного процесса</w:t>
      </w:r>
      <w:r>
        <w:t>. Они</w:t>
      </w:r>
      <w:r w:rsidRPr="00FE5FC4">
        <w:t xml:space="preserve"> представляют собой изменения, </w:t>
      </w:r>
      <w:r>
        <w:t xml:space="preserve">которые возникают </w:t>
      </w:r>
      <w:r w:rsidRPr="00FE5FC4">
        <w:t xml:space="preserve">в ходе образовательной деятельности. В отличие от статических элементов, таких как </w:t>
      </w:r>
      <w:r>
        <w:t xml:space="preserve">изначально сформированное расписание, </w:t>
      </w:r>
      <w:r w:rsidRPr="00FE5FC4">
        <w:t>динамические события требуют оперативного реагирования и перераспределения ресурсов.</w:t>
      </w:r>
      <w:r>
        <w:t xml:space="preserve"> </w:t>
      </w:r>
      <w:r w:rsidR="00D62412">
        <w:t xml:space="preserve">События могут возникать как по заранее запланированным причинам, так и в результате непредвиденных обстоятельств. </w:t>
      </w:r>
      <w:r w:rsidR="00D62412">
        <w:t>Н</w:t>
      </w:r>
      <w:r w:rsidR="00D62412">
        <w:t>а практике наиболее частыми</w:t>
      </w:r>
      <w:r w:rsidR="00D62412">
        <w:t xml:space="preserve"> динамическими событиями являются замены преподавателей, переносы занятий, изменение аудиторий, а также корректировка расписания учебных групп. Например, отсутствие преподавателя по уважительной причине требует поиска замены, при этом необхо</w:t>
      </w:r>
      <w:r w:rsidR="00D62412">
        <w:t xml:space="preserve">димо учитывать его квалификацию и доступность. </w:t>
      </w:r>
      <w:r w:rsidR="00D62412">
        <w:t>Аналогично, перенос занятия может повлечь за собой необходимость изменения времени, аудитории и даже последовательности проведения дисциплин, что затрагивает сразу несколько элементов системы.</w:t>
      </w:r>
      <w:r w:rsidR="00D62412">
        <w:t xml:space="preserve"> </w:t>
      </w:r>
      <w:r w:rsidR="00D62412" w:rsidRPr="00D62412">
        <w:t>Особенностью таких событий является их взаимосвязанность и каскадный характер. Одно изменение может привести к необходимости внесения дополнительных корректировок в других частях системы.</w:t>
      </w:r>
    </w:p>
    <w:p w:rsidR="00D62412" w:rsidRDefault="00D62412" w:rsidP="00FE5FC4">
      <w:r>
        <w:tab/>
      </w:r>
      <w:r>
        <w:t>Дополнительную сложность в обработке динамических событий вносит необходимость своевременного информирования всех участников</w:t>
      </w:r>
      <w:r>
        <w:t xml:space="preserve"> процесса</w:t>
      </w:r>
      <w:r>
        <w:t xml:space="preserve">. Изменения в расписании напрямую затрагивают преподавателей и обучающихся, однако при отсутствии </w:t>
      </w:r>
      <w:r>
        <w:t>организованного</w:t>
      </w:r>
      <w:r>
        <w:t xml:space="preserve"> механизма уведомлений информация о таких изменениях может распространяться с задержкой или не доходить до всех участников. Это может приводить к ситуациям, когда часть студентов или преподавателей ориентируется на устаревшие данные, что негативно сказывается на о</w:t>
      </w:r>
      <w:r>
        <w:t>рганизации учебного процесса</w:t>
      </w:r>
      <w:r>
        <w:t>.</w:t>
      </w:r>
    </w:p>
    <w:p w:rsidR="00D62412" w:rsidRDefault="00D62412" w:rsidP="00FE5FC4">
      <w:r>
        <w:lastRenderedPageBreak/>
        <w:tab/>
      </w:r>
      <w:r>
        <w:t xml:space="preserve">В современных образовательных учреждениях для обработки подобных изменений часто используются </w:t>
      </w:r>
      <w:r>
        <w:t>сторонние</w:t>
      </w:r>
      <w:r>
        <w:t xml:space="preserve"> инструменты, включая электронные таблицы, системы управления обучением и средства коммуникации. Несмотря на их широкое распространение, </w:t>
      </w:r>
      <w:r>
        <w:t>они</w:t>
      </w:r>
      <w:r>
        <w:t xml:space="preserve"> не всегда обеспечивают необходимый уровень </w:t>
      </w:r>
      <w:r>
        <w:t xml:space="preserve">автоматизации и </w:t>
      </w:r>
      <w:r>
        <w:t>координации, что приводит к увеличению времени обработки изменений и повышает вероятность возникновения ошибок. При эт</w:t>
      </w:r>
      <w:r>
        <w:t>ом значительная часть операций по-</w:t>
      </w:r>
      <w:r>
        <w:t>прежнему выполняется вручную, что увеличивает нагрузку на административный персонал.</w:t>
      </w:r>
    </w:p>
    <w:p w:rsidR="00D62412" w:rsidRDefault="00D62412" w:rsidP="00FE5FC4">
      <w:r>
        <w:tab/>
        <w:t>Д</w:t>
      </w:r>
      <w:r>
        <w:t xml:space="preserve">инамические события </w:t>
      </w:r>
      <w:r>
        <w:t>играют огромную роль в управлении учебными процессами</w:t>
      </w:r>
      <w:r>
        <w:t xml:space="preserve">. Их обработка требует учета большого количества факторов, </w:t>
      </w:r>
      <w:r>
        <w:t>быстрого</w:t>
      </w:r>
      <w:r>
        <w:t xml:space="preserve"> внесения изменений и своевременного информирования всех </w:t>
      </w:r>
      <w:r w:rsidR="00131972">
        <w:t>участников системы</w:t>
      </w:r>
      <w:r>
        <w:t xml:space="preserve">. </w:t>
      </w:r>
      <w:r w:rsidR="00131972" w:rsidRPr="00131972">
        <w:t>В условиях отсутствия эффективных инструментов управления такими событиями возникает необходимость в разработке систем, способных автоматизировать обработку изменений, снизить нагрузку на участников процесса и обеспечить согласованность данных в режиме реального времени.</w:t>
      </w:r>
    </w:p>
    <w:p w:rsidR="000F0CC1" w:rsidRPr="000F0CC1" w:rsidRDefault="000F0CC1" w:rsidP="000F0CC1">
      <w:pPr>
        <w:pStyle w:val="a3"/>
        <w:numPr>
          <w:ilvl w:val="1"/>
          <w:numId w:val="3"/>
        </w:numPr>
        <w:jc w:val="center"/>
      </w:pPr>
      <w:r>
        <w:t>Существующие программные решения и их недостатки</w:t>
      </w:r>
    </w:p>
    <w:p w:rsidR="00FE5FC4" w:rsidRDefault="000F0CC1" w:rsidP="00395F7A">
      <w:r>
        <w:tab/>
        <w:t>Современные образовательные учреждения используют различные программные и вспомогательные решения</w:t>
      </w:r>
      <w:r w:rsidR="008A18AA">
        <w:t xml:space="preserve">, </w:t>
      </w:r>
      <w:bookmarkStart w:id="0" w:name="_GoBack"/>
      <w:bookmarkEnd w:id="0"/>
    </w:p>
    <w:p w:rsidR="00FE5FC4" w:rsidRDefault="00FE5FC4" w:rsidP="00395F7A"/>
    <w:p w:rsidR="00FE5FC4" w:rsidRDefault="00FE5FC4" w:rsidP="00395F7A"/>
    <w:p w:rsidR="00FE5FC4" w:rsidRDefault="00FE5FC4" w:rsidP="00395F7A"/>
    <w:p w:rsidR="00FE5FC4" w:rsidRDefault="00FE5FC4" w:rsidP="00395F7A"/>
    <w:p w:rsidR="00FE5FC4" w:rsidRDefault="00FE5FC4" w:rsidP="00395F7A"/>
    <w:p w:rsidR="00FE5FC4" w:rsidRDefault="00FE5FC4" w:rsidP="00395F7A"/>
    <w:p w:rsidR="00FE5FC4" w:rsidRDefault="00FE5FC4" w:rsidP="00395F7A"/>
    <w:p w:rsidR="00FE5FC4" w:rsidRDefault="00FE5FC4" w:rsidP="00395F7A"/>
    <w:p w:rsidR="00FE5FC4" w:rsidRDefault="00FE5FC4" w:rsidP="00395F7A"/>
    <w:p w:rsidR="00FE5FC4" w:rsidRDefault="00FE5FC4" w:rsidP="00395F7A"/>
    <w:p w:rsidR="00FE5FC4" w:rsidRDefault="00FE5FC4" w:rsidP="00395F7A"/>
    <w:p w:rsidR="00FE5FC4" w:rsidRDefault="00FE5FC4" w:rsidP="00395F7A"/>
    <w:p w:rsidR="00FE5FC4" w:rsidRDefault="00FE5FC4" w:rsidP="00395F7A"/>
    <w:p w:rsidR="00FE5FC4" w:rsidRDefault="00FE5FC4" w:rsidP="00395F7A"/>
    <w:p w:rsidR="00FE5FC4" w:rsidRDefault="00FE5FC4" w:rsidP="00395F7A"/>
    <w:p w:rsidR="00FE5FC4" w:rsidRDefault="00FE5FC4" w:rsidP="00395F7A"/>
    <w:p w:rsidR="00FE5FC4" w:rsidRDefault="00FE5FC4" w:rsidP="00395F7A"/>
    <w:p w:rsidR="00FE5FC4" w:rsidRDefault="00FE5FC4" w:rsidP="00395F7A"/>
    <w:p w:rsidR="00FE5FC4" w:rsidRDefault="00FE5FC4" w:rsidP="00395F7A"/>
    <w:p w:rsidR="00FE5FC4" w:rsidRDefault="00FE5FC4" w:rsidP="00395F7A"/>
    <w:p w:rsidR="00FE5FC4" w:rsidRDefault="00FE5FC4" w:rsidP="00395F7A"/>
    <w:p w:rsidR="00FE5FC4" w:rsidRDefault="00FE5FC4" w:rsidP="00FE5FC4">
      <w:pPr>
        <w:pStyle w:val="1"/>
        <w:jc w:val="center"/>
      </w:pPr>
      <w:r>
        <w:t>Список литературы</w:t>
      </w:r>
    </w:p>
    <w:p w:rsidR="00FE5FC4" w:rsidRPr="00FE5FC4" w:rsidRDefault="00FE5FC4" w:rsidP="00FE5FC4">
      <w:r w:rsidRPr="00FE5FC4">
        <w:t xml:space="preserve">[1] </w:t>
      </w:r>
      <w:r>
        <w:t xml:space="preserve">Топ-5 инновационных образовательных технологий, которые меняют игру </w:t>
      </w:r>
      <w:r w:rsidRPr="00FE5FC4">
        <w:t>[</w:t>
      </w:r>
      <w:r>
        <w:rPr>
          <w:lang w:val="en-US"/>
        </w:rPr>
        <w:t>online</w:t>
      </w:r>
      <w:r w:rsidRPr="00FE5FC4">
        <w:t xml:space="preserve">]. </w:t>
      </w:r>
      <w:r>
        <w:rPr>
          <w:lang w:val="en-US"/>
        </w:rPr>
        <w:t>URL</w:t>
      </w:r>
      <w:r>
        <w:t>:</w:t>
      </w:r>
      <w:r>
        <w:tab/>
      </w:r>
      <w:hyperlink r:id="rId5" w:history="1">
        <w:r w:rsidRPr="00D77DE7">
          <w:rPr>
            <w:rStyle w:val="a6"/>
            <w:lang w:val="en-US"/>
          </w:rPr>
          <w:t>https</w:t>
        </w:r>
        <w:r w:rsidRPr="00D77DE7">
          <w:rPr>
            <w:rStyle w:val="a6"/>
          </w:rPr>
          <w:t>://</w:t>
        </w:r>
        <w:proofErr w:type="spellStart"/>
        <w:r w:rsidRPr="00D77DE7">
          <w:rPr>
            <w:rStyle w:val="a6"/>
            <w:lang w:val="en-US"/>
          </w:rPr>
          <w:t>ufa</w:t>
        </w:r>
        <w:proofErr w:type="spellEnd"/>
        <w:r w:rsidRPr="00D77DE7">
          <w:rPr>
            <w:rStyle w:val="a6"/>
          </w:rPr>
          <w:t>.</w:t>
        </w:r>
        <w:proofErr w:type="spellStart"/>
        <w:r w:rsidRPr="00D77DE7">
          <w:rPr>
            <w:rStyle w:val="a6"/>
            <w:lang w:val="en-US"/>
          </w:rPr>
          <w:t>ecvdo</w:t>
        </w:r>
        <w:proofErr w:type="spellEnd"/>
        <w:r w:rsidRPr="00D77DE7">
          <w:rPr>
            <w:rStyle w:val="a6"/>
          </w:rPr>
          <w:t>.</w:t>
        </w:r>
        <w:proofErr w:type="spellStart"/>
        <w:r w:rsidRPr="00D77DE7">
          <w:rPr>
            <w:rStyle w:val="a6"/>
            <w:lang w:val="en-US"/>
          </w:rPr>
          <w:t>ru</w:t>
        </w:r>
        <w:proofErr w:type="spellEnd"/>
        <w:r w:rsidRPr="00D77DE7">
          <w:rPr>
            <w:rStyle w:val="a6"/>
          </w:rPr>
          <w:t>/</w:t>
        </w:r>
        <w:r w:rsidRPr="00D77DE7">
          <w:rPr>
            <w:rStyle w:val="a6"/>
            <w:lang w:val="en-US"/>
          </w:rPr>
          <w:t>states</w:t>
        </w:r>
        <w:r w:rsidRPr="00D77DE7">
          <w:rPr>
            <w:rStyle w:val="a6"/>
          </w:rPr>
          <w:t>/</w:t>
        </w:r>
        <w:r w:rsidRPr="00D77DE7">
          <w:rPr>
            <w:rStyle w:val="a6"/>
            <w:lang w:val="en-US"/>
          </w:rPr>
          <w:t>top</w:t>
        </w:r>
        <w:r w:rsidRPr="00D77DE7">
          <w:rPr>
            <w:rStyle w:val="a6"/>
          </w:rPr>
          <w:t>-5-</w:t>
        </w:r>
        <w:proofErr w:type="spellStart"/>
        <w:r w:rsidRPr="00D77DE7">
          <w:rPr>
            <w:rStyle w:val="a6"/>
            <w:lang w:val="en-US"/>
          </w:rPr>
          <w:t>innovacionnyh</w:t>
        </w:r>
        <w:proofErr w:type="spellEnd"/>
        <w:r w:rsidRPr="00D77DE7">
          <w:rPr>
            <w:rStyle w:val="a6"/>
          </w:rPr>
          <w:t>-</w:t>
        </w:r>
        <w:proofErr w:type="spellStart"/>
        <w:r w:rsidRPr="00D77DE7">
          <w:rPr>
            <w:rStyle w:val="a6"/>
            <w:lang w:val="en-US"/>
          </w:rPr>
          <w:t>obrazovatelnyh</w:t>
        </w:r>
        <w:proofErr w:type="spellEnd"/>
        <w:r w:rsidRPr="00D77DE7">
          <w:rPr>
            <w:rStyle w:val="a6"/>
          </w:rPr>
          <w:t>-</w:t>
        </w:r>
        <w:proofErr w:type="spellStart"/>
        <w:r w:rsidRPr="00D77DE7">
          <w:rPr>
            <w:rStyle w:val="a6"/>
            <w:lang w:val="en-US"/>
          </w:rPr>
          <w:t>tehnologij</w:t>
        </w:r>
        <w:proofErr w:type="spellEnd"/>
        <w:r w:rsidRPr="00D77DE7">
          <w:rPr>
            <w:rStyle w:val="a6"/>
          </w:rPr>
          <w:t>-</w:t>
        </w:r>
        <w:proofErr w:type="spellStart"/>
        <w:r w:rsidRPr="00D77DE7">
          <w:rPr>
            <w:rStyle w:val="a6"/>
            <w:lang w:val="en-US"/>
          </w:rPr>
          <w:t>kotorye</w:t>
        </w:r>
        <w:proofErr w:type="spellEnd"/>
        <w:r w:rsidRPr="00D77DE7">
          <w:rPr>
            <w:rStyle w:val="a6"/>
          </w:rPr>
          <w:t>-</w:t>
        </w:r>
        <w:proofErr w:type="spellStart"/>
        <w:r w:rsidRPr="00D77DE7">
          <w:rPr>
            <w:rStyle w:val="a6"/>
            <w:lang w:val="en-US"/>
          </w:rPr>
          <w:t>menyayut</w:t>
        </w:r>
        <w:proofErr w:type="spellEnd"/>
        <w:r w:rsidRPr="00D77DE7">
          <w:rPr>
            <w:rStyle w:val="a6"/>
          </w:rPr>
          <w:t>-</w:t>
        </w:r>
        <w:proofErr w:type="spellStart"/>
        <w:r w:rsidRPr="00D77DE7">
          <w:rPr>
            <w:rStyle w:val="a6"/>
            <w:lang w:val="en-US"/>
          </w:rPr>
          <w:t>igru</w:t>
        </w:r>
        <w:proofErr w:type="spellEnd"/>
        <w:r w:rsidRPr="00D77DE7">
          <w:rPr>
            <w:rStyle w:val="a6"/>
          </w:rPr>
          <w:t>?</w:t>
        </w:r>
        <w:proofErr w:type="spellStart"/>
        <w:r w:rsidRPr="00D77DE7">
          <w:rPr>
            <w:rStyle w:val="a6"/>
            <w:lang w:val="en-US"/>
          </w:rPr>
          <w:t>utm</w:t>
        </w:r>
        <w:proofErr w:type="spellEnd"/>
        <w:r w:rsidRPr="00D77DE7">
          <w:rPr>
            <w:rStyle w:val="a6"/>
          </w:rPr>
          <w:t>_</w:t>
        </w:r>
        <w:r w:rsidRPr="00D77DE7">
          <w:rPr>
            <w:rStyle w:val="a6"/>
            <w:lang w:val="en-US"/>
          </w:rPr>
          <w:t>referrer</w:t>
        </w:r>
        <w:r w:rsidRPr="00D77DE7">
          <w:rPr>
            <w:rStyle w:val="a6"/>
          </w:rPr>
          <w:t>=</w:t>
        </w:r>
        <w:r w:rsidRPr="00D77DE7">
          <w:rPr>
            <w:rStyle w:val="a6"/>
            <w:lang w:val="en-US"/>
          </w:rPr>
          <w:t>https</w:t>
        </w:r>
        <w:r w:rsidRPr="00D77DE7">
          <w:rPr>
            <w:rStyle w:val="a6"/>
          </w:rPr>
          <w:t>%3</w:t>
        </w:r>
        <w:r w:rsidRPr="00D77DE7">
          <w:rPr>
            <w:rStyle w:val="a6"/>
            <w:lang w:val="en-US"/>
          </w:rPr>
          <w:t>A</w:t>
        </w:r>
        <w:r w:rsidRPr="00D77DE7">
          <w:rPr>
            <w:rStyle w:val="a6"/>
          </w:rPr>
          <w:t>%2</w:t>
        </w:r>
        <w:r w:rsidRPr="00D77DE7">
          <w:rPr>
            <w:rStyle w:val="a6"/>
            <w:lang w:val="en-US"/>
          </w:rPr>
          <w:t>F</w:t>
        </w:r>
        <w:r w:rsidRPr="00D77DE7">
          <w:rPr>
            <w:rStyle w:val="a6"/>
          </w:rPr>
          <w:t>%2</w:t>
        </w:r>
        <w:proofErr w:type="spellStart"/>
        <w:r w:rsidRPr="00D77DE7">
          <w:rPr>
            <w:rStyle w:val="a6"/>
            <w:lang w:val="en-US"/>
          </w:rPr>
          <w:t>Fwww</w:t>
        </w:r>
        <w:proofErr w:type="spellEnd"/>
        <w:r w:rsidRPr="00D77DE7">
          <w:rPr>
            <w:rStyle w:val="a6"/>
          </w:rPr>
          <w:t>.</w:t>
        </w:r>
        <w:r w:rsidRPr="00D77DE7">
          <w:rPr>
            <w:rStyle w:val="a6"/>
            <w:lang w:val="en-US"/>
          </w:rPr>
          <w:t>google</w:t>
        </w:r>
        <w:r w:rsidRPr="00D77DE7">
          <w:rPr>
            <w:rStyle w:val="a6"/>
          </w:rPr>
          <w:t>.</w:t>
        </w:r>
        <w:r w:rsidRPr="00D77DE7">
          <w:rPr>
            <w:rStyle w:val="a6"/>
            <w:lang w:val="en-US"/>
          </w:rPr>
          <w:t>com</w:t>
        </w:r>
        <w:r w:rsidRPr="00D77DE7">
          <w:rPr>
            <w:rStyle w:val="a6"/>
          </w:rPr>
          <w:t>%2</w:t>
        </w:r>
        <w:r w:rsidRPr="00D77DE7">
          <w:rPr>
            <w:rStyle w:val="a6"/>
            <w:lang w:val="en-US"/>
          </w:rPr>
          <w:t>F</w:t>
        </w:r>
      </w:hyperlink>
      <w:r w:rsidRPr="00FE5FC4">
        <w:t xml:space="preserve"> [</w:t>
      </w:r>
      <w:r>
        <w:t>Дата посещения: 02.03.2026</w:t>
      </w:r>
      <w:r w:rsidRPr="00FE5FC4">
        <w:t>]</w:t>
      </w:r>
    </w:p>
    <w:sectPr w:rsidR="00FE5FC4" w:rsidRPr="00FE5FC4" w:rsidSect="00E352CE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551113"/>
    <w:multiLevelType w:val="hybridMultilevel"/>
    <w:tmpl w:val="934A0D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525BC1"/>
    <w:multiLevelType w:val="hybridMultilevel"/>
    <w:tmpl w:val="AF12F8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23F44A3"/>
    <w:multiLevelType w:val="multilevel"/>
    <w:tmpl w:val="39B8CD58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52CE"/>
    <w:rsid w:val="000165BF"/>
    <w:rsid w:val="000C3870"/>
    <w:rsid w:val="000F0CC1"/>
    <w:rsid w:val="00131972"/>
    <w:rsid w:val="00143EB0"/>
    <w:rsid w:val="00173058"/>
    <w:rsid w:val="00351D7F"/>
    <w:rsid w:val="00395F7A"/>
    <w:rsid w:val="004526BC"/>
    <w:rsid w:val="004740AE"/>
    <w:rsid w:val="00533C6F"/>
    <w:rsid w:val="005D72FD"/>
    <w:rsid w:val="00695433"/>
    <w:rsid w:val="00734CCF"/>
    <w:rsid w:val="008A18AA"/>
    <w:rsid w:val="00912988"/>
    <w:rsid w:val="00922E5E"/>
    <w:rsid w:val="009C21FD"/>
    <w:rsid w:val="00A0689F"/>
    <w:rsid w:val="00B514B8"/>
    <w:rsid w:val="00D62412"/>
    <w:rsid w:val="00DE40B4"/>
    <w:rsid w:val="00E20A0E"/>
    <w:rsid w:val="00E352CE"/>
    <w:rsid w:val="00EB4B5E"/>
    <w:rsid w:val="00FA3B97"/>
    <w:rsid w:val="00FE5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F638A"/>
  <w15:chartTrackingRefBased/>
  <w15:docId w15:val="{273A5497-F7A8-4F7D-B31C-B3F4E2F89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352CE"/>
    <w:pPr>
      <w:spacing w:after="0" w:line="360" w:lineRule="auto"/>
      <w:jc w:val="both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E352CE"/>
    <w:pPr>
      <w:keepNext/>
      <w:keepLines/>
      <w:outlineLvl w:val="0"/>
    </w:pPr>
    <w:rPr>
      <w:rFonts w:eastAsiaTheme="majorEastAsia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352CE"/>
    <w:pPr>
      <w:keepNext/>
      <w:keepLines/>
      <w:outlineLvl w:val="1"/>
    </w:pPr>
    <w:rPr>
      <w:rFonts w:eastAsiaTheme="majorEastAsia" w:cstheme="majorBidi"/>
      <w:b/>
      <w:color w:val="000000" w:themeColor="text1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liases w:val="HEADER 2"/>
    <w:uiPriority w:val="1"/>
    <w:qFormat/>
    <w:rsid w:val="00E352CE"/>
    <w:pPr>
      <w:spacing w:before="120" w:after="120" w:line="240" w:lineRule="auto"/>
      <w:jc w:val="both"/>
    </w:pPr>
    <w:rPr>
      <w:rFonts w:ascii="Times New Roman" w:hAnsi="Times New Roman"/>
      <w:b/>
      <w:sz w:val="24"/>
    </w:rPr>
  </w:style>
  <w:style w:type="character" w:customStyle="1" w:styleId="10">
    <w:name w:val="Заголовок 1 Знак"/>
    <w:basedOn w:val="a0"/>
    <w:link w:val="1"/>
    <w:uiPriority w:val="9"/>
    <w:rsid w:val="00E352CE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E352CE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paragraph" w:styleId="a4">
    <w:name w:val="List Paragraph"/>
    <w:basedOn w:val="a"/>
    <w:uiPriority w:val="34"/>
    <w:qFormat/>
    <w:rsid w:val="00143EB0"/>
    <w:pPr>
      <w:ind w:left="720"/>
      <w:contextualSpacing/>
    </w:pPr>
  </w:style>
  <w:style w:type="table" w:styleId="a5">
    <w:name w:val="Table Grid"/>
    <w:basedOn w:val="a1"/>
    <w:uiPriority w:val="39"/>
    <w:rsid w:val="00395F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FE5FC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937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4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038716">
          <w:blockQuote w:val="1"/>
          <w:marLeft w:val="0"/>
          <w:marRight w:val="0"/>
          <w:marTop w:val="384"/>
          <w:marBottom w:val="384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ufa.ecvdo.ru/states/top-5-innovacionnyh-obrazovatelnyh-tehnologij-kotorye-menyayut-igru?utm_referrer=https%3A%2F%2Fwww.google.com%2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605</TotalTime>
  <Pages>8</Pages>
  <Words>1949</Words>
  <Characters>11115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Djurinschi Vladimir</dc:creator>
  <cp:keywords/>
  <dc:description/>
  <cp:lastModifiedBy>Djurinschi Vladimir</cp:lastModifiedBy>
  <cp:revision>2</cp:revision>
  <dcterms:created xsi:type="dcterms:W3CDTF">2026-04-26T20:47:00Z</dcterms:created>
  <dcterms:modified xsi:type="dcterms:W3CDTF">2026-05-02T18:36:00Z</dcterms:modified>
</cp:coreProperties>
</file>