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DB230" w14:textId="65127E31" w:rsidR="00E55BFE" w:rsidRPr="00AD3FD4" w:rsidRDefault="00946386">
      <w:pPr>
        <w:rPr>
          <w:rFonts w:ascii="Arial" w:hAnsi="Arial" w:cs="Arial"/>
          <w:color w:val="000000" w:themeColor="text1"/>
          <w:sz w:val="27"/>
          <w:szCs w:val="27"/>
        </w:rPr>
      </w:pPr>
      <w:r w:rsidRPr="00AD3FD4">
        <w:rPr>
          <w:rFonts w:ascii="Arial" w:hAnsi="Arial" w:cs="Arial"/>
          <w:color w:val="000000" w:themeColor="text1"/>
          <w:sz w:val="27"/>
          <w:szCs w:val="27"/>
        </w:rPr>
        <w:t>Вариант 3</w:t>
      </w:r>
    </w:p>
    <w:p w14:paraId="11800115" w14:textId="4B262EDD" w:rsidR="00946386" w:rsidRPr="00AD3FD4" w:rsidRDefault="00946386">
      <w:pPr>
        <w:rPr>
          <w:rFonts w:ascii="Arial" w:hAnsi="Arial" w:cs="Arial"/>
          <w:color w:val="000000" w:themeColor="text1"/>
          <w:sz w:val="27"/>
          <w:szCs w:val="27"/>
        </w:rPr>
      </w:pPr>
      <w:r w:rsidRPr="00AD3FD4">
        <w:rPr>
          <w:rFonts w:ascii="Arial" w:hAnsi="Arial" w:cs="Arial"/>
          <w:color w:val="000000" w:themeColor="text1"/>
          <w:sz w:val="27"/>
          <w:szCs w:val="27"/>
        </w:rPr>
        <w:t>1</w:t>
      </w:r>
    </w:p>
    <w:p w14:paraId="6665B07B" w14:textId="0184985E" w:rsidR="00030667" w:rsidRPr="00AD3FD4" w:rsidRDefault="00946386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bookmarkStart w:id="0" w:name="_GoBack"/>
      <w:r w:rsidRPr="00AD3FD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</w:rPr>
        <w:t xml:space="preserve">  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>А.  аппликативный (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 λ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))((λ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)( 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  =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spellStart"/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xy</w:t>
      </w:r>
      <w:proofErr w:type="spellEnd"/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)((λ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)( λ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="00030667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))= </w:t>
      </w:r>
    </w:p>
    <w:bookmarkEnd w:id="0"/>
    <w:p w14:paraId="56D605BF" w14:textId="36D65D9E" w:rsidR="00044286" w:rsidRPr="00AD3FD4" w:rsidRDefault="00044286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ab/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ab/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ab/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ab/>
      </w:r>
      <w:r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 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)(λ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)= 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</w:p>
    <w:p w14:paraId="12E0AB6E" w14:textId="101C55A5" w:rsidR="00946386" w:rsidRPr="00AD3FD4" w:rsidRDefault="00030667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      Нормальный 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ab/>
      </w:r>
      <w:r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 λ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))((λ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)( 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z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))= 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</w:p>
    <w:p w14:paraId="2A0E4607" w14:textId="68BDE3F4" w:rsidR="00030667" w:rsidRPr="00AD3FD4" w:rsidRDefault="00030667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В. </w:t>
      </w:r>
      <w:proofErr w:type="gramStart"/>
      <w:r w:rsidR="003B3CA2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Нормальный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 xml:space="preserve">  (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u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 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ux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</w:t>
      </w:r>
      <w:r w:rsidR="00044286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 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xu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</w:t>
      </w:r>
      <w:r w:rsidR="00044286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 λ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)=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.( λ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 ( λ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 ( λ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 λ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))=     ( λ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 ( λ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 λ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))= λ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 λ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y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</w:t>
      </w:r>
    </w:p>
    <w:p w14:paraId="5742D6C4" w14:textId="42CC18BF" w:rsidR="00044286" w:rsidRPr="00AD3FD4" w:rsidRDefault="00044286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2</w:t>
      </w:r>
    </w:p>
    <w:p w14:paraId="2ADE32A7" w14:textId="6C732411" w:rsidR="00044286" w:rsidRPr="00AD3FD4" w:rsidRDefault="00044286" w:rsidP="00044286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CSI</w:t>
      </w:r>
      <w:r w:rsidR="005F0148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 xml:space="preserve">  </w:t>
      </w:r>
    </w:p>
    <w:p w14:paraId="0A160E56" w14:textId="4698E258" w:rsidR="00FA04A1" w:rsidRPr="00AD3FD4" w:rsidRDefault="00FA04A1" w:rsidP="00044286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C (CI(KI)) K</w:t>
      </w:r>
    </w:p>
    <w:p w14:paraId="723012A5" w14:textId="183B86C1" w:rsidR="00FF6112" w:rsidRPr="00AD3FD4" w:rsidRDefault="00FF6112" w:rsidP="00044286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B (BC) (CI(IK)) (KS(SWW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))=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 xml:space="preserve"> B C ((CI(IK)) (KS(SWW)))</w:t>
      </w:r>
    </w:p>
    <w:p w14:paraId="3EAD6737" w14:textId="2AF600D1" w:rsidR="00CF5E92" w:rsidRPr="00AD3FD4" w:rsidRDefault="00CF5E92" w:rsidP="00CF5E92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</w:pPr>
    </w:p>
    <w:p w14:paraId="3A8A2792" w14:textId="2A7573E4" w:rsidR="00CF5E92" w:rsidRPr="00AD3FD4" w:rsidRDefault="00CF5E92" w:rsidP="00CF5E92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3</w:t>
      </w:r>
    </w:p>
    <w:p w14:paraId="76EBAB12" w14:textId="41B7E3BE" w:rsidR="00CF5E92" w:rsidRPr="00AD3FD4" w:rsidRDefault="00CF5E92" w:rsidP="004B2321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7"/>
          <w:szCs w:val="27"/>
        </w:rPr>
      </w:pPr>
      <w:r w:rsidRPr="00AD3FD4">
        <w:rPr>
          <w:rFonts w:ascii="Arial" w:hAnsi="Arial" w:cs="Arial"/>
          <w:color w:val="000000" w:themeColor="text1"/>
          <w:sz w:val="27"/>
          <w:szCs w:val="27"/>
        </w:rPr>
        <w:t>(λ mnfx.nf(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</w:rPr>
        <w:t>mf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>)) 3)5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</w:rPr>
        <w:t>=(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</w:rPr>
        <w:t>λ mnfx.nf(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</w:rPr>
        <w:t>mf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>)) λf</w:t>
      </w:r>
      <w:r w:rsidR="0070126C" w:rsidRPr="00AD3FD4">
        <w:rPr>
          <w:rFonts w:ascii="Arial" w:hAnsi="Arial" w:cs="Arial"/>
          <w:color w:val="000000" w:themeColor="text1"/>
          <w:sz w:val="27"/>
          <w:szCs w:val="27"/>
        </w:rPr>
        <w:t>1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>x.f</w:t>
      </w:r>
      <w:r w:rsidR="0070126C" w:rsidRPr="00AD3FD4">
        <w:rPr>
          <w:rFonts w:ascii="Arial" w:hAnsi="Arial" w:cs="Arial"/>
          <w:color w:val="000000" w:themeColor="text1"/>
          <w:sz w:val="27"/>
          <w:szCs w:val="27"/>
        </w:rPr>
        <w:t>1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="0070126C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>f</w:t>
      </w:r>
      <w:r w:rsidR="0070126C" w:rsidRPr="00AD3FD4">
        <w:rPr>
          <w:rFonts w:ascii="Arial" w:hAnsi="Arial" w:cs="Arial"/>
          <w:color w:val="000000" w:themeColor="text1"/>
          <w:sz w:val="27"/>
          <w:szCs w:val="27"/>
        </w:rPr>
        <w:t>1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>(f</w:t>
      </w:r>
      <w:r w:rsidR="0070126C" w:rsidRPr="00AD3FD4">
        <w:rPr>
          <w:rFonts w:ascii="Arial" w:hAnsi="Arial" w:cs="Arial"/>
          <w:color w:val="000000" w:themeColor="text1"/>
          <w:sz w:val="27"/>
          <w:szCs w:val="27"/>
        </w:rPr>
        <w:t>1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>x))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</w:rPr>
        <w:t>( λ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70126C" w:rsidRPr="00AD3FD4">
        <w:rPr>
          <w:rFonts w:ascii="Arial" w:hAnsi="Arial" w:cs="Arial"/>
          <w:color w:val="000000" w:themeColor="text1"/>
          <w:sz w:val="27"/>
          <w:szCs w:val="27"/>
        </w:rPr>
        <w:t>2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</w:rPr>
        <w:t>.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70126C" w:rsidRPr="00AD3FD4">
        <w:rPr>
          <w:rFonts w:ascii="Arial" w:hAnsi="Arial" w:cs="Arial"/>
          <w:color w:val="000000" w:themeColor="text1"/>
          <w:sz w:val="27"/>
          <w:szCs w:val="27"/>
        </w:rPr>
        <w:t>2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70126C" w:rsidRPr="00AD3FD4">
        <w:rPr>
          <w:rFonts w:ascii="Arial" w:hAnsi="Arial" w:cs="Arial"/>
          <w:color w:val="000000" w:themeColor="text1"/>
          <w:sz w:val="27"/>
          <w:szCs w:val="27"/>
        </w:rPr>
        <w:t>2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70126C" w:rsidRPr="00AD3FD4">
        <w:rPr>
          <w:rFonts w:ascii="Arial" w:hAnsi="Arial" w:cs="Arial"/>
          <w:color w:val="000000" w:themeColor="text1"/>
          <w:sz w:val="27"/>
          <w:szCs w:val="27"/>
        </w:rPr>
        <w:t>2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70126C" w:rsidRPr="00AD3FD4">
        <w:rPr>
          <w:rFonts w:ascii="Arial" w:hAnsi="Arial" w:cs="Arial"/>
          <w:color w:val="000000" w:themeColor="text1"/>
          <w:sz w:val="27"/>
          <w:szCs w:val="27"/>
        </w:rPr>
        <w:t>2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70126C" w:rsidRPr="00AD3FD4">
        <w:rPr>
          <w:rFonts w:ascii="Arial" w:hAnsi="Arial" w:cs="Arial"/>
          <w:color w:val="000000" w:themeColor="text1"/>
          <w:sz w:val="27"/>
          <w:szCs w:val="27"/>
        </w:rPr>
        <w:t>2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4B2321" w:rsidRPr="00AD3FD4">
        <w:rPr>
          <w:rFonts w:ascii="Arial" w:hAnsi="Arial" w:cs="Arial"/>
          <w:color w:val="000000" w:themeColor="text1"/>
          <w:sz w:val="27"/>
          <w:szCs w:val="27"/>
        </w:rPr>
        <w:t>)))))=</w:t>
      </w:r>
    </w:p>
    <w:p w14:paraId="5C206EA0" w14:textId="77777777" w:rsidR="00B16EE2" w:rsidRPr="00AD3FD4" w:rsidRDefault="004B2321" w:rsidP="004B2321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</w:rPr>
      </w:pPr>
      <w:r w:rsidRPr="00AD3FD4">
        <w:rPr>
          <w:rFonts w:ascii="Arial" w:hAnsi="Arial" w:cs="Arial"/>
          <w:color w:val="000000" w:themeColor="text1"/>
          <w:sz w:val="27"/>
          <w:szCs w:val="27"/>
        </w:rPr>
        <w:t>=</w:t>
      </w:r>
      <w:proofErr w:type="spellStart"/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λfx</w:t>
      </w:r>
      <w:proofErr w:type="spellEnd"/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. ( λ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2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.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2(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2(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2(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2(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2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))))) f ((λf1x.f1 (f1(f1x</w:t>
      </w:r>
      <w:proofErr w:type="gramStart"/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))f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proofErr w:type="gramEnd"/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 xml:space="preserve">))= </w:t>
      </w:r>
      <w:proofErr w:type="spellStart"/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λfx</w:t>
      </w:r>
      <w:proofErr w:type="spellEnd"/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.( λ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F6485F" w:rsidRPr="00AD3FD4">
        <w:rPr>
          <w:rFonts w:ascii="Arial" w:hAnsi="Arial" w:cs="Arial"/>
          <w:color w:val="000000" w:themeColor="text1"/>
          <w:sz w:val="27"/>
          <w:szCs w:val="27"/>
        </w:rPr>
        <w:t xml:space="preserve">))))) </w:t>
      </w:r>
    </w:p>
    <w:p w14:paraId="2D194DA9" w14:textId="620C1191" w:rsidR="004B2321" w:rsidRPr="00AD3FD4" w:rsidRDefault="00F6485F" w:rsidP="004B2321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</w:rPr>
      </w:pPr>
      <w:r w:rsidRPr="00AD3FD4">
        <w:rPr>
          <w:rFonts w:ascii="Arial" w:hAnsi="Arial" w:cs="Arial"/>
          <w:color w:val="000000" w:themeColor="text1"/>
          <w:sz w:val="27"/>
          <w:szCs w:val="27"/>
        </w:rPr>
        <w:t>(λf1x.f1 (f1(f1x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</w:rPr>
        <w:t>))f</w:t>
      </w:r>
      <w:r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</w:rPr>
        <w:t>))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 xml:space="preserve">= </w:t>
      </w:r>
      <w:proofErr w:type="spellStart"/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>λfx</w:t>
      </w:r>
      <w:proofErr w:type="spellEnd"/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>.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 xml:space="preserve"> λf1x.f1 (f1(f1x))f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 xml:space="preserve">))))))= </w:t>
      </w:r>
      <w:proofErr w:type="spellStart"/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>λfx</w:t>
      </w:r>
      <w:proofErr w:type="spellEnd"/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>.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B16EE2" w:rsidRPr="00AD3FD4">
        <w:rPr>
          <w:rFonts w:ascii="Arial" w:hAnsi="Arial" w:cs="Arial"/>
          <w:color w:val="000000" w:themeColor="text1"/>
          <w:sz w:val="27"/>
          <w:szCs w:val="27"/>
        </w:rPr>
        <w:t xml:space="preserve"> (f (f (f x)))))))=8</w:t>
      </w:r>
    </w:p>
    <w:p w14:paraId="040ACE55" w14:textId="77777777" w:rsidR="008C0BDF" w:rsidRPr="00AD3FD4" w:rsidRDefault="008C0BDF" w:rsidP="004B2321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</w:rPr>
      </w:pPr>
    </w:p>
    <w:p w14:paraId="0BCF7B24" w14:textId="2D9A4083" w:rsidR="008C0BDF" w:rsidRPr="00AD3FD4" w:rsidRDefault="00B16EE2" w:rsidP="008C0BDF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Inc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6</w:t>
      </w:r>
      <w:proofErr w:type="gramStart"/>
      <w:r w:rsidR="008C0BDF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= 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λ</w:t>
      </w:r>
      <w:proofErr w:type="gramEnd"/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nfx.f</w:t>
      </w:r>
      <w:proofErr w:type="spellEnd"/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spellStart"/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nf</w:t>
      </w:r>
      <w:proofErr w:type="spellEnd"/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) ( λ</w:t>
      </w:r>
      <w:proofErr w:type="spellStart"/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fx</w:t>
      </w:r>
      <w:proofErr w:type="spellEnd"/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.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 xml:space="preserve">))))))= </w:t>
      </w:r>
      <w:proofErr w:type="spellStart"/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λfx.f</w:t>
      </w:r>
      <w:proofErr w:type="spellEnd"/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(( λ</w:t>
      </w:r>
      <w:proofErr w:type="spellStart"/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fx</w:t>
      </w:r>
      <w:proofErr w:type="spellEnd"/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.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))))))f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)=</w:t>
      </w:r>
      <w:proofErr w:type="spellStart"/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λfx.f</w:t>
      </w:r>
      <w:proofErr w:type="spellEnd"/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x</w:t>
      </w:r>
      <w:r w:rsidR="008C0BDF" w:rsidRPr="00AD3FD4">
        <w:rPr>
          <w:rFonts w:ascii="Arial" w:hAnsi="Arial" w:cs="Arial"/>
          <w:color w:val="000000" w:themeColor="text1"/>
          <w:sz w:val="27"/>
          <w:szCs w:val="27"/>
        </w:rPr>
        <w:t>))))))</w:t>
      </w:r>
    </w:p>
    <w:p w14:paraId="39D9CE6D" w14:textId="77777777" w:rsidR="00F47C61" w:rsidRPr="00AD3FD4" w:rsidRDefault="007B0352" w:rsidP="008C0BDF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</w:rPr>
        <w:t>Deg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</w:rPr>
        <w:t xml:space="preserve"> 2 4 ≡ (λf2x.</w:t>
      </w:r>
      <w:r w:rsidRPr="00AD3FD4">
        <w:rPr>
          <w:rFonts w:ascii="Arial" w:hAnsi="Arial" w:cs="Arial"/>
          <w:color w:val="000000" w:themeColor="text1"/>
          <w:sz w:val="27"/>
          <w:szCs w:val="27"/>
          <w:lang w:val="en-US"/>
        </w:rPr>
        <w:t>f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>2 (f2 (f2(f2x)))) (λf1x.f1(f1 x)) =</w:t>
      </w:r>
      <w:r w:rsidR="00F47C61" w:rsidRPr="00AD3FD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</w:p>
    <w:p w14:paraId="1A91ECD0" w14:textId="77777777" w:rsidR="00AE124B" w:rsidRPr="00AD3FD4" w:rsidRDefault="00947232" w:rsidP="00AE124B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</w:rPr>
      </w:pPr>
      <w:r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</w:rPr>
        <w:t>λx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</w:rPr>
        <w:t>.</w:t>
      </w:r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proofErr w:type="spellStart"/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>λ</w:t>
      </w:r>
      <w:proofErr w:type="gramStart"/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>fx.f</w:t>
      </w:r>
      <w:proofErr w:type="spellEnd"/>
      <w:proofErr w:type="gramEnd"/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>(f x))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spellStart"/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>λfx.f</w:t>
      </w:r>
      <w:proofErr w:type="spellEnd"/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>(f x))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spellStart"/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>λfx.f</w:t>
      </w:r>
      <w:proofErr w:type="spellEnd"/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 xml:space="preserve">(f x)) 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spellStart"/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>λfx.f</w:t>
      </w:r>
      <w:proofErr w:type="spellEnd"/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>(f x))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>x))))</w:t>
      </w:r>
      <w:r w:rsidR="00AE124B" w:rsidRPr="00AD3FD4">
        <w:rPr>
          <w:rFonts w:ascii="Arial" w:hAnsi="Arial" w:cs="Arial"/>
          <w:color w:val="000000" w:themeColor="text1"/>
          <w:sz w:val="27"/>
          <w:szCs w:val="27"/>
        </w:rPr>
        <w:t xml:space="preserve">= </w:t>
      </w:r>
    </w:p>
    <w:p w14:paraId="4E5AB753" w14:textId="4A74BD59" w:rsidR="00AE124B" w:rsidRPr="00AD3FD4" w:rsidRDefault="00AE124B" w:rsidP="00AE124B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</w:rPr>
      </w:pPr>
      <w:r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</w:rPr>
        <w:t>λx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</w:rPr>
        <w:t>. 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</w:rPr>
        <w:t>λx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</w:rPr>
        <w:t>.</w:t>
      </w:r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 xml:space="preserve"> ((</w:t>
      </w:r>
      <w:proofErr w:type="spellStart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λ</w:t>
      </w:r>
      <w:proofErr w:type="gramStart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fx.f</w:t>
      </w:r>
      <w:proofErr w:type="spellEnd"/>
      <w:proofErr w:type="gramEnd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(f x)) ((</w:t>
      </w:r>
      <w:proofErr w:type="spellStart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λfx.f</w:t>
      </w:r>
      <w:proofErr w:type="spellEnd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(f x)) ((</w:t>
      </w:r>
      <w:proofErr w:type="spellStart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λfx.f</w:t>
      </w:r>
      <w:proofErr w:type="spellEnd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 xml:space="preserve">(f x))x))) 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>(</w:t>
      </w:r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((</w:t>
      </w:r>
      <w:proofErr w:type="spellStart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λfx.f</w:t>
      </w:r>
      <w:proofErr w:type="spellEnd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(f x)) ((</w:t>
      </w:r>
      <w:proofErr w:type="spellStart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λfx.f</w:t>
      </w:r>
      <w:proofErr w:type="spellEnd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(f x)) ((</w:t>
      </w:r>
      <w:proofErr w:type="spellStart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λfx.f</w:t>
      </w:r>
      <w:proofErr w:type="spellEnd"/>
      <w:r w:rsidR="00340F44" w:rsidRPr="00AD3FD4">
        <w:rPr>
          <w:rFonts w:ascii="Arial" w:hAnsi="Arial" w:cs="Arial"/>
          <w:color w:val="000000" w:themeColor="text1"/>
          <w:sz w:val="27"/>
          <w:szCs w:val="27"/>
        </w:rPr>
        <w:t>(f x))x)))</w:t>
      </w:r>
      <w:r w:rsidRPr="00AD3FD4">
        <w:rPr>
          <w:rFonts w:ascii="Arial" w:hAnsi="Arial" w:cs="Arial"/>
          <w:color w:val="000000" w:themeColor="text1"/>
          <w:sz w:val="27"/>
          <w:szCs w:val="27"/>
        </w:rPr>
        <w:t xml:space="preserve"> x)))</w:t>
      </w:r>
      <w:r w:rsidR="000B4F2E" w:rsidRPr="00AD3FD4">
        <w:rPr>
          <w:rFonts w:ascii="Arial" w:hAnsi="Arial" w:cs="Arial"/>
          <w:color w:val="000000" w:themeColor="text1"/>
          <w:sz w:val="27"/>
          <w:szCs w:val="27"/>
        </w:rPr>
        <w:t>=</w:t>
      </w:r>
    </w:p>
    <w:p w14:paraId="7B90DC77" w14:textId="77777777" w:rsidR="001274E9" w:rsidRPr="00AD3FD4" w:rsidRDefault="001274E9" w:rsidP="00AE124B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</w:rPr>
      </w:pPr>
    </w:p>
    <w:p w14:paraId="41A9BE14" w14:textId="77777777" w:rsidR="00664FF5" w:rsidRPr="00AD3FD4" w:rsidRDefault="001274E9" w:rsidP="000B4F2E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Mult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3 3 =((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λmnf.m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nf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 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fx.f</w:t>
      </w:r>
      <w:proofErr w:type="spellEnd"/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))))  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</w:t>
      </w:r>
    </w:p>
    <w:p w14:paraId="6CB7336B" w14:textId="687C53C1" w:rsidR="00664FF5" w:rsidRPr="00AD3FD4" w:rsidRDefault="001274E9" w:rsidP="00664FF5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=(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λnf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nf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  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)))=(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 f)) =</w:t>
      </w:r>
      <w:r w:rsidR="00664FF5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 f)(((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 f)(((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 f)x)))) =</w:t>
      </w:r>
    </w:p>
    <w:p w14:paraId="11CDF34E" w14:textId="77777777" w:rsidR="00664FF5" w:rsidRPr="00AD3FD4" w:rsidRDefault="00664FF5" w:rsidP="00664FF5">
      <w:pPr>
        <w:ind w:left="22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   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spellStart"/>
      <w:proofErr w:type="gram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λx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.(f(f(f (((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 f)(((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 f)x)))))))=</w:t>
      </w:r>
    </w:p>
    <w:p w14:paraId="5C7AECE0" w14:textId="77777777" w:rsidR="00664FF5" w:rsidRPr="00AD3FD4" w:rsidRDefault="00664FF5" w:rsidP="00664FF5">
      <w:pPr>
        <w:ind w:left="22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   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λx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.(f(f(f(f(f(f(((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fx.f</w:t>
      </w:r>
      <w:proofErr w:type="spellEnd"/>
      <w:proofErr w:type="gram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 f)x)))))))))  =</w:t>
      </w:r>
    </w:p>
    <w:p w14:paraId="33C75203" w14:textId="77777777" w:rsidR="00664FF5" w:rsidRPr="00AD3FD4" w:rsidRDefault="00664FF5" w:rsidP="00664FF5">
      <w:pPr>
        <w:ind w:left="22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    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λ</w:t>
      </w:r>
      <w:proofErr w:type="gram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spellStart"/>
      <w:proofErr w:type="gram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λx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(((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λx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fx</w:t>
      </w:r>
      <w:proofErr w:type="spellEnd"/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="001274E9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)))))))))  =</w:t>
      </w:r>
    </w:p>
    <w:p w14:paraId="52FA50AB" w14:textId="3535D6EE" w:rsidR="000B4F2E" w:rsidRPr="00AD3FD4" w:rsidRDefault="001274E9" w:rsidP="00664FF5">
      <w:pPr>
        <w:ind w:left="225" w:firstLine="483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)))))))))  </w:t>
      </w:r>
      <w:r w:rsidR="00EA347C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=9</w:t>
      </w:r>
    </w:p>
    <w:p w14:paraId="64B2A181" w14:textId="437CB160" w:rsidR="00664FF5" w:rsidRPr="00AD3FD4" w:rsidRDefault="00664FF5" w:rsidP="00664FF5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Dec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4 =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((</w:t>
      </w:r>
      <w:proofErr w:type="spellStart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λ</w:t>
      </w:r>
      <w:proofErr w:type="gramStart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nfx</w:t>
      </w:r>
      <w:proofErr w:type="spellEnd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n</w:t>
      </w:r>
      <w:proofErr w:type="gramEnd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λgh</w:t>
      </w:r>
      <w:proofErr w:type="spellEnd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h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gf</w:t>
      </w:r>
      <w:proofErr w:type="gramStart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</w:t>
      </w:r>
      <w:proofErr w:type="gramEnd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λ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u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x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)(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λ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u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u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 (</w:t>
      </w:r>
      <w:proofErr w:type="spellStart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λfx</w:t>
      </w:r>
      <w:proofErr w:type="spellEnd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</w:t>
      </w:r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fx</w:t>
      </w:r>
      <w:proofErr w:type="spellEnd"/>
      <w:r w:rsidR="00194B0E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)))))=</w:t>
      </w:r>
    </w:p>
    <w:p w14:paraId="21AD9A80" w14:textId="07E54DDE" w:rsidR="00194B0E" w:rsidRPr="00AD3FD4" w:rsidRDefault="00194B0E" w:rsidP="00194B0E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spellStart"/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(f(f(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))))(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))(λ u. x)(λ u. u)) )=</w:t>
      </w:r>
    </w:p>
    <w:p w14:paraId="67036277" w14:textId="69510D2B" w:rsidR="00194B0E" w:rsidRPr="00AD3FD4" w:rsidRDefault="00194B0E" w:rsidP="00194B0E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((λ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fx.(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λx.(λgh.h(gf))((λgh.h(gf))((λgh.h(gf))((λgh.h(gf))x))))(λu. x)(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λu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 u)))=</w:t>
      </w:r>
    </w:p>
    <w:p w14:paraId="7A42A216" w14:textId="04A9CA1B" w:rsidR="00194B0E" w:rsidRPr="00AD3FD4" w:rsidRDefault="00194B0E" w:rsidP="00194B0E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lastRenderedPageBreak/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))(λ u. x))))f)))(λ u. u))=</w:t>
      </w:r>
    </w:p>
    <w:p w14:paraId="00BB17D9" w14:textId="67BF256E" w:rsidR="0002798A" w:rsidRPr="00AD3FD4" w:rsidRDefault="0002798A" w:rsidP="00194B0E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(λ u. u)(((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))(λ u. x))))f)))=</w:t>
      </w:r>
    </w:p>
    <w:p w14:paraId="2B0BE0F4" w14:textId="08A3C2A4" w:rsidR="0002798A" w:rsidRPr="00AD3FD4" w:rsidRDefault="0002798A" w:rsidP="00194B0E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))(λ u. x))))f))=</w:t>
      </w:r>
    </w:p>
    <w:p w14:paraId="0D6EC960" w14:textId="743A82C2" w:rsidR="0002798A" w:rsidRPr="00AD3FD4" w:rsidRDefault="0002798A" w:rsidP="00194B0E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))(λ u. x)))f)))f)=</w:t>
      </w:r>
    </w:p>
    <w:p w14:paraId="2A9E78A7" w14:textId="2262EC59" w:rsidR="00672201" w:rsidRPr="00AD3FD4" w:rsidRDefault="00CA4ABD" w:rsidP="00194B0E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f(((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λgh.h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))(λ u. x)))f)))</w:t>
      </w:r>
      <w:r w:rsidR="00EA347C"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=</w:t>
      </w:r>
    </w:p>
    <w:p w14:paraId="4811CBBA" w14:textId="0E3B1E78" w:rsidR="00EA347C" w:rsidRPr="00AD3FD4" w:rsidRDefault="00EA347C" w:rsidP="00194B0E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</w:t>
      </w:r>
      <w:proofErr w:type="gram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</w:t>
      </w:r>
      <w:proofErr w:type="gram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f(f((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λh.h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((λ u. x)f))f))))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=</w:t>
      </w:r>
      <w:r w:rsidRPr="00AD3FD4">
        <w:rPr>
          <w:rFonts w:ascii="Arial" w:hAnsi="Arial" w:cs="Arial"/>
          <w:sz w:val="27"/>
          <w:szCs w:val="27"/>
        </w:rPr>
        <w:t xml:space="preserve"> 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.(f(f(f((λ u. x)f)))))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=</w:t>
      </w:r>
      <w:r w:rsidRPr="00AD3FD4">
        <w:rPr>
          <w:rFonts w:ascii="Arial" w:hAnsi="Arial" w:cs="Arial"/>
          <w:sz w:val="27"/>
          <w:szCs w:val="27"/>
        </w:rPr>
        <w:t xml:space="preserve"> 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λfx.f</w:t>
      </w:r>
      <w:proofErr w:type="spellEnd"/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(f(f x)))</w:t>
      </w:r>
      <w:r w:rsidRPr="00AD3FD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=4</w:t>
      </w:r>
    </w:p>
    <w:p w14:paraId="1113D51C" w14:textId="0996A389" w:rsidR="00672201" w:rsidRPr="00B110E1" w:rsidRDefault="00672201" w:rsidP="00B110E1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14:paraId="1FBBF49C" w14:textId="77777777" w:rsidR="0002798A" w:rsidRPr="0002798A" w:rsidRDefault="0002798A" w:rsidP="00194B0E">
      <w:pPr>
        <w:pStyle w:val="a3"/>
        <w:ind w:left="585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14:paraId="661E8BF9" w14:textId="77777777" w:rsidR="0002798A" w:rsidRPr="0002798A" w:rsidRDefault="0002798A" w:rsidP="00194B0E">
      <w:pPr>
        <w:pStyle w:val="a3"/>
        <w:ind w:left="58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11A9ACD2" w14:textId="22C72ECA" w:rsidR="008C0BDF" w:rsidRPr="001274E9" w:rsidRDefault="008C0BDF" w:rsidP="00947232">
      <w:pPr>
        <w:pStyle w:val="a3"/>
        <w:ind w:left="58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sectPr w:rsidR="008C0BDF" w:rsidRPr="00127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73BE"/>
    <w:multiLevelType w:val="hybridMultilevel"/>
    <w:tmpl w:val="818EC320"/>
    <w:lvl w:ilvl="0" w:tplc="7B029682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29781833"/>
    <w:multiLevelType w:val="hybridMultilevel"/>
    <w:tmpl w:val="0276E47E"/>
    <w:lvl w:ilvl="0" w:tplc="28F22920">
      <w:start w:val="1"/>
      <w:numFmt w:val="upperLetter"/>
      <w:lvlText w:val="%1."/>
      <w:lvlJc w:val="left"/>
      <w:pPr>
        <w:ind w:left="585" w:hanging="360"/>
      </w:pPr>
      <w:rPr>
        <w:rFonts w:ascii="Arial" w:hAnsi="Arial" w:cs="Arial" w:hint="default"/>
        <w:color w:val="333333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D7"/>
    <w:rsid w:val="0002798A"/>
    <w:rsid w:val="00030667"/>
    <w:rsid w:val="00044286"/>
    <w:rsid w:val="000854D7"/>
    <w:rsid w:val="0009341F"/>
    <w:rsid w:val="000B4F2E"/>
    <w:rsid w:val="001274E9"/>
    <w:rsid w:val="00164C87"/>
    <w:rsid w:val="00194B0E"/>
    <w:rsid w:val="0019791F"/>
    <w:rsid w:val="00340F44"/>
    <w:rsid w:val="003B3CA2"/>
    <w:rsid w:val="003D07EA"/>
    <w:rsid w:val="004B2321"/>
    <w:rsid w:val="004C6030"/>
    <w:rsid w:val="005F0148"/>
    <w:rsid w:val="00664FF5"/>
    <w:rsid w:val="00672201"/>
    <w:rsid w:val="0070126C"/>
    <w:rsid w:val="00733E8B"/>
    <w:rsid w:val="007B0352"/>
    <w:rsid w:val="008B31AE"/>
    <w:rsid w:val="008C0BDF"/>
    <w:rsid w:val="00946386"/>
    <w:rsid w:val="00947232"/>
    <w:rsid w:val="00A91B3B"/>
    <w:rsid w:val="00AD3FD4"/>
    <w:rsid w:val="00AE124B"/>
    <w:rsid w:val="00B110E1"/>
    <w:rsid w:val="00B16EE2"/>
    <w:rsid w:val="00CA4ABD"/>
    <w:rsid w:val="00CF5E92"/>
    <w:rsid w:val="00EA347C"/>
    <w:rsid w:val="00F47C61"/>
    <w:rsid w:val="00F6485F"/>
    <w:rsid w:val="00FA04A1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1E69"/>
  <w15:chartTrackingRefBased/>
  <w15:docId w15:val="{DD6A6A5C-F28E-45E0-AF29-47FD9DB2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286"/>
    <w:pPr>
      <w:ind w:left="720"/>
      <w:contextualSpacing/>
    </w:pPr>
  </w:style>
  <w:style w:type="character" w:customStyle="1" w:styleId="lambda">
    <w:name w:val="lambda"/>
    <w:basedOn w:val="a0"/>
    <w:rsid w:val="00CA4ABD"/>
  </w:style>
  <w:style w:type="character" w:customStyle="1" w:styleId="variable">
    <w:name w:val="variable"/>
    <w:basedOn w:val="a0"/>
    <w:rsid w:val="00CA4ABD"/>
  </w:style>
  <w:style w:type="character" w:customStyle="1" w:styleId="application">
    <w:name w:val="application"/>
    <w:basedOn w:val="a0"/>
    <w:rsid w:val="00CA4ABD"/>
  </w:style>
  <w:style w:type="character" w:customStyle="1" w:styleId="argument">
    <w:name w:val="argument"/>
    <w:basedOn w:val="a0"/>
    <w:rsid w:val="00CA4ABD"/>
  </w:style>
  <w:style w:type="character" w:customStyle="1" w:styleId="abstraction">
    <w:name w:val="abstraction"/>
    <w:basedOn w:val="a0"/>
    <w:rsid w:val="00CA4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Галан</dc:creator>
  <cp:keywords/>
  <dc:description/>
  <cp:lastModifiedBy>Андрей Галан</cp:lastModifiedBy>
  <cp:revision>5</cp:revision>
  <dcterms:created xsi:type="dcterms:W3CDTF">2020-05-19T08:19:00Z</dcterms:created>
  <dcterms:modified xsi:type="dcterms:W3CDTF">2020-05-19T18:57:00Z</dcterms:modified>
</cp:coreProperties>
</file>