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8C33" w14:textId="64BA61F4" w:rsidR="00BD2279" w:rsidRDefault="0058048A" w:rsidP="00E05740">
      <w:pPr>
        <w:pStyle w:val="1"/>
      </w:pPr>
      <w:bookmarkStart w:id="0" w:name="pandoc-markdown-example"/>
      <w:r w:rsidRPr="00E05740">
        <w:t>Heading</w:t>
      </w:r>
      <w:r>
        <w:t xml:space="preserve"> 1</w:t>
      </w:r>
    </w:p>
    <w:p w14:paraId="16624DEE" w14:textId="62C47434" w:rsidR="00BD2279" w:rsidRDefault="0058048A" w:rsidP="00E05740">
      <w:pPr>
        <w:pStyle w:val="2"/>
      </w:pPr>
      <w:bookmarkStart w:id="1" w:name="text-example"/>
      <w:bookmarkEnd w:id="0"/>
      <w:r>
        <w:t>Heading 2</w:t>
      </w:r>
    </w:p>
    <w:bookmarkEnd w:id="1"/>
    <w:p w14:paraId="54546F4A" w14:textId="11D930B9" w:rsidR="00BD2279" w:rsidRDefault="00C45B7D" w:rsidP="0058048A">
      <w:pPr>
        <w:tabs>
          <w:tab w:val="left" w:pos="2012"/>
        </w:tabs>
      </w:pPr>
      <w:r>
        <w:t>Text</w:t>
      </w:r>
    </w:p>
    <w:p w14:paraId="463E3CD4" w14:textId="319DD0C1" w:rsidR="00BD2279" w:rsidRDefault="0058048A">
      <w:pPr>
        <w:pStyle w:val="3"/>
      </w:pPr>
      <w:bookmarkStart w:id="2" w:name="testing-section-about-homescreen"/>
      <w:r>
        <w:t>Heading 3</w:t>
      </w:r>
    </w:p>
    <w:bookmarkEnd w:id="2"/>
    <w:p w14:paraId="44C89F24" w14:textId="5F8E0D3B" w:rsidR="00EC699B" w:rsidRDefault="00EC699B" w:rsidP="00EC699B">
      <w:pPr>
        <w:pStyle w:val="4"/>
      </w:pPr>
      <w:r>
        <w:t>Heading 4</w:t>
      </w:r>
    </w:p>
    <w:p w14:paraId="1FD12A6A" w14:textId="3654DF2D" w:rsidR="00EC699B" w:rsidRPr="00EC699B" w:rsidRDefault="00EC699B" w:rsidP="00EC699B">
      <w:pPr>
        <w:pStyle w:val="5"/>
      </w:pPr>
      <w:r>
        <w:t>Heading 5</w:t>
      </w:r>
    </w:p>
    <w:p w14:paraId="57CFADA8" w14:textId="77777777" w:rsidR="00BD2279" w:rsidRDefault="00E20AE0">
      <w:pPr>
        <w:pStyle w:val="3"/>
      </w:pPr>
      <w:bookmarkStart w:id="3" w:name="emphasis"/>
      <w:r>
        <w:t>Emphasis</w:t>
      </w:r>
    </w:p>
    <w:bookmarkEnd w:id="3"/>
    <w:p w14:paraId="7470C244" w14:textId="77777777" w:rsidR="00BD2279" w:rsidRDefault="00E20AE0">
      <w:pPr>
        <w:pStyle w:val="Compact"/>
      </w:pPr>
      <w:r>
        <w:rPr>
          <w:i/>
        </w:rPr>
        <w:t>codeword</w:t>
      </w:r>
    </w:p>
    <w:p w14:paraId="4E478EFA" w14:textId="77777777" w:rsidR="00BD2279" w:rsidRDefault="00E20AE0">
      <w:r>
        <w:rPr>
          <w:b/>
        </w:rPr>
        <w:t>test</w:t>
      </w:r>
    </w:p>
    <w:p w14:paraId="2A44D940" w14:textId="77777777" w:rsidR="00BD2279" w:rsidRDefault="00E20AE0">
      <w:pPr>
        <w:pStyle w:val="3"/>
      </w:pPr>
      <w:bookmarkStart w:id="4" w:name="qutations"/>
      <w:proofErr w:type="spellStart"/>
      <w:r>
        <w:t>Qutations</w:t>
      </w:r>
      <w:proofErr w:type="spellEnd"/>
    </w:p>
    <w:bookmarkEnd w:id="4"/>
    <w:p w14:paraId="2E136223" w14:textId="77777777" w:rsidR="00BD2279" w:rsidRDefault="00E20AE0" w:rsidP="004A6123">
      <w:r>
        <w:t>This is a block quote. This</w:t>
      </w:r>
    </w:p>
    <w:p w14:paraId="38A8B09B" w14:textId="77777777" w:rsidR="00BD2279" w:rsidRDefault="00E20AE0">
      <w:pPr>
        <w:pStyle w:val="BlockQuote"/>
      </w:pPr>
      <w:r>
        <w:t>paragraph has two lines.</w:t>
      </w:r>
    </w:p>
    <w:p w14:paraId="3A8C069F" w14:textId="77777777" w:rsidR="00BD2279" w:rsidRDefault="00E20AE0">
      <w:pPr>
        <w:pStyle w:val="BlockQuote"/>
        <w:numPr>
          <w:ilvl w:val="0"/>
          <w:numId w:val="2"/>
        </w:numPr>
      </w:pPr>
      <w:r>
        <w:t>This is a list inside a block quote.</w:t>
      </w:r>
    </w:p>
    <w:p w14:paraId="28E6D336" w14:textId="77777777" w:rsidR="00BD2279" w:rsidRDefault="00E20AE0">
      <w:pPr>
        <w:pStyle w:val="BlockQuote"/>
        <w:numPr>
          <w:ilvl w:val="0"/>
          <w:numId w:val="2"/>
        </w:numPr>
      </w:pPr>
      <w:r>
        <w:t>Second item.</w:t>
      </w:r>
    </w:p>
    <w:p w14:paraId="5A75F7B2" w14:textId="77777777" w:rsidR="00BD2279" w:rsidRDefault="00E20AE0">
      <w:pPr>
        <w:pStyle w:val="3"/>
      </w:pPr>
      <w:bookmarkStart w:id="5" w:name="links"/>
      <w:r>
        <w:t>Links</w:t>
      </w:r>
    </w:p>
    <w:bookmarkEnd w:id="5"/>
    <w:p w14:paraId="40258355" w14:textId="77777777" w:rsidR="00BD2279" w:rsidRDefault="00E20AE0">
      <w:pPr>
        <w:pStyle w:val="Compact"/>
      </w:pPr>
      <w:r>
        <w:rPr>
          <w:color w:val="auto"/>
        </w:rPr>
        <w:fldChar w:fldCharType="begin"/>
      </w:r>
      <w:r>
        <w:instrText xml:space="preserve"> HYPERLINK "http://google.com" \h </w:instrText>
      </w:r>
      <w:r>
        <w:rPr>
          <w:color w:val="auto"/>
        </w:rPr>
        <w:fldChar w:fldCharType="separate"/>
      </w:r>
      <w:r>
        <w:rPr>
          <w:rStyle w:val="Link"/>
        </w:rPr>
        <w:t>http://google.com</w:t>
      </w:r>
      <w:r>
        <w:rPr>
          <w:rStyle w:val="Link"/>
        </w:rPr>
        <w:fldChar w:fldCharType="end"/>
      </w:r>
    </w:p>
    <w:p w14:paraId="7A2C3701" w14:textId="77777777" w:rsidR="00BD2279" w:rsidRDefault="00000000">
      <w:hyperlink r:id="rId5">
        <w:r w:rsidR="00E20AE0">
          <w:rPr>
            <w:rStyle w:val="Link"/>
          </w:rPr>
          <w:t>sam@green.eggs.ham</w:t>
        </w:r>
      </w:hyperlink>
    </w:p>
    <w:p w14:paraId="7EA894EE" w14:textId="657B4601" w:rsidR="00BD2279" w:rsidRDefault="00E20AE0">
      <w:r>
        <w:t xml:space="preserve">an </w:t>
      </w:r>
      <w:hyperlink r:id="rId6">
        <w:r>
          <w:rPr>
            <w:rStyle w:val="Link"/>
          </w:rPr>
          <w:t>inline link</w:t>
        </w:r>
      </w:hyperlink>
    </w:p>
    <w:p w14:paraId="24667915" w14:textId="77777777" w:rsidR="00BD2279" w:rsidRDefault="00E20AE0">
      <w:pPr>
        <w:pStyle w:val="3"/>
      </w:pPr>
      <w:bookmarkStart w:id="6" w:name="code-samples"/>
      <w:r>
        <w:t>Code samples</w:t>
      </w:r>
    </w:p>
    <w:p w14:paraId="07C94320" w14:textId="77777777" w:rsidR="00BD2279" w:rsidRDefault="00E20AE0">
      <w:pPr>
        <w:pStyle w:val="3"/>
      </w:pPr>
      <w:bookmarkStart w:id="7" w:name="lineblocks"/>
      <w:bookmarkEnd w:id="6"/>
      <w:proofErr w:type="spellStart"/>
      <w:r>
        <w:t>Lineblocks</w:t>
      </w:r>
      <w:proofErr w:type="spellEnd"/>
    </w:p>
    <w:p w14:paraId="1F7FED16" w14:textId="77777777" w:rsidR="00BD2279" w:rsidRDefault="00E20AE0">
      <w:pPr>
        <w:pStyle w:val="3"/>
      </w:pPr>
      <w:bookmarkStart w:id="8" w:name="lists"/>
      <w:bookmarkEnd w:id="7"/>
      <w:r>
        <w:t>Lists</w:t>
      </w:r>
    </w:p>
    <w:bookmarkEnd w:id="8"/>
    <w:p w14:paraId="09B71F5D" w14:textId="77777777" w:rsidR="00BD2279" w:rsidRDefault="00E20AE0">
      <w:r>
        <w:t>Included list:</w:t>
      </w:r>
    </w:p>
    <w:p w14:paraId="513AF95E" w14:textId="77777777" w:rsidR="00BD2279" w:rsidRDefault="00E20AE0">
      <w:pPr>
        <w:numPr>
          <w:ilvl w:val="0"/>
          <w:numId w:val="3"/>
        </w:numPr>
      </w:pPr>
      <w:r>
        <w:t>First level</w:t>
      </w:r>
    </w:p>
    <w:p w14:paraId="5E7D6908" w14:textId="77777777" w:rsidR="00BD2279" w:rsidRDefault="00E20AE0">
      <w:pPr>
        <w:pStyle w:val="Compact"/>
        <w:numPr>
          <w:ilvl w:val="1"/>
          <w:numId w:val="4"/>
        </w:numPr>
      </w:pPr>
      <w:r>
        <w:t>second one</w:t>
      </w:r>
    </w:p>
    <w:p w14:paraId="0C33489A" w14:textId="77777777" w:rsidR="00BD2279" w:rsidRDefault="00E20AE0">
      <w:pPr>
        <w:pStyle w:val="Compact"/>
        <w:numPr>
          <w:ilvl w:val="1"/>
          <w:numId w:val="4"/>
        </w:numPr>
      </w:pPr>
      <w:proofErr w:type="gramStart"/>
      <w:r>
        <w:t>this one looks</w:t>
      </w:r>
      <w:proofErr w:type="gramEnd"/>
    </w:p>
    <w:p w14:paraId="2674F69E" w14:textId="77777777" w:rsidR="00BD2279" w:rsidRDefault="00E20AE0">
      <w:pPr>
        <w:numPr>
          <w:ilvl w:val="1"/>
          <w:numId w:val="4"/>
        </w:numPr>
      </w:pPr>
      <w:r>
        <w:t>much worse</w:t>
      </w:r>
    </w:p>
    <w:p w14:paraId="7025C77D" w14:textId="77777777" w:rsidR="00BD2279" w:rsidRDefault="00E20AE0">
      <w:pPr>
        <w:pStyle w:val="Compact"/>
        <w:numPr>
          <w:ilvl w:val="2"/>
          <w:numId w:val="5"/>
        </w:numPr>
      </w:pPr>
      <w:r>
        <w:t>and third one!</w:t>
      </w:r>
    </w:p>
    <w:p w14:paraId="7462FA2C" w14:textId="77777777" w:rsidR="00BD2279" w:rsidRDefault="00E20AE0">
      <w:pPr>
        <w:numPr>
          <w:ilvl w:val="2"/>
          <w:numId w:val="5"/>
        </w:numPr>
      </w:pPr>
      <w:r>
        <w:t>this one just awful</w:t>
      </w:r>
    </w:p>
    <w:p w14:paraId="14245C41" w14:textId="77777777" w:rsidR="00BD2279" w:rsidRDefault="00E20AE0">
      <w:pPr>
        <w:pStyle w:val="Compact"/>
        <w:numPr>
          <w:ilvl w:val="3"/>
          <w:numId w:val="6"/>
        </w:numPr>
      </w:pPr>
      <w:r>
        <w:t>even four level is available!</w:t>
      </w:r>
    </w:p>
    <w:p w14:paraId="347E7990" w14:textId="77777777" w:rsidR="00BD2279" w:rsidRDefault="00E20AE0" w:rsidP="005C5146">
      <w:pPr>
        <w:pStyle w:val="Compact"/>
        <w:numPr>
          <w:ilvl w:val="0"/>
          <w:numId w:val="7"/>
        </w:numPr>
      </w:pPr>
      <w:r>
        <w:t xml:space="preserve">size (can be one of the preset </w:t>
      </w:r>
      <w:proofErr w:type="gramStart"/>
      <w:r>
        <w:t>size</w:t>
      </w:r>
      <w:proofErr w:type="gramEnd"/>
      <w:r>
        <w:t>)</w:t>
      </w:r>
    </w:p>
    <w:p w14:paraId="730A50CB" w14:textId="77777777" w:rsidR="00BD2279" w:rsidRDefault="00E20AE0" w:rsidP="005C5146">
      <w:pPr>
        <w:pStyle w:val="Compact"/>
        <w:numPr>
          <w:ilvl w:val="0"/>
          <w:numId w:val="7"/>
        </w:numPr>
      </w:pPr>
      <w:r>
        <w:t>heading</w:t>
      </w:r>
    </w:p>
    <w:p w14:paraId="6DCA6086" w14:textId="77777777" w:rsidR="00BD2279" w:rsidRDefault="00E20AE0" w:rsidP="005C5146">
      <w:pPr>
        <w:pStyle w:val="Compact"/>
        <w:numPr>
          <w:ilvl w:val="0"/>
          <w:numId w:val="7"/>
        </w:numPr>
      </w:pPr>
      <w:r>
        <w:t>subheading</w:t>
      </w:r>
    </w:p>
    <w:p w14:paraId="07E5DA5C" w14:textId="77777777" w:rsidR="00BD2279" w:rsidRDefault="00E20AE0" w:rsidP="005C5146">
      <w:pPr>
        <w:pStyle w:val="Compact"/>
        <w:numPr>
          <w:ilvl w:val="0"/>
          <w:numId w:val="7"/>
        </w:numPr>
      </w:pPr>
      <w:r>
        <w:t>caption</w:t>
      </w:r>
    </w:p>
    <w:p w14:paraId="17F6C1A2" w14:textId="77777777" w:rsidR="00BD2279" w:rsidRDefault="00E20AE0" w:rsidP="005C5146">
      <w:pPr>
        <w:pStyle w:val="Compact"/>
        <w:numPr>
          <w:ilvl w:val="0"/>
          <w:numId w:val="7"/>
        </w:numPr>
      </w:pPr>
      <w:r>
        <w:t>image</w:t>
      </w:r>
    </w:p>
    <w:p w14:paraId="706F1EE4" w14:textId="77777777" w:rsidR="00BD2279" w:rsidRDefault="00E20AE0">
      <w:pPr>
        <w:pStyle w:val="3"/>
      </w:pPr>
      <w:bookmarkStart w:id="9" w:name="images"/>
      <w:r>
        <w:lastRenderedPageBreak/>
        <w:t>Images</w:t>
      </w:r>
    </w:p>
    <w:bookmarkEnd w:id="9"/>
    <w:p w14:paraId="2EBAA8DC" w14:textId="02DEB4F5" w:rsidR="00BD2279" w:rsidRDefault="005C5146">
      <w:r>
        <w:rPr>
          <w:noProof/>
        </w:rPr>
        <w:drawing>
          <wp:inline distT="0" distB="0" distL="0" distR="0" wp14:anchorId="34D0CAF6" wp14:editId="2C0F2097">
            <wp:extent cx="32512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na_test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4AA" w14:textId="2A05CA24" w:rsidR="00BD2279" w:rsidRDefault="00E20AE0">
      <w:pPr>
        <w:pStyle w:val="ImageCaption"/>
      </w:pPr>
      <w:r>
        <w:t>This image</w:t>
      </w:r>
      <w:r w:rsidR="00FC3B0B">
        <w:t xml:space="preserve"> is </w:t>
      </w:r>
      <w:r>
        <w:t>a figure</w:t>
      </w:r>
    </w:p>
    <w:p w14:paraId="1DA7684F" w14:textId="77777777" w:rsidR="00BD2279" w:rsidRDefault="00E20AE0">
      <w:pPr>
        <w:pStyle w:val="3"/>
      </w:pPr>
      <w:bookmarkStart w:id="10" w:name="tables"/>
      <w:r>
        <w:t>Tables</w:t>
      </w:r>
    </w:p>
    <w:bookmarkEnd w:id="10"/>
    <w:p w14:paraId="3A595D6A" w14:textId="77777777" w:rsidR="00BD2279" w:rsidRDefault="00E20AE0">
      <w:r>
        <w:t>And here is a simple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635"/>
        <w:gridCol w:w="919"/>
        <w:gridCol w:w="984"/>
      </w:tblGrid>
      <w:tr w:rsidR="00BD2279" w14:paraId="2DE748A2" w14:textId="77777777" w:rsidTr="00567B1D">
        <w:tc>
          <w:tcPr>
            <w:tcW w:w="0" w:type="auto"/>
            <w:vAlign w:val="bottom"/>
          </w:tcPr>
          <w:p w14:paraId="116186A0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vAlign w:val="bottom"/>
          </w:tcPr>
          <w:p w14:paraId="657656CE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  <w:vAlign w:val="bottom"/>
          </w:tcPr>
          <w:p w14:paraId="07ECFCE6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vAlign w:val="bottom"/>
          </w:tcPr>
          <w:p w14:paraId="29AEB1CA" w14:textId="77777777" w:rsidR="00BD2279" w:rsidRDefault="00E20AE0">
            <w:pPr>
              <w:pStyle w:val="Compact"/>
            </w:pPr>
            <w:r>
              <w:t>Default</w:t>
            </w:r>
          </w:p>
        </w:tc>
      </w:tr>
      <w:tr w:rsidR="00BD2279" w14:paraId="0217BD17" w14:textId="77777777" w:rsidTr="00567B1D">
        <w:tc>
          <w:tcPr>
            <w:tcW w:w="0" w:type="auto"/>
          </w:tcPr>
          <w:p w14:paraId="1CDA35D0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A4F208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8A11066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5FEFC08" w14:textId="77777777" w:rsidR="00BD2279" w:rsidRDefault="00E20AE0">
            <w:pPr>
              <w:pStyle w:val="Compact"/>
            </w:pPr>
            <w:r>
              <w:t>12</w:t>
            </w:r>
          </w:p>
        </w:tc>
      </w:tr>
      <w:tr w:rsidR="00BD2279" w14:paraId="5A6076E3" w14:textId="77777777" w:rsidTr="00567B1D">
        <w:tc>
          <w:tcPr>
            <w:tcW w:w="0" w:type="auto"/>
          </w:tcPr>
          <w:p w14:paraId="63BDCA55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03081AD1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68F978AC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459759E5" w14:textId="77777777" w:rsidR="00BD2279" w:rsidRDefault="00E20AE0">
            <w:pPr>
              <w:pStyle w:val="Compact"/>
            </w:pPr>
            <w:r>
              <w:t>123</w:t>
            </w:r>
          </w:p>
        </w:tc>
      </w:tr>
      <w:tr w:rsidR="00BD2279" w14:paraId="736C79D3" w14:textId="77777777" w:rsidTr="00567B1D">
        <w:tc>
          <w:tcPr>
            <w:tcW w:w="0" w:type="auto"/>
          </w:tcPr>
          <w:p w14:paraId="41BDD45B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88847F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4FC305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F96A36" w14:textId="77777777" w:rsidR="00BD2279" w:rsidRDefault="00E20AE0">
            <w:pPr>
              <w:pStyle w:val="Compact"/>
            </w:pPr>
            <w:r>
              <w:t>1</w:t>
            </w:r>
          </w:p>
        </w:tc>
      </w:tr>
    </w:tbl>
    <w:p w14:paraId="238A762F" w14:textId="77777777" w:rsidR="00BD2279" w:rsidRDefault="00E20AE0">
      <w:r>
        <w:t>Or without headers: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</w:tblGrid>
      <w:tr w:rsidR="00BD2279" w14:paraId="2B87032C" w14:textId="77777777" w:rsidTr="00567B1D">
        <w:tc>
          <w:tcPr>
            <w:tcW w:w="0" w:type="auto"/>
          </w:tcPr>
          <w:p w14:paraId="11E4BD86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F4765F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1209079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9534B93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</w:tr>
      <w:tr w:rsidR="00BD2279" w14:paraId="408F5898" w14:textId="77777777" w:rsidTr="00567B1D">
        <w:tc>
          <w:tcPr>
            <w:tcW w:w="0" w:type="auto"/>
          </w:tcPr>
          <w:p w14:paraId="75916E5F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674425F9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C71BE37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729B0803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</w:tr>
      <w:tr w:rsidR="00BD2279" w14:paraId="595ADC0B" w14:textId="77777777" w:rsidTr="00567B1D">
        <w:tc>
          <w:tcPr>
            <w:tcW w:w="0" w:type="auto"/>
          </w:tcPr>
          <w:p w14:paraId="5646A2A6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DA9591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A8BEA8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A70AEC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</w:tr>
    </w:tbl>
    <w:p w14:paraId="0DB889CF" w14:textId="77777777" w:rsidR="00BD2279" w:rsidRDefault="00E20AE0">
      <w:r>
        <w:t>Multilane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1846"/>
        <w:gridCol w:w="1630"/>
        <w:gridCol w:w="2865"/>
      </w:tblGrid>
      <w:tr w:rsidR="00BD2279" w14:paraId="2FCBE697" w14:textId="77777777" w:rsidTr="00567B1D">
        <w:tc>
          <w:tcPr>
            <w:tcW w:w="0" w:type="auto"/>
            <w:vAlign w:val="bottom"/>
          </w:tcPr>
          <w:p w14:paraId="7B8B8EAE" w14:textId="77777777" w:rsidR="00BD2279" w:rsidRDefault="00E20AE0">
            <w:pPr>
              <w:pStyle w:val="Compact"/>
              <w:jc w:val="center"/>
            </w:pPr>
            <w:r>
              <w:t>Centered Header</w:t>
            </w:r>
          </w:p>
        </w:tc>
        <w:tc>
          <w:tcPr>
            <w:tcW w:w="0" w:type="auto"/>
            <w:vAlign w:val="bottom"/>
          </w:tcPr>
          <w:p w14:paraId="33EDAA2A" w14:textId="77777777" w:rsidR="00BD2279" w:rsidRDefault="00E20AE0">
            <w:pPr>
              <w:pStyle w:val="Compact"/>
            </w:pPr>
            <w:r>
              <w:t>Default Aligned</w:t>
            </w:r>
          </w:p>
        </w:tc>
        <w:tc>
          <w:tcPr>
            <w:tcW w:w="0" w:type="auto"/>
            <w:vAlign w:val="bottom"/>
          </w:tcPr>
          <w:p w14:paraId="3FA5D7F6" w14:textId="77777777" w:rsidR="00BD2279" w:rsidRDefault="00E20AE0">
            <w:pPr>
              <w:pStyle w:val="Compact"/>
              <w:jc w:val="right"/>
            </w:pPr>
            <w:r>
              <w:t>Right Aligned</w:t>
            </w:r>
          </w:p>
        </w:tc>
        <w:tc>
          <w:tcPr>
            <w:tcW w:w="0" w:type="auto"/>
            <w:vAlign w:val="bottom"/>
          </w:tcPr>
          <w:p w14:paraId="585AD5E0" w14:textId="77777777" w:rsidR="00BD2279" w:rsidRDefault="00E20AE0">
            <w:pPr>
              <w:pStyle w:val="Compact"/>
            </w:pPr>
            <w:r>
              <w:t>Left Aligned</w:t>
            </w:r>
          </w:p>
        </w:tc>
      </w:tr>
      <w:tr w:rsidR="00BD2279" w14:paraId="17FE6711" w14:textId="77777777" w:rsidTr="00567B1D">
        <w:tc>
          <w:tcPr>
            <w:tcW w:w="0" w:type="auto"/>
          </w:tcPr>
          <w:p w14:paraId="3C59FE21" w14:textId="77777777" w:rsidR="00BD2279" w:rsidRDefault="00E20AE0">
            <w:pPr>
              <w:pStyle w:val="Compact"/>
              <w:jc w:val="center"/>
            </w:pPr>
            <w:r>
              <w:t>First</w:t>
            </w:r>
          </w:p>
        </w:tc>
        <w:tc>
          <w:tcPr>
            <w:tcW w:w="0" w:type="auto"/>
          </w:tcPr>
          <w:p w14:paraId="63771892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6AF6780C" w14:textId="77777777" w:rsidR="00BD2279" w:rsidRDefault="00E20AE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14:paraId="0C684A7D" w14:textId="77777777" w:rsidR="00BD2279" w:rsidRDefault="00E20AE0">
            <w:pPr>
              <w:pStyle w:val="Compact"/>
            </w:pPr>
            <w:r>
              <w:t>Example of a row that</w:t>
            </w:r>
          </w:p>
        </w:tc>
      </w:tr>
      <w:tr w:rsidR="00BD2279" w14:paraId="2ABAE777" w14:textId="77777777" w:rsidTr="00567B1D">
        <w:tc>
          <w:tcPr>
            <w:tcW w:w="0" w:type="auto"/>
          </w:tcPr>
          <w:p w14:paraId="15C4BFDC" w14:textId="77777777" w:rsidR="00BD2279" w:rsidRDefault="00E20AE0">
            <w:pPr>
              <w:pStyle w:val="Compact"/>
              <w:jc w:val="center"/>
            </w:pPr>
            <w:r>
              <w:t>Second</w:t>
            </w:r>
          </w:p>
        </w:tc>
        <w:tc>
          <w:tcPr>
            <w:tcW w:w="0" w:type="auto"/>
          </w:tcPr>
          <w:p w14:paraId="380115BE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1CABE40E" w14:textId="77777777" w:rsidR="00BD2279" w:rsidRDefault="00E20AE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958B240" w14:textId="77777777" w:rsidR="00BD2279" w:rsidRDefault="00E20AE0">
            <w:pPr>
              <w:pStyle w:val="Compact"/>
            </w:pPr>
            <w:r>
              <w:t>Here’s another one. Note</w:t>
            </w:r>
          </w:p>
        </w:tc>
      </w:tr>
    </w:tbl>
    <w:p w14:paraId="5F4E8C22" w14:textId="77777777" w:rsidR="00BD2279" w:rsidRDefault="00E20AE0">
      <w:r>
        <w:t>Grid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6"/>
        <w:gridCol w:w="819"/>
        <w:gridCol w:w="2204"/>
      </w:tblGrid>
      <w:tr w:rsidR="00BD2279" w14:paraId="39E0DA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2CE44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FDF57" w14:textId="77777777" w:rsidR="00BD2279" w:rsidRDefault="00E20AE0">
            <w:pPr>
              <w:pStyle w:val="Compact"/>
            </w:pPr>
            <w:r>
              <w:t>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78083E" w14:textId="77777777" w:rsidR="00BD2279" w:rsidRDefault="00E20AE0">
            <w:pPr>
              <w:pStyle w:val="Compact"/>
            </w:pPr>
            <w:r>
              <w:t>Advantages</w:t>
            </w:r>
          </w:p>
        </w:tc>
      </w:tr>
      <w:tr w:rsidR="00BD2279" w14:paraId="07002757" w14:textId="77777777">
        <w:tc>
          <w:tcPr>
            <w:tcW w:w="0" w:type="auto"/>
          </w:tcPr>
          <w:p w14:paraId="02353313" w14:textId="77777777" w:rsidR="00BD2279" w:rsidRDefault="00E20AE0">
            <w:r>
              <w:t>Bananas</w:t>
            </w:r>
          </w:p>
        </w:tc>
        <w:tc>
          <w:tcPr>
            <w:tcW w:w="0" w:type="auto"/>
          </w:tcPr>
          <w:p w14:paraId="4DF51746" w14:textId="77777777" w:rsidR="00BD2279" w:rsidRDefault="00E20AE0">
            <w:r>
              <w:t>$1.34</w:t>
            </w:r>
          </w:p>
        </w:tc>
        <w:tc>
          <w:tcPr>
            <w:tcW w:w="0" w:type="auto"/>
          </w:tcPr>
          <w:p w14:paraId="4E8ABB30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built-in wrapper</w:t>
            </w:r>
          </w:p>
          <w:p w14:paraId="3B3BFA5A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bright color</w:t>
            </w:r>
          </w:p>
        </w:tc>
      </w:tr>
      <w:tr w:rsidR="00BD2279" w14:paraId="45FFE955" w14:textId="77777777">
        <w:tc>
          <w:tcPr>
            <w:tcW w:w="0" w:type="auto"/>
          </w:tcPr>
          <w:p w14:paraId="2BF1E383" w14:textId="77777777" w:rsidR="00BD2279" w:rsidRDefault="00E20AE0">
            <w:r>
              <w:t>Oranges</w:t>
            </w:r>
          </w:p>
        </w:tc>
        <w:tc>
          <w:tcPr>
            <w:tcW w:w="0" w:type="auto"/>
          </w:tcPr>
          <w:p w14:paraId="79B1E730" w14:textId="77777777" w:rsidR="00BD2279" w:rsidRDefault="00E20AE0">
            <w:r>
              <w:t>$2.10</w:t>
            </w:r>
          </w:p>
        </w:tc>
        <w:tc>
          <w:tcPr>
            <w:tcW w:w="0" w:type="auto"/>
          </w:tcPr>
          <w:p w14:paraId="38FF0B08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cures scurvy</w:t>
            </w:r>
          </w:p>
          <w:p w14:paraId="2B570FA5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tasty</w:t>
            </w:r>
          </w:p>
        </w:tc>
      </w:tr>
    </w:tbl>
    <w:p w14:paraId="05A74B28" w14:textId="77777777" w:rsidR="00BD2279" w:rsidRDefault="00E20AE0">
      <w:pPr>
        <w:pStyle w:val="TableCaption"/>
      </w:pPr>
      <w:r>
        <w:t>Sample grid table.</w:t>
      </w:r>
    </w:p>
    <w:p w14:paraId="7DFAF8DF" w14:textId="77777777" w:rsidR="00BD2279" w:rsidRDefault="00E20AE0">
      <w:r>
        <w:lastRenderedPageBreak/>
        <w:t xml:space="preserve">The row of =s separates the header from the table </w:t>
      </w:r>
      <w:proofErr w:type="gramStart"/>
      <w:r>
        <w:t>body, and</w:t>
      </w:r>
      <w:proofErr w:type="gramEnd"/>
      <w:r>
        <w:t xml:space="preserve"> can be omitted for a </w:t>
      </w:r>
      <w:proofErr w:type="spellStart"/>
      <w:r>
        <w:t>headerless</w:t>
      </w:r>
      <w:proofErr w:type="spellEnd"/>
      <w:r>
        <w:t xml:space="preserve"> table. The cells of grid tables may contain arbitrary block elements (multiple paragraphs, code blocks, lists, etc.). Alignments are not supported, nor are cells that span multiple columns or rows.</w:t>
      </w:r>
    </w:p>
    <w:p w14:paraId="202A7DD2" w14:textId="77777777" w:rsidR="00BD2279" w:rsidRDefault="00E20AE0">
      <w:r>
        <w:t>Pipe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8"/>
        <w:gridCol w:w="635"/>
        <w:gridCol w:w="984"/>
        <w:gridCol w:w="919"/>
      </w:tblGrid>
      <w:tr w:rsidR="00BD2279" w14:paraId="2D56B8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9B00B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345CC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A99EF7" w14:textId="77777777" w:rsidR="00BD2279" w:rsidRDefault="00E20AE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444D4F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</w:tr>
      <w:tr w:rsidR="00BD2279" w14:paraId="1754A95E" w14:textId="77777777">
        <w:tc>
          <w:tcPr>
            <w:tcW w:w="0" w:type="auto"/>
          </w:tcPr>
          <w:p w14:paraId="73002A4A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86357C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62C9503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75D74C0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</w:tr>
      <w:tr w:rsidR="00BD2279" w14:paraId="024A728C" w14:textId="77777777">
        <w:tc>
          <w:tcPr>
            <w:tcW w:w="0" w:type="auto"/>
          </w:tcPr>
          <w:p w14:paraId="25F236CB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582CD3B3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4AC25E95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DB34AD4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</w:tr>
      <w:tr w:rsidR="00BD2279" w14:paraId="0B3B8EF3" w14:textId="77777777">
        <w:tc>
          <w:tcPr>
            <w:tcW w:w="0" w:type="auto"/>
          </w:tcPr>
          <w:p w14:paraId="7D191BEE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5166B5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DE183B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54472F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</w:tr>
    </w:tbl>
    <w:p w14:paraId="06E7AE96" w14:textId="77777777" w:rsidR="00BD2279" w:rsidRDefault="00E20AE0">
      <w:r>
        <w:t>Since the pipes indicate column boundaries, columns need not be vertically aligned, as they are in the above example. So, this is a perfectly legal (though ugly) pipe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743"/>
      </w:tblGrid>
      <w:tr w:rsidR="00BD2279" w14:paraId="4DA3E8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16DB6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AA1F3" w14:textId="77777777" w:rsidR="00BD2279" w:rsidRDefault="00E20AE0">
            <w:pPr>
              <w:pStyle w:val="Compact"/>
              <w:jc w:val="right"/>
            </w:pPr>
            <w:r>
              <w:t>price</w:t>
            </w:r>
          </w:p>
        </w:tc>
      </w:tr>
      <w:tr w:rsidR="00BD2279" w14:paraId="61CFB87D" w14:textId="77777777">
        <w:tc>
          <w:tcPr>
            <w:tcW w:w="0" w:type="auto"/>
          </w:tcPr>
          <w:p w14:paraId="2416B56B" w14:textId="77777777" w:rsidR="00BD2279" w:rsidRDefault="00E20AE0">
            <w:pPr>
              <w:pStyle w:val="Compact"/>
            </w:pPr>
            <w:r>
              <w:t>apple</w:t>
            </w:r>
          </w:p>
        </w:tc>
        <w:tc>
          <w:tcPr>
            <w:tcW w:w="0" w:type="auto"/>
          </w:tcPr>
          <w:p w14:paraId="163A9E18" w14:textId="77777777" w:rsidR="00BD2279" w:rsidRDefault="00E20AE0">
            <w:pPr>
              <w:pStyle w:val="Compact"/>
              <w:jc w:val="right"/>
            </w:pPr>
            <w:r>
              <w:t>2.05</w:t>
            </w:r>
          </w:p>
        </w:tc>
      </w:tr>
      <w:tr w:rsidR="00BD2279" w14:paraId="4EB317AF" w14:textId="77777777">
        <w:tc>
          <w:tcPr>
            <w:tcW w:w="0" w:type="auto"/>
          </w:tcPr>
          <w:p w14:paraId="78E56EF8" w14:textId="77777777" w:rsidR="00BD2279" w:rsidRDefault="00E20AE0">
            <w:pPr>
              <w:pStyle w:val="Compact"/>
            </w:pPr>
            <w:r>
              <w:t>pear</w:t>
            </w:r>
          </w:p>
        </w:tc>
        <w:tc>
          <w:tcPr>
            <w:tcW w:w="0" w:type="auto"/>
          </w:tcPr>
          <w:p w14:paraId="14DF1EF3" w14:textId="77777777" w:rsidR="00BD2279" w:rsidRDefault="00E20AE0">
            <w:pPr>
              <w:pStyle w:val="Compact"/>
              <w:jc w:val="right"/>
            </w:pPr>
            <w:r>
              <w:t>1.37</w:t>
            </w:r>
          </w:p>
        </w:tc>
      </w:tr>
      <w:tr w:rsidR="00BD2279" w14:paraId="4BF96C4E" w14:textId="77777777">
        <w:tc>
          <w:tcPr>
            <w:tcW w:w="0" w:type="auto"/>
          </w:tcPr>
          <w:p w14:paraId="47A07262" w14:textId="77777777" w:rsidR="00BD2279" w:rsidRDefault="00E20AE0">
            <w:pPr>
              <w:pStyle w:val="Compact"/>
            </w:pPr>
            <w:r>
              <w:t>orange</w:t>
            </w:r>
          </w:p>
        </w:tc>
        <w:tc>
          <w:tcPr>
            <w:tcW w:w="0" w:type="auto"/>
          </w:tcPr>
          <w:p w14:paraId="71510353" w14:textId="77777777" w:rsidR="00BD2279" w:rsidRDefault="00E20AE0">
            <w:pPr>
              <w:pStyle w:val="Compact"/>
              <w:jc w:val="right"/>
            </w:pPr>
            <w:r>
              <w:t>3.09</w:t>
            </w:r>
          </w:p>
        </w:tc>
      </w:tr>
      <w:tr w:rsidR="00BD2279" w14:paraId="4DBCB2F6" w14:textId="77777777">
        <w:tc>
          <w:tcPr>
            <w:tcW w:w="0" w:type="auto"/>
          </w:tcPr>
          <w:p w14:paraId="3ABCCE91" w14:textId="77777777" w:rsidR="00BD2279" w:rsidRDefault="00E20AE0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14:paraId="784D6F88" w14:textId="77777777" w:rsidR="00BD2279" w:rsidRDefault="00E20AE0">
            <w:pPr>
              <w:pStyle w:val="Compact"/>
              <w:jc w:val="right"/>
            </w:pPr>
            <w:r>
              <w:t>6.78</w:t>
            </w:r>
          </w:p>
        </w:tc>
      </w:tr>
      <w:tr w:rsidR="00BD2279" w14:paraId="1A422814" w14:textId="77777777">
        <w:tc>
          <w:tcPr>
            <w:tcW w:w="0" w:type="auto"/>
          </w:tcPr>
          <w:p w14:paraId="5B2A5943" w14:textId="77777777" w:rsidR="00BD2279" w:rsidRDefault="00E20AE0">
            <w:pPr>
              <w:pStyle w:val="Compact"/>
            </w:pPr>
            <w:r>
              <w:t>green</w:t>
            </w:r>
          </w:p>
        </w:tc>
        <w:tc>
          <w:tcPr>
            <w:tcW w:w="0" w:type="auto"/>
          </w:tcPr>
          <w:p w14:paraId="02AF4DA3" w14:textId="77777777" w:rsidR="00BD2279" w:rsidRDefault="00E20AE0">
            <w:pPr>
              <w:pStyle w:val="Compact"/>
              <w:jc w:val="right"/>
            </w:pPr>
            <w:r>
              <w:t>8.7</w:t>
            </w:r>
          </w:p>
        </w:tc>
      </w:tr>
      <w:tr w:rsidR="00BD2279" w14:paraId="731BA348" w14:textId="77777777">
        <w:tc>
          <w:tcPr>
            <w:tcW w:w="0" w:type="auto"/>
          </w:tcPr>
          <w:p w14:paraId="77085424" w14:textId="77777777" w:rsidR="00BD2279" w:rsidRDefault="00E20AE0">
            <w:pPr>
              <w:pStyle w:val="Compact"/>
            </w:pPr>
            <w:r>
              <w:t>yellow</w:t>
            </w:r>
          </w:p>
        </w:tc>
        <w:tc>
          <w:tcPr>
            <w:tcW w:w="0" w:type="auto"/>
          </w:tcPr>
          <w:p w14:paraId="1590E7DC" w14:textId="77777777" w:rsidR="00BD2279" w:rsidRDefault="00E20AE0">
            <w:pPr>
              <w:pStyle w:val="Compact"/>
              <w:jc w:val="right"/>
            </w:pPr>
            <w:r>
              <w:t>6.2</w:t>
            </w:r>
          </w:p>
        </w:tc>
      </w:tr>
    </w:tbl>
    <w:p w14:paraId="0654027D" w14:textId="7056834C" w:rsidR="00BD2279" w:rsidRDefault="00BD2279"/>
    <w:tbl>
      <w:tblPr>
        <w:tblW w:w="0" w:type="auto"/>
        <w:tblLook w:val="04A0" w:firstRow="1" w:lastRow="0" w:firstColumn="1" w:lastColumn="0" w:noHBand="0" w:noVBand="1"/>
      </w:tblPr>
      <w:tblGrid>
        <w:gridCol w:w="641"/>
        <w:gridCol w:w="745"/>
      </w:tblGrid>
      <w:tr w:rsidR="00BD2279" w14:paraId="13BAA9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0164D" w14:textId="77777777" w:rsidR="00BD2279" w:rsidRDefault="00E20AE0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47E36" w14:textId="77777777" w:rsidR="00BD2279" w:rsidRDefault="00E20AE0">
            <w:pPr>
              <w:pStyle w:val="Compact"/>
            </w:pPr>
            <w:r>
              <w:t>Two</w:t>
            </w:r>
          </w:p>
        </w:tc>
      </w:tr>
      <w:tr w:rsidR="00BD2279" w14:paraId="56F1B26F" w14:textId="77777777">
        <w:tc>
          <w:tcPr>
            <w:tcW w:w="0" w:type="auto"/>
          </w:tcPr>
          <w:p w14:paraId="7AFAADBF" w14:textId="77777777" w:rsidR="00BD2279" w:rsidRDefault="00E20AE0">
            <w:pPr>
              <w:pStyle w:val="Compact"/>
            </w:pPr>
            <w:r>
              <w:t>my</w:t>
            </w:r>
          </w:p>
        </w:tc>
        <w:tc>
          <w:tcPr>
            <w:tcW w:w="0" w:type="auto"/>
          </w:tcPr>
          <w:p w14:paraId="7DE86182" w14:textId="77777777" w:rsidR="00BD2279" w:rsidRDefault="00E20AE0">
            <w:pPr>
              <w:pStyle w:val="Compact"/>
            </w:pPr>
            <w:r>
              <w:t>table</w:t>
            </w:r>
          </w:p>
        </w:tc>
      </w:tr>
      <w:tr w:rsidR="00BD2279" w14:paraId="72131F6A" w14:textId="77777777">
        <w:tc>
          <w:tcPr>
            <w:tcW w:w="0" w:type="auto"/>
          </w:tcPr>
          <w:p w14:paraId="1157300F" w14:textId="77777777" w:rsidR="00BD2279" w:rsidRDefault="00E20AE0">
            <w:pPr>
              <w:pStyle w:val="Compact"/>
            </w:pPr>
            <w:r>
              <w:t>is</w:t>
            </w:r>
          </w:p>
        </w:tc>
        <w:tc>
          <w:tcPr>
            <w:tcW w:w="0" w:type="auto"/>
          </w:tcPr>
          <w:p w14:paraId="58DB59DC" w14:textId="77777777" w:rsidR="00BD2279" w:rsidRDefault="00E20AE0">
            <w:pPr>
              <w:pStyle w:val="Compact"/>
            </w:pPr>
            <w:r>
              <w:t>nice</w:t>
            </w:r>
          </w:p>
        </w:tc>
      </w:tr>
    </w:tbl>
    <w:p w14:paraId="62A9252F" w14:textId="77777777" w:rsidR="00BD2279" w:rsidRDefault="00E20AE0">
      <w:pPr>
        <w:pStyle w:val="3"/>
      </w:pPr>
      <w:bookmarkStart w:id="11" w:name="terms-definitions"/>
      <w:r>
        <w:t>Terms definitions</w:t>
      </w:r>
    </w:p>
    <w:bookmarkEnd w:id="11"/>
    <w:p w14:paraId="5A57A189" w14:textId="77777777" w:rsidR="00BD2279" w:rsidRDefault="00E20AE0">
      <w:pPr>
        <w:pStyle w:val="DefinitionTerm"/>
      </w:pPr>
      <w:r>
        <w:t>Term 1</w:t>
      </w:r>
    </w:p>
    <w:p w14:paraId="6EDCF6BC" w14:textId="77777777" w:rsidR="00BD2279" w:rsidRDefault="00E20AE0">
      <w:pPr>
        <w:pStyle w:val="Definition"/>
      </w:pPr>
      <w:r>
        <w:t>Definition 1</w:t>
      </w:r>
    </w:p>
    <w:p w14:paraId="2DF26EB4" w14:textId="77777777" w:rsidR="00BD2279" w:rsidRDefault="00E20AE0">
      <w:pPr>
        <w:pStyle w:val="DefinitionTerm"/>
      </w:pPr>
      <w:r>
        <w:t xml:space="preserve">Term 2 with </w:t>
      </w:r>
      <w:r>
        <w:rPr>
          <w:i/>
        </w:rPr>
        <w:t>inline markup</w:t>
      </w:r>
    </w:p>
    <w:p w14:paraId="488DB227" w14:textId="77777777" w:rsidR="00BD2279" w:rsidRDefault="00E20AE0">
      <w:pPr>
        <w:pStyle w:val="Definition"/>
      </w:pPr>
      <w:r>
        <w:t>Definition 2</w:t>
      </w:r>
    </w:p>
    <w:p w14:paraId="7EF855EF" w14:textId="77777777" w:rsidR="00BD2279" w:rsidRDefault="00E20AE0">
      <w:pPr>
        <w:pStyle w:val="Definition"/>
      </w:pPr>
      <w:r>
        <w:rPr>
          <w:rStyle w:val="VerbatimChar"/>
        </w:rPr>
        <w:t>{ some code, part of Definition 2 }</w:t>
      </w:r>
    </w:p>
    <w:p w14:paraId="1805B4E0" w14:textId="77777777" w:rsidR="00BD2279" w:rsidRDefault="00E20AE0">
      <w:pPr>
        <w:pStyle w:val="Definition"/>
      </w:pPr>
      <w:r>
        <w:t>Third paragraph of definition 2.</w:t>
      </w:r>
    </w:p>
    <w:p w14:paraId="2DF8C360" w14:textId="77777777" w:rsidR="00BD2279" w:rsidRDefault="00E20AE0">
      <w:pPr>
        <w:pStyle w:val="DefinitionTerm"/>
      </w:pPr>
      <w:r>
        <w:t>Term 3</w:t>
      </w:r>
    </w:p>
    <w:p w14:paraId="3B6C1716" w14:textId="3070368B" w:rsidR="00BD2279" w:rsidRDefault="003848F4">
      <w:pPr>
        <w:pStyle w:val="Definition"/>
      </w:pPr>
      <w:r>
        <w:t>Definition 3</w:t>
      </w:r>
    </w:p>
    <w:p w14:paraId="31B4DAFB" w14:textId="5B6825BB" w:rsidR="00BD2279" w:rsidRDefault="00BD2279">
      <w:pPr>
        <w:pStyle w:val="ImageCaption"/>
      </w:pPr>
    </w:p>
    <w:sectPr w:rsidR="00BD2279" w:rsidSect="00E51B9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730D8D"/>
    <w:multiLevelType w:val="multilevel"/>
    <w:tmpl w:val="2FC8742A"/>
    <w:lvl w:ilvl="0">
      <w:numFmt w:val="bulle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021" w:hanging="341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1361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931A625"/>
    <w:multiLevelType w:val="multilevel"/>
    <w:tmpl w:val="6EDEAFA6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E684D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19C05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584CD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CF963E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CF425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368B3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52EC1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A6C3B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694A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2DE6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FD690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490374"/>
    <w:multiLevelType w:val="hybridMultilevel"/>
    <w:tmpl w:val="47B8C33C"/>
    <w:lvl w:ilvl="0" w:tplc="F170031A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8730E"/>
    <w:multiLevelType w:val="multilevel"/>
    <w:tmpl w:val="964662E2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C182190"/>
    <w:multiLevelType w:val="hybridMultilevel"/>
    <w:tmpl w:val="1B84F02A"/>
    <w:lvl w:ilvl="0" w:tplc="44DE6246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D23F5"/>
    <w:multiLevelType w:val="multilevel"/>
    <w:tmpl w:val="47B8C33C"/>
    <w:lvl w:ilvl="0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11853"/>
    <w:multiLevelType w:val="multilevel"/>
    <w:tmpl w:val="EFF06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pStyle w:val="9"/>
      <w:lvlText w:val=""/>
      <w:lvlJc w:val="left"/>
    </w:lvl>
  </w:abstractNum>
  <w:abstractNum w:abstractNumId="18" w15:restartNumberingAfterBreak="0">
    <w:nsid w:val="701E0BFA"/>
    <w:multiLevelType w:val="multilevel"/>
    <w:tmpl w:val="276261E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57161475">
    <w:abstractNumId w:val="17"/>
  </w:num>
  <w:num w:numId="2" w16cid:durableId="55242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 w16cid:durableId="1921717271">
    <w:abstractNumId w:val="0"/>
  </w:num>
  <w:num w:numId="4" w16cid:durableId="1627929068">
    <w:abstractNumId w:val="0"/>
  </w:num>
  <w:num w:numId="5" w16cid:durableId="2087995639">
    <w:abstractNumId w:val="0"/>
  </w:num>
  <w:num w:numId="6" w16cid:durableId="1767266774">
    <w:abstractNumId w:val="0"/>
  </w:num>
  <w:num w:numId="7" w16cid:durableId="2138836189">
    <w:abstractNumId w:val="1"/>
  </w:num>
  <w:num w:numId="8" w16cid:durableId="1846676006">
    <w:abstractNumId w:val="0"/>
  </w:num>
  <w:num w:numId="9" w16cid:durableId="694187055">
    <w:abstractNumId w:val="0"/>
  </w:num>
  <w:num w:numId="10" w16cid:durableId="678583288">
    <w:abstractNumId w:val="18"/>
  </w:num>
  <w:num w:numId="11" w16cid:durableId="1903101652">
    <w:abstractNumId w:val="14"/>
  </w:num>
  <w:num w:numId="12" w16cid:durableId="150021577">
    <w:abstractNumId w:val="15"/>
  </w:num>
  <w:num w:numId="13" w16cid:durableId="206838472">
    <w:abstractNumId w:val="13"/>
  </w:num>
  <w:num w:numId="14" w16cid:durableId="1019354871">
    <w:abstractNumId w:val="2"/>
  </w:num>
  <w:num w:numId="15" w16cid:durableId="1402101740">
    <w:abstractNumId w:val="3"/>
  </w:num>
  <w:num w:numId="16" w16cid:durableId="682822014">
    <w:abstractNumId w:val="4"/>
  </w:num>
  <w:num w:numId="17" w16cid:durableId="1876769412">
    <w:abstractNumId w:val="5"/>
  </w:num>
  <w:num w:numId="18" w16cid:durableId="41904144">
    <w:abstractNumId w:val="10"/>
  </w:num>
  <w:num w:numId="19" w16cid:durableId="1415709501">
    <w:abstractNumId w:val="6"/>
  </w:num>
  <w:num w:numId="20" w16cid:durableId="95950579">
    <w:abstractNumId w:val="7"/>
  </w:num>
  <w:num w:numId="21" w16cid:durableId="394552137">
    <w:abstractNumId w:val="8"/>
  </w:num>
  <w:num w:numId="22" w16cid:durableId="2054570714">
    <w:abstractNumId w:val="9"/>
  </w:num>
  <w:num w:numId="23" w16cid:durableId="1377243072">
    <w:abstractNumId w:val="11"/>
  </w:num>
  <w:num w:numId="24" w16cid:durableId="1288926318">
    <w:abstractNumId w:val="12"/>
  </w:num>
  <w:num w:numId="25" w16cid:durableId="140294993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6A20"/>
    <w:rsid w:val="00011C8B"/>
    <w:rsid w:val="00081524"/>
    <w:rsid w:val="00143468"/>
    <w:rsid w:val="003222B8"/>
    <w:rsid w:val="00355478"/>
    <w:rsid w:val="003848F4"/>
    <w:rsid w:val="003F4F6C"/>
    <w:rsid w:val="00466BBA"/>
    <w:rsid w:val="004A6123"/>
    <w:rsid w:val="004E29B3"/>
    <w:rsid w:val="0052727A"/>
    <w:rsid w:val="00567B1D"/>
    <w:rsid w:val="0058048A"/>
    <w:rsid w:val="00590D07"/>
    <w:rsid w:val="005B234B"/>
    <w:rsid w:val="005C5146"/>
    <w:rsid w:val="00615381"/>
    <w:rsid w:val="0067677F"/>
    <w:rsid w:val="006A280A"/>
    <w:rsid w:val="00784D58"/>
    <w:rsid w:val="007C051A"/>
    <w:rsid w:val="00853D1D"/>
    <w:rsid w:val="00893811"/>
    <w:rsid w:val="008C046E"/>
    <w:rsid w:val="008D6863"/>
    <w:rsid w:val="008E006E"/>
    <w:rsid w:val="00986494"/>
    <w:rsid w:val="009E1F6E"/>
    <w:rsid w:val="00A15640"/>
    <w:rsid w:val="00B44A1F"/>
    <w:rsid w:val="00B62CA1"/>
    <w:rsid w:val="00B86B75"/>
    <w:rsid w:val="00BC48D5"/>
    <w:rsid w:val="00BC7AFD"/>
    <w:rsid w:val="00BD2279"/>
    <w:rsid w:val="00C2510E"/>
    <w:rsid w:val="00C36279"/>
    <w:rsid w:val="00C45B7D"/>
    <w:rsid w:val="00DB33A1"/>
    <w:rsid w:val="00E05740"/>
    <w:rsid w:val="00E20AE0"/>
    <w:rsid w:val="00E315A3"/>
    <w:rsid w:val="00E51B99"/>
    <w:rsid w:val="00EC699B"/>
    <w:rsid w:val="00FB78E0"/>
    <w:rsid w:val="00FC3B0B"/>
    <w:rsid w:val="00FE7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667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811"/>
    <w:pPr>
      <w:keepLines/>
      <w:jc w:val="both"/>
    </w:pPr>
    <w:rPr>
      <w:rFonts w:ascii="Roboto" w:hAnsi="Roboto"/>
      <w:color w:val="595959" w:themeColor="text1" w:themeTint="A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15640"/>
    <w:pPr>
      <w:keepNext/>
      <w:spacing w:before="100" w:beforeAutospacing="1" w:after="100" w:afterAutospacing="1"/>
      <w:jc w:val="left"/>
      <w:outlineLvl w:val="0"/>
    </w:pPr>
    <w:rPr>
      <w:rFonts w:ascii="Roboto Condensed" w:eastAsiaTheme="majorEastAsia" w:hAnsi="Roboto Condensed" w:cstheme="majorBidi"/>
      <w:caps/>
      <w:color w:val="002060"/>
      <w:sz w:val="32"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05740"/>
    <w:pPr>
      <w:numPr>
        <w:ilvl w:val="1"/>
      </w:numPr>
      <w:outlineLvl w:val="1"/>
    </w:pPr>
    <w:rPr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5640"/>
    <w:pPr>
      <w:keepNext/>
      <w:spacing w:before="120" w:after="120"/>
      <w:outlineLvl w:val="2"/>
    </w:pPr>
    <w:rPr>
      <w:rFonts w:ascii="Roboto Condensed" w:eastAsiaTheme="majorEastAsia" w:hAnsi="Roboto Condensed" w:cstheme="majorBidi"/>
      <w:bCs/>
      <w:color w:val="002060"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A15640"/>
    <w:pPr>
      <w:spacing w:before="200"/>
      <w:outlineLvl w:val="3"/>
    </w:pPr>
    <w:rPr>
      <w:bCs w:val="0"/>
      <w:i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A280A"/>
    <w:pPr>
      <w:keepNext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A280A"/>
    <w:pPr>
      <w:keepNext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A280A"/>
    <w:pPr>
      <w:keepNext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6A280A"/>
    <w:pPr>
      <w:keepNext/>
      <w:numPr>
        <w:ilvl w:val="7"/>
        <w:numId w:val="10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6A280A"/>
    <w:pPr>
      <w:keepNext/>
      <w:numPr>
        <w:ilvl w:val="8"/>
        <w:numId w:val="1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6A280A"/>
    <w:pPr>
      <w:spacing w:before="36" w:after="36"/>
    </w:pPr>
  </w:style>
  <w:style w:type="paragraph" w:styleId="a3">
    <w:name w:val="Title"/>
    <w:basedOn w:val="a"/>
    <w:next w:val="a"/>
    <w:link w:val="a4"/>
    <w:uiPriority w:val="10"/>
    <w:qFormat/>
    <w:rsid w:val="006A28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next w:val="a"/>
    <w:pPr>
      <w:keepNext/>
      <w:keepLines/>
      <w:jc w:val="center"/>
    </w:pPr>
  </w:style>
  <w:style w:type="paragraph" w:styleId="a5">
    <w:name w:val="Date"/>
    <w:next w:val="a"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rsid w:val="00615381"/>
    <w:pPr>
      <w:spacing w:before="100"/>
    </w:pPr>
    <w:rPr>
      <w:rFonts w:ascii="Courier New" w:eastAsiaTheme="majorEastAsia" w:hAnsi="Courier New" w:cstheme="majorBidi"/>
      <w:bCs/>
      <w:szCs w:val="20"/>
    </w:rPr>
  </w:style>
  <w:style w:type="paragraph" w:customStyle="1" w:styleId="DefinitionTerm">
    <w:name w:val="Definition Term"/>
    <w:basedOn w:val="a"/>
    <w:next w:val="Definition"/>
    <w:pPr>
      <w:keepNext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a7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ImageCaption">
    <w:name w:val="Image Caption"/>
    <w:basedOn w:val="a"/>
    <w:link w:val="ImageCaptionChar"/>
    <w:rsid w:val="00B44A1F"/>
    <w:pPr>
      <w:spacing w:after="120"/>
      <w:jc w:val="center"/>
    </w:pPr>
    <w:rPr>
      <w:i/>
    </w:rPr>
  </w:style>
  <w:style w:type="character" w:customStyle="1" w:styleId="ImageCaptionChar">
    <w:name w:val="Image Caption Char"/>
    <w:basedOn w:val="a0"/>
    <w:link w:val="ImageCaption"/>
    <w:rsid w:val="005C5146"/>
    <w:rPr>
      <w:rFonts w:ascii="Times New Roman" w:hAnsi="Times New Roman"/>
      <w:i/>
      <w:sz w:val="28"/>
    </w:rPr>
  </w:style>
  <w:style w:type="character" w:customStyle="1" w:styleId="VerbatimChar">
    <w:name w:val="Verbatim Char"/>
    <w:basedOn w:val="ImageCaptionChar"/>
    <w:link w:val="SourceCode"/>
    <w:rsid w:val="00BC7AFD"/>
    <w:rPr>
      <w:rFonts w:ascii="JetBrains Mono" w:hAnsi="JetBrains Mono"/>
      <w:i w:val="0"/>
      <w:color w:val="7F7F7F" w:themeColor="text1" w:themeTint="80"/>
      <w:sz w:val="28"/>
      <w:lang w:val="ru-RU"/>
    </w:rPr>
  </w:style>
  <w:style w:type="character" w:customStyle="1" w:styleId="FootnoteRef">
    <w:name w:val="Footnote Ref"/>
    <w:basedOn w:val="ImageCaptionChar"/>
    <w:rPr>
      <w:rFonts w:ascii="Times New Roman" w:hAnsi="Times New Roman"/>
      <w:i/>
      <w:sz w:val="28"/>
      <w:vertAlign w:val="superscript"/>
    </w:rPr>
  </w:style>
  <w:style w:type="character" w:customStyle="1" w:styleId="Link">
    <w:name w:val="Link"/>
    <w:basedOn w:val="ImageCaptionChar"/>
    <w:rPr>
      <w:rFonts w:ascii="Times New Roman" w:hAnsi="Times New Roman"/>
      <w:i/>
      <w:color w:val="4F81BD" w:themeColor="accent1"/>
      <w:sz w:val="28"/>
    </w:rPr>
  </w:style>
  <w:style w:type="paragraph" w:customStyle="1" w:styleId="SourceCode">
    <w:name w:val="Source Code"/>
    <w:basedOn w:val="a"/>
    <w:link w:val="VerbatimChar"/>
    <w:rsid w:val="00BC7AFD"/>
    <w:pPr>
      <w:wordWrap w:val="0"/>
      <w:jc w:val="left"/>
    </w:pPr>
    <w:rPr>
      <w:rFonts w:ascii="JetBrains Mono" w:hAnsi="JetBrains Mono"/>
      <w:color w:val="7F7F7F" w:themeColor="text1" w:themeTint="80"/>
    </w:r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007020"/>
      <w:sz w:val="22"/>
      <w:lang w:val="ru-RU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902000"/>
      <w:sz w:val="22"/>
      <w:lang w:val="ru-RU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40A070"/>
      <w:sz w:val="22"/>
      <w:lang w:val="ru-RU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40A070"/>
      <w:sz w:val="22"/>
      <w:lang w:val="ru-RU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40A070"/>
      <w:sz w:val="22"/>
      <w:lang w:val="ru-RU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070A0"/>
      <w:sz w:val="22"/>
      <w:lang w:val="ru-RU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070A0"/>
      <w:sz w:val="22"/>
      <w:lang w:val="ru-RU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lang w:val="ru-RU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7020"/>
      <w:sz w:val="22"/>
      <w:lang w:val="ru-RU"/>
    </w:rPr>
  </w:style>
  <w:style w:type="character" w:customStyle="1" w:styleId="AlertTok">
    <w:name w:val="AlertTok"/>
    <w:basedOn w:val="VerbatimChar"/>
    <w:rPr>
      <w:rFonts w:ascii="Consolas" w:hAnsi="Consolas"/>
      <w:b/>
      <w:i w:val="0"/>
      <w:color w:val="FF0000"/>
      <w:sz w:val="22"/>
      <w:lang w:val="ru-RU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6287E"/>
      <w:sz w:val="22"/>
      <w:lang w:val="ru-RU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color w:val="7F7F7F" w:themeColor="text1" w:themeTint="80"/>
      <w:sz w:val="22"/>
      <w:lang w:val="ru-RU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FF0000"/>
      <w:sz w:val="22"/>
      <w:lang w:val="ru-RU"/>
    </w:rPr>
  </w:style>
  <w:style w:type="character" w:customStyle="1" w:styleId="NormalTok">
    <w:name w:val="NormalTok"/>
    <w:basedOn w:val="VerbatimChar"/>
    <w:rPr>
      <w:rFonts w:ascii="Consolas" w:hAnsi="Consolas"/>
      <w:i w:val="0"/>
      <w:color w:val="7F7F7F" w:themeColor="text1" w:themeTint="80"/>
      <w:sz w:val="22"/>
      <w:lang w:val="ru-RU"/>
    </w:rPr>
  </w:style>
  <w:style w:type="paragraph" w:styleId="a8">
    <w:name w:val="Balloon Text"/>
    <w:basedOn w:val="a"/>
    <w:link w:val="a9"/>
    <w:rsid w:val="00615381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rsid w:val="00615381"/>
    <w:rPr>
      <w:rFonts w:ascii="Lucida Grande CY" w:hAnsi="Lucida Grande CY" w:cs="Lucida Grande CY"/>
      <w:sz w:val="18"/>
      <w:szCs w:val="18"/>
    </w:rPr>
  </w:style>
  <w:style w:type="paragraph" w:customStyle="1" w:styleId="aa">
    <w:name w:val="Подписи к рисункам"/>
    <w:basedOn w:val="a"/>
    <w:qFormat/>
    <w:rsid w:val="008C046E"/>
    <w:rPr>
      <w:i/>
    </w:rPr>
  </w:style>
  <w:style w:type="character" w:customStyle="1" w:styleId="10">
    <w:name w:val="Заголовок 1 Знак"/>
    <w:basedOn w:val="a0"/>
    <w:link w:val="1"/>
    <w:uiPriority w:val="9"/>
    <w:rsid w:val="00A15640"/>
    <w:rPr>
      <w:rFonts w:ascii="Roboto Condensed" w:eastAsiaTheme="majorEastAsia" w:hAnsi="Roboto Condensed" w:cstheme="majorBidi"/>
      <w:caps/>
      <w:color w:val="002060"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5740"/>
    <w:rPr>
      <w:rFonts w:ascii="Roboto Condensed" w:eastAsiaTheme="majorEastAsia" w:hAnsi="Roboto Condensed" w:cstheme="majorBidi"/>
      <w:color w:val="002060"/>
      <w:szCs w:val="26"/>
    </w:rPr>
  </w:style>
  <w:style w:type="character" w:customStyle="1" w:styleId="30">
    <w:name w:val="Заголовок 3 Знак"/>
    <w:basedOn w:val="a0"/>
    <w:link w:val="3"/>
    <w:uiPriority w:val="9"/>
    <w:rsid w:val="00A15640"/>
    <w:rPr>
      <w:rFonts w:ascii="Roboto Condensed" w:eastAsiaTheme="majorEastAsia" w:hAnsi="Roboto Condensed" w:cstheme="majorBidi"/>
      <w:bCs/>
      <w:color w:val="002060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A15640"/>
    <w:rPr>
      <w:rFonts w:ascii="Roboto Condensed" w:eastAsiaTheme="majorEastAsia" w:hAnsi="Roboto Condensed" w:cstheme="majorBidi"/>
      <w:i/>
      <w:iCs/>
      <w:color w:val="002060"/>
      <w:lang w:val="ru-RU"/>
    </w:rPr>
  </w:style>
  <w:style w:type="character" w:customStyle="1" w:styleId="50">
    <w:name w:val="Заголовок 5 Знак"/>
    <w:basedOn w:val="a0"/>
    <w:link w:val="5"/>
    <w:uiPriority w:val="9"/>
    <w:rsid w:val="006A28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A28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A28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A28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A28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6A2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No Spacing"/>
    <w:uiPriority w:val="1"/>
    <w:qFormat/>
    <w:rsid w:val="006A280A"/>
    <w:rPr>
      <w:rFonts w:ascii="Times New Roman" w:hAnsi="Times New Roman"/>
    </w:rPr>
  </w:style>
  <w:style w:type="paragraph" w:styleId="ac">
    <w:name w:val="List Paragraph"/>
    <w:basedOn w:val="a"/>
    <w:uiPriority w:val="34"/>
    <w:qFormat/>
    <w:rsid w:val="006A280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F4F6C"/>
    <w:pPr>
      <w:spacing w:before="480" w:after="0" w:line="276" w:lineRule="auto"/>
      <w:outlineLvl w:val="9"/>
    </w:pPr>
    <w:rPr>
      <w:rFonts w:cs="Times New Roman (Headings CS)"/>
      <w:caps w:val="0"/>
      <w:color w:val="000000" w:themeColor="text1"/>
    </w:rPr>
  </w:style>
  <w:style w:type="paragraph" w:styleId="ae">
    <w:name w:val="Document Map"/>
    <w:basedOn w:val="a"/>
    <w:link w:val="af"/>
    <w:semiHidden/>
    <w:unhideWhenUsed/>
    <w:rsid w:val="003222B8"/>
    <w:rPr>
      <w:rFonts w:cs="Times New Roman"/>
    </w:rPr>
  </w:style>
  <w:style w:type="character" w:customStyle="1" w:styleId="af">
    <w:name w:val="Схема документа Знак"/>
    <w:basedOn w:val="a0"/>
    <w:link w:val="ae"/>
    <w:semiHidden/>
    <w:rsid w:val="003222B8"/>
    <w:rPr>
      <w:rFonts w:ascii="Times New Roman" w:hAnsi="Times New Roman" w:cs="Times New Roman"/>
    </w:rPr>
  </w:style>
  <w:style w:type="character" w:customStyle="1" w:styleId="a7">
    <w:name w:val="Основной текст Знак"/>
    <w:basedOn w:val="a0"/>
    <w:link w:val="a6"/>
    <w:rsid w:val="005C514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mailto:sam@green.eggs.h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Gladilin</cp:lastModifiedBy>
  <cp:revision>38</cp:revision>
  <dcterms:created xsi:type="dcterms:W3CDTF">2013-11-21T16:17:00Z</dcterms:created>
  <dcterms:modified xsi:type="dcterms:W3CDTF">2023-02-02T11:03:00Z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