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9.20000000000005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Artefato: Lista de Regras de Negócio</w:t>
      </w:r>
    </w:p>
    <w:p w:rsidR="00000000" w:rsidDel="00000000" w:rsidP="00000000" w:rsidRDefault="00000000" w:rsidRPr="00000000" w14:paraId="00000002">
      <w:pPr>
        <w:spacing w:after="160" w:before="240" w:line="259.20000000000005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40" w:line="259.20000000000005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RN1:</w:t>
      </w:r>
      <w:r w:rsidDel="00000000" w:rsidR="00000000" w:rsidRPr="00000000">
        <w:rPr>
          <w:sz w:val="24"/>
          <w:szCs w:val="24"/>
          <w:rtl w:val="0"/>
        </w:rPr>
        <w:t xml:space="preserve"> Setor de atendimento recebe a solicitação do cliente e informar o valor e tempo de entrega de três a quatro horas para ser concluído;</w:t>
      </w:r>
    </w:p>
    <w:p w:rsidR="00000000" w:rsidDel="00000000" w:rsidP="00000000" w:rsidRDefault="00000000" w:rsidRPr="00000000" w14:paraId="00000004">
      <w:pPr>
        <w:spacing w:after="160" w:before="240" w:line="259.20000000000005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 2: </w:t>
      </w:r>
      <w:r w:rsidDel="00000000" w:rsidR="00000000" w:rsidRPr="00000000">
        <w:rPr>
          <w:sz w:val="24"/>
          <w:szCs w:val="24"/>
          <w:rtl w:val="0"/>
        </w:rPr>
        <w:t xml:space="preserve">Após a autorização no orçamento solicitado, o setor de atendimento deve gerar serviço para o setor de serviços contábeis;</w:t>
      </w:r>
    </w:p>
    <w:p w:rsidR="00000000" w:rsidDel="00000000" w:rsidP="00000000" w:rsidRDefault="00000000" w:rsidRPr="00000000" w14:paraId="00000005">
      <w:pPr>
        <w:spacing w:after="160" w:before="240" w:line="259.20000000000005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 3: </w:t>
      </w:r>
      <w:r w:rsidDel="00000000" w:rsidR="00000000" w:rsidRPr="00000000">
        <w:rPr>
          <w:sz w:val="24"/>
          <w:szCs w:val="24"/>
          <w:rtl w:val="0"/>
        </w:rPr>
        <w:t xml:space="preserve">Todo serviço deve ter um id específico de número de serviço que for solicitado;</w:t>
      </w:r>
    </w:p>
    <w:p w:rsidR="00000000" w:rsidDel="00000000" w:rsidP="00000000" w:rsidRDefault="00000000" w:rsidRPr="00000000" w14:paraId="00000006">
      <w:pPr>
        <w:spacing w:after="160" w:before="240" w:line="259.20000000000005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 4: </w:t>
      </w:r>
      <w:r w:rsidDel="00000000" w:rsidR="00000000" w:rsidRPr="00000000">
        <w:rPr>
          <w:sz w:val="24"/>
          <w:szCs w:val="24"/>
          <w:rtl w:val="0"/>
        </w:rPr>
        <w:t xml:space="preserve">Após iniciado, o setor de serviços contábeis deve atualizar o status do serviço regularmente para que o setor de atendimento informe ao cliente assim que for solicitado;</w:t>
      </w:r>
    </w:p>
    <w:p w:rsidR="00000000" w:rsidDel="00000000" w:rsidP="00000000" w:rsidRDefault="00000000" w:rsidRPr="00000000" w14:paraId="00000007">
      <w:pPr>
        <w:spacing w:after="160" w:before="240" w:line="259.20000000000005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 5: </w:t>
      </w:r>
      <w:r w:rsidDel="00000000" w:rsidR="00000000" w:rsidRPr="00000000">
        <w:rPr>
          <w:sz w:val="24"/>
          <w:szCs w:val="24"/>
          <w:rtl w:val="0"/>
        </w:rPr>
        <w:t xml:space="preserve">Quando solicitado, o setor de atendimento deve retornar feedback de serviço;</w:t>
      </w:r>
    </w:p>
    <w:p w:rsidR="00000000" w:rsidDel="00000000" w:rsidP="00000000" w:rsidRDefault="00000000" w:rsidRPr="00000000" w14:paraId="00000008">
      <w:pPr>
        <w:spacing w:after="160" w:before="240" w:line="259.20000000000005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 6: </w:t>
      </w:r>
      <w:r w:rsidDel="00000000" w:rsidR="00000000" w:rsidRPr="00000000">
        <w:rPr>
          <w:sz w:val="24"/>
          <w:szCs w:val="24"/>
          <w:rtl w:val="0"/>
        </w:rPr>
        <w:t xml:space="preserve">Após a conclusão de serviço, o setor de atendimento deve gerar taxa de serviços prestados e informar ao cliente;</w:t>
      </w:r>
    </w:p>
    <w:p w:rsidR="00000000" w:rsidDel="00000000" w:rsidP="00000000" w:rsidRDefault="00000000" w:rsidRPr="00000000" w14:paraId="00000009">
      <w:pPr>
        <w:spacing w:after="160" w:before="240" w:line="259.20000000000005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 7: </w:t>
      </w:r>
      <w:r w:rsidDel="00000000" w:rsidR="00000000" w:rsidRPr="00000000">
        <w:rPr>
          <w:sz w:val="24"/>
          <w:szCs w:val="24"/>
          <w:rtl w:val="0"/>
        </w:rPr>
        <w:t xml:space="preserve">Após confirmação de pagamento do cliente, o setor de atendimento deve dar baixa no serviço realizado.</w:t>
      </w:r>
    </w:p>
    <w:p w:rsidR="00000000" w:rsidDel="00000000" w:rsidP="00000000" w:rsidRDefault="00000000" w:rsidRPr="00000000" w14:paraId="0000000A">
      <w:pPr>
        <w:spacing w:after="160" w:before="240" w:line="259.20000000000005" w:lineRule="auto"/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40" w:line="259.2000000000000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240" w:line="259.2000000000000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