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D3D22" w14:textId="2A5B641C" w:rsidR="00EC3A68" w:rsidRPr="00643020" w:rsidRDefault="00643020">
      <w:r>
        <w:t>Модель хаоса</w:t>
      </w:r>
      <w:r w:rsidRPr="00643020">
        <w:t xml:space="preserve">: </w:t>
      </w:r>
      <w:r>
        <w:t>это модель представляет из себя стратегию, где в первую очередь решается самая приоритетная задача</w:t>
      </w:r>
      <w:r w:rsidRPr="00643020">
        <w:t>.</w:t>
      </w:r>
      <w:r>
        <w:t xml:space="preserve"> Минусы этой модели заключаются в том</w:t>
      </w:r>
      <w:r w:rsidRPr="00643020">
        <w:t>,</w:t>
      </w:r>
      <w:r>
        <w:t xml:space="preserve"> что у команды появляется некое состояние неопределенности</w:t>
      </w:r>
      <w:r w:rsidRPr="00643020">
        <w:t>,</w:t>
      </w:r>
      <w:r>
        <w:t xml:space="preserve"> непонятно, когда нужен тестировщик</w:t>
      </w:r>
      <w:r w:rsidRPr="00643020">
        <w:t>.</w:t>
      </w:r>
    </w:p>
    <w:sectPr w:rsidR="00EC3A68" w:rsidRPr="006430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951"/>
    <w:rsid w:val="00643020"/>
    <w:rsid w:val="00EC3A68"/>
    <w:rsid w:val="00EE7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9CB75"/>
  <w15:chartTrackingRefBased/>
  <w15:docId w15:val="{7FAA8F1D-5CE8-4372-B970-854FEDDCB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Koshechkin</dc:creator>
  <cp:keywords/>
  <dc:description/>
  <cp:lastModifiedBy>Andrey Koshechkin</cp:lastModifiedBy>
  <cp:revision>3</cp:revision>
  <dcterms:created xsi:type="dcterms:W3CDTF">2023-06-05T16:52:00Z</dcterms:created>
  <dcterms:modified xsi:type="dcterms:W3CDTF">2023-06-05T16:59:00Z</dcterms:modified>
</cp:coreProperties>
</file>