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0EB0" w14:textId="7F6EDA73" w:rsidR="00397A6F" w:rsidRPr="00397A6F" w:rsidRDefault="00397A6F" w:rsidP="00397A6F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ru-RU"/>
        </w:rPr>
      </w:pPr>
      <w:r w:rsidRPr="00397A6F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ru-RU"/>
        </w:rPr>
        <w:t xml:space="preserve"> Что такое тестирование по. </w:t>
      </w:r>
      <w:r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ru-RU"/>
        </w:rPr>
        <w:t>УРОК 1</w:t>
      </w:r>
    </w:p>
    <w:p w14:paraId="56307594" w14:textId="77777777" w:rsidR="00397A6F" w:rsidRDefault="00397A6F" w:rsidP="00582849">
      <w:pPr>
        <w:rPr>
          <w:b/>
          <w:bCs/>
        </w:rPr>
      </w:pPr>
    </w:p>
    <w:p w14:paraId="791695E2" w14:textId="48F0BA86" w:rsidR="00582849" w:rsidRDefault="00582849" w:rsidP="00582849">
      <w:r w:rsidRPr="00907060">
        <w:rPr>
          <w:b/>
          <w:bCs/>
        </w:rPr>
        <w:t>(QA) quality assurance</w:t>
      </w:r>
      <w:r>
        <w:t xml:space="preserve"> — это обеспечение качество</w:t>
      </w:r>
      <w:r w:rsidRPr="00582849">
        <w:t xml:space="preserve">. </w:t>
      </w:r>
      <w:r>
        <w:t>Идея QA состоит в том</w:t>
      </w:r>
      <w:r w:rsidRPr="00582849">
        <w:t>,</w:t>
      </w:r>
      <w:r>
        <w:t xml:space="preserve"> чтобы удерживать качество продукта на премиальном уровне</w:t>
      </w:r>
      <w:r w:rsidR="00907060">
        <w:t xml:space="preserve"> на каждой стадии</w:t>
      </w:r>
      <w:r>
        <w:t xml:space="preserve">. </w:t>
      </w:r>
      <w:r w:rsidRPr="001C7855">
        <w:rPr>
          <w:b/>
          <w:bCs/>
        </w:rPr>
        <w:t>Качественный продукт</w:t>
      </w:r>
      <w:r>
        <w:t xml:space="preserve"> </w:t>
      </w:r>
      <w:r w:rsidR="00907060">
        <w:t xml:space="preserve">— </w:t>
      </w:r>
      <w:r>
        <w:t>является качественным</w:t>
      </w:r>
      <w:r w:rsidRPr="00582849">
        <w:t>,</w:t>
      </w:r>
      <w:r>
        <w:t xml:space="preserve"> тогда, когда клиент доволен тем</w:t>
      </w:r>
      <w:r w:rsidRPr="00582849">
        <w:t>,</w:t>
      </w:r>
      <w:r>
        <w:t xml:space="preserve"> что он получил</w:t>
      </w:r>
      <w:r w:rsidRPr="00582849">
        <w:t xml:space="preserve">. </w:t>
      </w:r>
    </w:p>
    <w:p w14:paraId="33EE2CD8" w14:textId="77777777" w:rsidR="001C7855" w:rsidRPr="001C7855" w:rsidRDefault="001C7855" w:rsidP="001C7855">
      <w:pPr>
        <w:rPr>
          <w:rFonts w:cstheme="minorHAnsi"/>
          <w:b/>
          <w:bCs/>
        </w:rPr>
      </w:pPr>
    </w:p>
    <w:p w14:paraId="1E6CEDBD" w14:textId="46B6B821" w:rsidR="001C7855" w:rsidRDefault="001C7855" w:rsidP="00907060">
      <w:pPr>
        <w:rPr>
          <w:rFonts w:cstheme="minorHAnsi"/>
        </w:rPr>
      </w:pPr>
      <w:r w:rsidRPr="001C7855">
        <w:rPr>
          <w:rFonts w:cstheme="minorHAnsi"/>
          <w:b/>
          <w:bCs/>
        </w:rPr>
        <w:t>(</w:t>
      </w:r>
      <w:r w:rsidRPr="001C7855">
        <w:rPr>
          <w:rFonts w:cstheme="minorHAnsi"/>
          <w:b/>
          <w:bCs/>
          <w:lang w:val="en-US"/>
        </w:rPr>
        <w:t>QC</w:t>
      </w:r>
      <w:r w:rsidRPr="001C7855">
        <w:rPr>
          <w:rFonts w:cstheme="minorHAnsi"/>
          <w:b/>
          <w:bCs/>
        </w:rPr>
        <w:t>)</w:t>
      </w:r>
      <w:r w:rsidRPr="001C7855">
        <w:rPr>
          <w:rFonts w:cstheme="minorHAnsi"/>
        </w:rPr>
        <w:t xml:space="preserve"> </w:t>
      </w:r>
      <w:r w:rsidRPr="001C7855">
        <w:rPr>
          <w:rFonts w:cstheme="minorHAnsi"/>
          <w:b/>
          <w:bCs/>
          <w:lang w:val="en-US"/>
        </w:rPr>
        <w:t>quality</w:t>
      </w:r>
      <w:r w:rsidRPr="001C7855">
        <w:rPr>
          <w:rFonts w:cstheme="minorHAnsi"/>
          <w:b/>
          <w:bCs/>
        </w:rPr>
        <w:t xml:space="preserve"> </w:t>
      </w:r>
      <w:r w:rsidRPr="001C7855">
        <w:rPr>
          <w:rFonts w:cstheme="minorHAnsi"/>
          <w:b/>
          <w:bCs/>
          <w:lang w:val="en-US"/>
        </w:rPr>
        <w:t>control</w:t>
      </w:r>
      <w:r w:rsidRPr="001C7855">
        <w:rPr>
          <w:rFonts w:cstheme="minorHAnsi"/>
        </w:rPr>
        <w:t xml:space="preserve"> — это процесс, который отвечает за </w:t>
      </w:r>
      <w:r w:rsidRPr="001C7855">
        <w:rPr>
          <w:rFonts w:cstheme="minorHAnsi"/>
          <w:color w:val="2B2B2B"/>
          <w:shd w:val="clear" w:color="auto" w:fill="FFFFFF"/>
        </w:rPr>
        <w:t xml:space="preserve">то, чтобы наш </w:t>
      </w:r>
      <w:r>
        <w:rPr>
          <w:rFonts w:cstheme="minorHAnsi"/>
          <w:color w:val="2B2B2B"/>
          <w:shd w:val="clear" w:color="auto" w:fill="FFFFFF"/>
        </w:rPr>
        <w:t xml:space="preserve">продукт </w:t>
      </w:r>
      <w:r w:rsidRPr="001C7855">
        <w:rPr>
          <w:rFonts w:cstheme="minorHAnsi"/>
          <w:color w:val="2B2B2B"/>
          <w:shd w:val="clear" w:color="auto" w:fill="FFFFFF"/>
        </w:rPr>
        <w:t>соответств</w:t>
      </w:r>
      <w:r>
        <w:rPr>
          <w:rFonts w:cstheme="minorHAnsi"/>
          <w:color w:val="2B2B2B"/>
          <w:shd w:val="clear" w:color="auto" w:fill="FFFFFF"/>
        </w:rPr>
        <w:t>овал</w:t>
      </w:r>
      <w:r w:rsidRPr="001C7855">
        <w:rPr>
          <w:rFonts w:cstheme="minorHAnsi"/>
          <w:color w:val="2B2B2B"/>
          <w:shd w:val="clear" w:color="auto" w:fill="FFFFFF"/>
        </w:rPr>
        <w:t xml:space="preserve"> заданным требованиям</w:t>
      </w:r>
      <w:r w:rsidRPr="001C7855">
        <w:rPr>
          <w:rFonts w:cstheme="minorHAnsi"/>
        </w:rPr>
        <w:t>.</w:t>
      </w:r>
      <w:r w:rsidR="00826536">
        <w:rPr>
          <w:rFonts w:cstheme="minorHAnsi"/>
        </w:rPr>
        <w:t xml:space="preserve"> </w:t>
      </w:r>
      <w:r w:rsidR="00FF6E58">
        <w:rPr>
          <w:rFonts w:cstheme="minorHAnsi"/>
        </w:rPr>
        <w:t>Основной з</w:t>
      </w:r>
      <w:r w:rsidR="00826536">
        <w:rPr>
          <w:rFonts w:cstheme="minorHAnsi"/>
        </w:rPr>
        <w:t xml:space="preserve">адачей </w:t>
      </w:r>
      <w:r w:rsidR="00826536">
        <w:rPr>
          <w:rFonts w:cstheme="minorHAnsi"/>
          <w:lang w:val="en-US"/>
        </w:rPr>
        <w:t>QA</w:t>
      </w:r>
      <w:r w:rsidR="00826536" w:rsidRPr="00826536">
        <w:rPr>
          <w:rFonts w:cstheme="minorHAnsi"/>
        </w:rPr>
        <w:t xml:space="preserve"> </w:t>
      </w:r>
      <w:r w:rsidR="00826536">
        <w:rPr>
          <w:rFonts w:cstheme="minorHAnsi"/>
        </w:rPr>
        <w:t>является нахождение</w:t>
      </w:r>
      <w:r w:rsidR="00FF6E58">
        <w:rPr>
          <w:rFonts w:cstheme="minorHAnsi"/>
        </w:rPr>
        <w:t xml:space="preserve"> дефектов и прочих багов перед выпуском </w:t>
      </w:r>
      <w:r w:rsidR="00FF6E58" w:rsidRPr="00FF6E58">
        <w:rPr>
          <w:rFonts w:cstheme="minorHAnsi"/>
        </w:rPr>
        <w:t>релизной версии.</w:t>
      </w:r>
      <w:r w:rsidRPr="001C7855">
        <w:rPr>
          <w:rFonts w:cstheme="minorHAnsi"/>
        </w:rPr>
        <w:t xml:space="preserve"> </w:t>
      </w:r>
    </w:p>
    <w:p w14:paraId="6AC2949D" w14:textId="77777777" w:rsidR="00397A6F" w:rsidRPr="00397A6F" w:rsidRDefault="00397A6F" w:rsidP="00907060">
      <w:pPr>
        <w:rPr>
          <w:rFonts w:cstheme="minorHAnsi"/>
        </w:rPr>
      </w:pPr>
    </w:p>
    <w:p w14:paraId="31BD35E0" w14:textId="61809F18" w:rsidR="00907060" w:rsidRPr="00582849" w:rsidRDefault="00907060" w:rsidP="00907060">
      <w:r w:rsidRPr="00397A6F">
        <w:rPr>
          <w:b/>
          <w:bCs/>
        </w:rPr>
        <w:t>Тестирование ПО</w:t>
      </w:r>
      <w:r>
        <w:t xml:space="preserve"> — </w:t>
      </w:r>
      <w:r w:rsidR="00E95379">
        <w:t>Несмотря на то</w:t>
      </w:r>
      <w:r w:rsidR="00E95379" w:rsidRPr="00E95379">
        <w:t xml:space="preserve">, </w:t>
      </w:r>
      <w:r w:rsidR="00E95379">
        <w:t xml:space="preserve">что понятие тестирования ПО трактуют </w:t>
      </w:r>
      <w:r w:rsidR="009277A6">
        <w:t>по-разному</w:t>
      </w:r>
      <w:r w:rsidR="00E95379">
        <w:t xml:space="preserve"> и кто-то </w:t>
      </w:r>
      <w:r w:rsidR="009277A6">
        <w:t>считает,</w:t>
      </w:r>
      <w:r w:rsidR="00E95379">
        <w:t xml:space="preserve"> что </w:t>
      </w:r>
      <w:r w:rsidR="009277A6">
        <w:t>тестирование — это нахождение багов</w:t>
      </w:r>
      <w:r w:rsidR="009277A6" w:rsidRPr="00E95379">
        <w:t>,</w:t>
      </w:r>
      <w:r w:rsidR="009277A6">
        <w:t xml:space="preserve"> я</w:t>
      </w:r>
      <w:r w:rsidR="00E95379">
        <w:t xml:space="preserve"> с этим не совсем согласен</w:t>
      </w:r>
      <w:r w:rsidR="00E95379" w:rsidRPr="00E95379">
        <w:t>,</w:t>
      </w:r>
      <w:r w:rsidR="00E95379">
        <w:t xml:space="preserve"> так как считаю</w:t>
      </w:r>
      <w:r w:rsidR="00E95379" w:rsidRPr="00E95379">
        <w:t>,</w:t>
      </w:r>
      <w:r w:rsidR="00E95379">
        <w:t xml:space="preserve"> что тестирование </w:t>
      </w:r>
      <w:r w:rsidR="00FF6E58">
        <w:t xml:space="preserve">это </w:t>
      </w:r>
      <w:r w:rsidR="00E95379">
        <w:t xml:space="preserve">в первую очередь </w:t>
      </w:r>
      <w:r w:rsidR="00FF6E58">
        <w:t>анализ ПО или документации</w:t>
      </w:r>
      <w:r w:rsidR="00FF6E58" w:rsidRPr="00FF6E58">
        <w:t>,</w:t>
      </w:r>
      <w:r w:rsidR="00FF6E58">
        <w:t xml:space="preserve"> с</w:t>
      </w:r>
      <w:r w:rsidR="00E95379">
        <w:t xml:space="preserve"> какой-то</w:t>
      </w:r>
      <w:r w:rsidR="00FF6E58">
        <w:t xml:space="preserve"> целью</w:t>
      </w:r>
      <w:r w:rsidR="00E95379" w:rsidRPr="00E95379">
        <w:t>,</w:t>
      </w:r>
      <w:r w:rsidR="00E95379">
        <w:t xml:space="preserve"> а цели могут быть абсолютно разными и в моем понимания главной целью тестирования это </w:t>
      </w:r>
      <w:r>
        <w:t>сравн</w:t>
      </w:r>
      <w:r w:rsidR="001C7855">
        <w:t>ени</w:t>
      </w:r>
      <w:r w:rsidR="00FF6E58">
        <w:t xml:space="preserve">я </w:t>
      </w:r>
      <w:r w:rsidR="001C7855">
        <w:t xml:space="preserve">ожидаемого </w:t>
      </w:r>
      <w:r>
        <w:t>результат</w:t>
      </w:r>
      <w:r w:rsidR="001C7855">
        <w:t>а</w:t>
      </w:r>
      <w:r>
        <w:t xml:space="preserve"> с фактическим</w:t>
      </w:r>
      <w:r w:rsidRPr="00582849">
        <w:t xml:space="preserve">. </w:t>
      </w:r>
    </w:p>
    <w:p w14:paraId="207132F9" w14:textId="77777777" w:rsidR="00907060" w:rsidRPr="00582849" w:rsidRDefault="00907060" w:rsidP="00582849"/>
    <w:sectPr w:rsidR="00907060" w:rsidRPr="00582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FB"/>
    <w:rsid w:val="001C7855"/>
    <w:rsid w:val="00397A6F"/>
    <w:rsid w:val="00582849"/>
    <w:rsid w:val="007114FB"/>
    <w:rsid w:val="00826536"/>
    <w:rsid w:val="008503C8"/>
    <w:rsid w:val="00907060"/>
    <w:rsid w:val="009277A6"/>
    <w:rsid w:val="00E95379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B9FE"/>
  <w15:chartTrackingRefBased/>
  <w15:docId w15:val="{8A5DD35A-30A8-4FF7-AB4F-F6CD9ACA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7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0706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0706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0706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0706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07060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97A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6</cp:revision>
  <dcterms:created xsi:type="dcterms:W3CDTF">2023-06-05T10:50:00Z</dcterms:created>
  <dcterms:modified xsi:type="dcterms:W3CDTF">2023-06-05T17:08:00Z</dcterms:modified>
</cp:coreProperties>
</file>