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5C9A" w14:textId="51350850" w:rsidR="0029758C" w:rsidRDefault="0029758C" w:rsidP="0029758C">
      <w:pPr>
        <w:rPr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Техники тест дизайнов</w:t>
      </w:r>
      <w:r w:rsidR="00D1363A">
        <w:rPr>
          <w:b/>
          <w:bCs/>
          <w:sz w:val="48"/>
          <w:szCs w:val="48"/>
        </w:rPr>
        <w:t xml:space="preserve"> ч1</w:t>
      </w:r>
      <w:r>
        <w:rPr>
          <w:b/>
          <w:bCs/>
          <w:sz w:val="48"/>
          <w:szCs w:val="48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E84750A" w14:textId="40CB889B" w:rsidR="00C1065E" w:rsidRPr="00F83E96" w:rsidRDefault="00C1065E" w:rsidP="00C1065E">
      <w:pPr>
        <w:pBdr>
          <w:bottom w:val="single" w:sz="4" w:space="1" w:color="auto"/>
        </w:pBdr>
        <w:rPr>
          <w:b/>
          <w:bCs/>
        </w:rPr>
      </w:pPr>
      <w:r w:rsidRPr="00C1065E">
        <w:rPr>
          <w:b/>
          <w:bCs/>
        </w:rPr>
        <w:t>Тест дизайн - процесс проектирование тестовой документации и того покрытия, которое мы хотим добиться тест. Сценариями</w:t>
      </w:r>
      <w:r w:rsidR="00F83E96" w:rsidRPr="00F83E96">
        <w:rPr>
          <w:b/>
          <w:bCs/>
        </w:rPr>
        <w:t xml:space="preserve">. </w:t>
      </w:r>
      <w:r w:rsidR="00F83E96">
        <w:rPr>
          <w:b/>
          <w:bCs/>
        </w:rPr>
        <w:t>Нужны для сокращения написания тестов</w:t>
      </w:r>
      <w:r w:rsidR="00F83E96">
        <w:rPr>
          <w:b/>
          <w:bCs/>
          <w:lang w:val="en-US"/>
        </w:rPr>
        <w:t>.</w:t>
      </w:r>
    </w:p>
    <w:p w14:paraId="4E2B0BC3" w14:textId="6FEEA8E3" w:rsidR="00C1065E" w:rsidRPr="00C1065E" w:rsidRDefault="00C1065E" w:rsidP="00C1065E">
      <w:pPr>
        <w:rPr>
          <w:b/>
          <w:bCs/>
        </w:rPr>
      </w:pPr>
      <w:r w:rsidRPr="00C1065E">
        <w:rPr>
          <w:b/>
          <w:bCs/>
        </w:rPr>
        <w:t xml:space="preserve">Метрики по отслеживанию покрытие системы тестами: </w:t>
      </w:r>
    </w:p>
    <w:p w14:paraId="59F7CD1A" w14:textId="45CC0AF2" w:rsidR="00C1065E" w:rsidRDefault="00C1065E" w:rsidP="00C1065E">
      <w:r w:rsidRPr="00C1065E">
        <w:rPr>
          <w:b/>
          <w:bCs/>
        </w:rPr>
        <w:t>Code coverage</w:t>
      </w:r>
      <w:r>
        <w:t xml:space="preserve"> - чаще всего тут речь идет о unit/IT тесты, мы можем посчитать/узнать процент покрытия тестами с помощью зависимостей пример: jococo plugin - который генерирует HTML страницу, на которой будет отображено процент покрытия тестов и даже методы, на которые мы писали тесты. </w:t>
      </w:r>
      <w:r>
        <w:rPr>
          <w:lang w:val="en-US"/>
        </w:rPr>
        <w:t>C</w:t>
      </w:r>
      <w:r>
        <w:t>coverage считается по формуле {строкКодаПокрытыхТестыми / всегоСтрокКода * 100}</w:t>
      </w:r>
      <w:r>
        <w:tab/>
      </w:r>
    </w:p>
    <w:p w14:paraId="3EE6393F" w14:textId="47EE79DF" w:rsidR="00C1065E" w:rsidRDefault="00C1065E" w:rsidP="00C1065E">
      <w:r w:rsidRPr="00C1065E">
        <w:rPr>
          <w:b/>
          <w:bCs/>
        </w:rPr>
        <w:t xml:space="preserve"> Required coverage</w:t>
      </w:r>
      <w:r>
        <w:t xml:space="preserve"> — это когда у нас есть технические требование, и мы проверяем, соответствует ли наш продукт, его техническая составляющая, тому</w:t>
      </w:r>
      <w:r w:rsidRPr="00C1065E">
        <w:t>,</w:t>
      </w:r>
      <w:r>
        <w:t xml:space="preserve"> что прописано в спеки. Для подсчета того, сколько процент тестов покрыт в случаи Required coverage принято использовать RTM.</w:t>
      </w:r>
    </w:p>
    <w:p w14:paraId="3810408E" w14:textId="6C365CAA" w:rsidR="00C1065E" w:rsidRDefault="00C1065E" w:rsidP="00C1065E">
      <w:r>
        <w:t>Required traceability matrix (RTM) - матрица тест покрытия, в котором можно проследить на сколько мы покрыли наши Required тесты. В RTM на каждый тест принято писать кейс.</w:t>
      </w:r>
      <w:r w:rsidRPr="00C1065E">
        <w:t xml:space="preserve"> </w:t>
      </w:r>
      <w:r w:rsidRPr="00F83E96">
        <w:rPr>
          <w:b/>
          <w:bCs/>
        </w:rPr>
        <w:t>Пример</w:t>
      </w:r>
      <w:r w:rsidR="00F83E96" w:rsidRPr="00F83E96">
        <w:rPr>
          <w:b/>
          <w:bCs/>
        </w:rPr>
        <w:t>:</w:t>
      </w:r>
      <w:r w:rsidR="00F83E96">
        <w:t xml:space="preserve"> у</w:t>
      </w:r>
      <w:r>
        <w:t xml:space="preserve"> нас есть текстовый редактор, наша задача протестировать метод open, save. Так вот, согласно RTM на функцию open будет заготовлено несколько тестов.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65E" w14:paraId="641F7BF5" w14:textId="77777777" w:rsidTr="00C1065E">
        <w:tc>
          <w:tcPr>
            <w:tcW w:w="4672" w:type="dxa"/>
          </w:tcPr>
          <w:p w14:paraId="61C8876F" w14:textId="30E9D735" w:rsidR="00C1065E" w:rsidRPr="00C1065E" w:rsidRDefault="00C1065E" w:rsidP="00C1065E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4673" w:type="dxa"/>
          </w:tcPr>
          <w:p w14:paraId="6500A0A3" w14:textId="73050064" w:rsidR="00C1065E" w:rsidRPr="00C1065E" w:rsidRDefault="00C1065E" w:rsidP="00C1065E">
            <w:pPr>
              <w:rPr>
                <w:lang w:val="en-US"/>
              </w:rPr>
            </w:pPr>
            <w:r>
              <w:rPr>
                <w:lang w:val="en-US"/>
              </w:rPr>
              <w:t>RTM</w:t>
            </w:r>
          </w:p>
        </w:tc>
      </w:tr>
      <w:tr w:rsidR="00C1065E" w14:paraId="04029773" w14:textId="77777777" w:rsidTr="00C1065E">
        <w:tc>
          <w:tcPr>
            <w:tcW w:w="4672" w:type="dxa"/>
          </w:tcPr>
          <w:p w14:paraId="26E351AD" w14:textId="3337226B" w:rsidR="00C1065E" w:rsidRPr="00C1065E" w:rsidRDefault="00C1065E" w:rsidP="00C1065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4673" w:type="dxa"/>
          </w:tcPr>
          <w:p w14:paraId="79C1345C" w14:textId="20034F89" w:rsidR="00C1065E" w:rsidRDefault="00C1065E" w:rsidP="00C1065E">
            <w:r w:rsidRPr="00C1065E">
              <w:t>200кейс, 201кейс,210кейс</w:t>
            </w:r>
          </w:p>
        </w:tc>
      </w:tr>
      <w:tr w:rsidR="00C1065E" w14:paraId="3AC94DBF" w14:textId="77777777" w:rsidTr="00C1065E">
        <w:tc>
          <w:tcPr>
            <w:tcW w:w="4672" w:type="dxa"/>
          </w:tcPr>
          <w:p w14:paraId="7278CB26" w14:textId="070972A4" w:rsidR="00C1065E" w:rsidRPr="00C1065E" w:rsidRDefault="00C1065E" w:rsidP="00C1065E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4673" w:type="dxa"/>
          </w:tcPr>
          <w:p w14:paraId="1F166FBC" w14:textId="02FA7D94" w:rsidR="00C1065E" w:rsidRDefault="00C1065E" w:rsidP="00C1065E">
            <w:r w:rsidRPr="00C1065E">
              <w:t>200Кейс, 201Кейс, 313Кейс</w:t>
            </w:r>
          </w:p>
        </w:tc>
      </w:tr>
    </w:tbl>
    <w:p w14:paraId="3272BEB5" w14:textId="1A7A4D2C" w:rsidR="00CD3B06" w:rsidRDefault="00CD3B06" w:rsidP="00C1065E"/>
    <w:p w14:paraId="60EF6367" w14:textId="77FBC797" w:rsidR="00C1065E" w:rsidRDefault="00C1065E" w:rsidP="00C1065E">
      <w:r w:rsidRPr="00C1065E">
        <w:t xml:space="preserve"> </w:t>
      </w:r>
      <w:r>
        <w:t>В этом примере</w:t>
      </w:r>
      <w:r w:rsidRPr="00C1065E">
        <w:t>,</w:t>
      </w:r>
      <w:r>
        <w:t xml:space="preserve"> в графе </w:t>
      </w:r>
      <w:r>
        <w:rPr>
          <w:lang w:val="en-US"/>
        </w:rPr>
        <w:t>RTM</w:t>
      </w:r>
      <w:r w:rsidRPr="00C1065E">
        <w:t xml:space="preserve"> указанно, что 200 и 201 кейс общий, а 210, 313 индивидуальный.</w:t>
      </w:r>
    </w:p>
    <w:p w14:paraId="1124F3A1" w14:textId="51A3200F" w:rsidR="00C1065E" w:rsidRDefault="00C1065E" w:rsidP="00C1065E"/>
    <w:p w14:paraId="7A11BE9B" w14:textId="2B72C850" w:rsidR="00C1065E" w:rsidRPr="00C1065E" w:rsidRDefault="00C1065E" w:rsidP="00C1065E">
      <w:r w:rsidRPr="00C1065E">
        <w:t>Для Required coverage принято использовать следующие техники тест дизайна</w:t>
      </w:r>
    </w:p>
    <w:sectPr w:rsidR="00C1065E" w:rsidRPr="00C1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7A"/>
    <w:rsid w:val="0009787A"/>
    <w:rsid w:val="0029758C"/>
    <w:rsid w:val="00C1065E"/>
    <w:rsid w:val="00CD3B06"/>
    <w:rsid w:val="00D1363A"/>
    <w:rsid w:val="00F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2162"/>
  <w15:chartTrackingRefBased/>
  <w15:docId w15:val="{9464DF91-2034-4F43-8344-A62BFA1F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2023-06-08T12:50:00Z</dcterms:created>
  <dcterms:modified xsi:type="dcterms:W3CDTF">2023-06-08T15:18:00Z</dcterms:modified>
</cp:coreProperties>
</file>