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344" w:rsidRDefault="00B27344" w:rsidP="00B2734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7344" w:rsidRDefault="00B27344" w:rsidP="00B27344">
      <w:pPr>
        <w:widowControl w:val="0"/>
        <w:rPr>
          <w:rFonts w:cs="Arial"/>
          <w:sz w:val="20"/>
          <w:u w:val="single"/>
        </w:rPr>
      </w:pPr>
    </w:p>
    <w:p w:rsidR="00B27344" w:rsidRDefault="00B27344" w:rsidP="00B2734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widowControl w:val="0"/>
        <w:rPr>
          <w:rFonts w:cs="Arial"/>
          <w:sz w:val="20"/>
        </w:rPr>
      </w:pPr>
    </w:p>
    <w:p w:rsidR="00B27344" w:rsidRDefault="00B27344" w:rsidP="00B27344">
      <w:pPr>
        <w:widowControl w:val="0"/>
        <w:rPr>
          <w:rFonts w:cs="Arial"/>
        </w:rPr>
      </w:pPr>
    </w:p>
    <w:p w:rsidR="00B27344" w:rsidRDefault="00B27344" w:rsidP="00B27344">
      <w:pPr>
        <w:pStyle w:val="Capa"/>
        <w:rPr>
          <w:color w:val="FF9900"/>
        </w:rPr>
      </w:pPr>
      <w:r>
        <w:t>SINDRAPE</w:t>
      </w:r>
    </w:p>
    <w:p w:rsidR="00B27344" w:rsidRDefault="00B27344" w:rsidP="00B2734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27344" w:rsidRPr="00B27344" w:rsidRDefault="00B27344" w:rsidP="00B27344">
      <w:pPr>
        <w:widowControl w:val="0"/>
        <w:rPr>
          <w:color w:val="000080"/>
        </w:rPr>
      </w:pPr>
    </w:p>
    <w:p w:rsidR="00B27344" w:rsidRPr="00B27344" w:rsidRDefault="00B27344" w:rsidP="00B27344">
      <w:pPr>
        <w:widowControl w:val="0"/>
        <w:jc w:val="right"/>
        <w:rPr>
          <w:rFonts w:cs="Arial"/>
          <w:b/>
          <w:bCs/>
          <w:color w:val="000080"/>
        </w:rPr>
      </w:pPr>
    </w:p>
    <w:p w:rsidR="00B27344" w:rsidRDefault="00B27344" w:rsidP="00B27344">
      <w:pPr>
        <w:pStyle w:val="Capa"/>
      </w:pPr>
      <w:r>
        <w:t>UCS0620 – Pesquisar Atos Oficiais</w:t>
      </w:r>
    </w:p>
    <w:p w:rsidR="00B27344" w:rsidRDefault="00B27344" w:rsidP="00B27344">
      <w:pPr>
        <w:widowControl w:val="0"/>
        <w:rPr>
          <w:rFonts w:cs="Arial"/>
        </w:rPr>
      </w:pPr>
    </w:p>
    <w:p w:rsidR="00B27344" w:rsidRDefault="00B27344" w:rsidP="00B27344">
      <w:pPr>
        <w:widowControl w:val="0"/>
      </w:pPr>
    </w:p>
    <w:p w:rsidR="00B27344" w:rsidRDefault="00B27344" w:rsidP="00B2734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27344" w:rsidRPr="00B27344" w:rsidRDefault="00B27344" w:rsidP="00B27344">
      <w:pPr>
        <w:pStyle w:val="Corpodetexto3"/>
        <w:widowControl w:val="0"/>
        <w:spacing w:after="0"/>
        <w:rPr>
          <w:rFonts w:cs="Arial"/>
        </w:rPr>
      </w:pPr>
      <w:r w:rsidRPr="00B27344">
        <w:rPr>
          <w:rFonts w:cs="Arial"/>
        </w:rPr>
        <w:lastRenderedPageBreak/>
        <w:t>Histórico de Revisões</w:t>
      </w:r>
    </w:p>
    <w:p w:rsidR="00B27344" w:rsidRDefault="00B27344" w:rsidP="00B2734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27344" w:rsidTr="00B2734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27344" w:rsidTr="00B2734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B27344" w:rsidTr="00B2734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B2734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27344" w:rsidRDefault="00B27344" w:rsidP="00B2734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27344" w:rsidRPr="00B27344" w:rsidRDefault="00B27344" w:rsidP="00B27344">
      <w:pPr>
        <w:pStyle w:val="Corpodetexto3"/>
        <w:widowControl w:val="0"/>
        <w:spacing w:after="0"/>
        <w:jc w:val="left"/>
        <w:rPr>
          <w:rFonts w:cs="Arial"/>
        </w:rPr>
      </w:pPr>
      <w:r w:rsidRPr="00B27344">
        <w:rPr>
          <w:rFonts w:cs="Arial"/>
        </w:rPr>
        <w:lastRenderedPageBreak/>
        <w:t>Índice</w:t>
      </w:r>
    </w:p>
    <w:p w:rsidR="00B27344" w:rsidRPr="00B27344" w:rsidRDefault="00B27344" w:rsidP="00B2734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942B0" w:rsidRDefault="00B2734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1024" w:history="1">
        <w:r w:rsidR="004942B0" w:rsidRPr="003D5A13">
          <w:rPr>
            <w:rStyle w:val="Hyperlink"/>
            <w:noProof/>
          </w:rPr>
          <w:t>1.</w:t>
        </w:r>
        <w:r w:rsidR="004942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942B0" w:rsidRPr="003D5A13">
          <w:rPr>
            <w:rStyle w:val="Hyperlink"/>
            <w:noProof/>
          </w:rPr>
          <w:t>Pacote/Caso de Uso</w:t>
        </w:r>
        <w:r w:rsidR="004942B0">
          <w:rPr>
            <w:noProof/>
            <w:webHidden/>
          </w:rPr>
          <w:tab/>
        </w:r>
        <w:r w:rsidR="004942B0">
          <w:rPr>
            <w:noProof/>
            <w:webHidden/>
          </w:rPr>
          <w:fldChar w:fldCharType="begin"/>
        </w:r>
        <w:r w:rsidR="004942B0">
          <w:rPr>
            <w:noProof/>
            <w:webHidden/>
          </w:rPr>
          <w:instrText xml:space="preserve"> PAGEREF _Toc404181024 \h </w:instrText>
        </w:r>
        <w:r w:rsidR="004942B0">
          <w:rPr>
            <w:noProof/>
            <w:webHidden/>
          </w:rPr>
        </w:r>
        <w:r w:rsidR="004942B0">
          <w:rPr>
            <w:noProof/>
            <w:webHidden/>
          </w:rPr>
          <w:fldChar w:fldCharType="separate"/>
        </w:r>
        <w:r w:rsidR="004942B0">
          <w:rPr>
            <w:noProof/>
            <w:webHidden/>
          </w:rPr>
          <w:t>4</w:t>
        </w:r>
        <w:r w:rsidR="004942B0"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25" w:history="1">
        <w:r w:rsidRPr="003D5A13">
          <w:rPr>
            <w:rStyle w:val="Hyperlink"/>
            <w:noProof/>
          </w:rPr>
          <w:t>Pesquisar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26" w:history="1">
        <w:r w:rsidRPr="003D5A1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27" w:history="1">
        <w:r w:rsidRPr="003D5A1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28" w:history="1">
        <w:r w:rsidRPr="003D5A1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29" w:history="1">
        <w:r w:rsidRPr="003D5A1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0" w:history="1">
        <w:r w:rsidRPr="003D5A1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1" w:history="1">
        <w:r w:rsidRPr="003D5A1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2" w:history="1">
        <w:r w:rsidRPr="003D5A1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3" w:history="1">
        <w:r w:rsidRPr="003D5A13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Incluir Modelo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4" w:history="1">
        <w:r w:rsidRPr="003D5A13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5" w:history="1">
        <w:r w:rsidRPr="003D5A13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Alterar Modelo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6" w:history="1">
        <w:r w:rsidRPr="003D5A13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7" w:history="1">
        <w:r w:rsidRPr="003D5A13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Excluir Modelo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8" w:history="1">
        <w:r w:rsidRPr="003D5A13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39" w:history="1">
        <w:r w:rsidRPr="003D5A13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Anular Modelo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0" w:history="1">
        <w:r w:rsidRPr="003D5A13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1" w:history="1">
        <w:r w:rsidRPr="003D5A13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Listar Modelos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2" w:history="1">
        <w:r w:rsidRPr="003D5A13">
          <w:rPr>
            <w:rStyle w:val="Hyperlink"/>
            <w:noProof/>
          </w:rPr>
          <w:t>3.5.1.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3" w:history="1">
        <w:r w:rsidRPr="003D5A1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4" w:history="1">
        <w:r w:rsidRPr="003D5A1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RN01: Validar a descrição do Modelos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5" w:history="1">
        <w:r w:rsidRPr="003D5A1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RN02: Verificar se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6" w:history="1">
        <w:r w:rsidRPr="003D5A1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RN03: Verificar se permite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7" w:history="1">
        <w:r w:rsidRPr="003D5A1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942B0" w:rsidRDefault="004942B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48" w:history="1">
        <w:r w:rsidRPr="003D5A1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D5A1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27344" w:rsidRDefault="00B27344" w:rsidP="00B27344">
      <w:pPr>
        <w:pStyle w:val="Sumrio1"/>
      </w:pPr>
      <w:r>
        <w:fldChar w:fldCharType="end"/>
      </w:r>
    </w:p>
    <w:p w:rsidR="00B27344" w:rsidRDefault="00B27344" w:rsidP="00B27344">
      <w:pPr>
        <w:widowControl w:val="0"/>
        <w:rPr>
          <w:rFonts w:cs="Arial"/>
          <w:b/>
          <w:bCs/>
          <w:color w:val="000000"/>
        </w:rPr>
      </w:pPr>
    </w:p>
    <w:p w:rsidR="00B27344" w:rsidRDefault="00B27344" w:rsidP="00B27344">
      <w:pPr>
        <w:pStyle w:val="Heading"/>
        <w:rPr>
          <w:rFonts w:cs="Arial"/>
          <w:szCs w:val="24"/>
          <w:lang w:val="pt-BR"/>
        </w:rPr>
      </w:pPr>
    </w:p>
    <w:p w:rsidR="00B27344" w:rsidRDefault="00B27344" w:rsidP="00B27344">
      <w:pPr>
        <w:pStyle w:val="Heading"/>
      </w:pPr>
    </w:p>
    <w:p w:rsidR="00B27344" w:rsidRDefault="00B27344" w:rsidP="00B27344">
      <w:pPr>
        <w:pStyle w:val="Heading"/>
        <w:jc w:val="center"/>
      </w:pPr>
    </w:p>
    <w:p w:rsidR="00B27344" w:rsidRDefault="00B27344" w:rsidP="00B2734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27344" w:rsidRDefault="00B27344" w:rsidP="00B2734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1024"/>
      <w:r>
        <w:lastRenderedPageBreak/>
        <w:t>Pacote/Caso de Uso</w:t>
      </w:r>
      <w:bookmarkEnd w:id="1"/>
    </w:p>
    <w:p w:rsidR="00B27344" w:rsidRDefault="00B27344" w:rsidP="00B27344"/>
    <w:p w:rsidR="00B27344" w:rsidRDefault="0017378D" w:rsidP="004942B0">
      <w:pPr>
        <w:pStyle w:val="Subttulo"/>
      </w:pPr>
      <w:bookmarkStart w:id="2" w:name="_Toc404181025"/>
      <w:r>
        <w:t xml:space="preserve">Pesquisar </w:t>
      </w:r>
      <w:r w:rsidR="00B27344">
        <w:t>Ato</w:t>
      </w:r>
      <w:r>
        <w:t>s Oficiais</w:t>
      </w:r>
      <w:bookmarkEnd w:id="2"/>
    </w:p>
    <w:p w:rsidR="00B27344" w:rsidRDefault="00B27344" w:rsidP="00B27344">
      <w:pPr>
        <w:widowControl w:val="0"/>
        <w:ind w:left="902"/>
        <w:rPr>
          <w:rFonts w:cs="Arial"/>
          <w:b/>
          <w:bCs/>
          <w:color w:val="FF0000"/>
        </w:rPr>
      </w:pPr>
    </w:p>
    <w:p w:rsidR="00B27344" w:rsidRDefault="00B27344" w:rsidP="00B2734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1026"/>
      <w:r>
        <w:t>Descrição</w:t>
      </w:r>
      <w:bookmarkEnd w:id="3"/>
    </w:p>
    <w:p w:rsidR="00B27344" w:rsidRDefault="00B27344" w:rsidP="00B27344">
      <w:pPr>
        <w:pStyle w:val="Recuodecorpodetexto2"/>
        <w:widowControl w:val="0"/>
        <w:ind w:left="1620" w:firstLine="0"/>
        <w:rPr>
          <w:sz w:val="24"/>
        </w:rPr>
      </w:pPr>
    </w:p>
    <w:p w:rsidR="00B27344" w:rsidRDefault="00B27344" w:rsidP="00B2734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Modelo de Ato Oficial e suas associações.</w:t>
      </w:r>
    </w:p>
    <w:p w:rsidR="00B27344" w:rsidRDefault="00B27344" w:rsidP="00B27344">
      <w:pPr>
        <w:pStyle w:val="Recuodecorpodetexto2"/>
        <w:widowControl w:val="0"/>
        <w:ind w:left="1620" w:firstLine="0"/>
        <w:rPr>
          <w:sz w:val="24"/>
        </w:rPr>
      </w:pPr>
    </w:p>
    <w:p w:rsidR="00B27344" w:rsidRDefault="00B27344" w:rsidP="00B2734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1027"/>
      <w:r>
        <w:t>Requisitos atendidos</w:t>
      </w:r>
      <w:bookmarkEnd w:id="4"/>
    </w:p>
    <w:p w:rsidR="00B27344" w:rsidRDefault="00B27344" w:rsidP="00B27344"/>
    <w:p w:rsidR="00B27344" w:rsidRDefault="00B27344" w:rsidP="00B27344">
      <w:pPr>
        <w:pStyle w:val="Recuodecorpodetexto"/>
        <w:ind w:left="1260"/>
      </w:pPr>
      <w:r>
        <w:t>R1 – Processar Ato</w:t>
      </w:r>
    </w:p>
    <w:p w:rsidR="00B27344" w:rsidRDefault="00B27344" w:rsidP="00B27344"/>
    <w:p w:rsidR="00B27344" w:rsidRDefault="0017378D" w:rsidP="00B2734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1028"/>
      <w:r w:rsidRPr="0017378D">
        <w:t>Conceito</w:t>
      </w:r>
      <w:bookmarkEnd w:id="5"/>
    </w:p>
    <w:p w:rsidR="00B27344" w:rsidRDefault="00B27344" w:rsidP="00B27344"/>
    <w:p w:rsidR="00B27344" w:rsidRPr="0017378D" w:rsidRDefault="0017378D" w:rsidP="00B2734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1029"/>
      <w:r w:rsidRPr="0017378D">
        <w:t xml:space="preserve">Conceitos </w:t>
      </w:r>
      <w:r w:rsidR="00B27344" w:rsidRPr="0017378D">
        <w:t>principais</w:t>
      </w:r>
      <w:bookmarkEnd w:id="6"/>
    </w:p>
    <w:p w:rsidR="00B27344" w:rsidRDefault="00B27344" w:rsidP="00B27344">
      <w:pPr>
        <w:pStyle w:val="Cabealho"/>
        <w:rPr>
          <w:rFonts w:cs="Arial"/>
          <w:color w:val="FF0000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27344" w:rsidTr="00FF700E">
        <w:trPr>
          <w:trHeight w:val="600"/>
        </w:trPr>
        <w:tc>
          <w:tcPr>
            <w:tcW w:w="1600" w:type="dxa"/>
          </w:tcPr>
          <w:p w:rsidR="00B27344" w:rsidRPr="0017378D" w:rsidRDefault="00B27344" w:rsidP="00FF700E">
            <w:pPr>
              <w:pStyle w:val="Cabealho"/>
              <w:rPr>
                <w:rFonts w:cs="Arial"/>
                <w:b/>
              </w:rPr>
            </w:pPr>
            <w:r w:rsidRPr="0017378D">
              <w:rPr>
                <w:rFonts w:cs="Arial"/>
                <w:b/>
              </w:rPr>
              <w:t>Terceirizado</w:t>
            </w:r>
          </w:p>
        </w:tc>
        <w:tc>
          <w:tcPr>
            <w:tcW w:w="4606" w:type="dxa"/>
          </w:tcPr>
          <w:p w:rsidR="00B27344" w:rsidRPr="0017378D" w:rsidRDefault="00B27344" w:rsidP="00FF700E">
            <w:pPr>
              <w:pStyle w:val="Cabealho"/>
              <w:rPr>
                <w:rFonts w:cs="Arial"/>
              </w:rPr>
            </w:pPr>
            <w:r w:rsidRPr="0017378D">
              <w:rPr>
                <w:rFonts w:cs="Arial"/>
              </w:rPr>
              <w:t>Pessoa contratada por um prestador de serviço para desempenhar determinada função em um órgão.</w:t>
            </w:r>
          </w:p>
        </w:tc>
      </w:tr>
    </w:tbl>
    <w:p w:rsidR="00B27344" w:rsidRDefault="00B27344" w:rsidP="00B27344">
      <w:pPr>
        <w:rPr>
          <w:rFonts w:cs="Arial"/>
          <w:color w:val="FF0000"/>
        </w:rPr>
      </w:pPr>
    </w:p>
    <w:p w:rsidR="00B27344" w:rsidRPr="0017378D" w:rsidRDefault="0017378D" w:rsidP="00B2734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181030"/>
      <w:r w:rsidRPr="0017378D">
        <w:t xml:space="preserve">Conceitos </w:t>
      </w:r>
      <w:r w:rsidR="00B27344" w:rsidRPr="0017378D">
        <w:t>associados</w:t>
      </w:r>
      <w:bookmarkEnd w:id="7"/>
    </w:p>
    <w:p w:rsidR="00B27344" w:rsidRDefault="00B27344" w:rsidP="00B27344">
      <w:pPr>
        <w:pStyle w:val="Cabealho"/>
        <w:rPr>
          <w:rFonts w:cs="Arial"/>
          <w:color w:val="FF0000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27344" w:rsidTr="00FF700E">
        <w:trPr>
          <w:trHeight w:val="600"/>
        </w:trPr>
        <w:tc>
          <w:tcPr>
            <w:tcW w:w="2338" w:type="dxa"/>
          </w:tcPr>
          <w:p w:rsidR="00B27344" w:rsidRPr="0017378D" w:rsidRDefault="00B27344" w:rsidP="00FF700E">
            <w:pPr>
              <w:pStyle w:val="Cabealho"/>
              <w:rPr>
                <w:rFonts w:cs="Arial"/>
                <w:b/>
              </w:rPr>
            </w:pPr>
            <w:r w:rsidRPr="0017378D">
              <w:rPr>
                <w:rFonts w:cs="Arial"/>
                <w:b/>
              </w:rPr>
              <w:t>Contrato</w:t>
            </w:r>
          </w:p>
        </w:tc>
        <w:tc>
          <w:tcPr>
            <w:tcW w:w="6732" w:type="dxa"/>
          </w:tcPr>
          <w:p w:rsidR="00B27344" w:rsidRPr="0017378D" w:rsidRDefault="00B27344" w:rsidP="00FF700E">
            <w:pPr>
              <w:pStyle w:val="Cabealho"/>
              <w:rPr>
                <w:rFonts w:cs="Arial"/>
              </w:rPr>
            </w:pPr>
            <w:r w:rsidRPr="0017378D">
              <w:rPr>
                <w:rFonts w:cs="Arial"/>
              </w:rPr>
              <w:t>Contrato para prestação de serviços.</w:t>
            </w:r>
          </w:p>
        </w:tc>
      </w:tr>
      <w:tr w:rsidR="00B27344" w:rsidTr="00FF700E">
        <w:trPr>
          <w:trHeight w:val="600"/>
        </w:trPr>
        <w:tc>
          <w:tcPr>
            <w:tcW w:w="2338" w:type="dxa"/>
          </w:tcPr>
          <w:p w:rsidR="00B27344" w:rsidRPr="0017378D" w:rsidRDefault="00B27344" w:rsidP="00FF700E">
            <w:pPr>
              <w:pStyle w:val="Cabealho"/>
              <w:rPr>
                <w:rFonts w:cs="Arial"/>
                <w:b/>
              </w:rPr>
            </w:pPr>
            <w:r w:rsidRPr="0017378D">
              <w:rPr>
                <w:rFonts w:cs="Arial"/>
                <w:b/>
              </w:rPr>
              <w:t>Pessoa terceirizada</w:t>
            </w:r>
          </w:p>
        </w:tc>
        <w:tc>
          <w:tcPr>
            <w:tcW w:w="6732" w:type="dxa"/>
          </w:tcPr>
          <w:p w:rsidR="00B27344" w:rsidRPr="0017378D" w:rsidRDefault="00B27344" w:rsidP="00FF700E">
            <w:pPr>
              <w:pStyle w:val="Cabealho"/>
              <w:rPr>
                <w:rFonts w:cs="Arial"/>
              </w:rPr>
            </w:pPr>
            <w:r w:rsidRPr="0017378D">
              <w:rPr>
                <w:rFonts w:cs="Arial"/>
              </w:rPr>
              <w:t>Informações pessoais do terceirizado.</w:t>
            </w:r>
          </w:p>
        </w:tc>
      </w:tr>
      <w:tr w:rsidR="00B27344" w:rsidTr="00FF700E">
        <w:trPr>
          <w:trHeight w:val="600"/>
        </w:trPr>
        <w:tc>
          <w:tcPr>
            <w:tcW w:w="2338" w:type="dxa"/>
          </w:tcPr>
          <w:p w:rsidR="00B27344" w:rsidRPr="0017378D" w:rsidRDefault="00B27344" w:rsidP="00FF700E">
            <w:pPr>
              <w:pStyle w:val="Cabealho"/>
              <w:rPr>
                <w:rFonts w:cs="Arial"/>
                <w:b/>
              </w:rPr>
            </w:pPr>
            <w:r w:rsidRPr="0017378D">
              <w:rPr>
                <w:rFonts w:cs="Arial"/>
                <w:b/>
              </w:rPr>
              <w:t>Posto de trabalho</w:t>
            </w:r>
          </w:p>
        </w:tc>
        <w:tc>
          <w:tcPr>
            <w:tcW w:w="6732" w:type="dxa"/>
          </w:tcPr>
          <w:p w:rsidR="00B27344" w:rsidRPr="0017378D" w:rsidRDefault="00B27344" w:rsidP="00FF700E">
            <w:pPr>
              <w:pStyle w:val="Cabealho"/>
              <w:rPr>
                <w:rFonts w:cs="Arial"/>
              </w:rPr>
            </w:pPr>
            <w:r w:rsidRPr="0017378D">
              <w:rPr>
                <w:rFonts w:cs="Arial"/>
              </w:rPr>
              <w:t>Função desempenhada pelo terceirizado.</w:t>
            </w:r>
          </w:p>
        </w:tc>
      </w:tr>
    </w:tbl>
    <w:p w:rsidR="00B27344" w:rsidRDefault="00B27344" w:rsidP="00B27344">
      <w:pPr>
        <w:pStyle w:val="Cabealho"/>
        <w:rPr>
          <w:rFonts w:cs="Arial"/>
        </w:rPr>
      </w:pPr>
    </w:p>
    <w:p w:rsidR="00B27344" w:rsidRDefault="00B27344" w:rsidP="00B27344">
      <w:pPr>
        <w:rPr>
          <w:rFonts w:eastAsia="Arial Unicode MS"/>
        </w:rPr>
      </w:pPr>
    </w:p>
    <w:p w:rsidR="00B27344" w:rsidRDefault="00B27344" w:rsidP="00B2734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1031"/>
      <w:r>
        <w:lastRenderedPageBreak/>
        <w:t>Diagrama</w:t>
      </w:r>
      <w:bookmarkEnd w:id="8"/>
    </w:p>
    <w:p w:rsidR="00B27344" w:rsidRDefault="00B27344" w:rsidP="00B2734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27344" w:rsidRDefault="00B27344" w:rsidP="00B27344">
      <w:pPr>
        <w:widowControl w:val="0"/>
        <w:jc w:val="center"/>
        <w:rPr>
          <w:rFonts w:cs="Arial"/>
        </w:rPr>
      </w:pPr>
    </w:p>
    <w:p w:rsidR="00B27344" w:rsidRDefault="0017378D" w:rsidP="0017378D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9" w:name="_Toc404181032"/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8F70144" wp14:editId="26F8570F">
                <wp:simplePos x="0" y="0"/>
                <wp:positionH relativeFrom="column">
                  <wp:posOffset>450850</wp:posOffset>
                </wp:positionH>
                <wp:positionV relativeFrom="paragraph">
                  <wp:posOffset>354965</wp:posOffset>
                </wp:positionV>
                <wp:extent cx="3484880" cy="2265680"/>
                <wp:effectExtent l="0" t="0" r="1270" b="1270"/>
                <wp:wrapNone/>
                <wp:docPr id="26" name="Tela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5085" y="44450"/>
                            <a:ext cx="3412490" cy="219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5085" y="44450"/>
                            <a:ext cx="1684020" cy="171450"/>
                          </a:xfrm>
                          <a:custGeom>
                            <a:avLst/>
                            <a:gdLst>
                              <a:gd name="T0" fmla="*/ 0 w 187"/>
                              <a:gd name="T1" fmla="*/ 19 h 19"/>
                              <a:gd name="T2" fmla="*/ 174 w 187"/>
                              <a:gd name="T3" fmla="*/ 19 h 19"/>
                              <a:gd name="T4" fmla="*/ 187 w 187"/>
                              <a:gd name="T5" fmla="*/ 5 h 19"/>
                              <a:gd name="T6" fmla="*/ 187 w 187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7" h="19">
                                <a:moveTo>
                                  <a:pt x="0" y="19"/>
                                </a:moveTo>
                                <a:lnTo>
                                  <a:pt x="174" y="19"/>
                                </a:lnTo>
                                <a:lnTo>
                                  <a:pt x="187" y="5"/>
                                </a:lnTo>
                                <a:lnTo>
                                  <a:pt x="18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14382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378D" w:rsidRDefault="0017378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UCS009 -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48765" y="332740"/>
                            <a:ext cx="1710690" cy="1708150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27225" y="368300"/>
                            <a:ext cx="9144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378D" w:rsidRDefault="001737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Atos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2910" y="970915"/>
                            <a:ext cx="198120" cy="1974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1970" y="1168400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86715" y="1213485"/>
                            <a:ext cx="13525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21970" y="1213485"/>
                            <a:ext cx="1441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4020" y="1366520"/>
                            <a:ext cx="10795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21970" y="1366520"/>
                            <a:ext cx="117475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8120" y="1546225"/>
                            <a:ext cx="47942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378D" w:rsidRDefault="0017378D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6070" y="1725930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378D" w:rsidRDefault="0017378D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891030" y="997585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863725" y="970915"/>
                            <a:ext cx="945515" cy="6292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981200" y="1168400"/>
                            <a:ext cx="6477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378D" w:rsidRDefault="001737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160905" y="1285875"/>
                            <a:ext cx="3213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378D" w:rsidRDefault="001737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702310" y="1285875"/>
                            <a:ext cx="116141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26" o:spid="_x0000_s1026" editas="canvas" style="position:absolute;left:0;text-align:left;margin-left:35.5pt;margin-top:27.95pt;width:274.4pt;height:178.4pt;z-index:251660288" coordsize="34848,22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848;height:22656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50;top:444;width:34125;height:21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50;top:444;width:16841;height:1715;visibility:visible;mso-wrap-style:square;v-text-anchor:top" coordsize="187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R/BsMA&#10;AADaAAAADwAAAGRycy9kb3ducmV2LnhtbESP0WrCQBRE34X+w3ILvummLaiNriItFUUM1fgBl+w1&#10;WczeDdlV07/vCoKPw8ycYWaLztbiSq03jhW8DRMQxIXThksFx/xnMAHhA7LG2jEp+CMPi/lLb4ap&#10;djfe0/UQShEh7FNUUIXQpFL6oiKLfuga4uidXGsxRNmWUrd4i3Bby/ckGUmLhuNChQ19VVScDxer&#10;IDO/e9d85+ZjtVztTtl5uynzsVL91245BRGoC8/wo73WCj7hfiXeAD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R/BsMAAADaAAAADwAAAAAAAAAAAAAAAACYAgAAZHJzL2Rv&#10;d25yZXYueG1sUEsFBgAAAAAEAAQA9QAAAIgDAAAAAA==&#10;" path="m,19r174,l187,5r,-5e" filled="f" strokeweight="0">
                  <v:path arrowok="t" o:connecttype="custom" o:connectlocs="0,171450;1566949,171450;1684020,45118;1684020,0" o:connectangles="0,0,0,0"/>
                </v:shape>
                <v:rect id="Rectangle 8" o:spid="_x0000_s1031" style="position:absolute;left:895;top:717;width:14383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7378D" w:rsidRDefault="0017378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UCS009 -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rect id="Rectangle 9" o:spid="_x0000_s1032" style="position:absolute;left:15487;top:3327;width:17107;height:17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19272;top:3683;width:914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17378D" w:rsidRDefault="0017378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Atos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Oficiais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4229;top:9709;width:1981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DabwA&#10;AADbAAAADwAAAGRycy9kb3ducmV2LnhtbERPyQrCMBC9C/5DGMGbpi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MgNpvAAAANsAAAAPAAAAAAAAAAAAAAAAAJgCAABkcnMvZG93bnJldi54&#10;bWxQSwUGAAAAAAQABAD1AAAAgQMAAAAA&#10;" fillcolor="#fcf2e3" strokeweight="39e-5mm"/>
                <v:line id="Line 12" o:spid="_x0000_s1035" style="position:absolute;visibility:visible;mso-wrap-style:square" from="5219,11684" to="5219,13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6kucMAAADbAAAADwAAAGRycy9kb3ducmV2LnhtbERPS2vCQBC+F/oflil4001F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upLnDAAAA2wAAAA8AAAAAAAAAAAAA&#10;AAAAoQIAAGRycy9kb3ducmV2LnhtbFBLBQYAAAAABAAEAPkAAACRAwAAAAA=&#10;" strokeweight="39e-5mm"/>
                <v:line id="Line 13" o:spid="_x0000_s1036" style="position:absolute;visibility:visible;mso-wrap-style:square" from="3867,12134" to="5219,12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IBIsMAAADbAAAADwAAAGRycy9kb3ducmV2LnhtbERPS2vCQBC+F/oflil4000Fa0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ASLDAAAA2wAAAA8AAAAAAAAAAAAA&#10;AAAAoQIAAGRycy9kb3ducmV2LnhtbFBLBQYAAAAABAAEAPkAAACRAwAAAAA=&#10;" strokeweight="39e-5mm"/>
                <v:line id="Line 14" o:spid="_x0000_s1037" style="position:absolute;flip:x;visibility:visible;mso-wrap-style:square" from="5219,12134" to="6661,12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X1MLwAAADbAAAADwAAAGRycy9kb3ducmV2LnhtbERPSwrCMBDdC94hjOBOU12oVFMRQRBE&#10;8Aduh2ZsS5tJaWKttzeC4G4e7zurdWcq0VLjCssKJuMIBHFqdcGZgtt1N1qAcB5ZY2WZFLzJwTrp&#10;91YYa/viM7UXn4kQwi5GBbn3dSylS3My6Ma2Jg7cwzYGfYBNJnWDrxBuKjmNopk0WHBoyLGmbU5p&#10;eXkaBfqkj5O62J8O1/n8eGe9syVVSg0H3WYJwlPn/+Kfe6/D/Bl8fwkHyOQ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4fX1MLwAAADbAAAADwAAAAAAAAAAAAAAAAChAgAA&#10;ZHJzL2Rvd25yZXYueG1sUEsFBgAAAAAEAAQA+QAAAIoDAAAAAA==&#10;" strokeweight="39e-5mm"/>
                <v:line id="Line 15" o:spid="_x0000_s1038" style="position:absolute;flip:x;visibility:visible;mso-wrap-style:square" from="4140,13665" to="5219,15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lQq7wAAADbAAAADwAAAGRycy9kb3ducmV2LnhtbERPSwrCMBDdC94hjOBOU11YqaYigiCI&#10;4A/cDs3YljaT0kSttzeC4G4e7zvLVWdq8aTWlZYVTMYRCOLM6pJzBdfLdjQH4TyyxtoyKXiTg1Xa&#10;7y0x0fbFJ3qefS5CCLsEFRTeN4mULivIoBvbhjhwd9sa9AG2udQtvkK4qeU0imbSYMmhocCGNgVl&#10;1flhFOijPkyacnfcX+L4cGO9tRXVSg0H3XoBwlPn/+Kfe6fD/Bi+v4QDZPo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rlQq7wAAADbAAAADwAAAAAAAAAAAAAAAAChAgAA&#10;ZHJzL2Rvd25yZXYueG1sUEsFBgAAAAAEAAQA+QAAAIoDAAAAAA==&#10;" strokeweight="39e-5mm"/>
                <v:line id="Line 16" o:spid="_x0000_s1039" style="position:absolute;visibility:visible;mso-wrap-style:square" from="5219,13665" to="6394,15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uvMQAAADbAAAADwAAAGRycy9kb3ducmV2LnhtbESPQWvCQBCF7wX/wzJCb3WjBy3RVdQ2&#10;0Ao9VAteh+yYBLOzIbvq+u87B8HbDO/Ne98sVsm16kp9aDwbGI8yUMSltw1XBv4Oxds7qBCRLbae&#10;ycCdAqyWg5cF5tbf+Jeu+1gpCeGQo4E6xi7XOpQ1OQwj3xGLdvK9wyhrX2nb403CXasnWTbVDhuW&#10;hho72tZUnvcXZ+D80fpUfO6qTTFJ2XF2//k+Hawxr8O0noOKlOLT/Lj+soIvsPKLDK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668xAAAANsAAAAPAAAAAAAAAAAA&#10;AAAAAKECAABkcnMvZG93bnJldi54bWxQSwUGAAAAAAQABAD5AAAAkgMAAAAA&#10;" strokeweight="39e-5mm"/>
                <v:rect id="Rectangle 17" o:spid="_x0000_s1040" style="position:absolute;left:1981;top:15462;width:479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7378D" w:rsidRDefault="0017378D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060;top:17259;width:444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17378D" w:rsidRDefault="0017378D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19" o:spid="_x0000_s1042" style="position:absolute;left:18910;top:9975;width:9455;height:6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tTMIA&#10;AADbAAAADwAAAGRycy9kb3ducmV2LnhtbESPQYvCMBSE7wv7H8Jb8LJoqmDRrqmIKHjworveH83b&#10;prR5qU3U+u+NIHgcZuYbZrHsbSOu1PnKsYLxKAFBXDhdcang73c7nIHwAVlj45gU3MnDMv/8WGCm&#10;3Y0PdD2GUkQI+wwVmBDaTEpfGLLoR64ljt6/6yyGKLtS6g5vEW4bOUmSVFqsOC4YbGltqKiPF6tg&#10;ZU5zl86ntE/bb1OfN/5gToVSg69+9QMiUB/e4Vd7pxVMxvD8En+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u1MwgAAANsAAAAPAAAAAAAAAAAAAAAAAJgCAABkcnMvZG93&#10;bnJldi54bWxQSwUGAAAAAAQABAD1AAAAhwMAAAAA&#10;" fillcolor="#c0bfc0" strokecolor="#c0bfc0" strokeweight="39e-5mm"/>
                <v:oval id="Oval 20" o:spid="_x0000_s1043" style="position:absolute;left:18637;top:9709;width:9455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JsT78A&#10;AADbAAAADwAAAGRycy9kb3ducmV2LnhtbESPSwvCMBCE74L/IazgTVN7EKlGER/gzSd4XZq1rTab&#10;0kRb/70RBI/DzHzDzBatKcWLaldYVjAaRiCIU6sLzhRcztvBBITzyBpLy6TgTQ4W825nhom2DR/p&#10;dfKZCBB2CSrIva8SKV2ak0E3tBVx8G62NuiDrDOpa2wC3JQyjqKxNFhwWMixolVO6eP0NAqi9+i+&#10;PLhnc6R2t0nxdj3v11el+r12OQXhqfX/8K+90wriGL5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mxPvwAAANsAAAAPAAAAAAAAAAAAAAAAAJgCAABkcnMvZG93bnJl&#10;di54bWxQSwUGAAAAAAQABAD1AAAAhAMAAAAA&#10;" fillcolor="#fcf2e3" strokeweight="39e-5mm"/>
                <v:rect id="Rectangle 21" o:spid="_x0000_s1044" style="position:absolute;left:19812;top:11684;width:6477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7378D" w:rsidRDefault="0017378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Atos </w:t>
                        </w:r>
                      </w:p>
                    </w:txbxContent>
                  </v:textbox>
                </v:rect>
                <v:rect id="Rectangle 22" o:spid="_x0000_s1045" style="position:absolute;left:21609;top:12858;width:3213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17378D" w:rsidRDefault="0017378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Oficiais</w:t>
                        </w:r>
                        <w:proofErr w:type="spellEnd"/>
                      </w:p>
                    </w:txbxContent>
                  </v:textbox>
                </v:rect>
                <v:line id="Line 23" o:spid="_x0000_s1046" style="position:absolute;visibility:visible;mso-wrap-style:square" from="7023,12858" to="18637,12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7Ln8QAAADbAAAADwAAAGRycy9kb3ducmV2LnhtbESPT2sCMRTE70K/Q3iF3jTrQlXWjWJr&#10;F9pCD1XB62Pz9g9uXpZN1PjtTaHgcZiZ3zD5OphOXGhwrWUF00kCgri0uuVawWFfjBcgnEfW2Fkm&#10;BTdysF49jXLMtL3yL112vhYRwi5DBY33fSalKxsy6Ca2J45eZQeDPsqhlnrAa4SbTqZJMpMGW44L&#10;Dfb03lB52p2NgtO2s6H4+K7fijQkx/nt56vaa6VensNmCcJT8I/wf/tTK0hf4e9L/AFyd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zsufxAAAANsAAAAPAAAAAAAAAAAA&#10;AAAAAKECAABkcnMvZG93bnJldi54bWxQSwUGAAAAAAQABAD5AAAAkgMAAAAA&#10;" strokeweight="39e-5mm"/>
              </v:group>
            </w:pict>
          </mc:Fallback>
        </mc:AlternateContent>
      </w:r>
      <w:r w:rsidR="00B27344">
        <w:rPr>
          <w:b w:val="0"/>
          <w:bCs w:val="0"/>
        </w:rPr>
        <w:br w:type="page"/>
      </w:r>
      <w:r w:rsidR="00B27344">
        <w:lastRenderedPageBreak/>
        <w:t>Casos de Uso</w:t>
      </w:r>
      <w:bookmarkEnd w:id="9"/>
    </w:p>
    <w:p w:rsidR="00B27344" w:rsidRDefault="00B27344" w:rsidP="00B27344">
      <w:pPr>
        <w:pStyle w:val="Ttulo2"/>
      </w:pPr>
      <w:r>
        <w:rPr>
          <w:vanish/>
        </w:rPr>
        <w:t xml:space="preserve">UCS1011 </w:t>
      </w:r>
      <w:bookmarkStart w:id="10" w:name="_Toc404181033"/>
      <w:r>
        <w:t>Incluir Modelo de Ato Oficial</w:t>
      </w:r>
      <w:bookmarkEnd w:id="10"/>
    </w:p>
    <w:p w:rsidR="00B27344" w:rsidRDefault="00B27344" w:rsidP="00B2734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181034"/>
      <w:r>
        <w:t>Fluxo Básico</w:t>
      </w:r>
      <w:bookmarkEnd w:id="11"/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Modelo de Ato Oficial e seleciona a opção de inclusão.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a descrição </w:t>
      </w:r>
      <w:proofErr w:type="gramStart"/>
      <w:r>
        <w:t>do Modelos</w:t>
      </w:r>
      <w:proofErr w:type="gramEnd"/>
      <w:r>
        <w:t xml:space="preserve"> de Ato Oficial.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módulos e/ou </w:t>
      </w:r>
      <w:proofErr w:type="spellStart"/>
      <w:r>
        <w:t>submódulos</w:t>
      </w:r>
      <w:proofErr w:type="spellEnd"/>
      <w:r>
        <w:t xml:space="preserve"> e/ou funcionalidades associadas </w:t>
      </w:r>
      <w:proofErr w:type="gramStart"/>
      <w:r>
        <w:t>ao Modelos</w:t>
      </w:r>
      <w:proofErr w:type="gramEnd"/>
      <w:r>
        <w:t xml:space="preserve"> de Ato Oficial e submete a operação.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</w:t>
      </w:r>
      <w:proofErr w:type="gramStart"/>
      <w:r>
        <w:t>o “Modelos</w:t>
      </w:r>
      <w:proofErr w:type="gramEnd"/>
      <w:r>
        <w:t xml:space="preserve"> de Ato Oficial”.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B27344" w:rsidRDefault="00B27344" w:rsidP="00B27344">
      <w:pPr>
        <w:pStyle w:val="Recuodecorpodetexto"/>
      </w:pPr>
    </w:p>
    <w:p w:rsidR="00B27344" w:rsidRDefault="00B27344" w:rsidP="00B27344">
      <w:pPr>
        <w:pStyle w:val="Ttulo2"/>
      </w:pPr>
      <w:r>
        <w:rPr>
          <w:vanish/>
        </w:rPr>
        <w:t xml:space="preserve">UCS1012 </w:t>
      </w:r>
      <w:bookmarkStart w:id="12" w:name="_Toc404181035"/>
      <w:r>
        <w:t>Alterar Modelo de Ato Oficial</w:t>
      </w:r>
      <w:bookmarkEnd w:id="12"/>
      <w:r>
        <w:t> </w:t>
      </w:r>
    </w:p>
    <w:p w:rsidR="00B27344" w:rsidRDefault="00B27344" w:rsidP="00B2734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181036"/>
      <w:r>
        <w:t>Fluxo Básico</w:t>
      </w:r>
      <w:bookmarkEnd w:id="13"/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Modelo de Ato Oficial após executar o caso de uso “Listar Modelos de Ato Oficial” e seleciona a opção de ”Informações Principais”.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Modelo de Ato Oficial.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altera </w:t>
      </w:r>
      <w:proofErr w:type="gramStart"/>
      <w:r>
        <w:t>o “Modelos</w:t>
      </w:r>
      <w:proofErr w:type="gramEnd"/>
      <w:r>
        <w:t xml:space="preserve"> de Ato Oficial”.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B27344" w:rsidRDefault="00B27344" w:rsidP="00B27344">
      <w:pPr>
        <w:pStyle w:val="Recuodecorpodetexto"/>
      </w:pPr>
    </w:p>
    <w:p w:rsidR="00B27344" w:rsidRDefault="00B27344" w:rsidP="00B27344">
      <w:pPr>
        <w:pStyle w:val="Ttulo2"/>
      </w:pPr>
      <w:r>
        <w:rPr>
          <w:vanish/>
        </w:rPr>
        <w:t xml:space="preserve">UCS1013 </w:t>
      </w:r>
      <w:bookmarkStart w:id="14" w:name="_Toc404181037"/>
      <w:r>
        <w:t>Excluir Modelo de Ato Oficial</w:t>
      </w:r>
      <w:bookmarkEnd w:id="14"/>
      <w:r>
        <w:t> </w:t>
      </w:r>
    </w:p>
    <w:p w:rsidR="00B27344" w:rsidRDefault="00B27344" w:rsidP="00B2734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181038"/>
      <w:r>
        <w:t>Fluxo Básico</w:t>
      </w:r>
      <w:bookmarkEnd w:id="15"/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Modelo de Ato Oficial após executar o caso de uso “Listar Modelos de Ato Oficial” e seleciona a opção de exclusão.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</w:t>
      </w:r>
      <w:proofErr w:type="gramStart"/>
      <w:r>
        <w:t>o “Modelos</w:t>
      </w:r>
      <w:proofErr w:type="gramEnd"/>
      <w:r>
        <w:t xml:space="preserve"> de Ato Oficial”.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B27344" w:rsidRDefault="00B27344" w:rsidP="00B27344">
      <w:pPr>
        <w:pStyle w:val="Ttulo4"/>
        <w:numPr>
          <w:ilvl w:val="0"/>
          <w:numId w:val="0"/>
        </w:numPr>
        <w:ind w:left="2160"/>
      </w:pPr>
    </w:p>
    <w:p w:rsidR="00B27344" w:rsidRDefault="00B27344" w:rsidP="00B27344">
      <w:pPr>
        <w:pStyle w:val="Ttulo2"/>
      </w:pPr>
      <w:bookmarkStart w:id="16" w:name="_Toc404181039"/>
      <w:r>
        <w:t>Anular Modelo de Ato Oficial</w:t>
      </w:r>
      <w:bookmarkEnd w:id="16"/>
      <w:r>
        <w:t> </w:t>
      </w:r>
    </w:p>
    <w:p w:rsidR="00B27344" w:rsidRDefault="00B27344" w:rsidP="00B2734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181040"/>
      <w:r>
        <w:t>Fluxo Básico</w:t>
      </w:r>
      <w:bookmarkEnd w:id="17"/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Modelo de Ato Oficial após executar o caso de uso “Listar Modelos de Ato Oficial” e seleciona a opção de anulação.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anula </w:t>
      </w:r>
      <w:proofErr w:type="gramStart"/>
      <w:r>
        <w:t>o “Modelos</w:t>
      </w:r>
      <w:proofErr w:type="gramEnd"/>
      <w:r>
        <w:t xml:space="preserve"> de Ato Oficial”.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</w:t>
      </w:r>
      <w:r>
        <w:rPr>
          <w:b/>
          <w:color w:val="FF0000"/>
        </w:rPr>
        <w:t>XX</w:t>
      </w:r>
      <w:r>
        <w:t xml:space="preserve"> ("Anulação efetuada com sucesso!").</w:t>
      </w:r>
    </w:p>
    <w:p w:rsidR="00B27344" w:rsidRDefault="00B27344" w:rsidP="00B27344">
      <w:pPr>
        <w:pStyle w:val="Recuodecorpodetexto"/>
      </w:pPr>
    </w:p>
    <w:p w:rsidR="00B27344" w:rsidRDefault="00B27344" w:rsidP="00B27344">
      <w:pPr>
        <w:pStyle w:val="Ttulo2"/>
      </w:pPr>
      <w:r>
        <w:rPr>
          <w:vanish/>
        </w:rPr>
        <w:t xml:space="preserve">UCS1014 </w:t>
      </w:r>
      <w:bookmarkStart w:id="18" w:name="_Toc279100321"/>
      <w:bookmarkStart w:id="19" w:name="_Toc279100362"/>
      <w:bookmarkStart w:id="20" w:name="_Toc279100400"/>
      <w:bookmarkStart w:id="21" w:name="_Toc279100548"/>
      <w:bookmarkStart w:id="22" w:name="_Toc279100586"/>
      <w:bookmarkStart w:id="23" w:name="_Toc279101010"/>
      <w:bookmarkStart w:id="24" w:name="_Toc279104143"/>
      <w:bookmarkStart w:id="25" w:name="_Toc279105186"/>
      <w:bookmarkStart w:id="26" w:name="_Toc279100329"/>
      <w:bookmarkStart w:id="27" w:name="_Toc279100370"/>
      <w:bookmarkStart w:id="28" w:name="_Toc279100408"/>
      <w:bookmarkStart w:id="29" w:name="_Toc279100556"/>
      <w:bookmarkStart w:id="30" w:name="_Toc279100594"/>
      <w:bookmarkStart w:id="31" w:name="_Toc279101018"/>
      <w:bookmarkStart w:id="32" w:name="_Toc279104151"/>
      <w:bookmarkStart w:id="33" w:name="_Toc279105194"/>
      <w:bookmarkStart w:id="34" w:name="_Toc279100330"/>
      <w:bookmarkStart w:id="35" w:name="_Toc279100371"/>
      <w:bookmarkStart w:id="36" w:name="_Toc279100409"/>
      <w:bookmarkStart w:id="37" w:name="_Toc279100557"/>
      <w:bookmarkStart w:id="38" w:name="_Toc279100595"/>
      <w:bookmarkStart w:id="39" w:name="_Toc279101019"/>
      <w:bookmarkStart w:id="40" w:name="_Toc279104152"/>
      <w:bookmarkStart w:id="41" w:name="_Toc279105195"/>
      <w:bookmarkStart w:id="42" w:name="_Toc279100338"/>
      <w:bookmarkStart w:id="43" w:name="_Toc279100379"/>
      <w:bookmarkStart w:id="44" w:name="_Toc279100417"/>
      <w:bookmarkStart w:id="45" w:name="_Toc279100565"/>
      <w:bookmarkStart w:id="46" w:name="_Toc279100603"/>
      <w:bookmarkStart w:id="47" w:name="_Toc279101027"/>
      <w:bookmarkStart w:id="48" w:name="_Toc279104160"/>
      <w:bookmarkStart w:id="49" w:name="_Toc279105203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r>
        <w:rPr>
          <w:vanish/>
        </w:rPr>
        <w:t xml:space="preserve">UCS1016 </w:t>
      </w:r>
      <w:bookmarkStart w:id="50" w:name="_Toc404181041"/>
      <w:r>
        <w:t>Listar Modelos de Ato Oficial</w:t>
      </w:r>
      <w:bookmarkEnd w:id="50"/>
    </w:p>
    <w:p w:rsidR="00B27344" w:rsidRDefault="00B27344" w:rsidP="00B27344">
      <w:pPr>
        <w:pStyle w:val="Ttulo3"/>
        <w:keepNext w:val="0"/>
        <w:widowControl w:val="0"/>
        <w:spacing w:before="120" w:line="240" w:lineRule="auto"/>
        <w:ind w:left="1620" w:hanging="900"/>
      </w:pPr>
      <w:bookmarkStart w:id="51" w:name="_Toc404181042"/>
      <w:r>
        <w:t>Fluxo Básico</w:t>
      </w:r>
      <w:bookmarkEnd w:id="51"/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Modelos de Ato Oficial.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B27344" w:rsidRDefault="00B27344" w:rsidP="00B2734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“Modelos de Ato </w:t>
      </w:r>
      <w:proofErr w:type="spellStart"/>
      <w:r>
        <w:t>Oficials</w:t>
      </w:r>
      <w:proofErr w:type="spellEnd"/>
      <w:r>
        <w:t xml:space="preserve">”, de acordo com os filtros informados, ordenada pela descrição </w:t>
      </w:r>
      <w:proofErr w:type="gramStart"/>
      <w:r>
        <w:t>do Modelos</w:t>
      </w:r>
      <w:proofErr w:type="gramEnd"/>
      <w:r>
        <w:t xml:space="preserve"> de Ato Oficial (crescente).</w:t>
      </w:r>
    </w:p>
    <w:p w:rsidR="00B27344" w:rsidRDefault="00B27344" w:rsidP="00B27344">
      <w:pPr>
        <w:pStyle w:val="Recuodecorpodetexto"/>
      </w:pPr>
    </w:p>
    <w:p w:rsidR="00B27344" w:rsidRDefault="00B27344" w:rsidP="00B2734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2" w:name="_Toc404181043"/>
      <w:r>
        <w:lastRenderedPageBreak/>
        <w:t>Regras de negócio</w:t>
      </w:r>
      <w:bookmarkEnd w:id="52"/>
    </w:p>
    <w:p w:rsidR="00B27344" w:rsidRDefault="00B27344" w:rsidP="00B27344"/>
    <w:p w:rsidR="00B27344" w:rsidRDefault="00B27344" w:rsidP="00B27344">
      <w:pPr>
        <w:pStyle w:val="Ttulo2"/>
      </w:pPr>
      <w:bookmarkStart w:id="53" w:name="_Toc257735299"/>
      <w:bookmarkStart w:id="54" w:name="_Toc260842352"/>
      <w:bookmarkStart w:id="55" w:name="_Toc186533892"/>
      <w:bookmarkStart w:id="56" w:name="_Toc205893001"/>
      <w:bookmarkStart w:id="57" w:name="_Toc240701077"/>
      <w:bookmarkStart w:id="58" w:name="_Toc404181044"/>
      <w:r>
        <w:t xml:space="preserve">RN01: Validar a descrição </w:t>
      </w:r>
      <w:proofErr w:type="gramStart"/>
      <w:r>
        <w:t>do Modelos</w:t>
      </w:r>
      <w:proofErr w:type="gramEnd"/>
      <w:r>
        <w:t xml:space="preserve"> de Ato Oficial</w:t>
      </w:r>
      <w:bookmarkEnd w:id="58"/>
    </w:p>
    <w:bookmarkEnd w:id="53"/>
    <w:bookmarkEnd w:id="54"/>
    <w:bookmarkEnd w:id="55"/>
    <w:bookmarkEnd w:id="56"/>
    <w:bookmarkEnd w:id="57"/>
    <w:p w:rsidR="00B27344" w:rsidRDefault="00B27344" w:rsidP="00B27344">
      <w:pPr>
        <w:pStyle w:val="Recuodecorpodetexto"/>
        <w:ind w:left="851"/>
        <w:jc w:val="both"/>
      </w:pPr>
      <w:r>
        <w:t xml:space="preserve">Tentativa de incluir/alterar um Modelo de Ato </w:t>
      </w:r>
      <w:proofErr w:type="spellStart"/>
      <w:r>
        <w:t>Oficialcom</w:t>
      </w:r>
      <w:proofErr w:type="spellEnd"/>
      <w:r>
        <w:t xml:space="preserve"> uma descrição já existente no agrupamento.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B27344" w:rsidRDefault="00B27344" w:rsidP="00B27344">
      <w:pPr>
        <w:pStyle w:val="Recuodecorpodetexto"/>
        <w:jc w:val="both"/>
      </w:pPr>
    </w:p>
    <w:p w:rsidR="00B27344" w:rsidRDefault="00B27344" w:rsidP="00B27344">
      <w:pPr>
        <w:pStyle w:val="Recuodecorpodetexto"/>
        <w:ind w:left="851"/>
        <w:jc w:val="both"/>
      </w:pPr>
      <w:r>
        <w:t>&lt;</w:t>
      </w:r>
      <w:proofErr w:type="spellStart"/>
      <w:r>
        <w:t>nome_do_campo</w:t>
      </w:r>
      <w:proofErr w:type="spellEnd"/>
      <w:r>
        <w:t>&gt; = Descrição.</w:t>
      </w:r>
    </w:p>
    <w:p w:rsidR="00B27344" w:rsidRDefault="00B27344" w:rsidP="00B27344">
      <w:pPr>
        <w:pStyle w:val="Recuodecorpodetexto"/>
        <w:ind w:left="851"/>
        <w:jc w:val="both"/>
      </w:pPr>
    </w:p>
    <w:p w:rsidR="00B27344" w:rsidRDefault="00B27344" w:rsidP="00B27344">
      <w:pPr>
        <w:pStyle w:val="Recuodecorpodetexto"/>
        <w:ind w:left="851"/>
        <w:jc w:val="both"/>
      </w:pPr>
    </w:p>
    <w:p w:rsidR="00B27344" w:rsidRDefault="00B27344" w:rsidP="00B27344">
      <w:pPr>
        <w:pStyle w:val="Ttulo2"/>
      </w:pPr>
      <w:bookmarkStart w:id="59" w:name="_Toc279101032"/>
      <w:bookmarkStart w:id="60" w:name="_Toc279104165"/>
      <w:bookmarkStart w:id="61" w:name="_Toc279105208"/>
      <w:bookmarkStart w:id="62" w:name="_Toc260921966"/>
      <w:bookmarkStart w:id="63" w:name="_Toc260922006"/>
      <w:bookmarkStart w:id="64" w:name="_Toc260925634"/>
      <w:bookmarkStart w:id="65" w:name="_Toc260925714"/>
      <w:bookmarkStart w:id="66" w:name="_Toc260935818"/>
      <w:bookmarkStart w:id="67" w:name="_Toc260996568"/>
      <w:bookmarkStart w:id="68" w:name="_Toc261263785"/>
      <w:bookmarkStart w:id="69" w:name="_Toc261335649"/>
      <w:bookmarkStart w:id="70" w:name="_Toc279100424"/>
      <w:bookmarkStart w:id="71" w:name="_Toc279101034"/>
      <w:bookmarkStart w:id="72" w:name="_Toc279104167"/>
      <w:bookmarkStart w:id="73" w:name="_Toc279105210"/>
      <w:bookmarkStart w:id="74" w:name="_Toc279100427"/>
      <w:bookmarkStart w:id="75" w:name="_Toc279101037"/>
      <w:bookmarkStart w:id="76" w:name="_Toc279104170"/>
      <w:bookmarkStart w:id="77" w:name="_Toc279105213"/>
      <w:bookmarkStart w:id="78" w:name="_Toc279100428"/>
      <w:bookmarkStart w:id="79" w:name="_Toc279101038"/>
      <w:bookmarkStart w:id="80" w:name="_Toc279104171"/>
      <w:bookmarkStart w:id="81" w:name="_Toc279105214"/>
      <w:bookmarkStart w:id="82" w:name="_Toc279100429"/>
      <w:bookmarkStart w:id="83" w:name="_Toc279101039"/>
      <w:bookmarkStart w:id="84" w:name="_Toc279104172"/>
      <w:bookmarkStart w:id="85" w:name="_Toc279105215"/>
      <w:bookmarkStart w:id="86" w:name="_Toc279100430"/>
      <w:bookmarkStart w:id="87" w:name="_Toc279101040"/>
      <w:bookmarkStart w:id="88" w:name="_Toc279104173"/>
      <w:bookmarkStart w:id="89" w:name="_Toc279105216"/>
      <w:bookmarkStart w:id="90" w:name="_Toc279100431"/>
      <w:bookmarkStart w:id="91" w:name="_Toc279101041"/>
      <w:bookmarkStart w:id="92" w:name="_Toc279104174"/>
      <w:bookmarkStart w:id="93" w:name="_Toc279105217"/>
      <w:bookmarkStart w:id="94" w:name="_Toc279100433"/>
      <w:bookmarkStart w:id="95" w:name="_Toc279101043"/>
      <w:bookmarkStart w:id="96" w:name="_Toc279104176"/>
      <w:bookmarkStart w:id="97" w:name="_Toc279105219"/>
      <w:bookmarkStart w:id="98" w:name="_Toc279100434"/>
      <w:bookmarkStart w:id="99" w:name="_Toc279101044"/>
      <w:bookmarkStart w:id="100" w:name="_Toc279104177"/>
      <w:bookmarkStart w:id="101" w:name="_Toc279105220"/>
      <w:bookmarkStart w:id="102" w:name="_Toc279100435"/>
      <w:bookmarkStart w:id="103" w:name="_Toc279101045"/>
      <w:bookmarkStart w:id="104" w:name="_Toc279104178"/>
      <w:bookmarkStart w:id="105" w:name="_Toc279105221"/>
      <w:bookmarkStart w:id="106" w:name="_Toc279100436"/>
      <w:bookmarkStart w:id="107" w:name="_Toc279101046"/>
      <w:bookmarkStart w:id="108" w:name="_Toc279104179"/>
      <w:bookmarkStart w:id="109" w:name="_Toc279105222"/>
      <w:bookmarkStart w:id="110" w:name="_Toc279100439"/>
      <w:bookmarkStart w:id="111" w:name="_Toc279101049"/>
      <w:bookmarkStart w:id="112" w:name="_Toc279104182"/>
      <w:bookmarkStart w:id="113" w:name="_Toc279105225"/>
      <w:bookmarkStart w:id="114" w:name="_Toc279100442"/>
      <w:bookmarkStart w:id="115" w:name="_Toc279101052"/>
      <w:bookmarkStart w:id="116" w:name="_Toc279104185"/>
      <w:bookmarkStart w:id="117" w:name="_Toc279105228"/>
      <w:bookmarkStart w:id="118" w:name="_Toc279100443"/>
      <w:bookmarkStart w:id="119" w:name="_Toc279101053"/>
      <w:bookmarkStart w:id="120" w:name="_Toc279104186"/>
      <w:bookmarkStart w:id="121" w:name="_Toc279105229"/>
      <w:bookmarkStart w:id="122" w:name="_Toc279100444"/>
      <w:bookmarkStart w:id="123" w:name="_Toc279101054"/>
      <w:bookmarkStart w:id="124" w:name="_Toc279104187"/>
      <w:bookmarkStart w:id="125" w:name="_Toc279105230"/>
      <w:bookmarkStart w:id="126" w:name="_Toc279100445"/>
      <w:bookmarkStart w:id="127" w:name="_Toc279101055"/>
      <w:bookmarkStart w:id="128" w:name="_Toc279104188"/>
      <w:bookmarkStart w:id="129" w:name="_Toc279105231"/>
      <w:bookmarkStart w:id="130" w:name="_Toc279100446"/>
      <w:bookmarkStart w:id="131" w:name="_Toc279101056"/>
      <w:bookmarkStart w:id="132" w:name="_Toc279104189"/>
      <w:bookmarkStart w:id="133" w:name="_Toc279105232"/>
      <w:bookmarkStart w:id="134" w:name="_Toc279100447"/>
      <w:bookmarkStart w:id="135" w:name="_Toc279101057"/>
      <w:bookmarkStart w:id="136" w:name="_Toc279104190"/>
      <w:bookmarkStart w:id="137" w:name="_Toc279105233"/>
      <w:bookmarkStart w:id="138" w:name="_Toc279100449"/>
      <w:bookmarkStart w:id="139" w:name="_Toc279101059"/>
      <w:bookmarkStart w:id="140" w:name="_Toc279104192"/>
      <w:bookmarkStart w:id="141" w:name="_Toc279105235"/>
      <w:bookmarkStart w:id="142" w:name="_Toc279100451"/>
      <w:bookmarkStart w:id="143" w:name="_Toc279101061"/>
      <w:bookmarkStart w:id="144" w:name="_Toc279104194"/>
      <w:bookmarkStart w:id="145" w:name="_Toc279105237"/>
      <w:bookmarkStart w:id="146" w:name="_Toc279100454"/>
      <w:bookmarkStart w:id="147" w:name="_Toc279101064"/>
      <w:bookmarkStart w:id="148" w:name="_Toc279104197"/>
      <w:bookmarkStart w:id="149" w:name="_Toc279105240"/>
      <w:bookmarkStart w:id="150" w:name="_Toc279100457"/>
      <w:bookmarkStart w:id="151" w:name="_Toc279101067"/>
      <w:bookmarkStart w:id="152" w:name="_Toc279104200"/>
      <w:bookmarkStart w:id="153" w:name="_Toc279105243"/>
      <w:bookmarkStart w:id="154" w:name="_Toc279100459"/>
      <w:bookmarkStart w:id="155" w:name="_Toc279101069"/>
      <w:bookmarkStart w:id="156" w:name="_Toc279104202"/>
      <w:bookmarkStart w:id="157" w:name="_Toc279105245"/>
      <w:bookmarkStart w:id="158" w:name="_Toc279100460"/>
      <w:bookmarkStart w:id="159" w:name="_Toc279101070"/>
      <w:bookmarkStart w:id="160" w:name="_Toc279104203"/>
      <w:bookmarkStart w:id="161" w:name="_Toc279105246"/>
      <w:bookmarkStart w:id="162" w:name="_Toc279100463"/>
      <w:bookmarkStart w:id="163" w:name="_Toc279101073"/>
      <w:bookmarkStart w:id="164" w:name="_Toc279104206"/>
      <w:bookmarkStart w:id="165" w:name="_Toc279105249"/>
      <w:bookmarkStart w:id="166" w:name="_Toc279100464"/>
      <w:bookmarkStart w:id="167" w:name="_Toc279101074"/>
      <w:bookmarkStart w:id="168" w:name="_Toc279104207"/>
      <w:bookmarkStart w:id="169" w:name="_Toc279105250"/>
      <w:bookmarkStart w:id="170" w:name="_Toc279100465"/>
      <w:bookmarkStart w:id="171" w:name="_Toc279101075"/>
      <w:bookmarkStart w:id="172" w:name="_Toc279104208"/>
      <w:bookmarkStart w:id="173" w:name="_Toc279105251"/>
      <w:bookmarkStart w:id="174" w:name="_Toc279100466"/>
      <w:bookmarkStart w:id="175" w:name="_Toc279101076"/>
      <w:bookmarkStart w:id="176" w:name="_Toc279104209"/>
      <w:bookmarkStart w:id="177" w:name="_Toc279105252"/>
      <w:bookmarkStart w:id="178" w:name="_Toc279100468"/>
      <w:bookmarkStart w:id="179" w:name="_Toc279101078"/>
      <w:bookmarkStart w:id="180" w:name="_Toc279104211"/>
      <w:bookmarkStart w:id="181" w:name="_Toc279105254"/>
      <w:bookmarkStart w:id="182" w:name="_Toc279100472"/>
      <w:bookmarkStart w:id="183" w:name="_Toc279101082"/>
      <w:bookmarkStart w:id="184" w:name="_Toc279104215"/>
      <w:bookmarkStart w:id="185" w:name="_Toc279105258"/>
      <w:bookmarkStart w:id="186" w:name="_Toc279100475"/>
      <w:bookmarkStart w:id="187" w:name="_Toc279101085"/>
      <w:bookmarkStart w:id="188" w:name="_Toc279104218"/>
      <w:bookmarkStart w:id="189" w:name="_Toc279105261"/>
      <w:bookmarkStart w:id="190" w:name="_Toc279100477"/>
      <w:bookmarkStart w:id="191" w:name="_Toc279101087"/>
      <w:bookmarkStart w:id="192" w:name="_Toc279104220"/>
      <w:bookmarkStart w:id="193" w:name="_Toc279105263"/>
      <w:bookmarkStart w:id="194" w:name="_Toc279100479"/>
      <w:bookmarkStart w:id="195" w:name="_Toc279101089"/>
      <w:bookmarkStart w:id="196" w:name="_Toc279104222"/>
      <w:bookmarkStart w:id="197" w:name="_Toc279105265"/>
      <w:bookmarkStart w:id="198" w:name="_Toc279100480"/>
      <w:bookmarkStart w:id="199" w:name="_Toc279101090"/>
      <w:bookmarkStart w:id="200" w:name="_Toc279104223"/>
      <w:bookmarkStart w:id="201" w:name="_Toc279105266"/>
      <w:bookmarkStart w:id="202" w:name="_Toc279100481"/>
      <w:bookmarkStart w:id="203" w:name="_Toc279101091"/>
      <w:bookmarkStart w:id="204" w:name="_Toc279104224"/>
      <w:bookmarkStart w:id="205" w:name="_Toc279105267"/>
      <w:bookmarkStart w:id="206" w:name="_Toc279100482"/>
      <w:bookmarkStart w:id="207" w:name="_Toc279101092"/>
      <w:bookmarkStart w:id="208" w:name="_Toc279104225"/>
      <w:bookmarkStart w:id="209" w:name="_Toc279105268"/>
      <w:bookmarkStart w:id="210" w:name="_Toc279100483"/>
      <w:bookmarkStart w:id="211" w:name="_Toc279101093"/>
      <w:bookmarkStart w:id="212" w:name="_Toc279104226"/>
      <w:bookmarkStart w:id="213" w:name="_Toc279105269"/>
      <w:bookmarkStart w:id="214" w:name="_Toc279100484"/>
      <w:bookmarkStart w:id="215" w:name="_Toc279101094"/>
      <w:bookmarkStart w:id="216" w:name="_Toc279104227"/>
      <w:bookmarkStart w:id="217" w:name="_Toc279105270"/>
      <w:bookmarkStart w:id="218" w:name="_Toc279100485"/>
      <w:bookmarkStart w:id="219" w:name="_Toc279101095"/>
      <w:bookmarkStart w:id="220" w:name="_Toc279104228"/>
      <w:bookmarkStart w:id="221" w:name="_Toc279105271"/>
      <w:bookmarkStart w:id="222" w:name="_Toc279100486"/>
      <w:bookmarkStart w:id="223" w:name="_Toc279101096"/>
      <w:bookmarkStart w:id="224" w:name="_Toc279104229"/>
      <w:bookmarkStart w:id="225" w:name="_Toc279105272"/>
      <w:bookmarkStart w:id="226" w:name="_Toc279100489"/>
      <w:bookmarkStart w:id="227" w:name="_Toc279101099"/>
      <w:bookmarkStart w:id="228" w:name="_Toc279104232"/>
      <w:bookmarkStart w:id="229" w:name="_Toc279105275"/>
      <w:bookmarkStart w:id="230" w:name="_Toc279100490"/>
      <w:bookmarkStart w:id="231" w:name="_Toc279101100"/>
      <w:bookmarkStart w:id="232" w:name="_Toc279104233"/>
      <w:bookmarkStart w:id="233" w:name="_Toc279105276"/>
      <w:bookmarkStart w:id="234" w:name="_Toc279100491"/>
      <w:bookmarkStart w:id="235" w:name="_Toc279101101"/>
      <w:bookmarkStart w:id="236" w:name="_Toc279104234"/>
      <w:bookmarkStart w:id="237" w:name="_Toc279105277"/>
      <w:bookmarkStart w:id="238" w:name="_Toc279100492"/>
      <w:bookmarkStart w:id="239" w:name="_Toc279101102"/>
      <w:bookmarkStart w:id="240" w:name="_Toc279104235"/>
      <w:bookmarkStart w:id="241" w:name="_Toc279105278"/>
      <w:bookmarkStart w:id="242" w:name="_Toc279100495"/>
      <w:bookmarkStart w:id="243" w:name="_Toc279101105"/>
      <w:bookmarkStart w:id="244" w:name="_Toc279104238"/>
      <w:bookmarkStart w:id="245" w:name="_Toc279105281"/>
      <w:bookmarkStart w:id="246" w:name="_Toc279100498"/>
      <w:bookmarkStart w:id="247" w:name="_Toc279101108"/>
      <w:bookmarkStart w:id="248" w:name="_Toc279104241"/>
      <w:bookmarkStart w:id="249" w:name="_Toc279105284"/>
      <w:bookmarkStart w:id="250" w:name="_Toc279100499"/>
      <w:bookmarkStart w:id="251" w:name="_Toc279101109"/>
      <w:bookmarkStart w:id="252" w:name="_Toc279104242"/>
      <w:bookmarkStart w:id="253" w:name="_Toc279105285"/>
      <w:bookmarkStart w:id="254" w:name="_Toc279100501"/>
      <w:bookmarkStart w:id="255" w:name="_Toc279101111"/>
      <w:bookmarkStart w:id="256" w:name="_Toc279104244"/>
      <w:bookmarkStart w:id="257" w:name="_Toc279105287"/>
      <w:bookmarkStart w:id="258" w:name="_Toc279100503"/>
      <w:bookmarkStart w:id="259" w:name="_Toc279101113"/>
      <w:bookmarkStart w:id="260" w:name="_Toc279104246"/>
      <w:bookmarkStart w:id="261" w:name="_Toc279105289"/>
      <w:bookmarkStart w:id="262" w:name="_Toc279100504"/>
      <w:bookmarkStart w:id="263" w:name="_Toc279100608"/>
      <w:bookmarkStart w:id="264" w:name="_Toc279101114"/>
      <w:bookmarkStart w:id="265" w:name="_Toc279104247"/>
      <w:bookmarkStart w:id="266" w:name="_Toc279105290"/>
      <w:bookmarkStart w:id="267" w:name="_Toc279100505"/>
      <w:bookmarkStart w:id="268" w:name="_Toc279100609"/>
      <w:bookmarkStart w:id="269" w:name="_Toc279101115"/>
      <w:bookmarkStart w:id="270" w:name="_Toc279104248"/>
      <w:bookmarkStart w:id="271" w:name="_Toc279105291"/>
      <w:bookmarkStart w:id="272" w:name="_Toc279100507"/>
      <w:bookmarkStart w:id="273" w:name="_Toc279100611"/>
      <w:bookmarkStart w:id="274" w:name="_Toc279101117"/>
      <w:bookmarkStart w:id="275" w:name="_Toc279104250"/>
      <w:bookmarkStart w:id="276" w:name="_Toc279105293"/>
      <w:bookmarkStart w:id="277" w:name="_Toc279100508"/>
      <w:bookmarkStart w:id="278" w:name="_Toc279100612"/>
      <w:bookmarkStart w:id="279" w:name="_Toc279101118"/>
      <w:bookmarkStart w:id="280" w:name="_Toc279104251"/>
      <w:bookmarkStart w:id="281" w:name="_Toc279105294"/>
      <w:bookmarkStart w:id="282" w:name="_Toc279100511"/>
      <w:bookmarkStart w:id="283" w:name="_Toc279100615"/>
      <w:bookmarkStart w:id="284" w:name="_Toc279101121"/>
      <w:bookmarkStart w:id="285" w:name="_Toc279104254"/>
      <w:bookmarkStart w:id="286" w:name="_Toc279105297"/>
      <w:bookmarkStart w:id="287" w:name="_Toc279100513"/>
      <w:bookmarkStart w:id="288" w:name="_Toc279100617"/>
      <w:bookmarkStart w:id="289" w:name="_Toc279101123"/>
      <w:bookmarkStart w:id="290" w:name="_Toc279104256"/>
      <w:bookmarkStart w:id="291" w:name="_Toc279105299"/>
      <w:bookmarkStart w:id="292" w:name="_Toc279100514"/>
      <w:bookmarkStart w:id="293" w:name="_Toc279100618"/>
      <w:bookmarkStart w:id="294" w:name="_Toc279101124"/>
      <w:bookmarkStart w:id="295" w:name="_Toc279104257"/>
      <w:bookmarkStart w:id="296" w:name="_Toc279105300"/>
      <w:bookmarkStart w:id="297" w:name="_Toc279100515"/>
      <w:bookmarkStart w:id="298" w:name="_Toc279100619"/>
      <w:bookmarkStart w:id="299" w:name="_Toc279101125"/>
      <w:bookmarkStart w:id="300" w:name="_Toc279104258"/>
      <w:bookmarkStart w:id="301" w:name="_Toc279105301"/>
      <w:bookmarkStart w:id="302" w:name="_Toc279100517"/>
      <w:bookmarkStart w:id="303" w:name="_Toc279100621"/>
      <w:bookmarkStart w:id="304" w:name="_Toc279101127"/>
      <w:bookmarkStart w:id="305" w:name="_Toc279104260"/>
      <w:bookmarkStart w:id="306" w:name="_Toc279105303"/>
      <w:bookmarkStart w:id="307" w:name="_Toc279100521"/>
      <w:bookmarkStart w:id="308" w:name="_Toc279100625"/>
      <w:bookmarkStart w:id="309" w:name="_Toc279101131"/>
      <w:bookmarkStart w:id="310" w:name="_Toc279104264"/>
      <w:bookmarkStart w:id="311" w:name="_Toc279105307"/>
      <w:bookmarkStart w:id="312" w:name="_Toc279100522"/>
      <w:bookmarkStart w:id="313" w:name="_Toc279100626"/>
      <w:bookmarkStart w:id="314" w:name="_Toc279101132"/>
      <w:bookmarkStart w:id="315" w:name="_Toc279104265"/>
      <w:bookmarkStart w:id="316" w:name="_Toc279105308"/>
      <w:bookmarkStart w:id="317" w:name="_Toc279100525"/>
      <w:bookmarkStart w:id="318" w:name="_Toc279100629"/>
      <w:bookmarkStart w:id="319" w:name="_Toc279101135"/>
      <w:bookmarkStart w:id="320" w:name="_Toc279104268"/>
      <w:bookmarkStart w:id="321" w:name="_Toc279105311"/>
      <w:bookmarkStart w:id="322" w:name="_Toc279100527"/>
      <w:bookmarkStart w:id="323" w:name="_Toc279100631"/>
      <w:bookmarkStart w:id="324" w:name="_Toc279101137"/>
      <w:bookmarkStart w:id="325" w:name="_Toc279104270"/>
      <w:bookmarkStart w:id="326" w:name="_Toc279105313"/>
      <w:bookmarkStart w:id="327" w:name="_Toc404181045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r>
        <w:t>RN02: Verificar se permite exclusão</w:t>
      </w:r>
      <w:bookmarkEnd w:id="327"/>
    </w:p>
    <w:p w:rsidR="00B27344" w:rsidRDefault="00B27344" w:rsidP="00B27344">
      <w:pPr>
        <w:pStyle w:val="Recuodecorpodetexto"/>
        <w:ind w:left="851"/>
        <w:jc w:val="both"/>
      </w:pPr>
      <w:r>
        <w:t xml:space="preserve">Tentativa de excluir um Modelo de Ato </w:t>
      </w:r>
      <w:proofErr w:type="spellStart"/>
      <w:r>
        <w:t>Oficialque</w:t>
      </w:r>
      <w:proofErr w:type="spellEnd"/>
      <w:r>
        <w:t xml:space="preserve"> esteja </w:t>
      </w:r>
      <w:proofErr w:type="gramStart"/>
      <w:r>
        <w:t>associado</w:t>
      </w:r>
      <w:proofErr w:type="gramEnd"/>
      <w:r>
        <w:t xml:space="preserve"> a um modelo e/ou Ato Oficial elaborado. O sistema exibe a mensagem MSG2397 ("&lt;operação&gt; não efetuada! &lt;mensagem&gt;.").</w:t>
      </w:r>
    </w:p>
    <w:p w:rsidR="00B27344" w:rsidRDefault="00B27344" w:rsidP="00B27344">
      <w:pPr>
        <w:pStyle w:val="Recuodecorpodetexto"/>
        <w:ind w:left="851"/>
        <w:jc w:val="both"/>
      </w:pPr>
    </w:p>
    <w:p w:rsidR="00B27344" w:rsidRDefault="00B27344" w:rsidP="00B27344">
      <w:pPr>
        <w:pStyle w:val="Recuodecorpodetexto"/>
        <w:ind w:left="851"/>
        <w:jc w:val="both"/>
      </w:pPr>
      <w:r>
        <w:t>&lt;operação&gt; = Exclusão</w:t>
      </w:r>
    </w:p>
    <w:p w:rsidR="00B27344" w:rsidRDefault="00B27344" w:rsidP="00B27344">
      <w:pPr>
        <w:pStyle w:val="Recuodecorpodetexto"/>
        <w:ind w:left="851"/>
        <w:jc w:val="both"/>
      </w:pPr>
      <w:r>
        <w:t xml:space="preserve">&lt;mensagem&gt; = Existe Modelo e/ou Ato Oficial associado </w:t>
      </w:r>
      <w:proofErr w:type="gramStart"/>
      <w:r>
        <w:t>ao Modelos</w:t>
      </w:r>
      <w:proofErr w:type="gramEnd"/>
      <w:r>
        <w:t xml:space="preserve"> de Ato Oficial.</w:t>
      </w:r>
    </w:p>
    <w:p w:rsidR="00B27344" w:rsidRDefault="00B27344" w:rsidP="00B27344">
      <w:pPr>
        <w:pStyle w:val="Recuodecorpodetexto"/>
        <w:ind w:left="0"/>
        <w:jc w:val="both"/>
      </w:pPr>
    </w:p>
    <w:p w:rsidR="00B27344" w:rsidRDefault="00B27344" w:rsidP="00B27344">
      <w:pPr>
        <w:pStyle w:val="Recuodecorpodetexto"/>
        <w:ind w:left="851"/>
        <w:jc w:val="both"/>
      </w:pPr>
      <w:bookmarkStart w:id="328" w:name="_Toc279100345"/>
      <w:bookmarkStart w:id="329" w:name="_Toc279100383"/>
      <w:bookmarkStart w:id="330" w:name="_Toc279100529"/>
      <w:bookmarkStart w:id="331" w:name="_Toc279100569"/>
      <w:bookmarkStart w:id="332" w:name="_Toc279100633"/>
      <w:bookmarkEnd w:id="328"/>
      <w:bookmarkEnd w:id="329"/>
      <w:bookmarkEnd w:id="330"/>
      <w:bookmarkEnd w:id="331"/>
      <w:bookmarkEnd w:id="332"/>
    </w:p>
    <w:p w:rsidR="00B27344" w:rsidRDefault="00B27344" w:rsidP="00B27344">
      <w:pPr>
        <w:pStyle w:val="Ttulo2"/>
      </w:pPr>
      <w:bookmarkStart w:id="333" w:name="_Toc404181046"/>
      <w:r>
        <w:t>RN03: Verificar se permite anulação</w:t>
      </w:r>
      <w:bookmarkEnd w:id="333"/>
    </w:p>
    <w:p w:rsidR="00B27344" w:rsidRDefault="00B27344" w:rsidP="00B27344">
      <w:pPr>
        <w:pStyle w:val="Recuodecorpodetexto"/>
        <w:ind w:left="851"/>
        <w:jc w:val="both"/>
      </w:pPr>
      <w:r>
        <w:t xml:space="preserve">Tentativa de anular um Modelo de Ato </w:t>
      </w:r>
      <w:proofErr w:type="spellStart"/>
      <w:r>
        <w:t>Oficialque</w:t>
      </w:r>
      <w:proofErr w:type="spellEnd"/>
      <w:r>
        <w:t xml:space="preserve"> não esteja </w:t>
      </w:r>
      <w:proofErr w:type="gramStart"/>
      <w:r>
        <w:t>associado</w:t>
      </w:r>
      <w:proofErr w:type="gramEnd"/>
      <w:r>
        <w:t xml:space="preserve"> a um modelo e/ou Ato Oficial elaborado. O sistema exibe a mensagem MSG2397 ("&lt;operação&gt; não efetuada! &lt;mensagem&gt;.").</w:t>
      </w:r>
    </w:p>
    <w:p w:rsidR="00B27344" w:rsidRDefault="00B27344" w:rsidP="00B27344">
      <w:pPr>
        <w:pStyle w:val="Recuodecorpodetexto"/>
        <w:ind w:left="851"/>
        <w:jc w:val="both"/>
      </w:pPr>
    </w:p>
    <w:p w:rsidR="00B27344" w:rsidRDefault="00B27344" w:rsidP="00B27344">
      <w:pPr>
        <w:pStyle w:val="Recuodecorpodetexto"/>
        <w:ind w:left="851"/>
        <w:jc w:val="both"/>
      </w:pPr>
      <w:r>
        <w:t>&lt;operação&gt; = Exclusão</w:t>
      </w:r>
    </w:p>
    <w:p w:rsidR="00B27344" w:rsidRDefault="00B27344" w:rsidP="00B27344">
      <w:pPr>
        <w:pStyle w:val="Recuodecorpodetexto"/>
        <w:ind w:left="851"/>
        <w:jc w:val="both"/>
      </w:pPr>
      <w:r>
        <w:t xml:space="preserve">&lt;mensagem&gt; = Não existe Modelo e/ou Ato Oficial associado </w:t>
      </w:r>
      <w:proofErr w:type="gramStart"/>
      <w:r>
        <w:t>ao Modelos</w:t>
      </w:r>
      <w:proofErr w:type="gramEnd"/>
      <w:r>
        <w:t xml:space="preserve"> de Ato Oficial.</w:t>
      </w:r>
    </w:p>
    <w:p w:rsidR="00B27344" w:rsidRDefault="00B27344" w:rsidP="00B27344">
      <w:pPr>
        <w:pStyle w:val="Ttulo1"/>
        <w:keepNext w:val="0"/>
        <w:widowControl w:val="0"/>
        <w:spacing w:before="0" w:line="240" w:lineRule="auto"/>
        <w:ind w:left="540" w:hanging="540"/>
      </w:pPr>
      <w:bookmarkStart w:id="334" w:name="_Toc279101140"/>
      <w:bookmarkStart w:id="335" w:name="_Toc279104273"/>
      <w:bookmarkStart w:id="336" w:name="_Toc279105316"/>
      <w:bookmarkEnd w:id="334"/>
      <w:bookmarkEnd w:id="335"/>
      <w:bookmarkEnd w:id="336"/>
      <w:r>
        <w:br w:type="page"/>
      </w:r>
      <w:bookmarkStart w:id="337" w:name="_Toc404181047"/>
      <w:r>
        <w:lastRenderedPageBreak/>
        <w:t>Anexos</w:t>
      </w:r>
      <w:bookmarkEnd w:id="337"/>
    </w:p>
    <w:p w:rsidR="00B27344" w:rsidRDefault="00B27344" w:rsidP="00B27344"/>
    <w:p w:rsidR="00B27344" w:rsidRDefault="0017378D" w:rsidP="00B2734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27344" w:rsidRDefault="00B27344" w:rsidP="00B27344">
      <w:pPr>
        <w:widowControl w:val="0"/>
        <w:ind w:left="540"/>
        <w:rPr>
          <w:rFonts w:cs="Arial"/>
        </w:rPr>
      </w:pPr>
    </w:p>
    <w:p w:rsidR="0017378D" w:rsidRDefault="0017378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27344" w:rsidRDefault="00B27344" w:rsidP="00B2734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38" w:name="_Toc404181048"/>
      <w:r>
        <w:lastRenderedPageBreak/>
        <w:t>Revisões</w:t>
      </w:r>
      <w:bookmarkEnd w:id="338"/>
    </w:p>
    <w:p w:rsidR="00B27344" w:rsidRDefault="00B27344" w:rsidP="00B2734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2734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Pr="00B27344" w:rsidRDefault="00B2734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734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Pr="00B27344" w:rsidRDefault="00B2734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734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Pr="00B27344" w:rsidRDefault="00B2734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734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Pr="00B27344" w:rsidRDefault="00B2734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2734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Pr="00B27344" w:rsidRDefault="00B2734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734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2734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17378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 xml:space="preserve">Modelos de Ato </w:t>
            </w:r>
            <w:proofErr w:type="spellStart"/>
            <w:proofErr w:type="gramStart"/>
            <w:r>
              <w:rPr>
                <w:rFonts w:cs="Arial"/>
                <w:color w:val="auto"/>
                <w:sz w:val="20"/>
                <w:lang w:val="pt-BR"/>
              </w:rPr>
              <w:t>OficialAssociados</w:t>
            </w:r>
            <w:proofErr w:type="spellEnd"/>
            <w:proofErr w:type="gramEnd"/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 xml:space="preserve">Os Modelos de Ato </w:t>
            </w:r>
            <w:proofErr w:type="spellStart"/>
            <w:r w:rsidRPr="0017378D">
              <w:rPr>
                <w:rFonts w:cs="Arial"/>
                <w:sz w:val="16"/>
              </w:rPr>
              <w:t>Oficialrepresentados</w:t>
            </w:r>
            <w:proofErr w:type="spellEnd"/>
            <w:r w:rsidRPr="0017378D">
              <w:rPr>
                <w:rFonts w:cs="Arial"/>
                <w:sz w:val="16"/>
              </w:rPr>
              <w:t xml:space="preserve">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7344" w:rsidRDefault="00B2734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7344" w:rsidRDefault="00B2734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7344" w:rsidRDefault="00B2734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7344" w:rsidRDefault="00B2734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7344" w:rsidRDefault="00B2734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7344" w:rsidRDefault="00B2734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7344" w:rsidRDefault="00B2734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Pr="0017378D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 w:rsidRPr="0017378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734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Default="00B2734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Default="00B27344" w:rsidP="0017378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7344" w:rsidRDefault="00B2734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27344" w:rsidRDefault="00B27344" w:rsidP="00B27344">
      <w:pPr>
        <w:pStyle w:val="Recuodecorpodetexto"/>
      </w:pPr>
    </w:p>
    <w:p w:rsidR="00F41655" w:rsidRPr="00B27344" w:rsidRDefault="00F41655" w:rsidP="00B27344"/>
    <w:sectPr w:rsidR="00F41655" w:rsidRPr="00B2734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344" w:rsidRDefault="00B27344" w:rsidP="002908D9">
      <w:r>
        <w:separator/>
      </w:r>
    </w:p>
  </w:endnote>
  <w:endnote w:type="continuationSeparator" w:id="0">
    <w:p w:rsidR="00B27344" w:rsidRDefault="00B2734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942B0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2734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7378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7378D">
            <w:rPr>
              <w:sz w:val="20"/>
              <w:szCs w:val="20"/>
            </w:rPr>
            <w:t xml:space="preserve">Keila </w:t>
          </w:r>
          <w:proofErr w:type="spellStart"/>
          <w:r w:rsidRPr="0017378D">
            <w:rPr>
              <w:sz w:val="20"/>
              <w:szCs w:val="20"/>
            </w:rPr>
            <w:t>Joanês</w:t>
          </w:r>
          <w:proofErr w:type="spellEnd"/>
          <w:r w:rsidRPr="0017378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7378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27344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27344">
            <w:rPr>
              <w:b/>
              <w:sz w:val="20"/>
              <w:szCs w:val="20"/>
            </w:rPr>
            <w:t>Atos Oficiais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27344">
            <w:rPr>
              <w:b/>
              <w:sz w:val="20"/>
              <w:szCs w:val="20"/>
            </w:rPr>
            <w:t>UCS0620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7378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7378D">
            <w:rPr>
              <w:b/>
              <w:sz w:val="20"/>
              <w:szCs w:val="20"/>
            </w:rPr>
            <w:t>Pesquisar Atos Oficiais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344" w:rsidRDefault="00B27344" w:rsidP="002908D9">
      <w:r>
        <w:separator/>
      </w:r>
    </w:p>
  </w:footnote>
  <w:footnote w:type="continuationSeparator" w:id="0">
    <w:p w:rsidR="00B27344" w:rsidRDefault="00B2734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344"/>
    <w:rsid w:val="0000536A"/>
    <w:rsid w:val="00010C94"/>
    <w:rsid w:val="00011A7E"/>
    <w:rsid w:val="00080AA2"/>
    <w:rsid w:val="000A2BFB"/>
    <w:rsid w:val="000B4005"/>
    <w:rsid w:val="000F0299"/>
    <w:rsid w:val="00111169"/>
    <w:rsid w:val="0017378D"/>
    <w:rsid w:val="001A25E3"/>
    <w:rsid w:val="001C7A01"/>
    <w:rsid w:val="00284D7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942B0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27344"/>
    <w:rsid w:val="00B53128"/>
    <w:rsid w:val="00B9480F"/>
    <w:rsid w:val="00B94A14"/>
    <w:rsid w:val="00BD3501"/>
    <w:rsid w:val="00C06B86"/>
    <w:rsid w:val="00C37C62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734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734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734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734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734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734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734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734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7344"/>
    <w:pPr>
      <w:ind w:left="0"/>
    </w:pPr>
  </w:style>
  <w:style w:type="paragraph" w:styleId="ndicedeilustraes">
    <w:name w:val="table of figures"/>
    <w:basedOn w:val="Normal"/>
    <w:next w:val="Normal"/>
    <w:semiHidden/>
    <w:rsid w:val="00B27344"/>
  </w:style>
  <w:style w:type="paragraph" w:styleId="Sumrio2">
    <w:name w:val="toc 2"/>
    <w:basedOn w:val="Normal"/>
    <w:next w:val="Normal"/>
    <w:autoRedefine/>
    <w:uiPriority w:val="39"/>
    <w:rsid w:val="00B2734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7344"/>
    <w:pPr>
      <w:ind w:left="480"/>
    </w:pPr>
  </w:style>
  <w:style w:type="character" w:styleId="Hyperlink">
    <w:name w:val="Hyperlink"/>
    <w:basedOn w:val="Fontepargpadro"/>
    <w:uiPriority w:val="99"/>
    <w:rsid w:val="00B2734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734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734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734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734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734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7344"/>
    <w:rPr>
      <w:sz w:val="16"/>
    </w:rPr>
  </w:style>
  <w:style w:type="character" w:styleId="Nmerodepgina">
    <w:name w:val="page number"/>
    <w:basedOn w:val="Fontepargpadro"/>
    <w:rsid w:val="00B2734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734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73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734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7344"/>
  </w:style>
  <w:style w:type="paragraph" w:styleId="Corpodetexto">
    <w:name w:val="Body Text"/>
    <w:basedOn w:val="Normal"/>
    <w:link w:val="CorpodetextoChar"/>
    <w:rsid w:val="00B2734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7344"/>
    <w:rPr>
      <w:rFonts w:eastAsia="Arial Unicode MS"/>
    </w:rPr>
  </w:style>
  <w:style w:type="paragraph" w:customStyle="1" w:styleId="tabletext">
    <w:name w:val="tabletext"/>
    <w:basedOn w:val="Normal"/>
    <w:rsid w:val="00B2734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734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734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734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734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734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734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734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734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734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734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734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734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734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734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734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734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734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7344"/>
    <w:pPr>
      <w:ind w:left="0"/>
    </w:pPr>
  </w:style>
  <w:style w:type="paragraph" w:styleId="ndicedeilustraes">
    <w:name w:val="table of figures"/>
    <w:basedOn w:val="Normal"/>
    <w:next w:val="Normal"/>
    <w:semiHidden/>
    <w:rsid w:val="00B27344"/>
  </w:style>
  <w:style w:type="paragraph" w:styleId="Sumrio2">
    <w:name w:val="toc 2"/>
    <w:basedOn w:val="Normal"/>
    <w:next w:val="Normal"/>
    <w:autoRedefine/>
    <w:uiPriority w:val="39"/>
    <w:rsid w:val="00B2734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7344"/>
    <w:pPr>
      <w:ind w:left="480"/>
    </w:pPr>
  </w:style>
  <w:style w:type="character" w:styleId="Hyperlink">
    <w:name w:val="Hyperlink"/>
    <w:basedOn w:val="Fontepargpadro"/>
    <w:uiPriority w:val="99"/>
    <w:rsid w:val="00B2734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734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734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734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734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734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7344"/>
    <w:rPr>
      <w:sz w:val="16"/>
    </w:rPr>
  </w:style>
  <w:style w:type="character" w:styleId="Nmerodepgina">
    <w:name w:val="page number"/>
    <w:basedOn w:val="Fontepargpadro"/>
    <w:rsid w:val="00B2734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734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73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734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7344"/>
  </w:style>
  <w:style w:type="paragraph" w:styleId="Corpodetexto">
    <w:name w:val="Body Text"/>
    <w:basedOn w:val="Normal"/>
    <w:link w:val="CorpodetextoChar"/>
    <w:rsid w:val="00B2734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7344"/>
    <w:rPr>
      <w:rFonts w:eastAsia="Arial Unicode MS"/>
    </w:rPr>
  </w:style>
  <w:style w:type="paragraph" w:customStyle="1" w:styleId="tabletext">
    <w:name w:val="tabletext"/>
    <w:basedOn w:val="Normal"/>
    <w:rsid w:val="00B2734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734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734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734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734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734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734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734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734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734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7F96A-4481-4D77-B0A5-B76372280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10</Pages>
  <Words>972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7543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2014-11-09T05:52:00Z</cp:lastPrinted>
  <dcterms:created xsi:type="dcterms:W3CDTF">2014-11-09T05:51:00Z</dcterms:created>
  <dcterms:modified xsi:type="dcterms:W3CDTF">2014-11-19T19:21:00Z</dcterms:modified>
</cp:coreProperties>
</file>