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3F71" w:rsidRDefault="00AD3F71" w:rsidP="00AD3F71">
      <w:pPr>
        <w:pStyle w:val="tabletext"/>
        <w:widowControl w:val="0"/>
        <w:spacing w:after="0" w:line="240" w:lineRule="auto"/>
        <w:rPr>
          <w:rFonts w:ascii="Arial" w:eastAsia="Times New Roman" w:hAnsi="Arial" w:cs="Arial"/>
          <w:szCs w:val="24"/>
        </w:rPr>
      </w:pPr>
    </w:p>
    <w:p w:rsidR="00AD3F71" w:rsidRDefault="00AD3F71" w:rsidP="00AD3F71">
      <w:pPr>
        <w:widowControl w:val="0"/>
        <w:rPr>
          <w:rFonts w:cs="Arial"/>
          <w:sz w:val="20"/>
        </w:rPr>
      </w:pPr>
    </w:p>
    <w:p w:rsidR="00AD3F71" w:rsidRDefault="00AD3F71" w:rsidP="00AD3F71">
      <w:pPr>
        <w:widowControl w:val="0"/>
        <w:rPr>
          <w:rFonts w:cs="Arial"/>
          <w:sz w:val="20"/>
        </w:rPr>
      </w:pPr>
    </w:p>
    <w:p w:rsidR="00AD3F71" w:rsidRDefault="00AD3F71" w:rsidP="00AD3F71">
      <w:pPr>
        <w:widowControl w:val="0"/>
        <w:rPr>
          <w:rFonts w:cs="Arial"/>
          <w:sz w:val="20"/>
        </w:rPr>
      </w:pPr>
    </w:p>
    <w:p w:rsidR="00AD3F71" w:rsidRDefault="00AD3F71" w:rsidP="00AD3F71">
      <w:pPr>
        <w:widowControl w:val="0"/>
        <w:rPr>
          <w:rFonts w:cs="Arial"/>
          <w:sz w:val="20"/>
        </w:rPr>
      </w:pPr>
    </w:p>
    <w:p w:rsidR="00AD3F71" w:rsidRDefault="00AD3F71" w:rsidP="00AD3F71">
      <w:pPr>
        <w:pStyle w:val="tabletext"/>
        <w:widowControl w:val="0"/>
        <w:spacing w:after="0" w:line="240" w:lineRule="auto"/>
        <w:rPr>
          <w:rFonts w:ascii="Arial" w:eastAsia="Times New Roman" w:hAnsi="Arial" w:cs="Arial"/>
          <w:szCs w:val="24"/>
        </w:rPr>
      </w:pPr>
    </w:p>
    <w:p w:rsidR="00AD3F71" w:rsidRDefault="00AD3F71" w:rsidP="00AD3F71">
      <w:pPr>
        <w:widowControl w:val="0"/>
        <w:rPr>
          <w:rFonts w:cs="Arial"/>
          <w:sz w:val="20"/>
          <w:u w:val="single"/>
        </w:rPr>
      </w:pPr>
    </w:p>
    <w:p w:rsidR="00AD3F71" w:rsidRDefault="00AD3F71" w:rsidP="00AD3F71">
      <w:pPr>
        <w:pStyle w:val="tabletext"/>
        <w:widowControl w:val="0"/>
        <w:spacing w:after="0" w:line="240" w:lineRule="auto"/>
        <w:rPr>
          <w:rFonts w:ascii="Arial" w:eastAsia="Times New Roman" w:hAnsi="Arial" w:cs="Arial"/>
          <w:szCs w:val="24"/>
        </w:rPr>
      </w:pPr>
    </w:p>
    <w:p w:rsidR="00AD3F71" w:rsidRDefault="00AD3F71" w:rsidP="00AD3F71">
      <w:pPr>
        <w:widowControl w:val="0"/>
        <w:rPr>
          <w:rFonts w:cs="Arial"/>
          <w:sz w:val="20"/>
        </w:rPr>
      </w:pPr>
    </w:p>
    <w:p w:rsidR="00AD3F71" w:rsidRDefault="00AD3F71" w:rsidP="00AD3F71">
      <w:pPr>
        <w:widowControl w:val="0"/>
        <w:rPr>
          <w:rFonts w:cs="Arial"/>
          <w:sz w:val="20"/>
        </w:rPr>
      </w:pPr>
    </w:p>
    <w:p w:rsidR="00AD3F71" w:rsidRDefault="00AD3F71" w:rsidP="00AD3F71">
      <w:pPr>
        <w:widowControl w:val="0"/>
        <w:rPr>
          <w:rFonts w:cs="Arial"/>
          <w:sz w:val="20"/>
        </w:rPr>
      </w:pPr>
    </w:p>
    <w:p w:rsidR="00AD3F71" w:rsidRDefault="00AD3F71" w:rsidP="00AD3F71">
      <w:pPr>
        <w:pStyle w:val="tabletext"/>
        <w:widowControl w:val="0"/>
        <w:spacing w:after="0" w:line="240" w:lineRule="auto"/>
        <w:rPr>
          <w:rFonts w:ascii="Arial" w:eastAsia="Times New Roman" w:hAnsi="Arial" w:cs="Arial"/>
          <w:szCs w:val="24"/>
        </w:rPr>
      </w:pPr>
    </w:p>
    <w:p w:rsidR="00AD3F71" w:rsidRDefault="00AD3F71" w:rsidP="00AD3F71">
      <w:pPr>
        <w:widowControl w:val="0"/>
        <w:rPr>
          <w:rFonts w:cs="Arial"/>
          <w:sz w:val="20"/>
        </w:rPr>
      </w:pPr>
    </w:p>
    <w:p w:rsidR="00AD3F71" w:rsidRDefault="00AD3F71" w:rsidP="00AD3F71">
      <w:pPr>
        <w:widowControl w:val="0"/>
        <w:rPr>
          <w:rFonts w:cs="Arial"/>
          <w:sz w:val="20"/>
        </w:rPr>
      </w:pPr>
    </w:p>
    <w:p w:rsidR="00AD3F71" w:rsidRDefault="00AD3F71" w:rsidP="00AD3F71">
      <w:pPr>
        <w:widowControl w:val="0"/>
        <w:rPr>
          <w:rFonts w:cs="Arial"/>
        </w:rPr>
      </w:pPr>
    </w:p>
    <w:p w:rsidR="00AD3F71" w:rsidRDefault="00AD3F71" w:rsidP="00AD3F71">
      <w:pPr>
        <w:pStyle w:val="Capa"/>
        <w:rPr>
          <w:color w:val="FF9900"/>
        </w:rPr>
      </w:pPr>
      <w:r>
        <w:t>SINDRAPE</w:t>
      </w:r>
    </w:p>
    <w:p w:rsidR="00AD3F71" w:rsidRDefault="00AD3F71" w:rsidP="00AD3F71">
      <w:pPr>
        <w:pStyle w:val="Capa"/>
        <w:rPr>
          <w:color w:val="FF9900"/>
        </w:rPr>
      </w:pPr>
      <w:r>
        <w:rPr>
          <w:rFonts w:eastAsia="Arial Unicode MS"/>
        </w:rPr>
        <w:t>SOLUÇÃO INTEGRADA DE ADMINISTRAÇÃO DE PESSOAL</w:t>
      </w:r>
    </w:p>
    <w:p w:rsidR="00AD3F71" w:rsidRPr="00AD3F71" w:rsidRDefault="00AD3F71" w:rsidP="00AD3F71">
      <w:pPr>
        <w:widowControl w:val="0"/>
        <w:rPr>
          <w:color w:val="000080"/>
        </w:rPr>
      </w:pPr>
    </w:p>
    <w:p w:rsidR="00AD3F71" w:rsidRPr="00AD3F71" w:rsidRDefault="00AD3F71" w:rsidP="00AD3F71">
      <w:pPr>
        <w:widowControl w:val="0"/>
        <w:jc w:val="right"/>
        <w:rPr>
          <w:rFonts w:cs="Arial"/>
          <w:b/>
          <w:bCs/>
          <w:color w:val="000080"/>
        </w:rPr>
      </w:pPr>
    </w:p>
    <w:p w:rsidR="00AD3F71" w:rsidRDefault="00AD3F71" w:rsidP="00AD3F71">
      <w:pPr>
        <w:pStyle w:val="Capa"/>
      </w:pPr>
      <w:r>
        <w:t xml:space="preserve">UCS0065 – Manter Admitido em </w:t>
      </w:r>
      <w:r w:rsidR="007349BB">
        <w:t>Emprego de Natureza Temporária</w:t>
      </w:r>
    </w:p>
    <w:p w:rsidR="00AD3F71" w:rsidRDefault="00AD3F71" w:rsidP="00AD3F71">
      <w:pPr>
        <w:widowControl w:val="0"/>
        <w:rPr>
          <w:rFonts w:cs="Arial"/>
        </w:rPr>
      </w:pPr>
    </w:p>
    <w:p w:rsidR="00AD3F71" w:rsidRDefault="00AD3F71" w:rsidP="00AD3F71">
      <w:pPr>
        <w:widowControl w:val="0"/>
      </w:pPr>
    </w:p>
    <w:p w:rsidR="00AD3F71" w:rsidRDefault="00AD3F71" w:rsidP="00AD3F71">
      <w:pPr>
        <w:pStyle w:val="Corpodetexto3"/>
        <w:widowControl w:val="0"/>
        <w:spacing w:after="0"/>
        <w:rPr>
          <w:rFonts w:cs="Arial"/>
        </w:rPr>
      </w:pPr>
      <w:r>
        <w:rPr>
          <w:b w:val="0"/>
        </w:rPr>
        <w:br w:type="page"/>
      </w:r>
    </w:p>
    <w:p w:rsidR="00AD3F71" w:rsidRPr="00AD3F71" w:rsidRDefault="00AD3F71" w:rsidP="00AD3F71">
      <w:pPr>
        <w:pStyle w:val="Corpodetexto3"/>
        <w:widowControl w:val="0"/>
        <w:spacing w:after="0"/>
        <w:rPr>
          <w:rFonts w:cs="Arial"/>
        </w:rPr>
      </w:pPr>
      <w:r w:rsidRPr="00AD3F71">
        <w:rPr>
          <w:rFonts w:cs="Arial"/>
        </w:rPr>
        <w:lastRenderedPageBreak/>
        <w:t>Histórico de Revisões</w:t>
      </w:r>
    </w:p>
    <w:p w:rsidR="00AD3F71" w:rsidRDefault="00AD3F71" w:rsidP="00AD3F71">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38"/>
        <w:gridCol w:w="997"/>
        <w:gridCol w:w="3013"/>
        <w:gridCol w:w="1708"/>
        <w:gridCol w:w="2055"/>
      </w:tblGrid>
      <w:tr w:rsidR="00AD3F71" w:rsidTr="00AD3F71">
        <w:tc>
          <w:tcPr>
            <w:tcW w:w="143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b/>
                <w:bCs/>
              </w:rPr>
            </w:pPr>
            <w:r>
              <w:rPr>
                <w:rFonts w:cs="Arial"/>
                <w:b/>
                <w:bCs/>
              </w:rPr>
              <w:t>Data</w:t>
            </w:r>
          </w:p>
        </w:tc>
        <w:tc>
          <w:tcPr>
            <w:tcW w:w="997"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b/>
                <w:bCs/>
              </w:rPr>
            </w:pPr>
            <w:r>
              <w:rPr>
                <w:rFonts w:cs="Arial"/>
                <w:b/>
                <w:bCs/>
              </w:rPr>
              <w:t>Versão</w:t>
            </w:r>
          </w:p>
        </w:tc>
        <w:tc>
          <w:tcPr>
            <w:tcW w:w="3013"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b/>
                <w:bCs/>
              </w:rPr>
            </w:pPr>
            <w:r>
              <w:rPr>
                <w:rFonts w:cs="Arial"/>
                <w:b/>
                <w:bCs/>
              </w:rPr>
              <w:t>Descrição</w:t>
            </w:r>
          </w:p>
        </w:tc>
        <w:tc>
          <w:tcPr>
            <w:tcW w:w="170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b/>
                <w:bCs/>
              </w:rPr>
            </w:pPr>
            <w:r>
              <w:rPr>
                <w:rFonts w:cs="Arial"/>
                <w:b/>
                <w:bCs/>
              </w:rPr>
              <w:t>CD</w:t>
            </w:r>
          </w:p>
        </w:tc>
        <w:tc>
          <w:tcPr>
            <w:tcW w:w="2055"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b/>
                <w:bCs/>
              </w:rPr>
            </w:pPr>
            <w:r>
              <w:rPr>
                <w:rFonts w:cs="Arial"/>
                <w:b/>
                <w:bCs/>
              </w:rPr>
              <w:t>Autor</w:t>
            </w:r>
          </w:p>
        </w:tc>
      </w:tr>
      <w:tr w:rsidR="00AD3F71" w:rsidTr="00AD3F71">
        <w:tc>
          <w:tcPr>
            <w:tcW w:w="143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13/10/2005</w:t>
            </w:r>
          </w:p>
        </w:tc>
        <w:tc>
          <w:tcPr>
            <w:tcW w:w="997"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1.0</w:t>
            </w:r>
          </w:p>
        </w:tc>
        <w:tc>
          <w:tcPr>
            <w:tcW w:w="3013"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Elaboração do documento.</w:t>
            </w:r>
          </w:p>
        </w:tc>
        <w:tc>
          <w:tcPr>
            <w:tcW w:w="170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p>
        </w:tc>
        <w:tc>
          <w:tcPr>
            <w:tcW w:w="2055"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Ricardo Costa</w:t>
            </w:r>
          </w:p>
        </w:tc>
      </w:tr>
      <w:tr w:rsidR="00AD3F71" w:rsidTr="00AD3F71">
        <w:tc>
          <w:tcPr>
            <w:tcW w:w="143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10/01/2005</w:t>
            </w:r>
          </w:p>
        </w:tc>
        <w:tc>
          <w:tcPr>
            <w:tcW w:w="997"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2.0</w:t>
            </w:r>
          </w:p>
        </w:tc>
        <w:tc>
          <w:tcPr>
            <w:tcW w:w="3013"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Inclusão do fluxo alternativo ”Fluxo Alternativo – Motivo da rescisão ‘por justa causa’ – item 4.5.1.5” no caso de uso “Rescindir Contrato de Admitido em Caráter Temporário”.</w:t>
            </w:r>
          </w:p>
        </w:tc>
        <w:tc>
          <w:tcPr>
            <w:tcW w:w="170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p>
        </w:tc>
        <w:tc>
          <w:tcPr>
            <w:tcW w:w="2055"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Ricardo Costa</w:t>
            </w:r>
          </w:p>
        </w:tc>
      </w:tr>
      <w:tr w:rsidR="00AD3F71" w:rsidTr="00AD3F71">
        <w:tc>
          <w:tcPr>
            <w:tcW w:w="1438" w:type="dxa"/>
            <w:tcBorders>
              <w:top w:val="single" w:sz="4" w:space="0" w:color="auto"/>
              <w:left w:val="single" w:sz="4" w:space="0" w:color="auto"/>
              <w:bottom w:val="single" w:sz="4" w:space="0" w:color="auto"/>
              <w:right w:val="single" w:sz="4" w:space="0" w:color="auto"/>
            </w:tcBorders>
            <w:shd w:val="clear" w:color="auto" w:fill="FFFF99"/>
          </w:tcPr>
          <w:p w:rsidR="00AD3F71" w:rsidRDefault="00AD3F71" w:rsidP="00AD3F71">
            <w:pPr>
              <w:widowControl w:val="0"/>
              <w:ind w:left="0"/>
              <w:jc w:val="left"/>
              <w:rPr>
                <w:rFonts w:cs="Arial"/>
              </w:rPr>
            </w:pPr>
            <w:r>
              <w:rPr>
                <w:rFonts w:cs="Arial"/>
              </w:rPr>
              <w:t>20/07/2006</w:t>
            </w:r>
          </w:p>
        </w:tc>
        <w:tc>
          <w:tcPr>
            <w:tcW w:w="997" w:type="dxa"/>
            <w:tcBorders>
              <w:top w:val="single" w:sz="4" w:space="0" w:color="auto"/>
              <w:left w:val="single" w:sz="4" w:space="0" w:color="auto"/>
              <w:bottom w:val="single" w:sz="4" w:space="0" w:color="auto"/>
              <w:right w:val="single" w:sz="4" w:space="0" w:color="auto"/>
            </w:tcBorders>
            <w:shd w:val="clear" w:color="auto" w:fill="FFFF99"/>
          </w:tcPr>
          <w:p w:rsidR="00AD3F71" w:rsidRDefault="00AD3F71" w:rsidP="00AD3F71">
            <w:pPr>
              <w:widowControl w:val="0"/>
              <w:ind w:left="0"/>
              <w:jc w:val="left"/>
              <w:rPr>
                <w:rFonts w:cs="Arial"/>
              </w:rPr>
            </w:pPr>
            <w:r>
              <w:rPr>
                <w:rFonts w:cs="Arial"/>
              </w:rPr>
              <w:t>2.1</w:t>
            </w:r>
          </w:p>
        </w:tc>
        <w:tc>
          <w:tcPr>
            <w:tcW w:w="3013" w:type="dxa"/>
            <w:tcBorders>
              <w:top w:val="single" w:sz="4" w:space="0" w:color="auto"/>
              <w:left w:val="single" w:sz="4" w:space="0" w:color="auto"/>
              <w:bottom w:val="single" w:sz="4" w:space="0" w:color="auto"/>
              <w:right w:val="single" w:sz="4" w:space="0" w:color="auto"/>
            </w:tcBorders>
            <w:shd w:val="clear" w:color="auto" w:fill="FFFF99"/>
          </w:tcPr>
          <w:p w:rsidR="00AD3F71" w:rsidRDefault="00AD3F71" w:rsidP="00AD3F71">
            <w:pPr>
              <w:widowControl w:val="0"/>
              <w:ind w:left="0"/>
              <w:jc w:val="left"/>
              <w:rPr>
                <w:rFonts w:cs="Arial"/>
              </w:rPr>
            </w:pPr>
            <w:r>
              <w:rPr>
                <w:rFonts w:cs="Arial"/>
              </w:rPr>
              <w:t>Acrescentadas regras de associações de natureza de vinculo e regime de trabalho com relação de trabalho do item de edital</w:t>
            </w:r>
          </w:p>
        </w:tc>
        <w:tc>
          <w:tcPr>
            <w:tcW w:w="1708" w:type="dxa"/>
            <w:tcBorders>
              <w:top w:val="single" w:sz="4" w:space="0" w:color="auto"/>
              <w:left w:val="single" w:sz="4" w:space="0" w:color="auto"/>
              <w:bottom w:val="single" w:sz="4" w:space="0" w:color="auto"/>
              <w:right w:val="single" w:sz="4" w:space="0" w:color="auto"/>
            </w:tcBorders>
            <w:shd w:val="clear" w:color="auto" w:fill="FFFF99"/>
          </w:tcPr>
          <w:p w:rsidR="00AD3F71" w:rsidRDefault="00AD3F71" w:rsidP="00AD3F71">
            <w:pPr>
              <w:widowControl w:val="0"/>
              <w:ind w:left="0"/>
              <w:jc w:val="left"/>
              <w:rPr>
                <w:rFonts w:cs="Arial"/>
              </w:rPr>
            </w:pPr>
          </w:p>
        </w:tc>
        <w:tc>
          <w:tcPr>
            <w:tcW w:w="2055" w:type="dxa"/>
            <w:tcBorders>
              <w:top w:val="single" w:sz="4" w:space="0" w:color="auto"/>
              <w:left w:val="single" w:sz="4" w:space="0" w:color="auto"/>
              <w:bottom w:val="single" w:sz="4" w:space="0" w:color="auto"/>
              <w:right w:val="single" w:sz="4" w:space="0" w:color="auto"/>
            </w:tcBorders>
            <w:shd w:val="clear" w:color="auto" w:fill="FFFF99"/>
          </w:tcPr>
          <w:p w:rsidR="00AD3F71" w:rsidRDefault="00AD3F71" w:rsidP="00AD3F71">
            <w:pPr>
              <w:widowControl w:val="0"/>
              <w:ind w:left="0"/>
              <w:jc w:val="left"/>
              <w:rPr>
                <w:rFonts w:cs="Arial"/>
              </w:rPr>
            </w:pPr>
            <w:proofErr w:type="spellStart"/>
            <w:r>
              <w:rPr>
                <w:rFonts w:cs="Arial"/>
              </w:rPr>
              <w:t>Emran</w:t>
            </w:r>
            <w:proofErr w:type="spellEnd"/>
            <w:r>
              <w:rPr>
                <w:rFonts w:cs="Arial"/>
              </w:rPr>
              <w:t xml:space="preserve"> Omar</w:t>
            </w:r>
          </w:p>
        </w:tc>
      </w:tr>
      <w:tr w:rsidR="00AD3F71" w:rsidTr="00AD3F71">
        <w:tc>
          <w:tcPr>
            <w:tcW w:w="143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25/02/2008</w:t>
            </w:r>
          </w:p>
        </w:tc>
        <w:tc>
          <w:tcPr>
            <w:tcW w:w="997"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2.2</w:t>
            </w:r>
          </w:p>
        </w:tc>
        <w:tc>
          <w:tcPr>
            <w:tcW w:w="3013"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Atualização do caso de uso para refletir as atualizações do protótipo</w:t>
            </w:r>
          </w:p>
        </w:tc>
        <w:tc>
          <w:tcPr>
            <w:tcW w:w="170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p>
        </w:tc>
        <w:tc>
          <w:tcPr>
            <w:tcW w:w="2055"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 xml:space="preserve">Nelson Brandão Luiz </w:t>
            </w:r>
          </w:p>
        </w:tc>
      </w:tr>
      <w:tr w:rsidR="00AD3F71" w:rsidTr="00AD3F71">
        <w:tc>
          <w:tcPr>
            <w:tcW w:w="143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22/10/2008</w:t>
            </w:r>
          </w:p>
        </w:tc>
        <w:tc>
          <w:tcPr>
            <w:tcW w:w="997"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proofErr w:type="gramStart"/>
            <w:r>
              <w:rPr>
                <w:rFonts w:cs="Arial"/>
              </w:rPr>
              <w:t>v4</w:t>
            </w:r>
            <w:proofErr w:type="gramEnd"/>
          </w:p>
        </w:tc>
        <w:tc>
          <w:tcPr>
            <w:tcW w:w="3013"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08"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034</w:t>
            </w:r>
          </w:p>
        </w:tc>
        <w:tc>
          <w:tcPr>
            <w:tcW w:w="2055" w:type="dxa"/>
            <w:tcBorders>
              <w:top w:val="single" w:sz="4" w:space="0" w:color="auto"/>
              <w:left w:val="single" w:sz="4" w:space="0" w:color="auto"/>
              <w:bottom w:val="single" w:sz="4" w:space="0" w:color="auto"/>
              <w:right w:val="single" w:sz="4" w:space="0" w:color="auto"/>
            </w:tcBorders>
          </w:tcPr>
          <w:p w:rsidR="00AD3F71" w:rsidRDefault="00AD3F71" w:rsidP="00AD3F71">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bl>
    <w:p w:rsidR="00AD3F71" w:rsidRPr="00AD3F71" w:rsidRDefault="00AD3F71" w:rsidP="00AD3F71">
      <w:pPr>
        <w:pStyle w:val="Corpodetexto3"/>
        <w:widowControl w:val="0"/>
        <w:spacing w:after="0"/>
        <w:rPr>
          <w:rFonts w:cs="Arial"/>
        </w:rPr>
      </w:pPr>
      <w:r w:rsidRPr="00AD3F71">
        <w:br w:type="page"/>
      </w:r>
      <w:r w:rsidRPr="00AD3F71">
        <w:rPr>
          <w:rFonts w:cs="Arial"/>
        </w:rPr>
        <w:lastRenderedPageBreak/>
        <w:t>Índice</w:t>
      </w:r>
    </w:p>
    <w:bookmarkStart w:id="0" w:name="_GoBack"/>
    <w:bookmarkEnd w:id="0"/>
    <w:p w:rsidR="007349BB" w:rsidRDefault="00AD3F71">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29164" w:history="1">
        <w:r w:rsidR="007349BB" w:rsidRPr="000E494A">
          <w:rPr>
            <w:rStyle w:val="Hyperlink"/>
            <w:noProof/>
          </w:rPr>
          <w:t>1.</w:t>
        </w:r>
        <w:r w:rsidR="007349BB">
          <w:rPr>
            <w:rFonts w:asciiTheme="minorHAnsi" w:eastAsiaTheme="minorEastAsia" w:hAnsiTheme="minorHAnsi" w:cstheme="minorBidi"/>
            <w:noProof/>
            <w:sz w:val="22"/>
            <w:szCs w:val="22"/>
          </w:rPr>
          <w:tab/>
        </w:r>
        <w:r w:rsidR="007349BB" w:rsidRPr="000E494A">
          <w:rPr>
            <w:rStyle w:val="Hyperlink"/>
            <w:noProof/>
          </w:rPr>
          <w:t>Pacote/Caso de Uso</w:t>
        </w:r>
        <w:r w:rsidR="007349BB">
          <w:rPr>
            <w:noProof/>
            <w:webHidden/>
          </w:rPr>
          <w:tab/>
        </w:r>
        <w:r w:rsidR="007349BB">
          <w:rPr>
            <w:noProof/>
            <w:webHidden/>
          </w:rPr>
          <w:fldChar w:fldCharType="begin"/>
        </w:r>
        <w:r w:rsidR="007349BB">
          <w:rPr>
            <w:noProof/>
            <w:webHidden/>
          </w:rPr>
          <w:instrText xml:space="preserve"> PAGEREF _Toc404329164 \h </w:instrText>
        </w:r>
        <w:r w:rsidR="007349BB">
          <w:rPr>
            <w:noProof/>
            <w:webHidden/>
          </w:rPr>
        </w:r>
        <w:r w:rsidR="007349BB">
          <w:rPr>
            <w:noProof/>
            <w:webHidden/>
          </w:rPr>
          <w:fldChar w:fldCharType="separate"/>
        </w:r>
        <w:r w:rsidR="007349BB">
          <w:rPr>
            <w:noProof/>
            <w:webHidden/>
          </w:rPr>
          <w:t>5</w:t>
        </w:r>
        <w:r w:rsidR="007349BB">
          <w:rPr>
            <w:noProof/>
            <w:webHidden/>
          </w:rPr>
          <w:fldChar w:fldCharType="end"/>
        </w:r>
      </w:hyperlink>
    </w:p>
    <w:p w:rsidR="007349BB" w:rsidRDefault="007349BB">
      <w:pPr>
        <w:pStyle w:val="Sumrio2"/>
        <w:tabs>
          <w:tab w:val="right" w:leader="dot" w:pos="8494"/>
        </w:tabs>
        <w:rPr>
          <w:rFonts w:asciiTheme="minorHAnsi" w:eastAsiaTheme="minorEastAsia" w:hAnsiTheme="minorHAnsi" w:cstheme="minorBidi"/>
          <w:noProof/>
          <w:sz w:val="22"/>
          <w:szCs w:val="22"/>
        </w:rPr>
      </w:pPr>
      <w:hyperlink w:anchor="_Toc404329165" w:history="1">
        <w:r w:rsidRPr="000E494A">
          <w:rPr>
            <w:rStyle w:val="Hyperlink"/>
            <w:noProof/>
          </w:rPr>
          <w:t>Manter Admitido em Emprego de Natureza Temporária</w:t>
        </w:r>
        <w:r>
          <w:rPr>
            <w:noProof/>
            <w:webHidden/>
          </w:rPr>
          <w:tab/>
        </w:r>
        <w:r>
          <w:rPr>
            <w:noProof/>
            <w:webHidden/>
          </w:rPr>
          <w:fldChar w:fldCharType="begin"/>
        </w:r>
        <w:r>
          <w:rPr>
            <w:noProof/>
            <w:webHidden/>
          </w:rPr>
          <w:instrText xml:space="preserve"> PAGEREF _Toc404329165 \h </w:instrText>
        </w:r>
        <w:r>
          <w:rPr>
            <w:noProof/>
            <w:webHidden/>
          </w:rPr>
        </w:r>
        <w:r>
          <w:rPr>
            <w:noProof/>
            <w:webHidden/>
          </w:rPr>
          <w:fldChar w:fldCharType="separate"/>
        </w:r>
        <w:r>
          <w:rPr>
            <w:noProof/>
            <w:webHidden/>
          </w:rPr>
          <w:t>5</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66" w:history="1">
        <w:r w:rsidRPr="000E494A">
          <w:rPr>
            <w:rStyle w:val="Hyperlink"/>
            <w:noProof/>
          </w:rPr>
          <w:t>1.1.</w:t>
        </w:r>
        <w:r>
          <w:rPr>
            <w:rFonts w:asciiTheme="minorHAnsi" w:eastAsiaTheme="minorEastAsia" w:hAnsiTheme="minorHAnsi" w:cstheme="minorBidi"/>
            <w:noProof/>
            <w:sz w:val="22"/>
            <w:szCs w:val="22"/>
          </w:rPr>
          <w:tab/>
        </w:r>
        <w:r w:rsidRPr="000E494A">
          <w:rPr>
            <w:rStyle w:val="Hyperlink"/>
            <w:noProof/>
          </w:rPr>
          <w:t>Descrição</w:t>
        </w:r>
        <w:r>
          <w:rPr>
            <w:noProof/>
            <w:webHidden/>
          </w:rPr>
          <w:tab/>
        </w:r>
        <w:r>
          <w:rPr>
            <w:noProof/>
            <w:webHidden/>
          </w:rPr>
          <w:fldChar w:fldCharType="begin"/>
        </w:r>
        <w:r>
          <w:rPr>
            <w:noProof/>
            <w:webHidden/>
          </w:rPr>
          <w:instrText xml:space="preserve"> PAGEREF _Toc404329166 \h </w:instrText>
        </w:r>
        <w:r>
          <w:rPr>
            <w:noProof/>
            <w:webHidden/>
          </w:rPr>
        </w:r>
        <w:r>
          <w:rPr>
            <w:noProof/>
            <w:webHidden/>
          </w:rPr>
          <w:fldChar w:fldCharType="separate"/>
        </w:r>
        <w:r>
          <w:rPr>
            <w:noProof/>
            <w:webHidden/>
          </w:rPr>
          <w:t>5</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67" w:history="1">
        <w:r w:rsidRPr="000E494A">
          <w:rPr>
            <w:rStyle w:val="Hyperlink"/>
            <w:noProof/>
          </w:rPr>
          <w:t>1.2.</w:t>
        </w:r>
        <w:r>
          <w:rPr>
            <w:rFonts w:asciiTheme="minorHAnsi" w:eastAsiaTheme="minorEastAsia" w:hAnsiTheme="minorHAnsi" w:cstheme="minorBidi"/>
            <w:noProof/>
            <w:sz w:val="22"/>
            <w:szCs w:val="22"/>
          </w:rPr>
          <w:tab/>
        </w:r>
        <w:r w:rsidRPr="000E494A">
          <w:rPr>
            <w:rStyle w:val="Hyperlink"/>
            <w:noProof/>
          </w:rPr>
          <w:t>Requisitos atendidos</w:t>
        </w:r>
        <w:r>
          <w:rPr>
            <w:noProof/>
            <w:webHidden/>
          </w:rPr>
          <w:tab/>
        </w:r>
        <w:r>
          <w:rPr>
            <w:noProof/>
            <w:webHidden/>
          </w:rPr>
          <w:fldChar w:fldCharType="begin"/>
        </w:r>
        <w:r>
          <w:rPr>
            <w:noProof/>
            <w:webHidden/>
          </w:rPr>
          <w:instrText xml:space="preserve"> PAGEREF _Toc404329167 \h </w:instrText>
        </w:r>
        <w:r>
          <w:rPr>
            <w:noProof/>
            <w:webHidden/>
          </w:rPr>
        </w:r>
        <w:r>
          <w:rPr>
            <w:noProof/>
            <w:webHidden/>
          </w:rPr>
          <w:fldChar w:fldCharType="separate"/>
        </w:r>
        <w:r>
          <w:rPr>
            <w:noProof/>
            <w:webHidden/>
          </w:rPr>
          <w:t>5</w:t>
        </w:r>
        <w:r>
          <w:rPr>
            <w:noProof/>
            <w:webHidden/>
          </w:rPr>
          <w:fldChar w:fldCharType="end"/>
        </w:r>
      </w:hyperlink>
    </w:p>
    <w:p w:rsidR="007349BB" w:rsidRDefault="007349BB">
      <w:pPr>
        <w:pStyle w:val="Sumrio1"/>
        <w:tabs>
          <w:tab w:val="left" w:pos="480"/>
          <w:tab w:val="right" w:leader="dot" w:pos="8494"/>
        </w:tabs>
        <w:rPr>
          <w:rFonts w:asciiTheme="minorHAnsi" w:eastAsiaTheme="minorEastAsia" w:hAnsiTheme="minorHAnsi" w:cstheme="minorBidi"/>
          <w:noProof/>
          <w:sz w:val="22"/>
          <w:szCs w:val="22"/>
        </w:rPr>
      </w:pPr>
      <w:hyperlink w:anchor="_Toc404329168" w:history="1">
        <w:r w:rsidRPr="000E494A">
          <w:rPr>
            <w:rStyle w:val="Hyperlink"/>
            <w:noProof/>
          </w:rPr>
          <w:t>2.</w:t>
        </w:r>
        <w:r>
          <w:rPr>
            <w:rFonts w:asciiTheme="minorHAnsi" w:eastAsiaTheme="minorEastAsia" w:hAnsiTheme="minorHAnsi" w:cstheme="minorBidi"/>
            <w:noProof/>
            <w:sz w:val="22"/>
            <w:szCs w:val="22"/>
          </w:rPr>
          <w:tab/>
        </w:r>
        <w:r w:rsidRPr="000E494A">
          <w:rPr>
            <w:rStyle w:val="Hyperlink"/>
            <w:noProof/>
          </w:rPr>
          <w:t>Conceito</w:t>
        </w:r>
        <w:r>
          <w:rPr>
            <w:noProof/>
            <w:webHidden/>
          </w:rPr>
          <w:tab/>
        </w:r>
        <w:r>
          <w:rPr>
            <w:noProof/>
            <w:webHidden/>
          </w:rPr>
          <w:fldChar w:fldCharType="begin"/>
        </w:r>
        <w:r>
          <w:rPr>
            <w:noProof/>
            <w:webHidden/>
          </w:rPr>
          <w:instrText xml:space="preserve"> PAGEREF _Toc404329168 \h </w:instrText>
        </w:r>
        <w:r>
          <w:rPr>
            <w:noProof/>
            <w:webHidden/>
          </w:rPr>
        </w:r>
        <w:r>
          <w:rPr>
            <w:noProof/>
            <w:webHidden/>
          </w:rPr>
          <w:fldChar w:fldCharType="separate"/>
        </w:r>
        <w:r>
          <w:rPr>
            <w:noProof/>
            <w:webHidden/>
          </w:rPr>
          <w:t>5</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69" w:history="1">
        <w:r w:rsidRPr="000E494A">
          <w:rPr>
            <w:rStyle w:val="Hyperlink"/>
            <w:noProof/>
          </w:rPr>
          <w:t>2.1.</w:t>
        </w:r>
        <w:r>
          <w:rPr>
            <w:rFonts w:asciiTheme="minorHAnsi" w:eastAsiaTheme="minorEastAsia" w:hAnsiTheme="minorHAnsi" w:cstheme="minorBidi"/>
            <w:noProof/>
            <w:sz w:val="22"/>
            <w:szCs w:val="22"/>
          </w:rPr>
          <w:tab/>
        </w:r>
        <w:r w:rsidRPr="000E494A">
          <w:rPr>
            <w:rStyle w:val="Hyperlink"/>
            <w:noProof/>
          </w:rPr>
          <w:t>Conceitos principais</w:t>
        </w:r>
        <w:r>
          <w:rPr>
            <w:noProof/>
            <w:webHidden/>
          </w:rPr>
          <w:tab/>
        </w:r>
        <w:r>
          <w:rPr>
            <w:noProof/>
            <w:webHidden/>
          </w:rPr>
          <w:fldChar w:fldCharType="begin"/>
        </w:r>
        <w:r>
          <w:rPr>
            <w:noProof/>
            <w:webHidden/>
          </w:rPr>
          <w:instrText xml:space="preserve"> PAGEREF _Toc404329169 \h </w:instrText>
        </w:r>
        <w:r>
          <w:rPr>
            <w:noProof/>
            <w:webHidden/>
          </w:rPr>
        </w:r>
        <w:r>
          <w:rPr>
            <w:noProof/>
            <w:webHidden/>
          </w:rPr>
          <w:fldChar w:fldCharType="separate"/>
        </w:r>
        <w:r>
          <w:rPr>
            <w:noProof/>
            <w:webHidden/>
          </w:rPr>
          <w:t>5</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70" w:history="1">
        <w:r w:rsidRPr="000E494A">
          <w:rPr>
            <w:rStyle w:val="Hyperlink"/>
            <w:noProof/>
          </w:rPr>
          <w:t>2.2.</w:t>
        </w:r>
        <w:r>
          <w:rPr>
            <w:rFonts w:asciiTheme="minorHAnsi" w:eastAsiaTheme="minorEastAsia" w:hAnsiTheme="minorHAnsi" w:cstheme="minorBidi"/>
            <w:noProof/>
            <w:sz w:val="22"/>
            <w:szCs w:val="22"/>
          </w:rPr>
          <w:tab/>
        </w:r>
        <w:r w:rsidRPr="000E494A">
          <w:rPr>
            <w:rStyle w:val="Hyperlink"/>
            <w:noProof/>
          </w:rPr>
          <w:t>Conceitos associados</w:t>
        </w:r>
        <w:r>
          <w:rPr>
            <w:noProof/>
            <w:webHidden/>
          </w:rPr>
          <w:tab/>
        </w:r>
        <w:r>
          <w:rPr>
            <w:noProof/>
            <w:webHidden/>
          </w:rPr>
          <w:fldChar w:fldCharType="begin"/>
        </w:r>
        <w:r>
          <w:rPr>
            <w:noProof/>
            <w:webHidden/>
          </w:rPr>
          <w:instrText xml:space="preserve"> PAGEREF _Toc404329170 \h </w:instrText>
        </w:r>
        <w:r>
          <w:rPr>
            <w:noProof/>
            <w:webHidden/>
          </w:rPr>
        </w:r>
        <w:r>
          <w:rPr>
            <w:noProof/>
            <w:webHidden/>
          </w:rPr>
          <w:fldChar w:fldCharType="separate"/>
        </w:r>
        <w:r>
          <w:rPr>
            <w:noProof/>
            <w:webHidden/>
          </w:rPr>
          <w:t>5</w:t>
        </w:r>
        <w:r>
          <w:rPr>
            <w:noProof/>
            <w:webHidden/>
          </w:rPr>
          <w:fldChar w:fldCharType="end"/>
        </w:r>
      </w:hyperlink>
    </w:p>
    <w:p w:rsidR="007349BB" w:rsidRDefault="007349BB">
      <w:pPr>
        <w:pStyle w:val="Sumrio1"/>
        <w:tabs>
          <w:tab w:val="left" w:pos="480"/>
          <w:tab w:val="right" w:leader="dot" w:pos="8494"/>
        </w:tabs>
        <w:rPr>
          <w:rFonts w:asciiTheme="minorHAnsi" w:eastAsiaTheme="minorEastAsia" w:hAnsiTheme="minorHAnsi" w:cstheme="minorBidi"/>
          <w:noProof/>
          <w:sz w:val="22"/>
          <w:szCs w:val="22"/>
        </w:rPr>
      </w:pPr>
      <w:hyperlink w:anchor="_Toc404329171" w:history="1">
        <w:r w:rsidRPr="000E494A">
          <w:rPr>
            <w:rStyle w:val="Hyperlink"/>
            <w:noProof/>
          </w:rPr>
          <w:t>3.</w:t>
        </w:r>
        <w:r>
          <w:rPr>
            <w:rFonts w:asciiTheme="minorHAnsi" w:eastAsiaTheme="minorEastAsia" w:hAnsiTheme="minorHAnsi" w:cstheme="minorBidi"/>
            <w:noProof/>
            <w:sz w:val="22"/>
            <w:szCs w:val="22"/>
          </w:rPr>
          <w:tab/>
        </w:r>
        <w:r w:rsidRPr="000E494A">
          <w:rPr>
            <w:rStyle w:val="Hyperlink"/>
            <w:noProof/>
          </w:rPr>
          <w:t>Diagrama</w:t>
        </w:r>
        <w:r>
          <w:rPr>
            <w:noProof/>
            <w:webHidden/>
          </w:rPr>
          <w:tab/>
        </w:r>
        <w:r>
          <w:rPr>
            <w:noProof/>
            <w:webHidden/>
          </w:rPr>
          <w:fldChar w:fldCharType="begin"/>
        </w:r>
        <w:r>
          <w:rPr>
            <w:noProof/>
            <w:webHidden/>
          </w:rPr>
          <w:instrText xml:space="preserve"> PAGEREF _Toc404329171 \h </w:instrText>
        </w:r>
        <w:r>
          <w:rPr>
            <w:noProof/>
            <w:webHidden/>
          </w:rPr>
        </w:r>
        <w:r>
          <w:rPr>
            <w:noProof/>
            <w:webHidden/>
          </w:rPr>
          <w:fldChar w:fldCharType="separate"/>
        </w:r>
        <w:r>
          <w:rPr>
            <w:noProof/>
            <w:webHidden/>
          </w:rPr>
          <w:t>7</w:t>
        </w:r>
        <w:r>
          <w:rPr>
            <w:noProof/>
            <w:webHidden/>
          </w:rPr>
          <w:fldChar w:fldCharType="end"/>
        </w:r>
      </w:hyperlink>
    </w:p>
    <w:p w:rsidR="007349BB" w:rsidRDefault="007349BB">
      <w:pPr>
        <w:pStyle w:val="Sumrio1"/>
        <w:tabs>
          <w:tab w:val="left" w:pos="480"/>
          <w:tab w:val="right" w:leader="dot" w:pos="8494"/>
        </w:tabs>
        <w:rPr>
          <w:rFonts w:asciiTheme="minorHAnsi" w:eastAsiaTheme="minorEastAsia" w:hAnsiTheme="minorHAnsi" w:cstheme="minorBidi"/>
          <w:noProof/>
          <w:sz w:val="22"/>
          <w:szCs w:val="22"/>
        </w:rPr>
      </w:pPr>
      <w:hyperlink w:anchor="_Toc404329172" w:history="1">
        <w:r w:rsidRPr="000E494A">
          <w:rPr>
            <w:rStyle w:val="Hyperlink"/>
            <w:noProof/>
          </w:rPr>
          <w:t>4.</w:t>
        </w:r>
        <w:r>
          <w:rPr>
            <w:rFonts w:asciiTheme="minorHAnsi" w:eastAsiaTheme="minorEastAsia" w:hAnsiTheme="minorHAnsi" w:cstheme="minorBidi"/>
            <w:noProof/>
            <w:sz w:val="22"/>
            <w:szCs w:val="22"/>
          </w:rPr>
          <w:tab/>
        </w:r>
        <w:r w:rsidRPr="000E494A">
          <w:rPr>
            <w:rStyle w:val="Hyperlink"/>
            <w:noProof/>
          </w:rPr>
          <w:t>Casos de Uso</w:t>
        </w:r>
        <w:r>
          <w:rPr>
            <w:noProof/>
            <w:webHidden/>
          </w:rPr>
          <w:tab/>
        </w:r>
        <w:r>
          <w:rPr>
            <w:noProof/>
            <w:webHidden/>
          </w:rPr>
          <w:fldChar w:fldCharType="begin"/>
        </w:r>
        <w:r>
          <w:rPr>
            <w:noProof/>
            <w:webHidden/>
          </w:rPr>
          <w:instrText xml:space="preserve"> PAGEREF _Toc404329172 \h </w:instrText>
        </w:r>
        <w:r>
          <w:rPr>
            <w:noProof/>
            <w:webHidden/>
          </w:rPr>
        </w:r>
        <w:r>
          <w:rPr>
            <w:noProof/>
            <w:webHidden/>
          </w:rPr>
          <w:fldChar w:fldCharType="separate"/>
        </w:r>
        <w:r>
          <w:rPr>
            <w:noProof/>
            <w:webHidden/>
          </w:rPr>
          <w:t>8</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73" w:history="1">
        <w:r w:rsidRPr="000E494A">
          <w:rPr>
            <w:rStyle w:val="Hyperlink"/>
            <w:noProof/>
          </w:rPr>
          <w:t>4.1.</w:t>
        </w:r>
        <w:r>
          <w:rPr>
            <w:rFonts w:asciiTheme="minorHAnsi" w:eastAsiaTheme="minorEastAsia" w:hAnsiTheme="minorHAnsi" w:cstheme="minorBidi"/>
            <w:noProof/>
            <w:sz w:val="22"/>
            <w:szCs w:val="22"/>
          </w:rPr>
          <w:tab/>
        </w:r>
        <w:r w:rsidRPr="000E494A">
          <w:rPr>
            <w:rStyle w:val="Hyperlink"/>
            <w:noProof/>
          </w:rPr>
          <w:t>Incluir Admitido em Caráter Temporário</w:t>
        </w:r>
        <w:r>
          <w:rPr>
            <w:noProof/>
            <w:webHidden/>
          </w:rPr>
          <w:tab/>
        </w:r>
        <w:r>
          <w:rPr>
            <w:noProof/>
            <w:webHidden/>
          </w:rPr>
          <w:fldChar w:fldCharType="begin"/>
        </w:r>
        <w:r>
          <w:rPr>
            <w:noProof/>
            <w:webHidden/>
          </w:rPr>
          <w:instrText xml:space="preserve"> PAGEREF _Toc404329173 \h </w:instrText>
        </w:r>
        <w:r>
          <w:rPr>
            <w:noProof/>
            <w:webHidden/>
          </w:rPr>
        </w:r>
        <w:r>
          <w:rPr>
            <w:noProof/>
            <w:webHidden/>
          </w:rPr>
          <w:fldChar w:fldCharType="separate"/>
        </w:r>
        <w:r>
          <w:rPr>
            <w:noProof/>
            <w:webHidden/>
          </w:rPr>
          <w:t>8</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74" w:history="1">
        <w:r w:rsidRPr="000E494A">
          <w:rPr>
            <w:rStyle w:val="Hyperlink"/>
            <w:noProof/>
          </w:rPr>
          <w:t>4.1.1.</w:t>
        </w:r>
        <w:r>
          <w:rPr>
            <w:rFonts w:asciiTheme="minorHAnsi" w:eastAsiaTheme="minorEastAsia" w:hAnsiTheme="minorHAnsi" w:cstheme="minorBidi"/>
            <w:noProof/>
            <w:sz w:val="22"/>
            <w:szCs w:val="22"/>
          </w:rPr>
          <w:tab/>
        </w:r>
        <w:r w:rsidRPr="000E494A">
          <w:rPr>
            <w:rStyle w:val="Hyperlink"/>
            <w:noProof/>
          </w:rPr>
          <w:t>Fluxo Básico</w:t>
        </w:r>
        <w:r>
          <w:rPr>
            <w:noProof/>
            <w:webHidden/>
          </w:rPr>
          <w:tab/>
        </w:r>
        <w:r>
          <w:rPr>
            <w:noProof/>
            <w:webHidden/>
          </w:rPr>
          <w:fldChar w:fldCharType="begin"/>
        </w:r>
        <w:r>
          <w:rPr>
            <w:noProof/>
            <w:webHidden/>
          </w:rPr>
          <w:instrText xml:space="preserve"> PAGEREF _Toc404329174 \h </w:instrText>
        </w:r>
        <w:r>
          <w:rPr>
            <w:noProof/>
            <w:webHidden/>
          </w:rPr>
        </w:r>
        <w:r>
          <w:rPr>
            <w:noProof/>
            <w:webHidden/>
          </w:rPr>
          <w:fldChar w:fldCharType="separate"/>
        </w:r>
        <w:r>
          <w:rPr>
            <w:noProof/>
            <w:webHidden/>
          </w:rPr>
          <w:t>8</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75" w:history="1">
        <w:r w:rsidRPr="000E494A">
          <w:rPr>
            <w:rStyle w:val="Hyperlink"/>
            <w:noProof/>
          </w:rPr>
          <w:t>4.2.</w:t>
        </w:r>
        <w:r>
          <w:rPr>
            <w:rFonts w:asciiTheme="minorHAnsi" w:eastAsiaTheme="minorEastAsia" w:hAnsiTheme="minorHAnsi" w:cstheme="minorBidi"/>
            <w:noProof/>
            <w:sz w:val="22"/>
            <w:szCs w:val="22"/>
          </w:rPr>
          <w:tab/>
        </w:r>
        <w:r w:rsidRPr="000E494A">
          <w:rPr>
            <w:rStyle w:val="Hyperlink"/>
            <w:noProof/>
          </w:rPr>
          <w:t>Alterar Admitido em Caráter Temporário</w:t>
        </w:r>
        <w:r>
          <w:rPr>
            <w:noProof/>
            <w:webHidden/>
          </w:rPr>
          <w:tab/>
        </w:r>
        <w:r>
          <w:rPr>
            <w:noProof/>
            <w:webHidden/>
          </w:rPr>
          <w:fldChar w:fldCharType="begin"/>
        </w:r>
        <w:r>
          <w:rPr>
            <w:noProof/>
            <w:webHidden/>
          </w:rPr>
          <w:instrText xml:space="preserve"> PAGEREF _Toc404329175 \h </w:instrText>
        </w:r>
        <w:r>
          <w:rPr>
            <w:noProof/>
            <w:webHidden/>
          </w:rPr>
        </w:r>
        <w:r>
          <w:rPr>
            <w:noProof/>
            <w:webHidden/>
          </w:rPr>
          <w:fldChar w:fldCharType="separate"/>
        </w:r>
        <w:r>
          <w:rPr>
            <w:noProof/>
            <w:webHidden/>
          </w:rPr>
          <w:t>10</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76" w:history="1">
        <w:r w:rsidRPr="000E494A">
          <w:rPr>
            <w:rStyle w:val="Hyperlink"/>
            <w:noProof/>
          </w:rPr>
          <w:t>4.2.1.</w:t>
        </w:r>
        <w:r>
          <w:rPr>
            <w:rFonts w:asciiTheme="minorHAnsi" w:eastAsiaTheme="minorEastAsia" w:hAnsiTheme="minorHAnsi" w:cstheme="minorBidi"/>
            <w:noProof/>
            <w:sz w:val="22"/>
            <w:szCs w:val="22"/>
          </w:rPr>
          <w:tab/>
        </w:r>
        <w:r w:rsidRPr="000E494A">
          <w:rPr>
            <w:rStyle w:val="Hyperlink"/>
            <w:noProof/>
          </w:rPr>
          <w:t>Fluxo Básico – Informações Principais</w:t>
        </w:r>
        <w:r>
          <w:rPr>
            <w:noProof/>
            <w:webHidden/>
          </w:rPr>
          <w:tab/>
        </w:r>
        <w:r>
          <w:rPr>
            <w:noProof/>
            <w:webHidden/>
          </w:rPr>
          <w:fldChar w:fldCharType="begin"/>
        </w:r>
        <w:r>
          <w:rPr>
            <w:noProof/>
            <w:webHidden/>
          </w:rPr>
          <w:instrText xml:space="preserve"> PAGEREF _Toc404329176 \h </w:instrText>
        </w:r>
        <w:r>
          <w:rPr>
            <w:noProof/>
            <w:webHidden/>
          </w:rPr>
        </w:r>
        <w:r>
          <w:rPr>
            <w:noProof/>
            <w:webHidden/>
          </w:rPr>
          <w:fldChar w:fldCharType="separate"/>
        </w:r>
        <w:r>
          <w:rPr>
            <w:noProof/>
            <w:webHidden/>
          </w:rPr>
          <w:t>10</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77" w:history="1">
        <w:r w:rsidRPr="000E494A">
          <w:rPr>
            <w:rStyle w:val="Hyperlink"/>
            <w:noProof/>
          </w:rPr>
          <w:t>4.2.2.</w:t>
        </w:r>
        <w:r>
          <w:rPr>
            <w:rFonts w:asciiTheme="minorHAnsi" w:eastAsiaTheme="minorEastAsia" w:hAnsiTheme="minorHAnsi" w:cstheme="minorBidi"/>
            <w:noProof/>
            <w:sz w:val="22"/>
            <w:szCs w:val="22"/>
          </w:rPr>
          <w:tab/>
        </w:r>
        <w:r w:rsidRPr="000E494A">
          <w:rPr>
            <w:rStyle w:val="Hyperlink"/>
            <w:noProof/>
          </w:rPr>
          <w:t>Fluxo Básico – Dados Bancários</w:t>
        </w:r>
        <w:r>
          <w:rPr>
            <w:noProof/>
            <w:webHidden/>
          </w:rPr>
          <w:tab/>
        </w:r>
        <w:r>
          <w:rPr>
            <w:noProof/>
            <w:webHidden/>
          </w:rPr>
          <w:fldChar w:fldCharType="begin"/>
        </w:r>
        <w:r>
          <w:rPr>
            <w:noProof/>
            <w:webHidden/>
          </w:rPr>
          <w:instrText xml:space="preserve"> PAGEREF _Toc404329177 \h </w:instrText>
        </w:r>
        <w:r>
          <w:rPr>
            <w:noProof/>
            <w:webHidden/>
          </w:rPr>
        </w:r>
        <w:r>
          <w:rPr>
            <w:noProof/>
            <w:webHidden/>
          </w:rPr>
          <w:fldChar w:fldCharType="separate"/>
        </w:r>
        <w:r>
          <w:rPr>
            <w:noProof/>
            <w:webHidden/>
          </w:rPr>
          <w:t>11</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78" w:history="1">
        <w:r w:rsidRPr="000E494A">
          <w:rPr>
            <w:rStyle w:val="Hyperlink"/>
            <w:noProof/>
          </w:rPr>
          <w:t>4.3.</w:t>
        </w:r>
        <w:r>
          <w:rPr>
            <w:rFonts w:asciiTheme="minorHAnsi" w:eastAsiaTheme="minorEastAsia" w:hAnsiTheme="minorHAnsi" w:cstheme="minorBidi"/>
            <w:noProof/>
            <w:sz w:val="22"/>
            <w:szCs w:val="22"/>
          </w:rPr>
          <w:tab/>
        </w:r>
        <w:r w:rsidRPr="000E494A">
          <w:rPr>
            <w:rStyle w:val="Hyperlink"/>
            <w:noProof/>
          </w:rPr>
          <w:t>Listar Admitidos em Caráter Temporário</w:t>
        </w:r>
        <w:r>
          <w:rPr>
            <w:noProof/>
            <w:webHidden/>
          </w:rPr>
          <w:tab/>
        </w:r>
        <w:r>
          <w:rPr>
            <w:noProof/>
            <w:webHidden/>
          </w:rPr>
          <w:fldChar w:fldCharType="begin"/>
        </w:r>
        <w:r>
          <w:rPr>
            <w:noProof/>
            <w:webHidden/>
          </w:rPr>
          <w:instrText xml:space="preserve"> PAGEREF _Toc404329178 \h </w:instrText>
        </w:r>
        <w:r>
          <w:rPr>
            <w:noProof/>
            <w:webHidden/>
          </w:rPr>
        </w:r>
        <w:r>
          <w:rPr>
            <w:noProof/>
            <w:webHidden/>
          </w:rPr>
          <w:fldChar w:fldCharType="separate"/>
        </w:r>
        <w:r>
          <w:rPr>
            <w:noProof/>
            <w:webHidden/>
          </w:rPr>
          <w:t>11</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79" w:history="1">
        <w:r w:rsidRPr="000E494A">
          <w:rPr>
            <w:rStyle w:val="Hyperlink"/>
            <w:noProof/>
          </w:rPr>
          <w:t>4.3.1.</w:t>
        </w:r>
        <w:r>
          <w:rPr>
            <w:rFonts w:asciiTheme="minorHAnsi" w:eastAsiaTheme="minorEastAsia" w:hAnsiTheme="minorHAnsi" w:cstheme="minorBidi"/>
            <w:noProof/>
            <w:sz w:val="22"/>
            <w:szCs w:val="22"/>
          </w:rPr>
          <w:tab/>
        </w:r>
        <w:r w:rsidRPr="000E494A">
          <w:rPr>
            <w:rStyle w:val="Hyperlink"/>
            <w:noProof/>
          </w:rPr>
          <w:t>Fluxo Básico</w:t>
        </w:r>
        <w:r>
          <w:rPr>
            <w:noProof/>
            <w:webHidden/>
          </w:rPr>
          <w:tab/>
        </w:r>
        <w:r>
          <w:rPr>
            <w:noProof/>
            <w:webHidden/>
          </w:rPr>
          <w:fldChar w:fldCharType="begin"/>
        </w:r>
        <w:r>
          <w:rPr>
            <w:noProof/>
            <w:webHidden/>
          </w:rPr>
          <w:instrText xml:space="preserve"> PAGEREF _Toc404329179 \h </w:instrText>
        </w:r>
        <w:r>
          <w:rPr>
            <w:noProof/>
            <w:webHidden/>
          </w:rPr>
        </w:r>
        <w:r>
          <w:rPr>
            <w:noProof/>
            <w:webHidden/>
          </w:rPr>
          <w:fldChar w:fldCharType="separate"/>
        </w:r>
        <w:r>
          <w:rPr>
            <w:noProof/>
            <w:webHidden/>
          </w:rPr>
          <w:t>11</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80" w:history="1">
        <w:r w:rsidRPr="000E494A">
          <w:rPr>
            <w:rStyle w:val="Hyperlink"/>
            <w:noProof/>
          </w:rPr>
          <w:t>4.3.2.</w:t>
        </w:r>
        <w:r>
          <w:rPr>
            <w:rFonts w:asciiTheme="minorHAnsi" w:eastAsiaTheme="minorEastAsia" w:hAnsiTheme="minorHAnsi" w:cstheme="minorBidi"/>
            <w:noProof/>
            <w:sz w:val="22"/>
            <w:szCs w:val="22"/>
          </w:rPr>
          <w:tab/>
        </w:r>
        <w:r w:rsidRPr="000E494A">
          <w:rPr>
            <w:rStyle w:val="Hyperlink"/>
            <w:noProof/>
          </w:rPr>
          <w:t>Fluxo Alternativo – Detalhar Pessoa</w:t>
        </w:r>
        <w:r>
          <w:rPr>
            <w:noProof/>
            <w:webHidden/>
          </w:rPr>
          <w:tab/>
        </w:r>
        <w:r>
          <w:rPr>
            <w:noProof/>
            <w:webHidden/>
          </w:rPr>
          <w:fldChar w:fldCharType="begin"/>
        </w:r>
        <w:r>
          <w:rPr>
            <w:noProof/>
            <w:webHidden/>
          </w:rPr>
          <w:instrText xml:space="preserve"> PAGEREF _Toc404329180 \h </w:instrText>
        </w:r>
        <w:r>
          <w:rPr>
            <w:noProof/>
            <w:webHidden/>
          </w:rPr>
        </w:r>
        <w:r>
          <w:rPr>
            <w:noProof/>
            <w:webHidden/>
          </w:rPr>
          <w:fldChar w:fldCharType="separate"/>
        </w:r>
        <w:r>
          <w:rPr>
            <w:noProof/>
            <w:webHidden/>
          </w:rPr>
          <w:t>12</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81" w:history="1">
        <w:r w:rsidRPr="000E494A">
          <w:rPr>
            <w:rStyle w:val="Hyperlink"/>
            <w:noProof/>
          </w:rPr>
          <w:t>4.3.3.</w:t>
        </w:r>
        <w:r>
          <w:rPr>
            <w:rFonts w:asciiTheme="minorHAnsi" w:eastAsiaTheme="minorEastAsia" w:hAnsiTheme="minorHAnsi" w:cstheme="minorBidi"/>
            <w:noProof/>
            <w:sz w:val="22"/>
            <w:szCs w:val="22"/>
          </w:rPr>
          <w:tab/>
        </w:r>
        <w:r w:rsidRPr="000E494A">
          <w:rPr>
            <w:rStyle w:val="Hyperlink"/>
            <w:noProof/>
          </w:rPr>
          <w:t>Fluxo Alternativo – Histórico de Dados Bancários</w:t>
        </w:r>
        <w:r>
          <w:rPr>
            <w:noProof/>
            <w:webHidden/>
          </w:rPr>
          <w:tab/>
        </w:r>
        <w:r>
          <w:rPr>
            <w:noProof/>
            <w:webHidden/>
          </w:rPr>
          <w:fldChar w:fldCharType="begin"/>
        </w:r>
        <w:r>
          <w:rPr>
            <w:noProof/>
            <w:webHidden/>
          </w:rPr>
          <w:instrText xml:space="preserve"> PAGEREF _Toc404329181 \h </w:instrText>
        </w:r>
        <w:r>
          <w:rPr>
            <w:noProof/>
            <w:webHidden/>
          </w:rPr>
        </w:r>
        <w:r>
          <w:rPr>
            <w:noProof/>
            <w:webHidden/>
          </w:rPr>
          <w:fldChar w:fldCharType="separate"/>
        </w:r>
        <w:r>
          <w:rPr>
            <w:noProof/>
            <w:webHidden/>
          </w:rPr>
          <w:t>12</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82" w:history="1">
        <w:r w:rsidRPr="000E494A">
          <w:rPr>
            <w:rStyle w:val="Hyperlink"/>
            <w:noProof/>
          </w:rPr>
          <w:t>4.4.</w:t>
        </w:r>
        <w:r>
          <w:rPr>
            <w:rFonts w:asciiTheme="minorHAnsi" w:eastAsiaTheme="minorEastAsia" w:hAnsiTheme="minorHAnsi" w:cstheme="minorBidi"/>
            <w:noProof/>
            <w:sz w:val="22"/>
            <w:szCs w:val="22"/>
          </w:rPr>
          <w:tab/>
        </w:r>
        <w:r w:rsidRPr="000E494A">
          <w:rPr>
            <w:rStyle w:val="Hyperlink"/>
            <w:noProof/>
          </w:rPr>
          <w:t>Prorrogar Contrato de Admitido em Caráter Temporário</w:t>
        </w:r>
        <w:r>
          <w:rPr>
            <w:noProof/>
            <w:webHidden/>
          </w:rPr>
          <w:tab/>
        </w:r>
        <w:r>
          <w:rPr>
            <w:noProof/>
            <w:webHidden/>
          </w:rPr>
          <w:fldChar w:fldCharType="begin"/>
        </w:r>
        <w:r>
          <w:rPr>
            <w:noProof/>
            <w:webHidden/>
          </w:rPr>
          <w:instrText xml:space="preserve"> PAGEREF _Toc404329182 \h </w:instrText>
        </w:r>
        <w:r>
          <w:rPr>
            <w:noProof/>
            <w:webHidden/>
          </w:rPr>
        </w:r>
        <w:r>
          <w:rPr>
            <w:noProof/>
            <w:webHidden/>
          </w:rPr>
          <w:fldChar w:fldCharType="separate"/>
        </w:r>
        <w:r>
          <w:rPr>
            <w:noProof/>
            <w:webHidden/>
          </w:rPr>
          <w:t>12</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83" w:history="1">
        <w:r w:rsidRPr="000E494A">
          <w:rPr>
            <w:rStyle w:val="Hyperlink"/>
            <w:noProof/>
          </w:rPr>
          <w:t>4.4.1.</w:t>
        </w:r>
        <w:r>
          <w:rPr>
            <w:rFonts w:asciiTheme="minorHAnsi" w:eastAsiaTheme="minorEastAsia" w:hAnsiTheme="minorHAnsi" w:cstheme="minorBidi"/>
            <w:noProof/>
            <w:sz w:val="22"/>
            <w:szCs w:val="22"/>
          </w:rPr>
          <w:tab/>
        </w:r>
        <w:r w:rsidRPr="000E494A">
          <w:rPr>
            <w:rStyle w:val="Hyperlink"/>
            <w:noProof/>
          </w:rPr>
          <w:t>Fluxo Básico</w:t>
        </w:r>
        <w:r>
          <w:rPr>
            <w:noProof/>
            <w:webHidden/>
          </w:rPr>
          <w:tab/>
        </w:r>
        <w:r>
          <w:rPr>
            <w:noProof/>
            <w:webHidden/>
          </w:rPr>
          <w:fldChar w:fldCharType="begin"/>
        </w:r>
        <w:r>
          <w:rPr>
            <w:noProof/>
            <w:webHidden/>
          </w:rPr>
          <w:instrText xml:space="preserve"> PAGEREF _Toc404329183 \h </w:instrText>
        </w:r>
        <w:r>
          <w:rPr>
            <w:noProof/>
            <w:webHidden/>
          </w:rPr>
        </w:r>
        <w:r>
          <w:rPr>
            <w:noProof/>
            <w:webHidden/>
          </w:rPr>
          <w:fldChar w:fldCharType="separate"/>
        </w:r>
        <w:r>
          <w:rPr>
            <w:noProof/>
            <w:webHidden/>
          </w:rPr>
          <w:t>12</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84" w:history="1">
        <w:r w:rsidRPr="000E494A">
          <w:rPr>
            <w:rStyle w:val="Hyperlink"/>
            <w:i/>
            <w:noProof/>
          </w:rPr>
          <w:t>4.5.</w:t>
        </w:r>
        <w:r>
          <w:rPr>
            <w:rFonts w:asciiTheme="minorHAnsi" w:eastAsiaTheme="minorEastAsia" w:hAnsiTheme="minorHAnsi" w:cstheme="minorBidi"/>
            <w:noProof/>
            <w:sz w:val="22"/>
            <w:szCs w:val="22"/>
          </w:rPr>
          <w:tab/>
        </w:r>
        <w:r w:rsidRPr="000E494A">
          <w:rPr>
            <w:rStyle w:val="Hyperlink"/>
            <w:noProof/>
          </w:rPr>
          <w:t>Detalhar Histórico de dados Bancários</w:t>
        </w:r>
        <w:r>
          <w:rPr>
            <w:noProof/>
            <w:webHidden/>
          </w:rPr>
          <w:tab/>
        </w:r>
        <w:r>
          <w:rPr>
            <w:noProof/>
            <w:webHidden/>
          </w:rPr>
          <w:fldChar w:fldCharType="begin"/>
        </w:r>
        <w:r>
          <w:rPr>
            <w:noProof/>
            <w:webHidden/>
          </w:rPr>
          <w:instrText xml:space="preserve"> PAGEREF _Toc404329184 \h </w:instrText>
        </w:r>
        <w:r>
          <w:rPr>
            <w:noProof/>
            <w:webHidden/>
          </w:rPr>
        </w:r>
        <w:r>
          <w:rPr>
            <w:noProof/>
            <w:webHidden/>
          </w:rPr>
          <w:fldChar w:fldCharType="separate"/>
        </w:r>
        <w:r>
          <w:rPr>
            <w:noProof/>
            <w:webHidden/>
          </w:rPr>
          <w:t>13</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85" w:history="1">
        <w:r w:rsidRPr="000E494A">
          <w:rPr>
            <w:rStyle w:val="Hyperlink"/>
            <w:noProof/>
          </w:rPr>
          <w:t>4.5.1.</w:t>
        </w:r>
        <w:r>
          <w:rPr>
            <w:rFonts w:asciiTheme="minorHAnsi" w:eastAsiaTheme="minorEastAsia" w:hAnsiTheme="minorHAnsi" w:cstheme="minorBidi"/>
            <w:noProof/>
            <w:sz w:val="22"/>
            <w:szCs w:val="22"/>
          </w:rPr>
          <w:tab/>
        </w:r>
        <w:r w:rsidRPr="000E494A">
          <w:rPr>
            <w:rStyle w:val="Hyperlink"/>
            <w:noProof/>
          </w:rPr>
          <w:t>Fluxo Básico</w:t>
        </w:r>
        <w:r>
          <w:rPr>
            <w:noProof/>
            <w:webHidden/>
          </w:rPr>
          <w:tab/>
        </w:r>
        <w:r>
          <w:rPr>
            <w:noProof/>
            <w:webHidden/>
          </w:rPr>
          <w:fldChar w:fldCharType="begin"/>
        </w:r>
        <w:r>
          <w:rPr>
            <w:noProof/>
            <w:webHidden/>
          </w:rPr>
          <w:instrText xml:space="preserve"> PAGEREF _Toc404329185 \h </w:instrText>
        </w:r>
        <w:r>
          <w:rPr>
            <w:noProof/>
            <w:webHidden/>
          </w:rPr>
        </w:r>
        <w:r>
          <w:rPr>
            <w:noProof/>
            <w:webHidden/>
          </w:rPr>
          <w:fldChar w:fldCharType="separate"/>
        </w:r>
        <w:r>
          <w:rPr>
            <w:noProof/>
            <w:webHidden/>
          </w:rPr>
          <w:t>13</w:t>
        </w:r>
        <w:r>
          <w:rPr>
            <w:noProof/>
            <w:webHidden/>
          </w:rPr>
          <w:fldChar w:fldCharType="end"/>
        </w:r>
      </w:hyperlink>
    </w:p>
    <w:p w:rsidR="007349BB" w:rsidRDefault="007349BB">
      <w:pPr>
        <w:pStyle w:val="Sumrio1"/>
        <w:tabs>
          <w:tab w:val="left" w:pos="480"/>
          <w:tab w:val="right" w:leader="dot" w:pos="8494"/>
        </w:tabs>
        <w:rPr>
          <w:rFonts w:asciiTheme="minorHAnsi" w:eastAsiaTheme="minorEastAsia" w:hAnsiTheme="minorHAnsi" w:cstheme="minorBidi"/>
          <w:noProof/>
          <w:sz w:val="22"/>
          <w:szCs w:val="22"/>
        </w:rPr>
      </w:pPr>
      <w:hyperlink w:anchor="_Toc404329186" w:history="1">
        <w:r w:rsidRPr="000E494A">
          <w:rPr>
            <w:rStyle w:val="Hyperlink"/>
            <w:i/>
            <w:iCs/>
            <w:noProof/>
          </w:rPr>
          <w:t>5.</w:t>
        </w:r>
        <w:r>
          <w:rPr>
            <w:rFonts w:asciiTheme="minorHAnsi" w:eastAsiaTheme="minorEastAsia" w:hAnsiTheme="minorHAnsi" w:cstheme="minorBidi"/>
            <w:noProof/>
            <w:sz w:val="22"/>
            <w:szCs w:val="22"/>
          </w:rPr>
          <w:tab/>
        </w:r>
        <w:r w:rsidRPr="000E494A">
          <w:rPr>
            <w:rStyle w:val="Hyperlink"/>
            <w:noProof/>
          </w:rPr>
          <w:t>Anexos</w:t>
        </w:r>
        <w:r>
          <w:rPr>
            <w:noProof/>
            <w:webHidden/>
          </w:rPr>
          <w:tab/>
        </w:r>
        <w:r>
          <w:rPr>
            <w:noProof/>
            <w:webHidden/>
          </w:rPr>
          <w:fldChar w:fldCharType="begin"/>
        </w:r>
        <w:r>
          <w:rPr>
            <w:noProof/>
            <w:webHidden/>
          </w:rPr>
          <w:instrText xml:space="preserve"> PAGEREF _Toc404329186 \h </w:instrText>
        </w:r>
        <w:r>
          <w:rPr>
            <w:noProof/>
            <w:webHidden/>
          </w:rPr>
        </w:r>
        <w:r>
          <w:rPr>
            <w:noProof/>
            <w:webHidden/>
          </w:rPr>
          <w:fldChar w:fldCharType="separate"/>
        </w:r>
        <w:r>
          <w:rPr>
            <w:noProof/>
            <w:webHidden/>
          </w:rPr>
          <w:t>14</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187" w:history="1">
        <w:r w:rsidRPr="000E494A">
          <w:rPr>
            <w:rStyle w:val="Hyperlink"/>
            <w:noProof/>
          </w:rPr>
          <w:t>5.1.</w:t>
        </w:r>
        <w:r>
          <w:rPr>
            <w:rFonts w:asciiTheme="minorHAnsi" w:eastAsiaTheme="minorEastAsia" w:hAnsiTheme="minorHAnsi" w:cstheme="minorBidi"/>
            <w:noProof/>
            <w:sz w:val="22"/>
            <w:szCs w:val="22"/>
          </w:rPr>
          <w:tab/>
        </w:r>
        <w:r w:rsidRPr="000E494A">
          <w:rPr>
            <w:rStyle w:val="Hyperlink"/>
            <w:noProof/>
          </w:rPr>
          <w:t>Regras de Negócios</w:t>
        </w:r>
        <w:r>
          <w:rPr>
            <w:noProof/>
            <w:webHidden/>
          </w:rPr>
          <w:tab/>
        </w:r>
        <w:r>
          <w:rPr>
            <w:noProof/>
            <w:webHidden/>
          </w:rPr>
          <w:fldChar w:fldCharType="begin"/>
        </w:r>
        <w:r>
          <w:rPr>
            <w:noProof/>
            <w:webHidden/>
          </w:rPr>
          <w:instrText xml:space="preserve"> PAGEREF _Toc404329187 \h </w:instrText>
        </w:r>
        <w:r>
          <w:rPr>
            <w:noProof/>
            <w:webHidden/>
          </w:rPr>
        </w:r>
        <w:r>
          <w:rPr>
            <w:noProof/>
            <w:webHidden/>
          </w:rPr>
          <w:fldChar w:fldCharType="separate"/>
        </w:r>
        <w:r>
          <w:rPr>
            <w:noProof/>
            <w:webHidden/>
          </w:rPr>
          <w:t>14</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88" w:history="1">
        <w:r w:rsidRPr="000E494A">
          <w:rPr>
            <w:rStyle w:val="Hyperlink"/>
            <w:noProof/>
          </w:rPr>
          <w:t>5.1.1.</w:t>
        </w:r>
        <w:r>
          <w:rPr>
            <w:rFonts w:asciiTheme="minorHAnsi" w:eastAsiaTheme="minorEastAsia" w:hAnsiTheme="minorHAnsi" w:cstheme="minorBidi"/>
            <w:noProof/>
            <w:sz w:val="22"/>
            <w:szCs w:val="22"/>
          </w:rPr>
          <w:tab/>
        </w:r>
        <w:r w:rsidRPr="000E494A">
          <w:rPr>
            <w:rStyle w:val="Hyperlink"/>
            <w:noProof/>
          </w:rPr>
          <w:t>RN01:  A data de início da vigência não pode ser inferior a anterior.</w:t>
        </w:r>
        <w:r>
          <w:rPr>
            <w:noProof/>
            <w:webHidden/>
          </w:rPr>
          <w:tab/>
        </w:r>
        <w:r>
          <w:rPr>
            <w:noProof/>
            <w:webHidden/>
          </w:rPr>
          <w:fldChar w:fldCharType="begin"/>
        </w:r>
        <w:r>
          <w:rPr>
            <w:noProof/>
            <w:webHidden/>
          </w:rPr>
          <w:instrText xml:space="preserve"> PAGEREF _Toc404329188 \h </w:instrText>
        </w:r>
        <w:r>
          <w:rPr>
            <w:noProof/>
            <w:webHidden/>
          </w:rPr>
        </w:r>
        <w:r>
          <w:rPr>
            <w:noProof/>
            <w:webHidden/>
          </w:rPr>
          <w:fldChar w:fldCharType="separate"/>
        </w:r>
        <w:r>
          <w:rPr>
            <w:noProof/>
            <w:webHidden/>
          </w:rPr>
          <w:t>14</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89" w:history="1">
        <w:r w:rsidRPr="000E494A">
          <w:rPr>
            <w:rStyle w:val="Hyperlink"/>
            <w:noProof/>
          </w:rPr>
          <w:t>5.1.2.</w:t>
        </w:r>
        <w:r>
          <w:rPr>
            <w:rFonts w:asciiTheme="minorHAnsi" w:eastAsiaTheme="minorEastAsia" w:hAnsiTheme="minorHAnsi" w:cstheme="minorBidi"/>
            <w:noProof/>
            <w:sz w:val="22"/>
            <w:szCs w:val="22"/>
          </w:rPr>
          <w:tab/>
        </w:r>
        <w:r w:rsidRPr="000E494A">
          <w:rPr>
            <w:rStyle w:val="Hyperlink"/>
            <w:noProof/>
          </w:rPr>
          <w:t>RN02: Verificar Folha de Pagamento para Alterar Data Exercício</w:t>
        </w:r>
        <w:r>
          <w:rPr>
            <w:noProof/>
            <w:webHidden/>
          </w:rPr>
          <w:tab/>
        </w:r>
        <w:r>
          <w:rPr>
            <w:noProof/>
            <w:webHidden/>
          </w:rPr>
          <w:fldChar w:fldCharType="begin"/>
        </w:r>
        <w:r>
          <w:rPr>
            <w:noProof/>
            <w:webHidden/>
          </w:rPr>
          <w:instrText xml:space="preserve"> PAGEREF _Toc404329189 \h </w:instrText>
        </w:r>
        <w:r>
          <w:rPr>
            <w:noProof/>
            <w:webHidden/>
          </w:rPr>
        </w:r>
        <w:r>
          <w:rPr>
            <w:noProof/>
            <w:webHidden/>
          </w:rPr>
          <w:fldChar w:fldCharType="separate"/>
        </w:r>
        <w:r>
          <w:rPr>
            <w:noProof/>
            <w:webHidden/>
          </w:rPr>
          <w:t>14</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90" w:history="1">
        <w:r w:rsidRPr="000E494A">
          <w:rPr>
            <w:rStyle w:val="Hyperlink"/>
            <w:noProof/>
          </w:rPr>
          <w:t>5.1.3.</w:t>
        </w:r>
        <w:r>
          <w:rPr>
            <w:rFonts w:asciiTheme="minorHAnsi" w:eastAsiaTheme="minorEastAsia" w:hAnsiTheme="minorHAnsi" w:cstheme="minorBidi"/>
            <w:noProof/>
            <w:sz w:val="22"/>
            <w:szCs w:val="22"/>
          </w:rPr>
          <w:tab/>
        </w:r>
        <w:r w:rsidRPr="000E494A">
          <w:rPr>
            <w:rStyle w:val="Hyperlink"/>
            <w:noProof/>
          </w:rPr>
          <w:t>RN03: Verificar permissão de alteração dos Dados Bancários</w:t>
        </w:r>
        <w:r>
          <w:rPr>
            <w:noProof/>
            <w:webHidden/>
          </w:rPr>
          <w:tab/>
        </w:r>
        <w:r>
          <w:rPr>
            <w:noProof/>
            <w:webHidden/>
          </w:rPr>
          <w:fldChar w:fldCharType="begin"/>
        </w:r>
        <w:r>
          <w:rPr>
            <w:noProof/>
            <w:webHidden/>
          </w:rPr>
          <w:instrText xml:space="preserve"> PAGEREF _Toc404329190 \h </w:instrText>
        </w:r>
        <w:r>
          <w:rPr>
            <w:noProof/>
            <w:webHidden/>
          </w:rPr>
        </w:r>
        <w:r>
          <w:rPr>
            <w:noProof/>
            <w:webHidden/>
          </w:rPr>
          <w:fldChar w:fldCharType="separate"/>
        </w:r>
        <w:r>
          <w:rPr>
            <w:noProof/>
            <w:webHidden/>
          </w:rPr>
          <w:t>14</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91" w:history="1">
        <w:r w:rsidRPr="000E494A">
          <w:rPr>
            <w:rStyle w:val="Hyperlink"/>
            <w:noProof/>
          </w:rPr>
          <w:t>5.1.4.</w:t>
        </w:r>
        <w:r>
          <w:rPr>
            <w:rFonts w:asciiTheme="minorHAnsi" w:eastAsiaTheme="minorEastAsia" w:hAnsiTheme="minorHAnsi" w:cstheme="minorBidi"/>
            <w:noProof/>
            <w:sz w:val="22"/>
            <w:szCs w:val="22"/>
          </w:rPr>
          <w:tab/>
        </w:r>
        <w:r w:rsidRPr="000E494A">
          <w:rPr>
            <w:rStyle w:val="Hyperlink"/>
            <w:noProof/>
          </w:rPr>
          <w:t>RN04: Verificar permissão para Registrar cargo efetivo Temporário</w:t>
        </w:r>
        <w:r>
          <w:rPr>
            <w:noProof/>
            <w:webHidden/>
          </w:rPr>
          <w:tab/>
        </w:r>
        <w:r>
          <w:rPr>
            <w:noProof/>
            <w:webHidden/>
          </w:rPr>
          <w:fldChar w:fldCharType="begin"/>
        </w:r>
        <w:r>
          <w:rPr>
            <w:noProof/>
            <w:webHidden/>
          </w:rPr>
          <w:instrText xml:space="preserve"> PAGEREF _Toc404329191 \h </w:instrText>
        </w:r>
        <w:r>
          <w:rPr>
            <w:noProof/>
            <w:webHidden/>
          </w:rPr>
        </w:r>
        <w:r>
          <w:rPr>
            <w:noProof/>
            <w:webHidden/>
          </w:rPr>
          <w:fldChar w:fldCharType="separate"/>
        </w:r>
        <w:r>
          <w:rPr>
            <w:noProof/>
            <w:webHidden/>
          </w:rPr>
          <w:t>16</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92" w:history="1">
        <w:r w:rsidRPr="000E494A">
          <w:rPr>
            <w:rStyle w:val="Hyperlink"/>
            <w:noProof/>
          </w:rPr>
          <w:t>5.1.5.</w:t>
        </w:r>
        <w:r>
          <w:rPr>
            <w:rFonts w:asciiTheme="minorHAnsi" w:eastAsiaTheme="minorEastAsia" w:hAnsiTheme="minorHAnsi" w:cstheme="minorBidi"/>
            <w:noProof/>
            <w:sz w:val="22"/>
            <w:szCs w:val="22"/>
          </w:rPr>
          <w:tab/>
        </w:r>
        <w:r w:rsidRPr="000E494A">
          <w:rPr>
            <w:rStyle w:val="Hyperlink"/>
            <w:noProof/>
          </w:rPr>
          <w:t>RN05: Verificar Data Início e Fim do Contrato</w:t>
        </w:r>
        <w:r>
          <w:rPr>
            <w:noProof/>
            <w:webHidden/>
          </w:rPr>
          <w:tab/>
        </w:r>
        <w:r>
          <w:rPr>
            <w:noProof/>
            <w:webHidden/>
          </w:rPr>
          <w:fldChar w:fldCharType="begin"/>
        </w:r>
        <w:r>
          <w:rPr>
            <w:noProof/>
            <w:webHidden/>
          </w:rPr>
          <w:instrText xml:space="preserve"> PAGEREF _Toc404329192 \h </w:instrText>
        </w:r>
        <w:r>
          <w:rPr>
            <w:noProof/>
            <w:webHidden/>
          </w:rPr>
        </w:r>
        <w:r>
          <w:rPr>
            <w:noProof/>
            <w:webHidden/>
          </w:rPr>
          <w:fldChar w:fldCharType="separate"/>
        </w:r>
        <w:r>
          <w:rPr>
            <w:noProof/>
            <w:webHidden/>
          </w:rPr>
          <w:t>16</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93" w:history="1">
        <w:r w:rsidRPr="000E494A">
          <w:rPr>
            <w:rStyle w:val="Hyperlink"/>
            <w:noProof/>
          </w:rPr>
          <w:t>5.1.6.</w:t>
        </w:r>
        <w:r>
          <w:rPr>
            <w:rFonts w:asciiTheme="minorHAnsi" w:eastAsiaTheme="minorEastAsia" w:hAnsiTheme="minorHAnsi" w:cstheme="minorBidi"/>
            <w:noProof/>
            <w:sz w:val="22"/>
            <w:szCs w:val="22"/>
          </w:rPr>
          <w:tab/>
        </w:r>
        <w:r w:rsidRPr="000E494A">
          <w:rPr>
            <w:rStyle w:val="Hyperlink"/>
            <w:noProof/>
          </w:rPr>
          <w:t>RN06: Verificar Conceito associado ao Órgão</w:t>
        </w:r>
        <w:r>
          <w:rPr>
            <w:noProof/>
            <w:webHidden/>
          </w:rPr>
          <w:tab/>
        </w:r>
        <w:r>
          <w:rPr>
            <w:noProof/>
            <w:webHidden/>
          </w:rPr>
          <w:fldChar w:fldCharType="begin"/>
        </w:r>
        <w:r>
          <w:rPr>
            <w:noProof/>
            <w:webHidden/>
          </w:rPr>
          <w:instrText xml:space="preserve"> PAGEREF _Toc404329193 \h </w:instrText>
        </w:r>
        <w:r>
          <w:rPr>
            <w:noProof/>
            <w:webHidden/>
          </w:rPr>
        </w:r>
        <w:r>
          <w:rPr>
            <w:noProof/>
            <w:webHidden/>
          </w:rPr>
          <w:fldChar w:fldCharType="separate"/>
        </w:r>
        <w:r>
          <w:rPr>
            <w:noProof/>
            <w:webHidden/>
          </w:rPr>
          <w:t>16</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94" w:history="1">
        <w:r w:rsidRPr="000E494A">
          <w:rPr>
            <w:rStyle w:val="Hyperlink"/>
            <w:noProof/>
          </w:rPr>
          <w:t>5.1.7.</w:t>
        </w:r>
        <w:r>
          <w:rPr>
            <w:rFonts w:asciiTheme="minorHAnsi" w:eastAsiaTheme="minorEastAsia" w:hAnsiTheme="minorHAnsi" w:cstheme="minorBidi"/>
            <w:noProof/>
            <w:sz w:val="22"/>
            <w:szCs w:val="22"/>
          </w:rPr>
          <w:tab/>
        </w:r>
        <w:r w:rsidRPr="000E494A">
          <w:rPr>
            <w:rStyle w:val="Hyperlink"/>
            <w:noProof/>
          </w:rPr>
          <w:t>RN07: Verificar Relação de trabalho está  associado ao regime trabalho</w:t>
        </w:r>
        <w:r>
          <w:rPr>
            <w:noProof/>
            <w:webHidden/>
          </w:rPr>
          <w:tab/>
        </w:r>
        <w:r>
          <w:rPr>
            <w:noProof/>
            <w:webHidden/>
          </w:rPr>
          <w:fldChar w:fldCharType="begin"/>
        </w:r>
        <w:r>
          <w:rPr>
            <w:noProof/>
            <w:webHidden/>
          </w:rPr>
          <w:instrText xml:space="preserve"> PAGEREF _Toc404329194 \h </w:instrText>
        </w:r>
        <w:r>
          <w:rPr>
            <w:noProof/>
            <w:webHidden/>
          </w:rPr>
        </w:r>
        <w:r>
          <w:rPr>
            <w:noProof/>
            <w:webHidden/>
          </w:rPr>
          <w:fldChar w:fldCharType="separate"/>
        </w:r>
        <w:r>
          <w:rPr>
            <w:noProof/>
            <w:webHidden/>
          </w:rPr>
          <w:t>16</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95" w:history="1">
        <w:r w:rsidRPr="000E494A">
          <w:rPr>
            <w:rStyle w:val="Hyperlink"/>
            <w:noProof/>
          </w:rPr>
          <w:t>5.1.8.</w:t>
        </w:r>
        <w:r>
          <w:rPr>
            <w:rFonts w:asciiTheme="minorHAnsi" w:eastAsiaTheme="minorEastAsia" w:hAnsiTheme="minorHAnsi" w:cstheme="minorBidi"/>
            <w:noProof/>
            <w:sz w:val="22"/>
            <w:szCs w:val="22"/>
          </w:rPr>
          <w:tab/>
        </w:r>
        <w:r w:rsidRPr="000E494A">
          <w:rPr>
            <w:rStyle w:val="Hyperlink"/>
            <w:noProof/>
          </w:rPr>
          <w:t>RN08: Verificar Regime de trabalho está  associado ao regime Previdenciário</w:t>
        </w:r>
        <w:r>
          <w:rPr>
            <w:noProof/>
            <w:webHidden/>
          </w:rPr>
          <w:tab/>
        </w:r>
        <w:r>
          <w:rPr>
            <w:noProof/>
            <w:webHidden/>
          </w:rPr>
          <w:fldChar w:fldCharType="begin"/>
        </w:r>
        <w:r>
          <w:rPr>
            <w:noProof/>
            <w:webHidden/>
          </w:rPr>
          <w:instrText xml:space="preserve"> PAGEREF _Toc404329195 \h </w:instrText>
        </w:r>
        <w:r>
          <w:rPr>
            <w:noProof/>
            <w:webHidden/>
          </w:rPr>
        </w:r>
        <w:r>
          <w:rPr>
            <w:noProof/>
            <w:webHidden/>
          </w:rPr>
          <w:fldChar w:fldCharType="separate"/>
        </w:r>
        <w:r>
          <w:rPr>
            <w:noProof/>
            <w:webHidden/>
          </w:rPr>
          <w:t>16</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196" w:history="1">
        <w:r w:rsidRPr="000E494A">
          <w:rPr>
            <w:rStyle w:val="Hyperlink"/>
            <w:noProof/>
          </w:rPr>
          <w:t>5.1.9.</w:t>
        </w:r>
        <w:r>
          <w:rPr>
            <w:rFonts w:asciiTheme="minorHAnsi" w:eastAsiaTheme="minorEastAsia" w:hAnsiTheme="minorHAnsi" w:cstheme="minorBidi"/>
            <w:noProof/>
            <w:sz w:val="22"/>
            <w:szCs w:val="22"/>
          </w:rPr>
          <w:tab/>
        </w:r>
        <w:r w:rsidRPr="000E494A">
          <w:rPr>
            <w:rStyle w:val="Hyperlink"/>
            <w:noProof/>
          </w:rPr>
          <w:t>RN09: Verificar Natureza de Vínculo está  associado à Relação de trabalho</w:t>
        </w:r>
        <w:r>
          <w:rPr>
            <w:noProof/>
            <w:webHidden/>
          </w:rPr>
          <w:tab/>
        </w:r>
        <w:r>
          <w:rPr>
            <w:noProof/>
            <w:webHidden/>
          </w:rPr>
          <w:fldChar w:fldCharType="begin"/>
        </w:r>
        <w:r>
          <w:rPr>
            <w:noProof/>
            <w:webHidden/>
          </w:rPr>
          <w:instrText xml:space="preserve"> PAGEREF _Toc404329196 \h </w:instrText>
        </w:r>
        <w:r>
          <w:rPr>
            <w:noProof/>
            <w:webHidden/>
          </w:rPr>
        </w:r>
        <w:r>
          <w:rPr>
            <w:noProof/>
            <w:webHidden/>
          </w:rPr>
          <w:fldChar w:fldCharType="separate"/>
        </w:r>
        <w:r>
          <w:rPr>
            <w:noProof/>
            <w:webHidden/>
          </w:rPr>
          <w:t>17</w:t>
        </w:r>
        <w:r>
          <w:rPr>
            <w:noProof/>
            <w:webHidden/>
          </w:rPr>
          <w:fldChar w:fldCharType="end"/>
        </w:r>
      </w:hyperlink>
    </w:p>
    <w:p w:rsidR="007349BB" w:rsidRDefault="007349BB">
      <w:pPr>
        <w:pStyle w:val="Sumrio3"/>
        <w:tabs>
          <w:tab w:val="left" w:pos="1540"/>
          <w:tab w:val="right" w:leader="dot" w:pos="8494"/>
        </w:tabs>
        <w:rPr>
          <w:rFonts w:asciiTheme="minorHAnsi" w:eastAsiaTheme="minorEastAsia" w:hAnsiTheme="minorHAnsi" w:cstheme="minorBidi"/>
          <w:noProof/>
          <w:sz w:val="22"/>
          <w:szCs w:val="22"/>
        </w:rPr>
      </w:pPr>
      <w:hyperlink w:anchor="_Toc404329197" w:history="1">
        <w:r w:rsidRPr="000E494A">
          <w:rPr>
            <w:rStyle w:val="Hyperlink"/>
            <w:noProof/>
          </w:rPr>
          <w:t>5.1.10.</w:t>
        </w:r>
        <w:r>
          <w:rPr>
            <w:rFonts w:asciiTheme="minorHAnsi" w:eastAsiaTheme="minorEastAsia" w:hAnsiTheme="minorHAnsi" w:cstheme="minorBidi"/>
            <w:noProof/>
            <w:sz w:val="22"/>
            <w:szCs w:val="22"/>
          </w:rPr>
          <w:tab/>
        </w:r>
        <w:r w:rsidRPr="000E494A">
          <w:rPr>
            <w:rStyle w:val="Hyperlink"/>
            <w:noProof/>
          </w:rPr>
          <w:t>RN10: Verificar se relação de vínculo está encerrada</w:t>
        </w:r>
        <w:r>
          <w:rPr>
            <w:noProof/>
            <w:webHidden/>
          </w:rPr>
          <w:tab/>
        </w:r>
        <w:r>
          <w:rPr>
            <w:noProof/>
            <w:webHidden/>
          </w:rPr>
          <w:fldChar w:fldCharType="begin"/>
        </w:r>
        <w:r>
          <w:rPr>
            <w:noProof/>
            <w:webHidden/>
          </w:rPr>
          <w:instrText xml:space="preserve"> PAGEREF _Toc404329197 \h </w:instrText>
        </w:r>
        <w:r>
          <w:rPr>
            <w:noProof/>
            <w:webHidden/>
          </w:rPr>
        </w:r>
        <w:r>
          <w:rPr>
            <w:noProof/>
            <w:webHidden/>
          </w:rPr>
          <w:fldChar w:fldCharType="separate"/>
        </w:r>
        <w:r>
          <w:rPr>
            <w:noProof/>
            <w:webHidden/>
          </w:rPr>
          <w:t>17</w:t>
        </w:r>
        <w:r>
          <w:rPr>
            <w:noProof/>
            <w:webHidden/>
          </w:rPr>
          <w:fldChar w:fldCharType="end"/>
        </w:r>
      </w:hyperlink>
    </w:p>
    <w:p w:rsidR="007349BB" w:rsidRDefault="007349BB">
      <w:pPr>
        <w:pStyle w:val="Sumrio3"/>
        <w:tabs>
          <w:tab w:val="left" w:pos="1540"/>
          <w:tab w:val="right" w:leader="dot" w:pos="8494"/>
        </w:tabs>
        <w:rPr>
          <w:rFonts w:asciiTheme="minorHAnsi" w:eastAsiaTheme="minorEastAsia" w:hAnsiTheme="minorHAnsi" w:cstheme="minorBidi"/>
          <w:noProof/>
          <w:sz w:val="22"/>
          <w:szCs w:val="22"/>
        </w:rPr>
      </w:pPr>
      <w:hyperlink w:anchor="_Toc404329198" w:history="1">
        <w:r w:rsidRPr="000E494A">
          <w:rPr>
            <w:rStyle w:val="Hyperlink"/>
            <w:noProof/>
          </w:rPr>
          <w:t>5.1.11.</w:t>
        </w:r>
        <w:r>
          <w:rPr>
            <w:rFonts w:asciiTheme="minorHAnsi" w:eastAsiaTheme="minorEastAsia" w:hAnsiTheme="minorHAnsi" w:cstheme="minorBidi"/>
            <w:noProof/>
            <w:sz w:val="22"/>
            <w:szCs w:val="22"/>
          </w:rPr>
          <w:tab/>
        </w:r>
        <w:r w:rsidRPr="000E494A">
          <w:rPr>
            <w:rStyle w:val="Hyperlink"/>
            <w:noProof/>
          </w:rPr>
          <w:t>RN11: Verificar na alteração do período do contrato existência de enturmação.</w:t>
        </w:r>
        <w:r>
          <w:rPr>
            <w:noProof/>
            <w:webHidden/>
          </w:rPr>
          <w:tab/>
        </w:r>
        <w:r>
          <w:rPr>
            <w:noProof/>
            <w:webHidden/>
          </w:rPr>
          <w:fldChar w:fldCharType="begin"/>
        </w:r>
        <w:r>
          <w:rPr>
            <w:noProof/>
            <w:webHidden/>
          </w:rPr>
          <w:instrText xml:space="preserve"> PAGEREF _Toc404329198 \h </w:instrText>
        </w:r>
        <w:r>
          <w:rPr>
            <w:noProof/>
            <w:webHidden/>
          </w:rPr>
        </w:r>
        <w:r>
          <w:rPr>
            <w:noProof/>
            <w:webHidden/>
          </w:rPr>
          <w:fldChar w:fldCharType="separate"/>
        </w:r>
        <w:r>
          <w:rPr>
            <w:noProof/>
            <w:webHidden/>
          </w:rPr>
          <w:t>17</w:t>
        </w:r>
        <w:r>
          <w:rPr>
            <w:noProof/>
            <w:webHidden/>
          </w:rPr>
          <w:fldChar w:fldCharType="end"/>
        </w:r>
      </w:hyperlink>
    </w:p>
    <w:p w:rsidR="007349BB" w:rsidRDefault="007349BB">
      <w:pPr>
        <w:pStyle w:val="Sumrio3"/>
        <w:tabs>
          <w:tab w:val="left" w:pos="1540"/>
          <w:tab w:val="right" w:leader="dot" w:pos="8494"/>
        </w:tabs>
        <w:rPr>
          <w:rFonts w:asciiTheme="minorHAnsi" w:eastAsiaTheme="minorEastAsia" w:hAnsiTheme="minorHAnsi" w:cstheme="minorBidi"/>
          <w:noProof/>
          <w:sz w:val="22"/>
          <w:szCs w:val="22"/>
        </w:rPr>
      </w:pPr>
      <w:hyperlink w:anchor="_Toc404329199" w:history="1">
        <w:r w:rsidRPr="000E494A">
          <w:rPr>
            <w:rStyle w:val="Hyperlink"/>
            <w:noProof/>
          </w:rPr>
          <w:t>5.1.12.</w:t>
        </w:r>
        <w:r>
          <w:rPr>
            <w:rFonts w:asciiTheme="minorHAnsi" w:eastAsiaTheme="minorEastAsia" w:hAnsiTheme="minorHAnsi" w:cstheme="minorBidi"/>
            <w:noProof/>
            <w:sz w:val="22"/>
            <w:szCs w:val="22"/>
          </w:rPr>
          <w:tab/>
        </w:r>
        <w:r w:rsidRPr="000E494A">
          <w:rPr>
            <w:rStyle w:val="Hyperlink"/>
            <w:noProof/>
          </w:rPr>
          <w:t>RN12: Verificar Folha de Pagamento para novo período do contrato.</w:t>
        </w:r>
        <w:r>
          <w:rPr>
            <w:noProof/>
            <w:webHidden/>
          </w:rPr>
          <w:tab/>
        </w:r>
        <w:r>
          <w:rPr>
            <w:noProof/>
            <w:webHidden/>
          </w:rPr>
          <w:fldChar w:fldCharType="begin"/>
        </w:r>
        <w:r>
          <w:rPr>
            <w:noProof/>
            <w:webHidden/>
          </w:rPr>
          <w:instrText xml:space="preserve"> PAGEREF _Toc404329199 \h </w:instrText>
        </w:r>
        <w:r>
          <w:rPr>
            <w:noProof/>
            <w:webHidden/>
          </w:rPr>
        </w:r>
        <w:r>
          <w:rPr>
            <w:noProof/>
            <w:webHidden/>
          </w:rPr>
          <w:fldChar w:fldCharType="separate"/>
        </w:r>
        <w:r>
          <w:rPr>
            <w:noProof/>
            <w:webHidden/>
          </w:rPr>
          <w:t>17</w:t>
        </w:r>
        <w:r>
          <w:rPr>
            <w:noProof/>
            <w:webHidden/>
          </w:rPr>
          <w:fldChar w:fldCharType="end"/>
        </w:r>
      </w:hyperlink>
    </w:p>
    <w:p w:rsidR="007349BB" w:rsidRDefault="007349BB">
      <w:pPr>
        <w:pStyle w:val="Sumrio3"/>
        <w:tabs>
          <w:tab w:val="left" w:pos="1540"/>
          <w:tab w:val="right" w:leader="dot" w:pos="8494"/>
        </w:tabs>
        <w:rPr>
          <w:rFonts w:asciiTheme="minorHAnsi" w:eastAsiaTheme="minorEastAsia" w:hAnsiTheme="minorHAnsi" w:cstheme="minorBidi"/>
          <w:noProof/>
          <w:sz w:val="22"/>
          <w:szCs w:val="22"/>
        </w:rPr>
      </w:pPr>
      <w:hyperlink w:anchor="_Toc404329200" w:history="1">
        <w:r w:rsidRPr="000E494A">
          <w:rPr>
            <w:rStyle w:val="Hyperlink"/>
            <w:noProof/>
          </w:rPr>
          <w:t>5.1.13.</w:t>
        </w:r>
        <w:r>
          <w:rPr>
            <w:rFonts w:asciiTheme="minorHAnsi" w:eastAsiaTheme="minorEastAsia" w:hAnsiTheme="minorHAnsi" w:cstheme="minorBidi"/>
            <w:noProof/>
            <w:sz w:val="22"/>
            <w:szCs w:val="22"/>
          </w:rPr>
          <w:tab/>
        </w:r>
        <w:r w:rsidRPr="000E494A">
          <w:rPr>
            <w:rStyle w:val="Hyperlink"/>
            <w:noProof/>
          </w:rPr>
          <w:t>RN13: Verificar existência de contrato no novo período.</w:t>
        </w:r>
        <w:r>
          <w:rPr>
            <w:noProof/>
            <w:webHidden/>
          </w:rPr>
          <w:tab/>
        </w:r>
        <w:r>
          <w:rPr>
            <w:noProof/>
            <w:webHidden/>
          </w:rPr>
          <w:fldChar w:fldCharType="begin"/>
        </w:r>
        <w:r>
          <w:rPr>
            <w:noProof/>
            <w:webHidden/>
          </w:rPr>
          <w:instrText xml:space="preserve"> PAGEREF _Toc404329200 \h </w:instrText>
        </w:r>
        <w:r>
          <w:rPr>
            <w:noProof/>
            <w:webHidden/>
          </w:rPr>
        </w:r>
        <w:r>
          <w:rPr>
            <w:noProof/>
            <w:webHidden/>
          </w:rPr>
          <w:fldChar w:fldCharType="separate"/>
        </w:r>
        <w:r>
          <w:rPr>
            <w:noProof/>
            <w:webHidden/>
          </w:rPr>
          <w:t>18</w:t>
        </w:r>
        <w:r>
          <w:rPr>
            <w:noProof/>
            <w:webHidden/>
          </w:rPr>
          <w:fldChar w:fldCharType="end"/>
        </w:r>
      </w:hyperlink>
    </w:p>
    <w:p w:rsidR="007349BB" w:rsidRDefault="007349BB">
      <w:pPr>
        <w:pStyle w:val="Sumrio3"/>
        <w:tabs>
          <w:tab w:val="left" w:pos="1540"/>
          <w:tab w:val="right" w:leader="dot" w:pos="8494"/>
        </w:tabs>
        <w:rPr>
          <w:rFonts w:asciiTheme="minorHAnsi" w:eastAsiaTheme="minorEastAsia" w:hAnsiTheme="minorHAnsi" w:cstheme="minorBidi"/>
          <w:noProof/>
          <w:sz w:val="22"/>
          <w:szCs w:val="22"/>
        </w:rPr>
      </w:pPr>
      <w:hyperlink w:anchor="_Toc404329201" w:history="1">
        <w:r w:rsidRPr="000E494A">
          <w:rPr>
            <w:rStyle w:val="Hyperlink"/>
            <w:noProof/>
          </w:rPr>
          <w:t>5.1.14.</w:t>
        </w:r>
        <w:r>
          <w:rPr>
            <w:rFonts w:asciiTheme="minorHAnsi" w:eastAsiaTheme="minorEastAsia" w:hAnsiTheme="minorHAnsi" w:cstheme="minorBidi"/>
            <w:noProof/>
            <w:sz w:val="22"/>
            <w:szCs w:val="22"/>
          </w:rPr>
          <w:tab/>
        </w:r>
        <w:r w:rsidRPr="000E494A">
          <w:rPr>
            <w:rStyle w:val="Hyperlink"/>
            <w:noProof/>
          </w:rPr>
          <w:t>RN14: Verificar Nova data final inferior/igual data atual</w:t>
        </w:r>
        <w:r>
          <w:rPr>
            <w:noProof/>
            <w:webHidden/>
          </w:rPr>
          <w:tab/>
        </w:r>
        <w:r>
          <w:rPr>
            <w:noProof/>
            <w:webHidden/>
          </w:rPr>
          <w:fldChar w:fldCharType="begin"/>
        </w:r>
        <w:r>
          <w:rPr>
            <w:noProof/>
            <w:webHidden/>
          </w:rPr>
          <w:instrText xml:space="preserve"> PAGEREF _Toc404329201 \h </w:instrText>
        </w:r>
        <w:r>
          <w:rPr>
            <w:noProof/>
            <w:webHidden/>
          </w:rPr>
        </w:r>
        <w:r>
          <w:rPr>
            <w:noProof/>
            <w:webHidden/>
          </w:rPr>
          <w:fldChar w:fldCharType="separate"/>
        </w:r>
        <w:r>
          <w:rPr>
            <w:noProof/>
            <w:webHidden/>
          </w:rPr>
          <w:t>18</w:t>
        </w:r>
        <w:r>
          <w:rPr>
            <w:noProof/>
            <w:webHidden/>
          </w:rPr>
          <w:fldChar w:fldCharType="end"/>
        </w:r>
      </w:hyperlink>
    </w:p>
    <w:p w:rsidR="007349BB" w:rsidRDefault="007349BB">
      <w:pPr>
        <w:pStyle w:val="Sumrio3"/>
        <w:tabs>
          <w:tab w:val="left" w:pos="1540"/>
          <w:tab w:val="right" w:leader="dot" w:pos="8494"/>
        </w:tabs>
        <w:rPr>
          <w:rFonts w:asciiTheme="minorHAnsi" w:eastAsiaTheme="minorEastAsia" w:hAnsiTheme="minorHAnsi" w:cstheme="minorBidi"/>
          <w:noProof/>
          <w:sz w:val="22"/>
          <w:szCs w:val="22"/>
        </w:rPr>
      </w:pPr>
      <w:hyperlink w:anchor="_Toc404329202" w:history="1">
        <w:r w:rsidRPr="000E494A">
          <w:rPr>
            <w:rStyle w:val="Hyperlink"/>
            <w:noProof/>
          </w:rPr>
          <w:t>5.1.15.</w:t>
        </w:r>
        <w:r>
          <w:rPr>
            <w:rFonts w:asciiTheme="minorHAnsi" w:eastAsiaTheme="minorEastAsia" w:hAnsiTheme="minorHAnsi" w:cstheme="minorBidi"/>
            <w:noProof/>
            <w:sz w:val="22"/>
            <w:szCs w:val="22"/>
          </w:rPr>
          <w:tab/>
        </w:r>
        <w:r w:rsidRPr="000E494A">
          <w:rPr>
            <w:rStyle w:val="Hyperlink"/>
            <w:noProof/>
          </w:rPr>
          <w:t>RN15: Verificar existência de Enturmação Excedente</w:t>
        </w:r>
        <w:r>
          <w:rPr>
            <w:noProof/>
            <w:webHidden/>
          </w:rPr>
          <w:tab/>
        </w:r>
        <w:r>
          <w:rPr>
            <w:noProof/>
            <w:webHidden/>
          </w:rPr>
          <w:fldChar w:fldCharType="begin"/>
        </w:r>
        <w:r>
          <w:rPr>
            <w:noProof/>
            <w:webHidden/>
          </w:rPr>
          <w:instrText xml:space="preserve"> PAGEREF _Toc404329202 \h </w:instrText>
        </w:r>
        <w:r>
          <w:rPr>
            <w:noProof/>
            <w:webHidden/>
          </w:rPr>
        </w:r>
        <w:r>
          <w:rPr>
            <w:noProof/>
            <w:webHidden/>
          </w:rPr>
          <w:fldChar w:fldCharType="separate"/>
        </w:r>
        <w:r>
          <w:rPr>
            <w:noProof/>
            <w:webHidden/>
          </w:rPr>
          <w:t>18</w:t>
        </w:r>
        <w:r>
          <w:rPr>
            <w:noProof/>
            <w:webHidden/>
          </w:rPr>
          <w:fldChar w:fldCharType="end"/>
        </w:r>
      </w:hyperlink>
    </w:p>
    <w:p w:rsidR="007349BB" w:rsidRDefault="007349BB">
      <w:pPr>
        <w:pStyle w:val="Sumrio3"/>
        <w:tabs>
          <w:tab w:val="left" w:pos="1540"/>
          <w:tab w:val="right" w:leader="dot" w:pos="8494"/>
        </w:tabs>
        <w:rPr>
          <w:rFonts w:asciiTheme="minorHAnsi" w:eastAsiaTheme="minorEastAsia" w:hAnsiTheme="minorHAnsi" w:cstheme="minorBidi"/>
          <w:noProof/>
          <w:sz w:val="22"/>
          <w:szCs w:val="22"/>
        </w:rPr>
      </w:pPr>
      <w:hyperlink w:anchor="_Toc404329203" w:history="1">
        <w:r w:rsidRPr="000E494A">
          <w:rPr>
            <w:rStyle w:val="Hyperlink"/>
            <w:noProof/>
          </w:rPr>
          <w:t>5.1.16.</w:t>
        </w:r>
        <w:r>
          <w:rPr>
            <w:rFonts w:asciiTheme="minorHAnsi" w:eastAsiaTheme="minorEastAsia" w:hAnsiTheme="minorHAnsi" w:cstheme="minorBidi"/>
            <w:noProof/>
            <w:sz w:val="22"/>
            <w:szCs w:val="22"/>
          </w:rPr>
          <w:tab/>
        </w:r>
        <w:r w:rsidRPr="000E494A">
          <w:rPr>
            <w:rStyle w:val="Hyperlink"/>
            <w:noProof/>
          </w:rPr>
          <w:t>RN16: Verificar preenchimento da data fim exercício</w:t>
        </w:r>
        <w:r>
          <w:rPr>
            <w:noProof/>
            <w:webHidden/>
          </w:rPr>
          <w:tab/>
        </w:r>
        <w:r>
          <w:rPr>
            <w:noProof/>
            <w:webHidden/>
          </w:rPr>
          <w:fldChar w:fldCharType="begin"/>
        </w:r>
        <w:r>
          <w:rPr>
            <w:noProof/>
            <w:webHidden/>
          </w:rPr>
          <w:instrText xml:space="preserve"> PAGEREF _Toc404329203 \h </w:instrText>
        </w:r>
        <w:r>
          <w:rPr>
            <w:noProof/>
            <w:webHidden/>
          </w:rPr>
        </w:r>
        <w:r>
          <w:rPr>
            <w:noProof/>
            <w:webHidden/>
          </w:rPr>
          <w:fldChar w:fldCharType="separate"/>
        </w:r>
        <w:r>
          <w:rPr>
            <w:noProof/>
            <w:webHidden/>
          </w:rPr>
          <w:t>18</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204" w:history="1">
        <w:r w:rsidRPr="000E494A">
          <w:rPr>
            <w:rStyle w:val="Hyperlink"/>
            <w:noProof/>
          </w:rPr>
          <w:t>5.2.</w:t>
        </w:r>
        <w:r>
          <w:rPr>
            <w:rFonts w:asciiTheme="minorHAnsi" w:eastAsiaTheme="minorEastAsia" w:hAnsiTheme="minorHAnsi" w:cstheme="minorBidi"/>
            <w:noProof/>
            <w:sz w:val="22"/>
            <w:szCs w:val="22"/>
          </w:rPr>
          <w:tab/>
        </w:r>
        <w:r w:rsidRPr="000E494A">
          <w:rPr>
            <w:rStyle w:val="Hyperlink"/>
            <w:noProof/>
          </w:rPr>
          <w:t>Notas do documento</w:t>
        </w:r>
        <w:r>
          <w:rPr>
            <w:noProof/>
            <w:webHidden/>
          </w:rPr>
          <w:tab/>
        </w:r>
        <w:r>
          <w:rPr>
            <w:noProof/>
            <w:webHidden/>
          </w:rPr>
          <w:fldChar w:fldCharType="begin"/>
        </w:r>
        <w:r>
          <w:rPr>
            <w:noProof/>
            <w:webHidden/>
          </w:rPr>
          <w:instrText xml:space="preserve"> PAGEREF _Toc404329204 \h </w:instrText>
        </w:r>
        <w:r>
          <w:rPr>
            <w:noProof/>
            <w:webHidden/>
          </w:rPr>
        </w:r>
        <w:r>
          <w:rPr>
            <w:noProof/>
            <w:webHidden/>
          </w:rPr>
          <w:fldChar w:fldCharType="separate"/>
        </w:r>
        <w:r>
          <w:rPr>
            <w:noProof/>
            <w:webHidden/>
          </w:rPr>
          <w:t>19</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205" w:history="1">
        <w:r w:rsidRPr="000E494A">
          <w:rPr>
            <w:rStyle w:val="Hyperlink"/>
            <w:noProof/>
          </w:rPr>
          <w:t>5.2.1.</w:t>
        </w:r>
        <w:r>
          <w:rPr>
            <w:rFonts w:asciiTheme="minorHAnsi" w:eastAsiaTheme="minorEastAsia" w:hAnsiTheme="minorHAnsi" w:cstheme="minorBidi"/>
            <w:noProof/>
            <w:sz w:val="22"/>
            <w:szCs w:val="22"/>
          </w:rPr>
          <w:tab/>
        </w:r>
        <w:r w:rsidRPr="000E494A">
          <w:rPr>
            <w:rStyle w:val="Hyperlink"/>
            <w:noProof/>
          </w:rPr>
          <w:t>Utiliza de processo seletivo (1)</w:t>
        </w:r>
        <w:r>
          <w:rPr>
            <w:noProof/>
            <w:webHidden/>
          </w:rPr>
          <w:tab/>
        </w:r>
        <w:r>
          <w:rPr>
            <w:noProof/>
            <w:webHidden/>
          </w:rPr>
          <w:fldChar w:fldCharType="begin"/>
        </w:r>
        <w:r>
          <w:rPr>
            <w:noProof/>
            <w:webHidden/>
          </w:rPr>
          <w:instrText xml:space="preserve"> PAGEREF _Toc404329205 \h </w:instrText>
        </w:r>
        <w:r>
          <w:rPr>
            <w:noProof/>
            <w:webHidden/>
          </w:rPr>
        </w:r>
        <w:r>
          <w:rPr>
            <w:noProof/>
            <w:webHidden/>
          </w:rPr>
          <w:fldChar w:fldCharType="separate"/>
        </w:r>
        <w:r>
          <w:rPr>
            <w:noProof/>
            <w:webHidden/>
          </w:rPr>
          <w:t>19</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206" w:history="1">
        <w:r w:rsidRPr="000E494A">
          <w:rPr>
            <w:rStyle w:val="Hyperlink"/>
            <w:noProof/>
          </w:rPr>
          <w:t>5.2.2.</w:t>
        </w:r>
        <w:r>
          <w:rPr>
            <w:rFonts w:asciiTheme="minorHAnsi" w:eastAsiaTheme="minorEastAsia" w:hAnsiTheme="minorHAnsi" w:cstheme="minorBidi"/>
            <w:noProof/>
            <w:sz w:val="22"/>
            <w:szCs w:val="22"/>
          </w:rPr>
          <w:tab/>
        </w:r>
        <w:r w:rsidRPr="000E494A">
          <w:rPr>
            <w:rStyle w:val="Hyperlink"/>
            <w:noProof/>
          </w:rPr>
          <w:t>Item de Carreira não utiliza enturmação (2).</w:t>
        </w:r>
        <w:r>
          <w:rPr>
            <w:noProof/>
            <w:webHidden/>
          </w:rPr>
          <w:tab/>
        </w:r>
        <w:r>
          <w:rPr>
            <w:noProof/>
            <w:webHidden/>
          </w:rPr>
          <w:fldChar w:fldCharType="begin"/>
        </w:r>
        <w:r>
          <w:rPr>
            <w:noProof/>
            <w:webHidden/>
          </w:rPr>
          <w:instrText xml:space="preserve"> PAGEREF _Toc404329206 \h </w:instrText>
        </w:r>
        <w:r>
          <w:rPr>
            <w:noProof/>
            <w:webHidden/>
          </w:rPr>
        </w:r>
        <w:r>
          <w:rPr>
            <w:noProof/>
            <w:webHidden/>
          </w:rPr>
          <w:fldChar w:fldCharType="separate"/>
        </w:r>
        <w:r>
          <w:rPr>
            <w:noProof/>
            <w:webHidden/>
          </w:rPr>
          <w:t>19</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207" w:history="1">
        <w:r w:rsidRPr="000E494A">
          <w:rPr>
            <w:rStyle w:val="Hyperlink"/>
            <w:noProof/>
          </w:rPr>
          <w:t>5.2.3.</w:t>
        </w:r>
        <w:r>
          <w:rPr>
            <w:rFonts w:asciiTheme="minorHAnsi" w:eastAsiaTheme="minorEastAsia" w:hAnsiTheme="minorHAnsi" w:cstheme="minorBidi"/>
            <w:noProof/>
            <w:sz w:val="22"/>
            <w:szCs w:val="22"/>
          </w:rPr>
          <w:tab/>
        </w:r>
        <w:r w:rsidRPr="000E494A">
          <w:rPr>
            <w:rStyle w:val="Hyperlink"/>
            <w:noProof/>
          </w:rPr>
          <w:t>Carga horária (3)</w:t>
        </w:r>
        <w:r>
          <w:rPr>
            <w:noProof/>
            <w:webHidden/>
          </w:rPr>
          <w:tab/>
        </w:r>
        <w:r>
          <w:rPr>
            <w:noProof/>
            <w:webHidden/>
          </w:rPr>
          <w:fldChar w:fldCharType="begin"/>
        </w:r>
        <w:r>
          <w:rPr>
            <w:noProof/>
            <w:webHidden/>
          </w:rPr>
          <w:instrText xml:space="preserve"> PAGEREF _Toc404329207 \h </w:instrText>
        </w:r>
        <w:r>
          <w:rPr>
            <w:noProof/>
            <w:webHidden/>
          </w:rPr>
        </w:r>
        <w:r>
          <w:rPr>
            <w:noProof/>
            <w:webHidden/>
          </w:rPr>
          <w:fldChar w:fldCharType="separate"/>
        </w:r>
        <w:r>
          <w:rPr>
            <w:noProof/>
            <w:webHidden/>
          </w:rPr>
          <w:t>19</w:t>
        </w:r>
        <w:r>
          <w:rPr>
            <w:noProof/>
            <w:webHidden/>
          </w:rPr>
          <w:fldChar w:fldCharType="end"/>
        </w:r>
      </w:hyperlink>
    </w:p>
    <w:p w:rsidR="007349BB" w:rsidRDefault="007349BB">
      <w:pPr>
        <w:pStyle w:val="Sumrio3"/>
        <w:tabs>
          <w:tab w:val="left" w:pos="1320"/>
          <w:tab w:val="right" w:leader="dot" w:pos="8494"/>
        </w:tabs>
        <w:rPr>
          <w:rFonts w:asciiTheme="minorHAnsi" w:eastAsiaTheme="minorEastAsia" w:hAnsiTheme="minorHAnsi" w:cstheme="minorBidi"/>
          <w:noProof/>
          <w:sz w:val="22"/>
          <w:szCs w:val="22"/>
        </w:rPr>
      </w:pPr>
      <w:hyperlink w:anchor="_Toc404329208" w:history="1">
        <w:r w:rsidRPr="000E494A">
          <w:rPr>
            <w:rStyle w:val="Hyperlink"/>
            <w:noProof/>
          </w:rPr>
          <w:t>5.2.4.</w:t>
        </w:r>
        <w:r>
          <w:rPr>
            <w:rFonts w:asciiTheme="minorHAnsi" w:eastAsiaTheme="minorEastAsia" w:hAnsiTheme="minorHAnsi" w:cstheme="minorBidi"/>
            <w:noProof/>
            <w:sz w:val="22"/>
            <w:szCs w:val="22"/>
          </w:rPr>
          <w:tab/>
        </w:r>
        <w:r w:rsidRPr="000E494A">
          <w:rPr>
            <w:rStyle w:val="Hyperlink"/>
            <w:noProof/>
          </w:rPr>
          <w:t>Estrutura de carreira consolidada (4)</w:t>
        </w:r>
        <w:r>
          <w:rPr>
            <w:noProof/>
            <w:webHidden/>
          </w:rPr>
          <w:tab/>
        </w:r>
        <w:r>
          <w:rPr>
            <w:noProof/>
            <w:webHidden/>
          </w:rPr>
          <w:fldChar w:fldCharType="begin"/>
        </w:r>
        <w:r>
          <w:rPr>
            <w:noProof/>
            <w:webHidden/>
          </w:rPr>
          <w:instrText xml:space="preserve"> PAGEREF _Toc404329208 \h </w:instrText>
        </w:r>
        <w:r>
          <w:rPr>
            <w:noProof/>
            <w:webHidden/>
          </w:rPr>
        </w:r>
        <w:r>
          <w:rPr>
            <w:noProof/>
            <w:webHidden/>
          </w:rPr>
          <w:fldChar w:fldCharType="separate"/>
        </w:r>
        <w:r>
          <w:rPr>
            <w:noProof/>
            <w:webHidden/>
          </w:rPr>
          <w:t>19</w:t>
        </w:r>
        <w:r>
          <w:rPr>
            <w:noProof/>
            <w:webHidden/>
          </w:rPr>
          <w:fldChar w:fldCharType="end"/>
        </w:r>
      </w:hyperlink>
    </w:p>
    <w:p w:rsidR="007349BB" w:rsidRDefault="007349BB">
      <w:pPr>
        <w:pStyle w:val="Sumrio2"/>
        <w:tabs>
          <w:tab w:val="left" w:pos="880"/>
          <w:tab w:val="right" w:leader="dot" w:pos="8494"/>
        </w:tabs>
        <w:rPr>
          <w:rFonts w:asciiTheme="minorHAnsi" w:eastAsiaTheme="minorEastAsia" w:hAnsiTheme="minorHAnsi" w:cstheme="minorBidi"/>
          <w:noProof/>
          <w:sz w:val="22"/>
          <w:szCs w:val="22"/>
        </w:rPr>
      </w:pPr>
      <w:hyperlink w:anchor="_Toc404329209" w:history="1">
        <w:r w:rsidRPr="000E494A">
          <w:rPr>
            <w:rStyle w:val="Hyperlink"/>
            <w:noProof/>
          </w:rPr>
          <w:t>5.3.</w:t>
        </w:r>
        <w:r>
          <w:rPr>
            <w:rFonts w:asciiTheme="minorHAnsi" w:eastAsiaTheme="minorEastAsia" w:hAnsiTheme="minorHAnsi" w:cstheme="minorBidi"/>
            <w:noProof/>
            <w:sz w:val="22"/>
            <w:szCs w:val="22"/>
          </w:rPr>
          <w:tab/>
        </w:r>
        <w:r w:rsidRPr="000E494A">
          <w:rPr>
            <w:rStyle w:val="Hyperlink"/>
            <w:noProof/>
          </w:rPr>
          <w:t>Conceitos x Tabelas</w:t>
        </w:r>
        <w:r>
          <w:rPr>
            <w:noProof/>
            <w:webHidden/>
          </w:rPr>
          <w:tab/>
        </w:r>
        <w:r>
          <w:rPr>
            <w:noProof/>
            <w:webHidden/>
          </w:rPr>
          <w:fldChar w:fldCharType="begin"/>
        </w:r>
        <w:r>
          <w:rPr>
            <w:noProof/>
            <w:webHidden/>
          </w:rPr>
          <w:instrText xml:space="preserve"> PAGEREF _Toc404329209 \h </w:instrText>
        </w:r>
        <w:r>
          <w:rPr>
            <w:noProof/>
            <w:webHidden/>
          </w:rPr>
        </w:r>
        <w:r>
          <w:rPr>
            <w:noProof/>
            <w:webHidden/>
          </w:rPr>
          <w:fldChar w:fldCharType="separate"/>
        </w:r>
        <w:r>
          <w:rPr>
            <w:noProof/>
            <w:webHidden/>
          </w:rPr>
          <w:t>20</w:t>
        </w:r>
        <w:r>
          <w:rPr>
            <w:noProof/>
            <w:webHidden/>
          </w:rPr>
          <w:fldChar w:fldCharType="end"/>
        </w:r>
      </w:hyperlink>
    </w:p>
    <w:p w:rsidR="007349BB" w:rsidRDefault="007349BB">
      <w:pPr>
        <w:pStyle w:val="Sumrio1"/>
        <w:tabs>
          <w:tab w:val="left" w:pos="480"/>
          <w:tab w:val="right" w:leader="dot" w:pos="8494"/>
        </w:tabs>
        <w:rPr>
          <w:rFonts w:asciiTheme="minorHAnsi" w:eastAsiaTheme="minorEastAsia" w:hAnsiTheme="minorHAnsi" w:cstheme="minorBidi"/>
          <w:noProof/>
          <w:sz w:val="22"/>
          <w:szCs w:val="22"/>
        </w:rPr>
      </w:pPr>
      <w:hyperlink w:anchor="_Toc404329210" w:history="1">
        <w:r w:rsidRPr="000E494A">
          <w:rPr>
            <w:rStyle w:val="Hyperlink"/>
            <w:rFonts w:eastAsia="Arial Unicode MS"/>
            <w:noProof/>
          </w:rPr>
          <w:t>6.</w:t>
        </w:r>
        <w:r>
          <w:rPr>
            <w:rFonts w:asciiTheme="minorHAnsi" w:eastAsiaTheme="minorEastAsia" w:hAnsiTheme="minorHAnsi" w:cstheme="minorBidi"/>
            <w:noProof/>
            <w:sz w:val="22"/>
            <w:szCs w:val="22"/>
          </w:rPr>
          <w:tab/>
        </w:r>
        <w:r w:rsidRPr="000E494A">
          <w:rPr>
            <w:rStyle w:val="Hyperlink"/>
            <w:noProof/>
          </w:rPr>
          <w:t>Revisões</w:t>
        </w:r>
        <w:r>
          <w:rPr>
            <w:noProof/>
            <w:webHidden/>
          </w:rPr>
          <w:tab/>
        </w:r>
        <w:r>
          <w:rPr>
            <w:noProof/>
            <w:webHidden/>
          </w:rPr>
          <w:fldChar w:fldCharType="begin"/>
        </w:r>
        <w:r>
          <w:rPr>
            <w:noProof/>
            <w:webHidden/>
          </w:rPr>
          <w:instrText xml:space="preserve"> PAGEREF _Toc404329210 \h </w:instrText>
        </w:r>
        <w:r>
          <w:rPr>
            <w:noProof/>
            <w:webHidden/>
          </w:rPr>
        </w:r>
        <w:r>
          <w:rPr>
            <w:noProof/>
            <w:webHidden/>
          </w:rPr>
          <w:fldChar w:fldCharType="separate"/>
        </w:r>
        <w:r>
          <w:rPr>
            <w:noProof/>
            <w:webHidden/>
          </w:rPr>
          <w:t>23</w:t>
        </w:r>
        <w:r>
          <w:rPr>
            <w:noProof/>
            <w:webHidden/>
          </w:rPr>
          <w:fldChar w:fldCharType="end"/>
        </w:r>
      </w:hyperlink>
    </w:p>
    <w:p w:rsidR="00AD3F71" w:rsidRDefault="00AD3F71" w:rsidP="00AD3F71">
      <w:pPr>
        <w:pStyle w:val="Sumrio1"/>
      </w:pPr>
      <w:r>
        <w:fldChar w:fldCharType="end"/>
      </w:r>
    </w:p>
    <w:p w:rsidR="00AD3F71" w:rsidRDefault="00AD3F71" w:rsidP="00AD3F71">
      <w:pPr>
        <w:pStyle w:val="Heading"/>
        <w:rPr>
          <w:rFonts w:cs="Arial"/>
          <w:szCs w:val="24"/>
          <w:lang w:val="pt-BR"/>
        </w:rPr>
      </w:pPr>
      <w:r>
        <w:rPr>
          <w:rFonts w:cs="Arial"/>
          <w:szCs w:val="24"/>
          <w:lang w:val="pt-BR"/>
        </w:rPr>
        <w:br w:type="page"/>
      </w:r>
    </w:p>
    <w:p w:rsidR="00AD3F71" w:rsidRDefault="00AD3F71" w:rsidP="00AD3F71">
      <w:pPr>
        <w:pStyle w:val="Ttulo1"/>
        <w:keepNext w:val="0"/>
        <w:widowControl w:val="0"/>
        <w:spacing w:before="0" w:line="240" w:lineRule="auto"/>
      </w:pPr>
      <w:bookmarkStart w:id="1" w:name="_Toc404329164"/>
      <w:r>
        <w:lastRenderedPageBreak/>
        <w:t>Pacote/Caso de Uso</w:t>
      </w:r>
      <w:bookmarkEnd w:id="1"/>
    </w:p>
    <w:p w:rsidR="00AD3F71" w:rsidRDefault="00AD3F71" w:rsidP="00AD3F71"/>
    <w:p w:rsidR="00AD3F71" w:rsidRDefault="00AD3F71" w:rsidP="007349BB">
      <w:pPr>
        <w:pStyle w:val="Subttulo"/>
      </w:pPr>
      <w:bookmarkStart w:id="2" w:name="_Toc404329165"/>
      <w:r>
        <w:t>Manter Admitido em</w:t>
      </w:r>
      <w:r w:rsidR="007349BB">
        <w:t xml:space="preserve"> Emprego de Natureza Temporária</w:t>
      </w:r>
      <w:bookmarkEnd w:id="2"/>
    </w:p>
    <w:p w:rsidR="00AD3F71" w:rsidRDefault="00AD3F71" w:rsidP="00AD3F71">
      <w:pPr>
        <w:widowControl w:val="0"/>
        <w:ind w:left="902"/>
        <w:rPr>
          <w:rFonts w:cs="Arial"/>
          <w:b/>
          <w:bCs/>
          <w:color w:val="FF0000"/>
        </w:rPr>
      </w:pPr>
    </w:p>
    <w:p w:rsidR="00AD3F71" w:rsidRDefault="00AD3F71" w:rsidP="00AD3F71">
      <w:pPr>
        <w:pStyle w:val="Ttulo2"/>
        <w:widowControl w:val="0"/>
        <w:tabs>
          <w:tab w:val="left" w:pos="1080"/>
        </w:tabs>
        <w:spacing w:before="0" w:after="0" w:line="240" w:lineRule="auto"/>
      </w:pPr>
      <w:bookmarkStart w:id="3" w:name="_Toc404329166"/>
      <w:r>
        <w:t>Descrição</w:t>
      </w:r>
      <w:bookmarkEnd w:id="3"/>
    </w:p>
    <w:p w:rsidR="00AD3F71" w:rsidRDefault="00AD3F71" w:rsidP="00AD3F71">
      <w:pPr>
        <w:pStyle w:val="Recuodecorpodetexto2"/>
        <w:widowControl w:val="0"/>
        <w:ind w:left="1620" w:firstLine="0"/>
        <w:rPr>
          <w:sz w:val="24"/>
        </w:rPr>
      </w:pPr>
    </w:p>
    <w:p w:rsidR="00AD3F71" w:rsidRDefault="00AD3F71" w:rsidP="00AD3F71">
      <w:pPr>
        <w:pStyle w:val="Recuodecorpodetexto2"/>
        <w:widowControl w:val="0"/>
        <w:ind w:left="1260" w:firstLine="0"/>
        <w:rPr>
          <w:sz w:val="24"/>
        </w:rPr>
      </w:pPr>
      <w:r>
        <w:rPr>
          <w:sz w:val="24"/>
        </w:rPr>
        <w:t>Pacote responsável por agrupar os casos de uso de manutenção de servidores com relação de trabalho como “Admitido em Caráter Temporário”.</w:t>
      </w:r>
    </w:p>
    <w:p w:rsidR="00AD3F71" w:rsidRDefault="00AD3F71" w:rsidP="00AD3F71">
      <w:pPr>
        <w:pStyle w:val="Recuodecorpodetexto2"/>
        <w:widowControl w:val="0"/>
        <w:ind w:left="1620" w:firstLine="0"/>
        <w:rPr>
          <w:sz w:val="24"/>
        </w:rPr>
      </w:pPr>
    </w:p>
    <w:p w:rsidR="00AD3F71" w:rsidRDefault="00AD3F71" w:rsidP="00AD3F71">
      <w:pPr>
        <w:pStyle w:val="Ttulo2"/>
        <w:widowControl w:val="0"/>
        <w:tabs>
          <w:tab w:val="left" w:pos="1080"/>
        </w:tabs>
        <w:spacing w:before="0" w:after="0" w:line="240" w:lineRule="auto"/>
      </w:pPr>
      <w:bookmarkStart w:id="4" w:name="_Toc404329167"/>
      <w:r>
        <w:t>Requisitos atendidos</w:t>
      </w:r>
      <w:bookmarkEnd w:id="4"/>
    </w:p>
    <w:p w:rsidR="00AD3F71" w:rsidRDefault="00AD3F71" w:rsidP="00AD3F71"/>
    <w:p w:rsidR="00AD3F71" w:rsidRDefault="00AD3F71" w:rsidP="00AD3F71">
      <w:pPr>
        <w:pStyle w:val="Recuodecorpodetexto"/>
        <w:ind w:left="1260"/>
      </w:pPr>
      <w:r>
        <w:t xml:space="preserve">R1 – Ingresso, rescisão e prorrogação de contrato do Admitido em Caráter </w:t>
      </w:r>
      <w:proofErr w:type="gramStart"/>
      <w:r>
        <w:t>Temporário</w:t>
      </w:r>
      <w:proofErr w:type="gramEnd"/>
    </w:p>
    <w:p w:rsidR="00AD3F71" w:rsidRDefault="00AD3F71" w:rsidP="00AD3F71"/>
    <w:p w:rsidR="00AD3F71" w:rsidRDefault="00AD3F71" w:rsidP="00AD3F71">
      <w:pPr>
        <w:pStyle w:val="Ttulo1"/>
        <w:keepNext w:val="0"/>
        <w:widowControl w:val="0"/>
        <w:spacing w:before="0" w:line="240" w:lineRule="auto"/>
      </w:pPr>
      <w:bookmarkStart w:id="5" w:name="_Toc404329168"/>
      <w:r>
        <w:t>Conceito</w:t>
      </w:r>
      <w:bookmarkEnd w:id="5"/>
      <w:r>
        <w:tab/>
      </w:r>
    </w:p>
    <w:p w:rsidR="00AD3F71" w:rsidRDefault="00AD3F71" w:rsidP="00AD3F71"/>
    <w:p w:rsidR="00AD3F71" w:rsidRDefault="00AD3F71" w:rsidP="00AD3F71">
      <w:pPr>
        <w:pStyle w:val="Ttulo2"/>
        <w:widowControl w:val="0"/>
        <w:tabs>
          <w:tab w:val="left" w:pos="1080"/>
        </w:tabs>
        <w:spacing w:before="0" w:after="0" w:line="240" w:lineRule="auto"/>
      </w:pPr>
      <w:bookmarkStart w:id="6" w:name="_Toc404329169"/>
      <w:r>
        <w:t>Conceitos principais</w:t>
      </w:r>
      <w:bookmarkEnd w:id="6"/>
    </w:p>
    <w:p w:rsidR="00AD3F71" w:rsidRDefault="00AD3F71" w:rsidP="00AD3F71">
      <w:pPr>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D3F71" w:rsidTr="00FF700E">
        <w:trPr>
          <w:trHeight w:val="600"/>
        </w:trPr>
        <w:tc>
          <w:tcPr>
            <w:tcW w:w="1600" w:type="dxa"/>
          </w:tcPr>
          <w:p w:rsidR="00AD3F71" w:rsidRDefault="00AD3F71" w:rsidP="00AD3F71">
            <w:pPr>
              <w:ind w:left="0"/>
              <w:jc w:val="left"/>
              <w:rPr>
                <w:rFonts w:cs="Arial"/>
                <w:b/>
              </w:rPr>
            </w:pPr>
            <w:r>
              <w:rPr>
                <w:rFonts w:cs="Arial"/>
                <w:b/>
              </w:rPr>
              <w:t>Relação de trabalho</w:t>
            </w:r>
          </w:p>
        </w:tc>
        <w:tc>
          <w:tcPr>
            <w:tcW w:w="4606" w:type="dxa"/>
          </w:tcPr>
          <w:p w:rsidR="00AD3F71" w:rsidRDefault="00AD3F71" w:rsidP="00FF700E">
            <w:pPr>
              <w:rPr>
                <w:rFonts w:cs="Arial"/>
              </w:rPr>
            </w:pPr>
            <w:r>
              <w:rPr>
                <w:rFonts w:cs="Arial"/>
              </w:rPr>
              <w:t xml:space="preserve">Relações de trabalho que a pessoa pode ter nos órgãos ou </w:t>
            </w:r>
            <w:proofErr w:type="gramStart"/>
            <w:r>
              <w:rPr>
                <w:rFonts w:cs="Arial"/>
              </w:rPr>
              <w:t>empresa públicas</w:t>
            </w:r>
            <w:proofErr w:type="gramEnd"/>
            <w:r>
              <w:rPr>
                <w:rFonts w:cs="Arial"/>
              </w:rPr>
              <w:t>.</w:t>
            </w:r>
          </w:p>
        </w:tc>
      </w:tr>
    </w:tbl>
    <w:p w:rsidR="00AD3F71" w:rsidRDefault="00AD3F71" w:rsidP="00AD3F71">
      <w:pPr>
        <w:rPr>
          <w:rFonts w:cs="Arial"/>
        </w:rPr>
      </w:pPr>
    </w:p>
    <w:p w:rsidR="00AD3F71" w:rsidRDefault="00AD3F71" w:rsidP="00AD3F71">
      <w:pPr>
        <w:rPr>
          <w:rFonts w:cs="Arial"/>
        </w:rPr>
      </w:pPr>
    </w:p>
    <w:p w:rsidR="00AD3F71" w:rsidRDefault="00AD3F71" w:rsidP="00AD3F71">
      <w:pPr>
        <w:pStyle w:val="Ttulo2"/>
        <w:widowControl w:val="0"/>
        <w:tabs>
          <w:tab w:val="left" w:pos="1080"/>
        </w:tabs>
        <w:spacing w:before="0" w:after="0" w:line="240" w:lineRule="auto"/>
      </w:pPr>
      <w:bookmarkStart w:id="7" w:name="_Toc404329170"/>
      <w:r>
        <w:t>Conceitos associados</w:t>
      </w:r>
      <w:bookmarkEnd w:id="7"/>
    </w:p>
    <w:p w:rsidR="00AD3F71" w:rsidRDefault="00AD3F71" w:rsidP="00AD3F7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D3F71" w:rsidTr="00FF700E">
        <w:trPr>
          <w:trHeight w:val="600"/>
        </w:trPr>
        <w:tc>
          <w:tcPr>
            <w:tcW w:w="1600" w:type="dxa"/>
          </w:tcPr>
          <w:p w:rsidR="00AD3F71" w:rsidRDefault="00AD3F71" w:rsidP="00AD3F71">
            <w:pPr>
              <w:pStyle w:val="Cabealho"/>
              <w:ind w:left="0"/>
              <w:jc w:val="left"/>
              <w:rPr>
                <w:rFonts w:cs="Arial"/>
                <w:b/>
              </w:rPr>
            </w:pPr>
            <w:r>
              <w:rPr>
                <w:rFonts w:cs="Arial"/>
                <w:b/>
              </w:rPr>
              <w:t>Carreira</w:t>
            </w:r>
          </w:p>
        </w:tc>
        <w:tc>
          <w:tcPr>
            <w:tcW w:w="4606" w:type="dxa"/>
          </w:tcPr>
          <w:p w:rsidR="00AD3F71" w:rsidRDefault="00AD3F71" w:rsidP="00FF700E">
            <w:pPr>
              <w:pStyle w:val="Cabealho"/>
              <w:rPr>
                <w:rFonts w:cs="Arial"/>
              </w:rPr>
            </w:pPr>
            <w:r>
              <w:rPr>
                <w:rFonts w:cs="Arial"/>
              </w:rPr>
              <w:t>Define os itens que compõem as carreiras de cargos ou empregos do Estado.</w:t>
            </w:r>
          </w:p>
        </w:tc>
      </w:tr>
    </w:tbl>
    <w:p w:rsidR="00AD3F71" w:rsidRDefault="00AD3F71" w:rsidP="00AD3F7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D3F71" w:rsidTr="00FF700E">
        <w:trPr>
          <w:trHeight w:val="600"/>
        </w:trPr>
        <w:tc>
          <w:tcPr>
            <w:tcW w:w="1600" w:type="dxa"/>
          </w:tcPr>
          <w:p w:rsidR="00AD3F71" w:rsidRDefault="00AD3F71" w:rsidP="00AD3F71">
            <w:pPr>
              <w:pStyle w:val="Cabealho"/>
              <w:ind w:left="0"/>
              <w:jc w:val="left"/>
              <w:rPr>
                <w:rFonts w:cs="Arial"/>
                <w:b/>
              </w:rPr>
            </w:pPr>
            <w:r>
              <w:rPr>
                <w:rFonts w:cs="Arial"/>
                <w:b/>
              </w:rPr>
              <w:t>Órgão</w:t>
            </w:r>
          </w:p>
        </w:tc>
        <w:tc>
          <w:tcPr>
            <w:tcW w:w="4606" w:type="dxa"/>
          </w:tcPr>
          <w:p w:rsidR="00AD3F71" w:rsidRDefault="00AD3F71" w:rsidP="00FF700E">
            <w:pPr>
              <w:pStyle w:val="Cabealho"/>
              <w:rPr>
                <w:rFonts w:cs="Arial"/>
              </w:rPr>
            </w:pPr>
            <w:r>
              <w:rPr>
                <w:rFonts w:cs="Arial"/>
              </w:rPr>
              <w:t>Instituições dos diversos Poderes do Estado</w:t>
            </w:r>
          </w:p>
        </w:tc>
      </w:tr>
    </w:tbl>
    <w:p w:rsidR="00AD3F71" w:rsidRDefault="00AD3F71" w:rsidP="00AD3F7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D3F71" w:rsidTr="00FF700E">
        <w:trPr>
          <w:trHeight w:val="600"/>
        </w:trPr>
        <w:tc>
          <w:tcPr>
            <w:tcW w:w="1600" w:type="dxa"/>
          </w:tcPr>
          <w:p w:rsidR="00AD3F71" w:rsidRDefault="00AD3F71" w:rsidP="00AD3F71">
            <w:pPr>
              <w:pStyle w:val="Cabealho"/>
              <w:ind w:left="0"/>
              <w:jc w:val="left"/>
              <w:rPr>
                <w:rFonts w:cs="Arial"/>
                <w:b/>
              </w:rPr>
            </w:pPr>
            <w:r>
              <w:rPr>
                <w:rFonts w:cs="Arial"/>
                <w:b/>
              </w:rPr>
              <w:t>Vínculos</w:t>
            </w:r>
          </w:p>
        </w:tc>
        <w:tc>
          <w:tcPr>
            <w:tcW w:w="4606" w:type="dxa"/>
          </w:tcPr>
          <w:p w:rsidR="00AD3F71" w:rsidRDefault="00AD3F71" w:rsidP="00FF700E">
            <w:pPr>
              <w:pStyle w:val="Cabealho"/>
              <w:rPr>
                <w:rFonts w:cs="Arial"/>
              </w:rPr>
            </w:pPr>
            <w:r>
              <w:rPr>
                <w:rFonts w:cs="Arial"/>
              </w:rPr>
              <w:t>Define os diversos vínculos empregatícios da pessoa com o Estado.</w:t>
            </w:r>
          </w:p>
        </w:tc>
      </w:tr>
    </w:tbl>
    <w:p w:rsidR="00AD3F71" w:rsidRDefault="00AD3F71" w:rsidP="00AD3F7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D3F71" w:rsidTr="00FF700E">
        <w:trPr>
          <w:trHeight w:val="600"/>
        </w:trPr>
        <w:tc>
          <w:tcPr>
            <w:tcW w:w="1600" w:type="dxa"/>
          </w:tcPr>
          <w:p w:rsidR="00AD3F71" w:rsidRDefault="00AD3F71" w:rsidP="00AD3F71">
            <w:pPr>
              <w:pStyle w:val="Cabealho"/>
              <w:ind w:left="0"/>
              <w:jc w:val="left"/>
              <w:rPr>
                <w:rFonts w:cs="Arial"/>
                <w:b/>
              </w:rPr>
            </w:pPr>
            <w:r>
              <w:rPr>
                <w:rFonts w:cs="Arial"/>
                <w:b/>
              </w:rPr>
              <w:lastRenderedPageBreak/>
              <w:t>Cargo Eletivo</w:t>
            </w:r>
          </w:p>
        </w:tc>
        <w:tc>
          <w:tcPr>
            <w:tcW w:w="4606" w:type="dxa"/>
          </w:tcPr>
          <w:p w:rsidR="00AD3F71" w:rsidRDefault="00AD3F71" w:rsidP="00FF700E">
            <w:pPr>
              <w:pStyle w:val="Cabealho"/>
              <w:rPr>
                <w:rFonts w:cs="Arial"/>
              </w:rPr>
            </w:pPr>
            <w:r>
              <w:rPr>
                <w:rFonts w:cs="Arial"/>
              </w:rPr>
              <w:t>Define os itens que compõem os cargos eletivos do Estado.</w:t>
            </w:r>
          </w:p>
        </w:tc>
      </w:tr>
    </w:tbl>
    <w:p w:rsidR="00AD3F71" w:rsidRDefault="00AD3F71" w:rsidP="00AD3F71">
      <w:pPr>
        <w:pStyle w:val="Ttulo1"/>
        <w:keepNext w:val="0"/>
        <w:widowControl w:val="0"/>
        <w:spacing w:before="0" w:line="240" w:lineRule="auto"/>
      </w:pPr>
      <w:r>
        <w:rPr>
          <w:b w:val="0"/>
          <w:bCs w:val="0"/>
        </w:rPr>
        <w:br w:type="page"/>
      </w:r>
      <w:bookmarkStart w:id="8" w:name="_Toc404329171"/>
      <w:r>
        <w:lastRenderedPageBreak/>
        <w:t>Diagrama</w:t>
      </w:r>
      <w:bookmarkEnd w:id="8"/>
    </w:p>
    <w:p w:rsidR="00AD3F71" w:rsidRDefault="00AD3F71" w:rsidP="00AD3F71">
      <w:pPr>
        <w:pStyle w:val="Cabealho"/>
        <w:widowControl w:val="0"/>
        <w:tabs>
          <w:tab w:val="left" w:pos="708"/>
        </w:tabs>
        <w:rPr>
          <w:rFonts w:cs="Arial"/>
        </w:rPr>
      </w:pPr>
    </w:p>
    <w:p w:rsidR="00AD3F71" w:rsidRDefault="007349BB" w:rsidP="00AD3F71">
      <w:pPr>
        <w:widowControl w:val="0"/>
        <w:ind w:left="0"/>
        <w:jc w:val="center"/>
        <w:rPr>
          <w:rFonts w:cs="Arial"/>
        </w:rPr>
      </w:pPr>
      <w:r>
        <w:rPr>
          <w:rFonts w:cs="Arial"/>
          <w:noProof/>
        </w:rPr>
        <mc:AlternateContent>
          <mc:Choice Requires="wpc">
            <w:drawing>
              <wp:inline distT="0" distB="0" distL="0" distR="0">
                <wp:extent cx="5753100" cy="6038850"/>
                <wp:effectExtent l="0" t="0" r="0" b="0"/>
                <wp:docPr id="341" name="Tela 3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46355" y="1336675"/>
                            <a:ext cx="5589905" cy="4686935"/>
                            <a:chOff x="73" y="2105"/>
                            <a:chExt cx="8803" cy="7381"/>
                          </a:xfrm>
                        </wpg:grpSpPr>
                        <wps:wsp>
                          <wps:cNvPr id="8" name="Rectangle 5"/>
                          <wps:cNvSpPr>
                            <a:spLocks noChangeArrowheads="1"/>
                          </wps:cNvSpPr>
                          <wps:spPr bwMode="auto">
                            <a:xfrm>
                              <a:off x="2228" y="2105"/>
                              <a:ext cx="2657" cy="1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2228" y="2240"/>
                              <a:ext cx="6648" cy="403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3746" y="2399"/>
                              <a:ext cx="432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 xml:space="preserve">UCS - </w:t>
                                </w:r>
                                <w:proofErr w:type="spellStart"/>
                                <w:r>
                                  <w:rPr>
                                    <w:rFonts w:ascii="Tahoma" w:hAnsi="Tahoma" w:cs="Tahoma"/>
                                    <w:color w:val="000000"/>
                                    <w:sz w:val="16"/>
                                    <w:szCs w:val="16"/>
                                    <w:lang w:val="en-US"/>
                                  </w:rPr>
                                  <w:t>Manter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Admitido</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em</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Emprego</w:t>
                                </w:r>
                                <w:proofErr w:type="spellEnd"/>
                                <w:r>
                                  <w:rPr>
                                    <w:rFonts w:ascii="Tahoma" w:hAnsi="Tahoma" w:cs="Tahoma"/>
                                    <w:color w:val="000000"/>
                                    <w:sz w:val="16"/>
                                    <w:szCs w:val="16"/>
                                    <w:lang w:val="en-US"/>
                                  </w:rPr>
                                  <w:t xml:space="preserve"> de </w:t>
                                </w:r>
                                <w:proofErr w:type="spellStart"/>
                                <w:r>
                                  <w:rPr>
                                    <w:rFonts w:ascii="Tahoma" w:hAnsi="Tahoma" w:cs="Tahoma"/>
                                    <w:color w:val="000000"/>
                                    <w:sz w:val="16"/>
                                    <w:szCs w:val="16"/>
                                    <w:lang w:val="en-US"/>
                                  </w:rPr>
                                  <w:t>Natureza</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Temporári</w:t>
                                </w:r>
                                <w:r>
                                  <w:rPr>
                                    <w:rFonts w:ascii="Tahoma" w:hAnsi="Tahoma" w:cs="Tahoma"/>
                                    <w:color w:val="000000"/>
                                    <w:sz w:val="16"/>
                                    <w:szCs w:val="16"/>
                                    <w:lang w:val="en-US"/>
                                  </w:rPr>
                                  <w:t>a</w:t>
                                </w:r>
                                <w:proofErr w:type="spellEnd"/>
                              </w:p>
                            </w:txbxContent>
                          </wps:txbx>
                          <wps:bodyPr rot="0" vert="horz" wrap="none" lIns="0" tIns="0" rIns="0" bIns="0" anchor="t" anchorCtr="0">
                            <a:spAutoFit/>
                          </wps:bodyPr>
                        </wps:wsp>
                        <wps:wsp>
                          <wps:cNvPr id="11" name="Oval 8"/>
                          <wps:cNvSpPr>
                            <a:spLocks noChangeArrowheads="1"/>
                          </wps:cNvSpPr>
                          <wps:spPr bwMode="auto">
                            <a:xfrm>
                              <a:off x="502" y="3403"/>
                              <a:ext cx="220" cy="2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Line 9"/>
                          <wps:cNvCnPr/>
                          <wps:spPr bwMode="auto">
                            <a:xfrm>
                              <a:off x="612" y="3623"/>
                              <a:ext cx="0" cy="22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Line 10"/>
                          <wps:cNvCnPr/>
                          <wps:spPr bwMode="auto">
                            <a:xfrm>
                              <a:off x="490" y="3709"/>
                              <a:ext cx="257"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flipH="1">
                              <a:off x="465" y="3843"/>
                              <a:ext cx="147" cy="22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612" y="3843"/>
                              <a:ext cx="147" cy="22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Rectangle 13"/>
                          <wps:cNvSpPr>
                            <a:spLocks noChangeArrowheads="1"/>
                          </wps:cNvSpPr>
                          <wps:spPr bwMode="auto">
                            <a:xfrm>
                              <a:off x="73" y="4063"/>
                              <a:ext cx="944"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Usuário</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17" name="Line 14"/>
                          <wps:cNvCnPr/>
                          <wps:spPr bwMode="auto">
                            <a:xfrm>
                              <a:off x="796" y="3868"/>
                              <a:ext cx="1420" cy="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 name="Oval 15"/>
                          <wps:cNvSpPr>
                            <a:spLocks noChangeArrowheads="1"/>
                          </wps:cNvSpPr>
                          <wps:spPr bwMode="auto">
                            <a:xfrm>
                              <a:off x="2571" y="2803"/>
                              <a:ext cx="2424" cy="79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3012" y="2925"/>
                              <a:ext cx="160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Incluir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Admitido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0" name="Rectangle 17"/>
                          <wps:cNvSpPr>
                            <a:spLocks noChangeArrowheads="1"/>
                          </wps:cNvSpPr>
                          <wps:spPr bwMode="auto">
                            <a:xfrm>
                              <a:off x="3012" y="3121"/>
                              <a:ext cx="157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Temporário</w:t>
                                </w:r>
                                <w:proofErr w:type="spellEnd"/>
                              </w:p>
                            </w:txbxContent>
                          </wps:txbx>
                          <wps:bodyPr rot="0" vert="horz" wrap="none" lIns="0" tIns="0" rIns="0" bIns="0" anchor="t" anchorCtr="0">
                            <a:spAutoFit/>
                          </wps:bodyPr>
                        </wps:wsp>
                        <wps:wsp>
                          <wps:cNvPr id="21" name="Oval 18"/>
                          <wps:cNvSpPr>
                            <a:spLocks noChangeArrowheads="1"/>
                          </wps:cNvSpPr>
                          <wps:spPr bwMode="auto">
                            <a:xfrm>
                              <a:off x="2449" y="4761"/>
                              <a:ext cx="2497" cy="83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2902" y="4884"/>
                              <a:ext cx="160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Listar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Admitidos</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3" name="Rectangle 20"/>
                          <wps:cNvSpPr>
                            <a:spLocks noChangeArrowheads="1"/>
                          </wps:cNvSpPr>
                          <wps:spPr bwMode="auto">
                            <a:xfrm>
                              <a:off x="2926" y="5079"/>
                              <a:ext cx="157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Temporário</w:t>
                                </w:r>
                                <w:proofErr w:type="spellEnd"/>
                              </w:p>
                            </w:txbxContent>
                          </wps:txbx>
                          <wps:bodyPr rot="0" vert="horz" wrap="none" lIns="0" tIns="0" rIns="0" bIns="0" anchor="t" anchorCtr="0">
                            <a:spAutoFit/>
                          </wps:bodyPr>
                        </wps:wsp>
                        <wps:wsp>
                          <wps:cNvPr id="24" name="Rectangle 21"/>
                          <wps:cNvSpPr>
                            <a:spLocks noChangeArrowheads="1"/>
                          </wps:cNvSpPr>
                          <wps:spPr bwMode="auto">
                            <a:xfrm>
                              <a:off x="2106" y="6499"/>
                              <a:ext cx="1163" cy="1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 name="Rectangle 22"/>
                          <wps:cNvSpPr>
                            <a:spLocks noChangeArrowheads="1"/>
                          </wps:cNvSpPr>
                          <wps:spPr bwMode="auto">
                            <a:xfrm>
                              <a:off x="2106" y="6634"/>
                              <a:ext cx="2926" cy="285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6" name="Rectangle 23"/>
                          <wps:cNvSpPr>
                            <a:spLocks noChangeArrowheads="1"/>
                          </wps:cNvSpPr>
                          <wps:spPr bwMode="auto">
                            <a:xfrm>
                              <a:off x="2277" y="6793"/>
                              <a:ext cx="2612"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 xml:space="preserve">UCS 102 - </w:t>
                                </w:r>
                                <w:proofErr w:type="spellStart"/>
                                <w:r>
                                  <w:rPr>
                                    <w:rFonts w:ascii="Tahoma" w:hAnsi="Tahoma" w:cs="Tahoma"/>
                                    <w:color w:val="000000"/>
                                    <w:sz w:val="16"/>
                                    <w:szCs w:val="16"/>
                                    <w:lang w:val="en-US"/>
                                  </w:rPr>
                                  <w:t>Pesquisa</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Auxiliar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Cadastro</w:t>
                                </w:r>
                                <w:proofErr w:type="spellEnd"/>
                              </w:p>
                            </w:txbxContent>
                          </wps:txbx>
                          <wps:bodyPr rot="0" vert="horz" wrap="none" lIns="0" tIns="0" rIns="0" bIns="0" anchor="t" anchorCtr="0">
                            <a:spAutoFit/>
                          </wps:bodyPr>
                        </wps:wsp>
                        <wps:wsp>
                          <wps:cNvPr id="27" name="Line 24"/>
                          <wps:cNvCnPr/>
                          <wps:spPr bwMode="auto">
                            <a:xfrm>
                              <a:off x="2130" y="652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25"/>
                          <wps:cNvCnPr/>
                          <wps:spPr bwMode="auto">
                            <a:xfrm>
                              <a:off x="2130" y="652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flipH="1">
                              <a:off x="2143" y="6536"/>
                              <a:ext cx="3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Line 27"/>
                          <wps:cNvCnPr/>
                          <wps:spPr bwMode="auto">
                            <a:xfrm flipV="1">
                              <a:off x="2143" y="6536"/>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28"/>
                          <wps:cNvCnPr/>
                          <wps:spPr bwMode="auto">
                            <a:xfrm>
                              <a:off x="2130" y="6524"/>
                              <a:ext cx="6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29"/>
                          <wps:cNvCnPr/>
                          <wps:spPr bwMode="auto">
                            <a:xfrm>
                              <a:off x="2130" y="6560"/>
                              <a:ext cx="0" cy="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0"/>
                          <wps:cNvCnPr/>
                          <wps:spPr bwMode="auto">
                            <a:xfrm>
                              <a:off x="2143" y="652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1"/>
                          <wps:cNvCnPr/>
                          <wps:spPr bwMode="auto">
                            <a:xfrm>
                              <a:off x="2130" y="6536"/>
                              <a:ext cx="6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32"/>
                          <wps:cNvCnPr/>
                          <wps:spPr bwMode="auto">
                            <a:xfrm>
                              <a:off x="2130" y="6536"/>
                              <a:ext cx="6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3"/>
                          <wps:cNvCnPr/>
                          <wps:spPr bwMode="auto">
                            <a:xfrm>
                              <a:off x="2143" y="652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4"/>
                          <wps:cNvCnPr/>
                          <wps:spPr bwMode="auto">
                            <a:xfrm>
                              <a:off x="2143" y="652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2130" y="6524"/>
                              <a:ext cx="6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a:off x="2130" y="6536"/>
                              <a:ext cx="6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2130" y="652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H="1">
                              <a:off x="2130" y="6524"/>
                              <a:ext cx="6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2143" y="6536"/>
                              <a:ext cx="61" cy="61"/>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flipH="1" flipV="1">
                              <a:off x="2143" y="6536"/>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flipH="1" flipV="1">
                              <a:off x="2143" y="6524"/>
                              <a:ext cx="61"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flipH="1" flipV="1">
                              <a:off x="2143" y="6536"/>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flipH="1" flipV="1">
                              <a:off x="2143" y="6536"/>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flipH="1" flipV="1">
                              <a:off x="2130" y="6536"/>
                              <a:ext cx="74"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flipH="1" flipV="1">
                              <a:off x="2155" y="6536"/>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2130" y="652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2130" y="6524"/>
                              <a:ext cx="6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Oval 48"/>
                          <wps:cNvSpPr>
                            <a:spLocks noChangeArrowheads="1"/>
                          </wps:cNvSpPr>
                          <wps:spPr bwMode="auto">
                            <a:xfrm>
                              <a:off x="2338" y="8580"/>
                              <a:ext cx="2510" cy="55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2" name="Rectangle 49"/>
                          <wps:cNvSpPr>
                            <a:spLocks noChangeArrowheads="1"/>
                          </wps:cNvSpPr>
                          <wps:spPr bwMode="auto">
                            <a:xfrm>
                              <a:off x="2779" y="8665"/>
                              <a:ext cx="1621"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wps:txbx>
                          <wps:bodyPr rot="0" vert="horz" wrap="none" lIns="0" tIns="0" rIns="0" bIns="0" anchor="t" anchorCtr="0">
                            <a:spAutoFit/>
                          </wps:bodyPr>
                        </wps:wsp>
                        <wps:wsp>
                          <wps:cNvPr id="53" name="Rectangle 50"/>
                          <wps:cNvSpPr>
                            <a:spLocks noChangeArrowheads="1"/>
                          </wps:cNvSpPr>
                          <wps:spPr bwMode="auto">
                            <a:xfrm>
                              <a:off x="3281" y="8861"/>
                              <a:ext cx="637"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Agência</w:t>
                                </w:r>
                                <w:proofErr w:type="spellEnd"/>
                              </w:p>
                            </w:txbxContent>
                          </wps:txbx>
                          <wps:bodyPr rot="0" vert="horz" wrap="none" lIns="0" tIns="0" rIns="0" bIns="0" anchor="t" anchorCtr="0">
                            <a:spAutoFit/>
                          </wps:bodyPr>
                        </wps:wsp>
                        <wps:wsp>
                          <wps:cNvPr id="54" name="Line 51"/>
                          <wps:cNvCnPr/>
                          <wps:spPr bwMode="auto">
                            <a:xfrm>
                              <a:off x="2363" y="860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a:off x="2363" y="860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a:off x="2375" y="8617"/>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V="1">
                              <a:off x="2375" y="8617"/>
                              <a:ext cx="0" cy="3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2363" y="860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2363" y="8641"/>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2375" y="860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8"/>
                          <wps:cNvCnPr/>
                          <wps:spPr bwMode="auto">
                            <a:xfrm>
                              <a:off x="2363" y="8617"/>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2363" y="8617"/>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0"/>
                          <wps:cNvCnPr/>
                          <wps:spPr bwMode="auto">
                            <a:xfrm>
                              <a:off x="2375" y="860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a:off x="2375" y="860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2363" y="860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2363" y="8617"/>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2363" y="860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H="1">
                              <a:off x="2363" y="860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2375" y="8617"/>
                              <a:ext cx="61" cy="61"/>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flipH="1" flipV="1">
                              <a:off x="2375" y="8617"/>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flipH="1" flipV="1">
                              <a:off x="2375" y="8604"/>
                              <a:ext cx="61" cy="7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flipH="1" flipV="1">
                              <a:off x="2375" y="8617"/>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flipH="1" flipV="1">
                              <a:off x="2375" y="8617"/>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flipH="1" flipV="1">
                              <a:off x="2363" y="8617"/>
                              <a:ext cx="73"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flipH="1" flipV="1">
                              <a:off x="2387" y="8617"/>
                              <a:ext cx="62"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2363" y="860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2363" y="860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Oval 75"/>
                          <wps:cNvSpPr>
                            <a:spLocks noChangeArrowheads="1"/>
                          </wps:cNvSpPr>
                          <wps:spPr bwMode="auto">
                            <a:xfrm>
                              <a:off x="2338" y="7894"/>
                              <a:ext cx="2510" cy="55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9" name="Rectangle 76"/>
                          <wps:cNvSpPr>
                            <a:spLocks noChangeArrowheads="1"/>
                          </wps:cNvSpPr>
                          <wps:spPr bwMode="auto">
                            <a:xfrm>
                              <a:off x="2779" y="7980"/>
                              <a:ext cx="1621"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wps:txbx>
                          <wps:bodyPr rot="0" vert="horz" wrap="none" lIns="0" tIns="0" rIns="0" bIns="0" anchor="t" anchorCtr="0">
                            <a:spAutoFit/>
                          </wps:bodyPr>
                        </wps:wsp>
                        <wps:wsp>
                          <wps:cNvPr id="80" name="Rectangle 77"/>
                          <wps:cNvSpPr>
                            <a:spLocks noChangeArrowheads="1"/>
                          </wps:cNvSpPr>
                          <wps:spPr bwMode="auto">
                            <a:xfrm>
                              <a:off x="2951" y="8176"/>
                              <a:ext cx="1286"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b/>
                                    <w:bCs/>
                                    <w:color w:val="000000"/>
                                    <w:sz w:val="16"/>
                                    <w:szCs w:val="16"/>
                                    <w:lang w:val="en-US"/>
                                  </w:rPr>
                                  <w:t xml:space="preserve">Centro de </w:t>
                                </w:r>
                                <w:proofErr w:type="spellStart"/>
                                <w:r>
                                  <w:rPr>
                                    <w:rFonts w:ascii="Tahoma" w:hAnsi="Tahoma" w:cs="Tahoma"/>
                                    <w:b/>
                                    <w:bCs/>
                                    <w:color w:val="000000"/>
                                    <w:sz w:val="16"/>
                                    <w:szCs w:val="16"/>
                                    <w:lang w:val="en-US"/>
                                  </w:rPr>
                                  <w:t>Custo</w:t>
                                </w:r>
                                <w:proofErr w:type="spellEnd"/>
                              </w:p>
                            </w:txbxContent>
                          </wps:txbx>
                          <wps:bodyPr rot="0" vert="horz" wrap="none" lIns="0" tIns="0" rIns="0" bIns="0" anchor="t" anchorCtr="0">
                            <a:spAutoFit/>
                          </wps:bodyPr>
                        </wps:wsp>
                        <wps:wsp>
                          <wps:cNvPr id="81" name="Line 78"/>
                          <wps:cNvCnPr/>
                          <wps:spPr bwMode="auto">
                            <a:xfrm>
                              <a:off x="2363" y="7919"/>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a:off x="2363" y="791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a:off x="2375" y="7931"/>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V="1">
                              <a:off x="2375" y="7931"/>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a:off x="2363" y="7919"/>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2363" y="7956"/>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2375" y="7919"/>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2363" y="793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a:off x="2363" y="793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a:off x="2375" y="7919"/>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2375" y="7919"/>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2363" y="7919"/>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2363" y="793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a:off x="2363" y="7919"/>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H="1">
                              <a:off x="2363" y="7919"/>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2375" y="7931"/>
                              <a:ext cx="61" cy="61"/>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flipH="1" flipV="1">
                              <a:off x="2375" y="7931"/>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flipH="1" flipV="1">
                              <a:off x="2375" y="7919"/>
                              <a:ext cx="61"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flipH="1" flipV="1">
                              <a:off x="2375" y="7931"/>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flipH="1" flipV="1">
                              <a:off x="2375" y="7931"/>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flipH="1" flipV="1">
                              <a:off x="2363" y="7931"/>
                              <a:ext cx="73" cy="7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flipH="1" flipV="1">
                              <a:off x="2387" y="7931"/>
                              <a:ext cx="62"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2363" y="7919"/>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2363" y="7919"/>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Oval 102"/>
                          <wps:cNvSpPr>
                            <a:spLocks noChangeArrowheads="1"/>
                          </wps:cNvSpPr>
                          <wps:spPr bwMode="auto">
                            <a:xfrm>
                              <a:off x="2338" y="7197"/>
                              <a:ext cx="2510" cy="55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06" name="Rectangle 103"/>
                          <wps:cNvSpPr>
                            <a:spLocks noChangeArrowheads="1"/>
                          </wps:cNvSpPr>
                          <wps:spPr bwMode="auto">
                            <a:xfrm>
                              <a:off x="2779" y="7282"/>
                              <a:ext cx="1621"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wps:txbx>
                          <wps:bodyPr rot="0" vert="horz" wrap="none" lIns="0" tIns="0" rIns="0" bIns="0" anchor="t" anchorCtr="0">
                            <a:spAutoFit/>
                          </wps:bodyPr>
                        </wps:wsp>
                        <wps:wsp>
                          <wps:cNvPr id="107" name="Rectangle 104"/>
                          <wps:cNvSpPr>
                            <a:spLocks noChangeArrowheads="1"/>
                          </wps:cNvSpPr>
                          <wps:spPr bwMode="auto">
                            <a:xfrm>
                              <a:off x="3195" y="7478"/>
                              <a:ext cx="816"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Candidato</w:t>
                                </w:r>
                                <w:proofErr w:type="spellEnd"/>
                              </w:p>
                            </w:txbxContent>
                          </wps:txbx>
                          <wps:bodyPr rot="0" vert="horz" wrap="none" lIns="0" tIns="0" rIns="0" bIns="0" anchor="t" anchorCtr="0">
                            <a:spAutoFit/>
                          </wps:bodyPr>
                        </wps:wsp>
                        <wps:wsp>
                          <wps:cNvPr id="108" name="Line 105"/>
                          <wps:cNvCnPr/>
                          <wps:spPr bwMode="auto">
                            <a:xfrm>
                              <a:off x="2363" y="722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2363" y="722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a:off x="2375" y="7233"/>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V="1">
                              <a:off x="2375" y="7233"/>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a:off x="2363" y="722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2363" y="7258"/>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2375" y="722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2363" y="7233"/>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2363" y="7233"/>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a:off x="2375" y="722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a:off x="2375" y="722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2363" y="722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a:off x="2363" y="7233"/>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a:off x="2363" y="722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flipH="1">
                              <a:off x="2363" y="722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2375" y="7233"/>
                              <a:ext cx="61" cy="62"/>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H="1" flipV="1">
                              <a:off x="2375" y="7233"/>
                              <a:ext cx="61"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flipH="1" flipV="1">
                              <a:off x="2375" y="7221"/>
                              <a:ext cx="61" cy="7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flipH="1" flipV="1">
                              <a:off x="2375" y="7233"/>
                              <a:ext cx="61"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flipH="1" flipV="1">
                              <a:off x="2375" y="7233"/>
                              <a:ext cx="61"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flipH="1" flipV="1">
                              <a:off x="2363" y="7233"/>
                              <a:ext cx="73" cy="7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flipH="1" flipV="1">
                              <a:off x="2387" y="7233"/>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2363" y="722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2363" y="722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Freeform 129"/>
                          <wps:cNvSpPr>
                            <a:spLocks/>
                          </wps:cNvSpPr>
                          <wps:spPr bwMode="auto">
                            <a:xfrm>
                              <a:off x="4848" y="6279"/>
                              <a:ext cx="478" cy="1199"/>
                            </a:xfrm>
                            <a:custGeom>
                              <a:avLst/>
                              <a:gdLst>
                                <a:gd name="T0" fmla="*/ 0 w 478"/>
                                <a:gd name="T1" fmla="*/ 1199 h 1199"/>
                                <a:gd name="T2" fmla="*/ 478 w 478"/>
                                <a:gd name="T3" fmla="*/ 1199 h 1199"/>
                                <a:gd name="T4" fmla="*/ 478 w 478"/>
                                <a:gd name="T5" fmla="*/ 0 h 1199"/>
                              </a:gdLst>
                              <a:ahLst/>
                              <a:cxnLst>
                                <a:cxn ang="0">
                                  <a:pos x="T0" y="T1"/>
                                </a:cxn>
                                <a:cxn ang="0">
                                  <a:pos x="T2" y="T3"/>
                                </a:cxn>
                                <a:cxn ang="0">
                                  <a:pos x="T4" y="T5"/>
                                </a:cxn>
                              </a:cxnLst>
                              <a:rect l="0" t="0" r="r" b="b"/>
                              <a:pathLst>
                                <a:path w="478" h="1199">
                                  <a:moveTo>
                                    <a:pt x="0" y="1199"/>
                                  </a:moveTo>
                                  <a:lnTo>
                                    <a:pt x="478" y="1199"/>
                                  </a:lnTo>
                                  <a:lnTo>
                                    <a:pt x="478" y="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Line 130"/>
                          <wps:cNvCnPr/>
                          <wps:spPr bwMode="auto">
                            <a:xfrm flipH="1">
                              <a:off x="5277" y="6279"/>
                              <a:ext cx="49" cy="9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5326" y="6279"/>
                              <a:ext cx="49" cy="9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a:off x="4028" y="5495"/>
                              <a:ext cx="0"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a:off x="4028" y="549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a:off x="4040" y="5508"/>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V="1">
                              <a:off x="4040" y="5508"/>
                              <a:ext cx="0" cy="3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a:off x="4028" y="5495"/>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4028" y="5532"/>
                              <a:ext cx="0" cy="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4040" y="5495"/>
                              <a:ext cx="0"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4028" y="550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a:off x="4028" y="550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a:off x="4040" y="5495"/>
                              <a:ext cx="0"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4040" y="5495"/>
                              <a:ext cx="0"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4028" y="5495"/>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4028" y="550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a:off x="4028" y="5495"/>
                              <a:ext cx="0"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flipH="1">
                              <a:off x="4028" y="5495"/>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4040" y="5508"/>
                              <a:ext cx="61" cy="61"/>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flipH="1" flipV="1">
                              <a:off x="4040" y="5508"/>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flipH="1" flipV="1">
                              <a:off x="4040" y="5495"/>
                              <a:ext cx="61" cy="7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flipH="1" flipV="1">
                              <a:off x="4040" y="5508"/>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flipH="1" flipV="1">
                              <a:off x="4040" y="5508"/>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flipH="1" flipV="1">
                              <a:off x="4028" y="5508"/>
                              <a:ext cx="73"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flipH="1" flipV="1">
                              <a:off x="4053" y="5508"/>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4028" y="5495"/>
                              <a:ext cx="0"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4028" y="5495"/>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Rectangle 156"/>
                          <wps:cNvSpPr>
                            <a:spLocks noChangeArrowheads="1"/>
                          </wps:cNvSpPr>
                          <wps:spPr bwMode="auto">
                            <a:xfrm>
                              <a:off x="4640" y="6805"/>
                              <a:ext cx="66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160" name="Freeform 157"/>
                          <wps:cNvSpPr>
                            <a:spLocks/>
                          </wps:cNvSpPr>
                          <wps:spPr bwMode="auto">
                            <a:xfrm>
                              <a:off x="4848" y="6279"/>
                              <a:ext cx="980" cy="1897"/>
                            </a:xfrm>
                            <a:custGeom>
                              <a:avLst/>
                              <a:gdLst>
                                <a:gd name="T0" fmla="*/ 0 w 980"/>
                                <a:gd name="T1" fmla="*/ 1897 h 1897"/>
                                <a:gd name="T2" fmla="*/ 980 w 980"/>
                                <a:gd name="T3" fmla="*/ 1897 h 1897"/>
                                <a:gd name="T4" fmla="*/ 980 w 980"/>
                                <a:gd name="T5" fmla="*/ 0 h 1897"/>
                              </a:gdLst>
                              <a:ahLst/>
                              <a:cxnLst>
                                <a:cxn ang="0">
                                  <a:pos x="T0" y="T1"/>
                                </a:cxn>
                                <a:cxn ang="0">
                                  <a:pos x="T2" y="T3"/>
                                </a:cxn>
                                <a:cxn ang="0">
                                  <a:pos x="T4" y="T5"/>
                                </a:cxn>
                              </a:cxnLst>
                              <a:rect l="0" t="0" r="r" b="b"/>
                              <a:pathLst>
                                <a:path w="980" h="1897">
                                  <a:moveTo>
                                    <a:pt x="0" y="1897"/>
                                  </a:moveTo>
                                  <a:lnTo>
                                    <a:pt x="980" y="1897"/>
                                  </a:lnTo>
                                  <a:lnTo>
                                    <a:pt x="980" y="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Line 158"/>
                          <wps:cNvCnPr/>
                          <wps:spPr bwMode="auto">
                            <a:xfrm flipH="1">
                              <a:off x="5779" y="6279"/>
                              <a:ext cx="49" cy="9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a:off x="5828" y="6279"/>
                              <a:ext cx="49" cy="9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a:off x="4530" y="58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4530" y="583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a:off x="4542" y="5850"/>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V="1">
                              <a:off x="4542" y="5850"/>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a:off x="4530" y="58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4530" y="5875"/>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4542" y="58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a:off x="4530" y="5850"/>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a:off x="4530" y="5850"/>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a:off x="4542" y="58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a:off x="4542" y="58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4530" y="58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4530" y="5850"/>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a:off x="4530" y="58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flipH="1">
                              <a:off x="4530" y="58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4542" y="5850"/>
                              <a:ext cx="61" cy="62"/>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flipH="1" flipV="1">
                              <a:off x="4542" y="5850"/>
                              <a:ext cx="61"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flipH="1" flipV="1">
                              <a:off x="4542" y="5838"/>
                              <a:ext cx="61" cy="7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flipH="1" flipV="1">
                              <a:off x="4542" y="5850"/>
                              <a:ext cx="61"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flipH="1" flipV="1">
                              <a:off x="4542" y="5850"/>
                              <a:ext cx="61"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flipH="1" flipV="1">
                              <a:off x="4530" y="5850"/>
                              <a:ext cx="73" cy="7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flipH="1" flipV="1">
                              <a:off x="4554" y="5850"/>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4530" y="58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4530" y="58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Rectangle 184"/>
                          <wps:cNvSpPr>
                            <a:spLocks noChangeArrowheads="1"/>
                          </wps:cNvSpPr>
                          <wps:spPr bwMode="auto">
                            <a:xfrm>
                              <a:off x="5142" y="7576"/>
                              <a:ext cx="66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188" name="Freeform 185"/>
                          <wps:cNvSpPr>
                            <a:spLocks/>
                          </wps:cNvSpPr>
                          <wps:spPr bwMode="auto">
                            <a:xfrm>
                              <a:off x="4787" y="6279"/>
                              <a:ext cx="1224" cy="2509"/>
                            </a:xfrm>
                            <a:custGeom>
                              <a:avLst/>
                              <a:gdLst>
                                <a:gd name="T0" fmla="*/ 0 w 1224"/>
                                <a:gd name="T1" fmla="*/ 2509 h 2509"/>
                                <a:gd name="T2" fmla="*/ 1224 w 1224"/>
                                <a:gd name="T3" fmla="*/ 2509 h 2509"/>
                                <a:gd name="T4" fmla="*/ 1224 w 1224"/>
                                <a:gd name="T5" fmla="*/ 0 h 2509"/>
                              </a:gdLst>
                              <a:ahLst/>
                              <a:cxnLst>
                                <a:cxn ang="0">
                                  <a:pos x="T0" y="T1"/>
                                </a:cxn>
                                <a:cxn ang="0">
                                  <a:pos x="T2" y="T3"/>
                                </a:cxn>
                                <a:cxn ang="0">
                                  <a:pos x="T4" y="T5"/>
                                </a:cxn>
                              </a:cxnLst>
                              <a:rect l="0" t="0" r="r" b="b"/>
                              <a:pathLst>
                                <a:path w="1224" h="2509">
                                  <a:moveTo>
                                    <a:pt x="0" y="2509"/>
                                  </a:moveTo>
                                  <a:lnTo>
                                    <a:pt x="1224" y="2509"/>
                                  </a:lnTo>
                                  <a:lnTo>
                                    <a:pt x="1224" y="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Line 186"/>
                          <wps:cNvCnPr/>
                          <wps:spPr bwMode="auto">
                            <a:xfrm flipH="1">
                              <a:off x="5962" y="6279"/>
                              <a:ext cx="49" cy="9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a:off x="6011" y="6279"/>
                              <a:ext cx="49" cy="9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a:off x="4726" y="61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a:off x="4726" y="614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a:off x="4738" y="6156"/>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V="1">
                              <a:off x="4738" y="6156"/>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4726" y="614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4726" y="6181"/>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a:off x="4738" y="61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a:off x="4726" y="615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a:off x="4726" y="615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4738" y="61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4738" y="61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4726" y="614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4726" y="615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4726" y="61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flipH="1">
                              <a:off x="4726" y="614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4738" y="6156"/>
                              <a:ext cx="61" cy="62"/>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flipH="1" flipV="1">
                              <a:off x="4738" y="6156"/>
                              <a:ext cx="61"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flipH="1" flipV="1">
                            <a:off x="3008630" y="3901440"/>
                            <a:ext cx="38735" cy="469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flipH="1" flipV="1">
                            <a:off x="3008630" y="3909060"/>
                            <a:ext cx="3873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flipH="1" flipV="1">
                            <a:off x="3008630" y="3909060"/>
                            <a:ext cx="3873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flipH="1" flipV="1">
                            <a:off x="3001010" y="3909060"/>
                            <a:ext cx="46355" cy="469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flipH="1" flipV="1">
                            <a:off x="3016250" y="3909060"/>
                            <a:ext cx="3937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a:off x="3001010" y="390144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3001010" y="390144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Rectangle 213"/>
                        <wps:cNvSpPr>
                          <a:spLocks noChangeArrowheads="1"/>
                        </wps:cNvSpPr>
                        <wps:spPr bwMode="auto">
                          <a:xfrm>
                            <a:off x="3389630" y="5114290"/>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216" name="Oval 214"/>
                        <wps:cNvSpPr>
                          <a:spLocks noChangeArrowheads="1"/>
                        </wps:cNvSpPr>
                        <wps:spPr bwMode="auto">
                          <a:xfrm>
                            <a:off x="3615055" y="1779905"/>
                            <a:ext cx="1617345" cy="5048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17" name="Rectangle 215"/>
                        <wps:cNvSpPr>
                          <a:spLocks noChangeArrowheads="1"/>
                        </wps:cNvSpPr>
                        <wps:spPr bwMode="auto">
                          <a:xfrm>
                            <a:off x="3902710" y="1857375"/>
                            <a:ext cx="10293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Alterar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Admitido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18" name="Rectangle 216"/>
                        <wps:cNvSpPr>
                          <a:spLocks noChangeArrowheads="1"/>
                        </wps:cNvSpPr>
                        <wps:spPr bwMode="auto">
                          <a:xfrm>
                            <a:off x="3933825" y="1981835"/>
                            <a:ext cx="9988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Temporário</w:t>
                              </w:r>
                              <w:proofErr w:type="spellEnd"/>
                            </w:p>
                          </w:txbxContent>
                        </wps:txbx>
                        <wps:bodyPr rot="0" vert="horz" wrap="none" lIns="0" tIns="0" rIns="0" bIns="0" anchor="t" anchorCtr="0">
                          <a:spAutoFit/>
                        </wps:bodyPr>
                      </wps:wsp>
                      <wps:wsp>
                        <wps:cNvPr id="219" name="Oval 217"/>
                        <wps:cNvSpPr>
                          <a:spLocks noChangeArrowheads="1"/>
                        </wps:cNvSpPr>
                        <wps:spPr bwMode="auto">
                          <a:xfrm>
                            <a:off x="3763010" y="2953385"/>
                            <a:ext cx="1779905" cy="5283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0" name="Rectangle 218"/>
                        <wps:cNvSpPr>
                          <a:spLocks noChangeArrowheads="1"/>
                        </wps:cNvSpPr>
                        <wps:spPr bwMode="auto">
                          <a:xfrm>
                            <a:off x="4073525" y="3030855"/>
                            <a:ext cx="112458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Prorrogar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Contrato</w:t>
                              </w:r>
                              <w:proofErr w:type="spellEnd"/>
                              <w:r>
                                <w:rPr>
                                  <w:rFonts w:ascii="Tahoma" w:hAnsi="Tahoma" w:cs="Tahoma"/>
                                  <w:b/>
                                  <w:bCs/>
                                  <w:color w:val="000000"/>
                                  <w:sz w:val="16"/>
                                  <w:szCs w:val="16"/>
                                  <w:lang w:val="en-US"/>
                                </w:rPr>
                                <w:t xml:space="preserve"> de </w:t>
                              </w:r>
                            </w:p>
                          </w:txbxContent>
                        </wps:txbx>
                        <wps:bodyPr rot="0" vert="horz" wrap="none" lIns="0" tIns="0" rIns="0" bIns="0" anchor="t" anchorCtr="0">
                          <a:spAutoFit/>
                        </wps:bodyPr>
                      </wps:wsp>
                      <wps:wsp>
                        <wps:cNvPr id="221" name="Rectangle 219"/>
                        <wps:cNvSpPr>
                          <a:spLocks noChangeArrowheads="1"/>
                        </wps:cNvSpPr>
                        <wps:spPr bwMode="auto">
                          <a:xfrm>
                            <a:off x="4120515" y="3155315"/>
                            <a:ext cx="10579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Admitido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22" name="Rectangle 220"/>
                        <wps:cNvSpPr>
                          <a:spLocks noChangeArrowheads="1"/>
                        </wps:cNvSpPr>
                        <wps:spPr bwMode="auto">
                          <a:xfrm>
                            <a:off x="4369435" y="3279775"/>
                            <a:ext cx="58864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Temporário</w:t>
                              </w:r>
                              <w:proofErr w:type="spellEnd"/>
                            </w:p>
                          </w:txbxContent>
                        </wps:txbx>
                        <wps:bodyPr rot="0" vert="horz" wrap="none" lIns="0" tIns="0" rIns="0" bIns="0" anchor="t" anchorCtr="0">
                          <a:spAutoFit/>
                        </wps:bodyPr>
                      </wps:wsp>
                      <wps:wsp>
                        <wps:cNvPr id="223" name="Rectangle 221"/>
                        <wps:cNvSpPr>
                          <a:spLocks noChangeArrowheads="1"/>
                        </wps:cNvSpPr>
                        <wps:spPr bwMode="auto">
                          <a:xfrm>
                            <a:off x="3980815" y="4274820"/>
                            <a:ext cx="699135" cy="933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24" name="Rectangle 222"/>
                        <wps:cNvSpPr>
                          <a:spLocks noChangeArrowheads="1"/>
                        </wps:cNvSpPr>
                        <wps:spPr bwMode="auto">
                          <a:xfrm>
                            <a:off x="3980815" y="4359910"/>
                            <a:ext cx="1757045" cy="164782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25" name="Rectangle 223"/>
                        <wps:cNvSpPr>
                          <a:spLocks noChangeArrowheads="1"/>
                        </wps:cNvSpPr>
                        <wps:spPr bwMode="auto">
                          <a:xfrm>
                            <a:off x="4206240" y="4460875"/>
                            <a:ext cx="13265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 xml:space="preserve">UCS 002 - </w:t>
                              </w:r>
                              <w:proofErr w:type="spellStart"/>
                              <w:r>
                                <w:rPr>
                                  <w:rFonts w:ascii="Tahoma" w:hAnsi="Tahoma" w:cs="Tahoma"/>
                                  <w:color w:val="000000"/>
                                  <w:sz w:val="16"/>
                                  <w:szCs w:val="16"/>
                                  <w:lang w:val="en-US"/>
                                </w:rPr>
                                <w:t>Gerar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Afastamento</w:t>
                              </w:r>
                              <w:proofErr w:type="spellEnd"/>
                            </w:p>
                          </w:txbxContent>
                        </wps:txbx>
                        <wps:bodyPr rot="0" vert="horz" wrap="none" lIns="0" tIns="0" rIns="0" bIns="0" anchor="t" anchorCtr="0">
                          <a:spAutoFit/>
                        </wps:bodyPr>
                      </wps:wsp>
                      <wps:wsp>
                        <wps:cNvPr id="226" name="Line 224"/>
                        <wps:cNvCnPr/>
                        <wps:spPr bwMode="auto">
                          <a:xfrm>
                            <a:off x="3996055" y="429006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5"/>
                        <wps:cNvCnPr/>
                        <wps:spPr bwMode="auto">
                          <a:xfrm>
                            <a:off x="3996055" y="4290060"/>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6"/>
                        <wps:cNvCnPr/>
                        <wps:spPr bwMode="auto">
                          <a:xfrm flipH="1">
                            <a:off x="4003675" y="4297680"/>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7"/>
                        <wps:cNvCnPr/>
                        <wps:spPr bwMode="auto">
                          <a:xfrm flipV="1">
                            <a:off x="4003675" y="4297680"/>
                            <a:ext cx="0" cy="234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8"/>
                        <wps:cNvCnPr/>
                        <wps:spPr bwMode="auto">
                          <a:xfrm>
                            <a:off x="3996055" y="429006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9"/>
                        <wps:cNvCnPr/>
                        <wps:spPr bwMode="auto">
                          <a:xfrm>
                            <a:off x="3996055" y="4313555"/>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a:off x="4003675" y="429006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a:off x="3996055" y="429768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2"/>
                        <wps:cNvCnPr/>
                        <wps:spPr bwMode="auto">
                          <a:xfrm>
                            <a:off x="3996055" y="429768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3"/>
                        <wps:cNvCnPr/>
                        <wps:spPr bwMode="auto">
                          <a:xfrm>
                            <a:off x="4003675" y="429006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4"/>
                        <wps:cNvCnPr/>
                        <wps:spPr bwMode="auto">
                          <a:xfrm>
                            <a:off x="4003675" y="429006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5"/>
                        <wps:cNvCnPr/>
                        <wps:spPr bwMode="auto">
                          <a:xfrm>
                            <a:off x="3996055" y="429006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6"/>
                        <wps:cNvCnPr/>
                        <wps:spPr bwMode="auto">
                          <a:xfrm>
                            <a:off x="3996055" y="429768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7"/>
                        <wps:cNvCnPr/>
                        <wps:spPr bwMode="auto">
                          <a:xfrm>
                            <a:off x="3996055" y="429006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8"/>
                        <wps:cNvCnPr/>
                        <wps:spPr bwMode="auto">
                          <a:xfrm flipH="1">
                            <a:off x="3996055" y="429006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9"/>
                        <wps:cNvCnPr/>
                        <wps:spPr bwMode="auto">
                          <a:xfrm>
                            <a:off x="4003675" y="4297680"/>
                            <a:ext cx="38735" cy="3937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40"/>
                        <wps:cNvCnPr/>
                        <wps:spPr bwMode="auto">
                          <a:xfrm flipH="1" flipV="1">
                            <a:off x="4003675" y="4297680"/>
                            <a:ext cx="3873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1"/>
                        <wps:cNvCnPr/>
                        <wps:spPr bwMode="auto">
                          <a:xfrm flipH="1" flipV="1">
                            <a:off x="4003675" y="4290060"/>
                            <a:ext cx="38735" cy="469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2"/>
                        <wps:cNvCnPr/>
                        <wps:spPr bwMode="auto">
                          <a:xfrm flipH="1" flipV="1">
                            <a:off x="4003675" y="4297680"/>
                            <a:ext cx="3873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3"/>
                        <wps:cNvCnPr/>
                        <wps:spPr bwMode="auto">
                          <a:xfrm flipH="1" flipV="1">
                            <a:off x="4003675" y="4297680"/>
                            <a:ext cx="3873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4"/>
                        <wps:cNvCnPr/>
                        <wps:spPr bwMode="auto">
                          <a:xfrm flipH="1" flipV="1">
                            <a:off x="3996055" y="4297680"/>
                            <a:ext cx="46355" cy="469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flipH="1" flipV="1">
                            <a:off x="4011930" y="4297680"/>
                            <a:ext cx="3873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6"/>
                        <wps:cNvCnPr/>
                        <wps:spPr bwMode="auto">
                          <a:xfrm>
                            <a:off x="3996055" y="429006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7"/>
                        <wps:cNvCnPr/>
                        <wps:spPr bwMode="auto">
                          <a:xfrm>
                            <a:off x="3996055" y="429006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Oval 248"/>
                        <wps:cNvSpPr>
                          <a:spLocks noChangeArrowheads="1"/>
                        </wps:cNvSpPr>
                        <wps:spPr bwMode="auto">
                          <a:xfrm>
                            <a:off x="4128135" y="4639945"/>
                            <a:ext cx="1508125" cy="3263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1" name="Rectangle 249"/>
                        <wps:cNvSpPr>
                          <a:spLocks noChangeArrowheads="1"/>
                        </wps:cNvSpPr>
                        <wps:spPr bwMode="auto">
                          <a:xfrm>
                            <a:off x="4400550" y="4694555"/>
                            <a:ext cx="9664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Gerar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Afastamento</w:t>
                              </w:r>
                              <w:proofErr w:type="spellEnd"/>
                            </w:p>
                          </w:txbxContent>
                        </wps:txbx>
                        <wps:bodyPr rot="0" vert="horz" wrap="none" lIns="0" tIns="0" rIns="0" bIns="0" anchor="t" anchorCtr="0">
                          <a:spAutoFit/>
                        </wps:bodyPr>
                      </wps:wsp>
                      <wps:wsp>
                        <wps:cNvPr id="252" name="Line 250"/>
                        <wps:cNvCnPr/>
                        <wps:spPr bwMode="auto">
                          <a:xfrm>
                            <a:off x="4144010" y="465518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1"/>
                        <wps:cNvCnPr/>
                        <wps:spPr bwMode="auto">
                          <a:xfrm>
                            <a:off x="4144010" y="4655185"/>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2"/>
                        <wps:cNvCnPr/>
                        <wps:spPr bwMode="auto">
                          <a:xfrm flipH="1">
                            <a:off x="4151630" y="4663440"/>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Line 253"/>
                        <wps:cNvCnPr/>
                        <wps:spPr bwMode="auto">
                          <a:xfrm flipV="1">
                            <a:off x="4151630" y="4663440"/>
                            <a:ext cx="0" cy="228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4"/>
                        <wps:cNvCnPr/>
                        <wps:spPr bwMode="auto">
                          <a:xfrm>
                            <a:off x="4144010" y="465518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Line 255"/>
                        <wps:cNvCnPr/>
                        <wps:spPr bwMode="auto">
                          <a:xfrm>
                            <a:off x="4144010" y="4678680"/>
                            <a:ext cx="0" cy="158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6"/>
                        <wps:cNvCnPr/>
                        <wps:spPr bwMode="auto">
                          <a:xfrm>
                            <a:off x="4151630" y="465518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7"/>
                        <wps:cNvCnPr/>
                        <wps:spPr bwMode="auto">
                          <a:xfrm>
                            <a:off x="4144010" y="466344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8"/>
                        <wps:cNvCnPr/>
                        <wps:spPr bwMode="auto">
                          <a:xfrm>
                            <a:off x="4144010" y="466344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9"/>
                        <wps:cNvCnPr/>
                        <wps:spPr bwMode="auto">
                          <a:xfrm>
                            <a:off x="4151630" y="465518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60"/>
                        <wps:cNvCnPr/>
                        <wps:spPr bwMode="auto">
                          <a:xfrm>
                            <a:off x="4151630" y="465518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1"/>
                        <wps:cNvCnPr/>
                        <wps:spPr bwMode="auto">
                          <a:xfrm>
                            <a:off x="4144010" y="465518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2"/>
                        <wps:cNvCnPr/>
                        <wps:spPr bwMode="auto">
                          <a:xfrm>
                            <a:off x="4144010" y="466344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3"/>
                        <wps:cNvCnPr/>
                        <wps:spPr bwMode="auto">
                          <a:xfrm>
                            <a:off x="4144010" y="465518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4"/>
                        <wps:cNvCnPr/>
                        <wps:spPr bwMode="auto">
                          <a:xfrm flipH="1">
                            <a:off x="4144010" y="465518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5"/>
                        <wps:cNvCnPr/>
                        <wps:spPr bwMode="auto">
                          <a:xfrm>
                            <a:off x="4151630" y="4663440"/>
                            <a:ext cx="38735" cy="38735"/>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6"/>
                        <wps:cNvCnPr/>
                        <wps:spPr bwMode="auto">
                          <a:xfrm flipH="1" flipV="1">
                            <a:off x="4151630" y="466344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7"/>
                        <wps:cNvCnPr/>
                        <wps:spPr bwMode="auto">
                          <a:xfrm flipH="1" flipV="1">
                            <a:off x="4151630" y="4655185"/>
                            <a:ext cx="38735" cy="469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8"/>
                        <wps:cNvCnPr/>
                        <wps:spPr bwMode="auto">
                          <a:xfrm flipH="1" flipV="1">
                            <a:off x="4151630" y="466344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9"/>
                        <wps:cNvCnPr/>
                        <wps:spPr bwMode="auto">
                          <a:xfrm flipH="1" flipV="1">
                            <a:off x="4151630" y="466344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70"/>
                        <wps:cNvCnPr/>
                        <wps:spPr bwMode="auto">
                          <a:xfrm flipH="1" flipV="1">
                            <a:off x="4144010" y="4663440"/>
                            <a:ext cx="46355"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1"/>
                        <wps:cNvCnPr/>
                        <wps:spPr bwMode="auto">
                          <a:xfrm flipH="1" flipV="1">
                            <a:off x="4159250" y="466344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2"/>
                        <wps:cNvCnPr/>
                        <wps:spPr bwMode="auto">
                          <a:xfrm>
                            <a:off x="4144010" y="465518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3"/>
                        <wps:cNvCnPr/>
                        <wps:spPr bwMode="auto">
                          <a:xfrm>
                            <a:off x="4144010" y="465518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4"/>
                        <wps:cNvCnPr/>
                        <wps:spPr bwMode="auto">
                          <a:xfrm flipV="1">
                            <a:off x="5076825" y="3987165"/>
                            <a:ext cx="0" cy="381000"/>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77" name="Line 275"/>
                        <wps:cNvCnPr/>
                        <wps:spPr bwMode="auto">
                          <a:xfrm flipH="1">
                            <a:off x="5045710" y="3987165"/>
                            <a:ext cx="31115"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78" name="Line 276"/>
                        <wps:cNvCnPr/>
                        <wps:spPr bwMode="auto">
                          <a:xfrm>
                            <a:off x="5076825" y="3987165"/>
                            <a:ext cx="31115"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79" name="Line 277"/>
                        <wps:cNvCnPr/>
                        <wps:spPr bwMode="auto">
                          <a:xfrm>
                            <a:off x="4252595" y="329501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8"/>
                        <wps:cNvCnPr/>
                        <wps:spPr bwMode="auto">
                          <a:xfrm>
                            <a:off x="4252595" y="3295015"/>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9"/>
                        <wps:cNvCnPr/>
                        <wps:spPr bwMode="auto">
                          <a:xfrm flipH="1">
                            <a:off x="4260215" y="3303270"/>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80"/>
                        <wps:cNvCnPr/>
                        <wps:spPr bwMode="auto">
                          <a:xfrm flipV="1">
                            <a:off x="4260215" y="3303270"/>
                            <a:ext cx="0" cy="228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Line 281"/>
                        <wps:cNvCnPr/>
                        <wps:spPr bwMode="auto">
                          <a:xfrm>
                            <a:off x="4252595" y="329501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4" name="Line 282"/>
                        <wps:cNvCnPr/>
                        <wps:spPr bwMode="auto">
                          <a:xfrm>
                            <a:off x="4252595" y="3318510"/>
                            <a:ext cx="0" cy="158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 name="Line 283"/>
                        <wps:cNvCnPr/>
                        <wps:spPr bwMode="auto">
                          <a:xfrm>
                            <a:off x="4260215" y="329501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4"/>
                        <wps:cNvCnPr/>
                        <wps:spPr bwMode="auto">
                          <a:xfrm>
                            <a:off x="4252595" y="330327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5"/>
                        <wps:cNvCnPr/>
                        <wps:spPr bwMode="auto">
                          <a:xfrm>
                            <a:off x="4252595" y="330327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6"/>
                        <wps:cNvCnPr/>
                        <wps:spPr bwMode="auto">
                          <a:xfrm>
                            <a:off x="4260215" y="329501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7"/>
                        <wps:cNvCnPr/>
                        <wps:spPr bwMode="auto">
                          <a:xfrm>
                            <a:off x="4260215" y="329501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8"/>
                        <wps:cNvCnPr/>
                        <wps:spPr bwMode="auto">
                          <a:xfrm>
                            <a:off x="4252595" y="329501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9"/>
                        <wps:cNvCnPr/>
                        <wps:spPr bwMode="auto">
                          <a:xfrm>
                            <a:off x="4252595" y="330327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90"/>
                        <wps:cNvCnPr/>
                        <wps:spPr bwMode="auto">
                          <a:xfrm>
                            <a:off x="4252595" y="329501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1"/>
                        <wps:cNvCnPr/>
                        <wps:spPr bwMode="auto">
                          <a:xfrm flipH="1">
                            <a:off x="4252595" y="329501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2"/>
                        <wps:cNvCnPr/>
                        <wps:spPr bwMode="auto">
                          <a:xfrm>
                            <a:off x="4260215" y="3303270"/>
                            <a:ext cx="39370" cy="38735"/>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3"/>
                        <wps:cNvCnPr/>
                        <wps:spPr bwMode="auto">
                          <a:xfrm flipH="1" flipV="1">
                            <a:off x="4260215" y="3303270"/>
                            <a:ext cx="3937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4"/>
                        <wps:cNvCnPr/>
                        <wps:spPr bwMode="auto">
                          <a:xfrm flipH="1" flipV="1">
                            <a:off x="4260215" y="3295015"/>
                            <a:ext cx="39370" cy="469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5"/>
                        <wps:cNvCnPr/>
                        <wps:spPr bwMode="auto">
                          <a:xfrm flipH="1" flipV="1">
                            <a:off x="4260215" y="3303270"/>
                            <a:ext cx="3937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6"/>
                        <wps:cNvCnPr/>
                        <wps:spPr bwMode="auto">
                          <a:xfrm flipH="1" flipV="1">
                            <a:off x="4260215" y="3303270"/>
                            <a:ext cx="3937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7"/>
                        <wps:cNvCnPr/>
                        <wps:spPr bwMode="auto">
                          <a:xfrm flipH="1" flipV="1">
                            <a:off x="4252595" y="3303270"/>
                            <a:ext cx="46990"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8"/>
                        <wps:cNvCnPr/>
                        <wps:spPr bwMode="auto">
                          <a:xfrm flipH="1" flipV="1">
                            <a:off x="4268470" y="330327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9"/>
                        <wps:cNvCnPr/>
                        <wps:spPr bwMode="auto">
                          <a:xfrm>
                            <a:off x="4252595" y="3295015"/>
                            <a:ext cx="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300"/>
                        <wps:cNvCnPr/>
                        <wps:spPr bwMode="auto">
                          <a:xfrm>
                            <a:off x="4252595" y="329501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Rectangle 301"/>
                        <wps:cNvSpPr>
                          <a:spLocks noChangeArrowheads="1"/>
                        </wps:cNvSpPr>
                        <wps:spPr bwMode="auto">
                          <a:xfrm>
                            <a:off x="4633595" y="4025900"/>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304" name="Line 302"/>
                        <wps:cNvCnPr/>
                        <wps:spPr bwMode="auto">
                          <a:xfrm flipH="1">
                            <a:off x="2153285" y="2284730"/>
                            <a:ext cx="248920" cy="754380"/>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05" name="Line 303"/>
                        <wps:cNvCnPr/>
                        <wps:spPr bwMode="auto">
                          <a:xfrm flipH="1" flipV="1">
                            <a:off x="2145665" y="2968625"/>
                            <a:ext cx="7620" cy="7048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6" name="Line 304"/>
                        <wps:cNvCnPr/>
                        <wps:spPr bwMode="auto">
                          <a:xfrm flipV="1">
                            <a:off x="2153285" y="2992120"/>
                            <a:ext cx="46990" cy="4699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7" name="Rectangle 305"/>
                        <wps:cNvSpPr>
                          <a:spLocks noChangeArrowheads="1"/>
                        </wps:cNvSpPr>
                        <wps:spPr bwMode="auto">
                          <a:xfrm>
                            <a:off x="2308860" y="2689225"/>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308" name="Line 306"/>
                        <wps:cNvCnPr/>
                        <wps:spPr bwMode="auto">
                          <a:xfrm flipH="1">
                            <a:off x="2697480" y="2207260"/>
                            <a:ext cx="1127760" cy="847090"/>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09" name="Line 307"/>
                        <wps:cNvCnPr/>
                        <wps:spPr bwMode="auto">
                          <a:xfrm flipV="1">
                            <a:off x="2697480" y="2992120"/>
                            <a:ext cx="31115"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0" name="Line 308"/>
                        <wps:cNvCnPr/>
                        <wps:spPr bwMode="auto">
                          <a:xfrm flipV="1">
                            <a:off x="2697480" y="3039110"/>
                            <a:ext cx="70485" cy="1524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1" name="Rectangle 309"/>
                        <wps:cNvSpPr>
                          <a:spLocks noChangeArrowheads="1"/>
                        </wps:cNvSpPr>
                        <wps:spPr bwMode="auto">
                          <a:xfrm>
                            <a:off x="3288665" y="2658110"/>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312" name="Freeform 310"/>
                        <wps:cNvSpPr>
                          <a:spLocks/>
                        </wps:cNvSpPr>
                        <wps:spPr bwMode="auto">
                          <a:xfrm>
                            <a:off x="2386965" y="3474085"/>
                            <a:ext cx="2215515" cy="271780"/>
                          </a:xfrm>
                          <a:custGeom>
                            <a:avLst/>
                            <a:gdLst>
                              <a:gd name="T0" fmla="*/ 3489 w 3489"/>
                              <a:gd name="T1" fmla="*/ 0 h 428"/>
                              <a:gd name="T2" fmla="*/ 3489 w 3489"/>
                              <a:gd name="T3" fmla="*/ 428 h 428"/>
                              <a:gd name="T4" fmla="*/ 0 w 3489"/>
                              <a:gd name="T5" fmla="*/ 428 h 428"/>
                              <a:gd name="T6" fmla="*/ 0 w 3489"/>
                              <a:gd name="T7" fmla="*/ 110 h 428"/>
                            </a:gdLst>
                            <a:ahLst/>
                            <a:cxnLst>
                              <a:cxn ang="0">
                                <a:pos x="T0" y="T1"/>
                              </a:cxn>
                              <a:cxn ang="0">
                                <a:pos x="T2" y="T3"/>
                              </a:cxn>
                              <a:cxn ang="0">
                                <a:pos x="T4" y="T5"/>
                              </a:cxn>
                              <a:cxn ang="0">
                                <a:pos x="T6" y="T7"/>
                              </a:cxn>
                            </a:cxnLst>
                            <a:rect l="0" t="0" r="r" b="b"/>
                            <a:pathLst>
                              <a:path w="3489" h="428">
                                <a:moveTo>
                                  <a:pt x="3489" y="0"/>
                                </a:moveTo>
                                <a:lnTo>
                                  <a:pt x="3489" y="428"/>
                                </a:lnTo>
                                <a:lnTo>
                                  <a:pt x="0" y="428"/>
                                </a:lnTo>
                                <a:lnTo>
                                  <a:pt x="0" y="11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Line 311"/>
                        <wps:cNvCnPr/>
                        <wps:spPr bwMode="auto">
                          <a:xfrm flipH="1">
                            <a:off x="2355850" y="3543935"/>
                            <a:ext cx="31115"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4" name="Line 312"/>
                        <wps:cNvCnPr/>
                        <wps:spPr bwMode="auto">
                          <a:xfrm>
                            <a:off x="2386965" y="3543935"/>
                            <a:ext cx="31115"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5" name="Rectangle 313"/>
                        <wps:cNvSpPr>
                          <a:spLocks noChangeArrowheads="1"/>
                        </wps:cNvSpPr>
                        <wps:spPr bwMode="auto">
                          <a:xfrm>
                            <a:off x="3109595" y="3776980"/>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316" name="Rectangle 314"/>
                        <wps:cNvSpPr>
                          <a:spLocks noChangeArrowheads="1"/>
                        </wps:cNvSpPr>
                        <wps:spPr bwMode="auto">
                          <a:xfrm>
                            <a:off x="1337310" y="15240"/>
                            <a:ext cx="1710055" cy="933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17" name="Rectangle 315"/>
                        <wps:cNvSpPr>
                          <a:spLocks noChangeArrowheads="1"/>
                        </wps:cNvSpPr>
                        <wps:spPr bwMode="auto">
                          <a:xfrm>
                            <a:off x="1337310" y="100965"/>
                            <a:ext cx="4283710" cy="112712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18" name="Rectangle 316"/>
                        <wps:cNvSpPr>
                          <a:spLocks noChangeArrowheads="1"/>
                        </wps:cNvSpPr>
                        <wps:spPr bwMode="auto">
                          <a:xfrm>
                            <a:off x="2767965" y="201930"/>
                            <a:ext cx="14484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 xml:space="preserve">UCS 219 - </w:t>
                              </w:r>
                              <w:proofErr w:type="spellStart"/>
                              <w:r>
                                <w:rPr>
                                  <w:rFonts w:ascii="Tahoma" w:hAnsi="Tahoma" w:cs="Tahoma"/>
                                  <w:color w:val="000000"/>
                                  <w:sz w:val="16"/>
                                  <w:szCs w:val="16"/>
                                  <w:lang w:val="en-US"/>
                                </w:rPr>
                                <w:t>Incluir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Alterar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Vinculo</w:t>
                              </w:r>
                              <w:proofErr w:type="spellEnd"/>
                            </w:p>
                          </w:txbxContent>
                        </wps:txbx>
                        <wps:bodyPr rot="0" vert="horz" wrap="none" lIns="0" tIns="0" rIns="0" bIns="0" anchor="t" anchorCtr="0">
                          <a:spAutoFit/>
                        </wps:bodyPr>
                      </wps:wsp>
                      <wps:wsp>
                        <wps:cNvPr id="319" name="Oval 317"/>
                        <wps:cNvSpPr>
                          <a:spLocks noChangeArrowheads="1"/>
                        </wps:cNvSpPr>
                        <wps:spPr bwMode="auto">
                          <a:xfrm>
                            <a:off x="3615055" y="528320"/>
                            <a:ext cx="1531620" cy="40449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0" name="Rectangle 318"/>
                        <wps:cNvSpPr>
                          <a:spLocks noChangeArrowheads="1"/>
                        </wps:cNvSpPr>
                        <wps:spPr bwMode="auto">
                          <a:xfrm>
                            <a:off x="3918585" y="590550"/>
                            <a:ext cx="89916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Validar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Regras</w:t>
                              </w:r>
                              <w:proofErr w:type="spellEnd"/>
                              <w:r>
                                <w:rPr>
                                  <w:rFonts w:ascii="Tahoma" w:hAnsi="Tahoma" w:cs="Tahoma"/>
                                  <w:b/>
                                  <w:bCs/>
                                  <w:color w:val="000000"/>
                                  <w:sz w:val="16"/>
                                  <w:szCs w:val="16"/>
                                  <w:lang w:val="en-US"/>
                                </w:rPr>
                                <w:t xml:space="preserve"> de </w:t>
                              </w:r>
                            </w:p>
                          </w:txbxContent>
                        </wps:txbx>
                        <wps:bodyPr rot="0" vert="horz" wrap="none" lIns="0" tIns="0" rIns="0" bIns="0" anchor="t" anchorCtr="0">
                          <a:spAutoFit/>
                        </wps:bodyPr>
                      </wps:wsp>
                      <wps:wsp>
                        <wps:cNvPr id="321" name="Rectangle 319"/>
                        <wps:cNvSpPr>
                          <a:spLocks noChangeArrowheads="1"/>
                        </wps:cNvSpPr>
                        <wps:spPr bwMode="auto">
                          <a:xfrm>
                            <a:off x="3887470" y="715010"/>
                            <a:ext cx="102743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Negócios</w:t>
                              </w:r>
                              <w:proofErr w:type="spellEnd"/>
                              <w:r>
                                <w:rPr>
                                  <w:rFonts w:ascii="Tahoma" w:hAnsi="Tahoma" w:cs="Tahoma"/>
                                  <w:b/>
                                  <w:bCs/>
                                  <w:color w:val="000000"/>
                                  <w:sz w:val="16"/>
                                  <w:szCs w:val="16"/>
                                  <w:lang w:val="en-US"/>
                                </w:rPr>
                                <w:t xml:space="preserve"> do </w:t>
                              </w:r>
                              <w:proofErr w:type="spellStart"/>
                              <w:r>
                                <w:rPr>
                                  <w:rFonts w:ascii="Tahoma" w:hAnsi="Tahoma" w:cs="Tahoma"/>
                                  <w:b/>
                                  <w:bCs/>
                                  <w:color w:val="000000"/>
                                  <w:sz w:val="16"/>
                                  <w:szCs w:val="16"/>
                                  <w:lang w:val="en-US"/>
                                </w:rPr>
                                <w:t>Vínculo</w:t>
                              </w:r>
                              <w:proofErr w:type="spellEnd"/>
                            </w:p>
                          </w:txbxContent>
                        </wps:txbx>
                        <wps:bodyPr rot="0" vert="horz" wrap="none" lIns="0" tIns="0" rIns="0" bIns="0" anchor="t" anchorCtr="0">
                          <a:spAutoFit/>
                        </wps:bodyPr>
                      </wps:wsp>
                      <wps:wsp>
                        <wps:cNvPr id="322" name="Oval 320"/>
                        <wps:cNvSpPr>
                          <a:spLocks noChangeArrowheads="1"/>
                        </wps:cNvSpPr>
                        <wps:spPr bwMode="auto">
                          <a:xfrm>
                            <a:off x="1555115" y="458470"/>
                            <a:ext cx="1461135" cy="50546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3" name="Rectangle 321"/>
                        <wps:cNvSpPr>
                          <a:spLocks noChangeArrowheads="1"/>
                        </wps:cNvSpPr>
                        <wps:spPr bwMode="auto">
                          <a:xfrm>
                            <a:off x="1881505" y="536575"/>
                            <a:ext cx="83439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Incluir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Vinculo</w:t>
                              </w:r>
                              <w:proofErr w:type="spellEnd"/>
                              <w:r>
                                <w:rPr>
                                  <w:rFonts w:ascii="Tahoma" w:hAnsi="Tahoma" w:cs="Tahoma"/>
                                  <w:b/>
                                  <w:bCs/>
                                  <w:color w:val="000000"/>
                                  <w:sz w:val="16"/>
                                  <w:szCs w:val="16"/>
                                  <w:lang w:val="en-US"/>
                                </w:rPr>
                                <w:t xml:space="preserve"> e </w:t>
                              </w:r>
                            </w:p>
                          </w:txbxContent>
                        </wps:txbx>
                        <wps:bodyPr rot="0" vert="horz" wrap="none" lIns="0" tIns="0" rIns="0" bIns="0" anchor="t" anchorCtr="0">
                          <a:spAutoFit/>
                        </wps:bodyPr>
                      </wps:wsp>
                      <wps:wsp>
                        <wps:cNvPr id="324" name="Rectangle 322"/>
                        <wps:cNvSpPr>
                          <a:spLocks noChangeArrowheads="1"/>
                        </wps:cNvSpPr>
                        <wps:spPr bwMode="auto">
                          <a:xfrm>
                            <a:off x="1819275" y="660400"/>
                            <a:ext cx="96329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proofErr w:type="spellStart"/>
                              <w:r>
                                <w:rPr>
                                  <w:rFonts w:ascii="Tahoma" w:hAnsi="Tahoma" w:cs="Tahoma"/>
                                  <w:b/>
                                  <w:bCs/>
                                  <w:color w:val="000000"/>
                                  <w:sz w:val="16"/>
                                  <w:szCs w:val="16"/>
                                  <w:lang w:val="en-US"/>
                                </w:rPr>
                                <w:t>Relacao</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Vinculo</w:t>
                              </w:r>
                              <w:proofErr w:type="spellEnd"/>
                            </w:p>
                          </w:txbxContent>
                        </wps:txbx>
                        <wps:bodyPr rot="0" vert="horz" wrap="none" lIns="0" tIns="0" rIns="0" bIns="0" anchor="t" anchorCtr="0">
                          <a:spAutoFit/>
                        </wps:bodyPr>
                      </wps:wsp>
                      <wps:wsp>
                        <wps:cNvPr id="325" name="Line 323"/>
                        <wps:cNvCnPr/>
                        <wps:spPr bwMode="auto">
                          <a:xfrm flipV="1">
                            <a:off x="3008630" y="699770"/>
                            <a:ext cx="614045" cy="53975"/>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26" name="Line 324"/>
                        <wps:cNvCnPr/>
                        <wps:spPr bwMode="auto">
                          <a:xfrm flipH="1" flipV="1">
                            <a:off x="3560445" y="676275"/>
                            <a:ext cx="62230" cy="2349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7" name="Line 325"/>
                        <wps:cNvCnPr/>
                        <wps:spPr bwMode="auto">
                          <a:xfrm flipH="1">
                            <a:off x="3560445" y="699770"/>
                            <a:ext cx="62230" cy="3873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8" name="Rectangle 326"/>
                        <wps:cNvSpPr>
                          <a:spLocks noChangeArrowheads="1"/>
                        </wps:cNvSpPr>
                        <wps:spPr bwMode="auto">
                          <a:xfrm>
                            <a:off x="3016250" y="443230"/>
                            <a:ext cx="4330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329" name="Line 327"/>
                        <wps:cNvCnPr/>
                        <wps:spPr bwMode="auto">
                          <a:xfrm flipV="1">
                            <a:off x="3008630" y="699770"/>
                            <a:ext cx="614045" cy="53975"/>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30" name="Line 328"/>
                        <wps:cNvCnPr/>
                        <wps:spPr bwMode="auto">
                          <a:xfrm flipH="1" flipV="1">
                            <a:off x="3560445" y="676275"/>
                            <a:ext cx="62230" cy="2349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1" name="Line 329"/>
                        <wps:cNvCnPr/>
                        <wps:spPr bwMode="auto">
                          <a:xfrm flipH="1">
                            <a:off x="3560445" y="699770"/>
                            <a:ext cx="62230" cy="3873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2" name="Rectangle 330"/>
                        <wps:cNvSpPr>
                          <a:spLocks noChangeArrowheads="1"/>
                        </wps:cNvSpPr>
                        <wps:spPr bwMode="auto">
                          <a:xfrm>
                            <a:off x="3016250" y="443230"/>
                            <a:ext cx="4330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333" name="Line 331"/>
                        <wps:cNvCnPr/>
                        <wps:spPr bwMode="auto">
                          <a:xfrm flipV="1">
                            <a:off x="2433320" y="955675"/>
                            <a:ext cx="0" cy="816610"/>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34" name="Line 332"/>
                        <wps:cNvCnPr/>
                        <wps:spPr bwMode="auto">
                          <a:xfrm flipH="1">
                            <a:off x="2402205" y="955675"/>
                            <a:ext cx="31115"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5" name="Line 333"/>
                        <wps:cNvCnPr/>
                        <wps:spPr bwMode="auto">
                          <a:xfrm>
                            <a:off x="2433320" y="955675"/>
                            <a:ext cx="31115"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6" name="Rectangle 334"/>
                        <wps:cNvSpPr>
                          <a:spLocks noChangeArrowheads="1"/>
                        </wps:cNvSpPr>
                        <wps:spPr bwMode="auto">
                          <a:xfrm>
                            <a:off x="1990090" y="1492250"/>
                            <a:ext cx="4330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337" name="Line 335"/>
                        <wps:cNvCnPr/>
                        <wps:spPr bwMode="auto">
                          <a:xfrm flipV="1">
                            <a:off x="2915285" y="909320"/>
                            <a:ext cx="1127125" cy="932815"/>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38" name="Line 336"/>
                        <wps:cNvCnPr/>
                        <wps:spPr bwMode="auto">
                          <a:xfrm flipH="1">
                            <a:off x="3972560" y="909320"/>
                            <a:ext cx="69850" cy="1524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9" name="Line 337"/>
                        <wps:cNvCnPr/>
                        <wps:spPr bwMode="auto">
                          <a:xfrm flipH="1">
                            <a:off x="4011930" y="909320"/>
                            <a:ext cx="30480" cy="6223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0" name="Rectangle 338"/>
                        <wps:cNvSpPr>
                          <a:spLocks noChangeArrowheads="1"/>
                        </wps:cNvSpPr>
                        <wps:spPr bwMode="auto">
                          <a:xfrm>
                            <a:off x="3171825" y="1686560"/>
                            <a:ext cx="4330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c:wpc>
                  </a:graphicData>
                </a:graphic>
              </wp:inline>
            </w:drawing>
          </mc:Choice>
          <mc:Fallback>
            <w:pict>
              <v:group id="Tela 341" o:spid="_x0000_s1026" editas="canvas" style="width:453pt;height:475.5pt;mso-position-horizontal-relative:char;mso-position-vertical-relative:line" coordsize="57531,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60388;visibility:visible;mso-wrap-style:square">
                  <v:fill o:detectmouseclick="t"/>
                  <v:path o:connecttype="none"/>
                </v:shape>
                <v:group id="Group 205" o:spid="_x0000_s1028" style="position:absolute;left:463;top:13366;width:55899;height:46870" coordorigin="73,2105" coordsize="8803,7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2228;top:2105;width:2657;height: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2228;top:2240;width:6648;height:40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3746;top:2399;width:432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7349BB" w:rsidRDefault="007349BB">
                          <w:pPr>
                            <w:ind w:left="0"/>
                          </w:pPr>
                          <w:r>
                            <w:rPr>
                              <w:rFonts w:ascii="Tahoma" w:hAnsi="Tahoma" w:cs="Tahoma"/>
                              <w:color w:val="000000"/>
                              <w:sz w:val="16"/>
                              <w:szCs w:val="16"/>
                              <w:lang w:val="en-US"/>
                            </w:rPr>
                            <w:t xml:space="preserve">UCS - </w:t>
                          </w:r>
                          <w:proofErr w:type="spellStart"/>
                          <w:r>
                            <w:rPr>
                              <w:rFonts w:ascii="Tahoma" w:hAnsi="Tahoma" w:cs="Tahoma"/>
                              <w:color w:val="000000"/>
                              <w:sz w:val="16"/>
                              <w:szCs w:val="16"/>
                              <w:lang w:val="en-US"/>
                            </w:rPr>
                            <w:t>Manter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Admitido</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em</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Emprego</w:t>
                          </w:r>
                          <w:proofErr w:type="spellEnd"/>
                          <w:r>
                            <w:rPr>
                              <w:rFonts w:ascii="Tahoma" w:hAnsi="Tahoma" w:cs="Tahoma"/>
                              <w:color w:val="000000"/>
                              <w:sz w:val="16"/>
                              <w:szCs w:val="16"/>
                              <w:lang w:val="en-US"/>
                            </w:rPr>
                            <w:t xml:space="preserve"> de </w:t>
                          </w:r>
                          <w:proofErr w:type="spellStart"/>
                          <w:r>
                            <w:rPr>
                              <w:rFonts w:ascii="Tahoma" w:hAnsi="Tahoma" w:cs="Tahoma"/>
                              <w:color w:val="000000"/>
                              <w:sz w:val="16"/>
                              <w:szCs w:val="16"/>
                              <w:lang w:val="en-US"/>
                            </w:rPr>
                            <w:t>Natureza</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Temporári</w:t>
                          </w:r>
                          <w:r>
                            <w:rPr>
                              <w:rFonts w:ascii="Tahoma" w:hAnsi="Tahoma" w:cs="Tahoma"/>
                              <w:color w:val="000000"/>
                              <w:sz w:val="16"/>
                              <w:szCs w:val="16"/>
                              <w:lang w:val="en-US"/>
                            </w:rPr>
                            <w:t>a</w:t>
                          </w:r>
                          <w:proofErr w:type="spellEnd"/>
                        </w:p>
                      </w:txbxContent>
                    </v:textbox>
                  </v:rect>
                  <v:oval id="Oval 8" o:spid="_x0000_s1032" style="position:absolute;left:502;top:3403;width:220;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line id="Line 9" o:spid="_x0000_s1033" style="position:absolute;visibility:visible;mso-wrap-style:square" from="612,3623" to="612,3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9XpsAAAADbAAAADwAAAGRycy9kb3ducmV2LnhtbERPS2sCMRC+F/wPYYTealYPIlujiCgV&#10;pOCjB49jMm4Wk8l2E3X77xuh0Nt8fM+ZzjvvxJ3aWAdWMBwUIIh1MDVXCr6O67cJiJiQDbrApOCH&#10;IsxnvZcpliY8eE/3Q6pEDuFYogKbUlNKGbUlj3EQGuLMXULrMWXYVtK0+Mjh3slRUYylx5pzg8WG&#10;lpb09XDzClzayZM+F+G4+mg6vfq2209nlXrtd4t3EIm69C/+c29Mnj+C5y/5AD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WPV6bAAAAA2wAAAA8AAAAAAAAAAAAAAAAA&#10;oQIAAGRycy9kb3ducmV2LnhtbFBLBQYAAAAABAAEAPkAAACOAwAAAAA=&#10;" strokecolor="#903" strokeweight="0"/>
                  <v:line id="Line 10" o:spid="_x0000_s1034" style="position:absolute;visibility:visible;mso-wrap-style:square" from="490,3709" to="747,37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yPcEAAADbAAAADwAAAGRycy9kb3ducmV2LnhtbERPS2sCMRC+C/6HMEJvmrWF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w/I9wQAAANsAAAAPAAAAAAAAAAAAAAAA&#10;AKECAABkcnMvZG93bnJldi54bWxQSwUGAAAAAAQABAD5AAAAjwMAAAAA&#10;" strokecolor="#903" strokeweight="0"/>
                  <v:line id="Line 11" o:spid="_x0000_s1035" style="position:absolute;flip:x;visibility:visible;mso-wrap-style:square" from="465,3843" to="612,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8XfL8AAADbAAAADwAAAGRycy9kb3ducmV2LnhtbERPS4vCMBC+C/6HMIK3NVVEdrtGkcJC&#10;99juevA2NNMHNpPSRE3//WZB8DYf33P2x2B6cafRdZYVrFcJCOLK6o4bBb8/X2/vIJxH1thbJgUT&#10;OTge5rM9pto+uKB76RsRQ9ilqKD1fkildFVLBt3KDsSRq+1o0Ec4NlKP+IjhppebJNlJgx3HhhYH&#10;ylqqruXNKPjOiksewvlynupsg40L9YcOSi0X4fQJwlPwL/HTnes4fwv/v8QD5OE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a8XfL8AAADbAAAADwAAAAAAAAAAAAAAAACh&#10;AgAAZHJzL2Rvd25yZXYueG1sUEsFBgAAAAAEAAQA+QAAAI0DAAAAAA==&#10;" strokecolor="#903" strokeweight="0"/>
                  <v:line id="Line 12" o:spid="_x0000_s1036" style="position:absolute;visibility:visible;mso-wrap-style:square" from="612,3843" to="759,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bP0sEAAADbAAAADwAAAGRycy9kb3ducmV2LnhtbERPS2sCMRC+C/6HMEJvmrXQ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Zs/SwQAAANsAAAAPAAAAAAAAAAAAAAAA&#10;AKECAABkcnMvZG93bnJldi54bWxQSwUGAAAAAAQABAD5AAAAjwMAAAAA&#10;" strokecolor="#903" strokeweight="0"/>
                  <v:rect id="Rectangle 13" o:spid="_x0000_s1037" style="position:absolute;left:73;top:4063;width:944;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7349BB" w:rsidRDefault="007349BB">
                          <w:pPr>
                            <w:ind w:left="0"/>
                          </w:pPr>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Usuário</w:t>
                          </w:r>
                          <w:proofErr w:type="spellEnd"/>
                          <w:r>
                            <w:rPr>
                              <w:rFonts w:ascii="Tahoma" w:hAnsi="Tahoma" w:cs="Tahoma"/>
                              <w:b/>
                              <w:bCs/>
                              <w:color w:val="000000"/>
                              <w:sz w:val="16"/>
                              <w:szCs w:val="16"/>
                              <w:lang w:val="en-US"/>
                            </w:rPr>
                            <w:t xml:space="preserve"> </w:t>
                          </w:r>
                        </w:p>
                      </w:txbxContent>
                    </v:textbox>
                  </v:rect>
                  <v:line id="Line 14" o:spid="_x0000_s1038" style="position:absolute;visibility:visible;mso-wrap-style:square" from="796,3868" to="2216,3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ul0MEAAADbAAAADwAAAGRycy9kb3ducmV2LnhtbERPTYvCMBC9C/sfwix403QFdalGcRXR&#10;i7BrhcXb0IxNsZmUJmr115sFYW/zeJ8znbe2EldqfOlYwUc/AUGcO11yoeCQrXufIHxA1lg5JgV3&#10;8jCfvXWmmGp34x+67kMhYgj7FBWYEOpUSp8bsuj7riaO3Mk1FkOETSF1g7cYbis5SJKRtFhybDBY&#10;09JQft5frIKv79XvQZoHP3bD7S5bHDHbLFGp7nu7mIAI1IZ/8cu91XH+GP5+iQfI2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q6XQwQAAANsAAAAPAAAAAAAAAAAAAAAA&#10;AKECAABkcnMvZG93bnJldi54bWxQSwUGAAAAAAQABAD5AAAAjwMAAAAA&#10;" strokecolor="#903" strokeweight="33e-5mm"/>
                  <v:oval id="Oval 15" o:spid="_x0000_s1039" style="position:absolute;left:2571;top:2803;width:2424;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6" o:spid="_x0000_s1040" style="position:absolute;left:3012;top:2925;width:160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Incluir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Admitido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
                      </w:txbxContent>
                    </v:textbox>
                  </v:rect>
                  <v:rect id="Rectangle 17" o:spid="_x0000_s1041" style="position:absolute;left:3012;top:3121;width:157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Temporário</w:t>
                          </w:r>
                          <w:proofErr w:type="spellEnd"/>
                        </w:p>
                      </w:txbxContent>
                    </v:textbox>
                  </v:rect>
                  <v:oval id="Oval 18" o:spid="_x0000_s1042" style="position:absolute;left:2449;top:4761;width:2497;height: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19" o:spid="_x0000_s1043" style="position:absolute;left:2902;top:4884;width:160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Listar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Admitidos</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
                      </w:txbxContent>
                    </v:textbox>
                  </v:rect>
                  <v:rect id="Rectangle 20" o:spid="_x0000_s1044" style="position:absolute;left:2926;top:5079;width:157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Temporário</w:t>
                          </w:r>
                          <w:proofErr w:type="spellEnd"/>
                        </w:p>
                      </w:txbxContent>
                    </v:textbox>
                  </v:rect>
                  <v:rect id="Rectangle 21" o:spid="_x0000_s1045" style="position:absolute;left:2106;top:6499;width:1163;height: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O80MEA&#10;AADbAAAADwAAAGRycy9kb3ducmV2LnhtbESPzYoCMRCE7wu+Q2jBy6KZlUVlNIouCF5k8ecB2kk7&#10;v+kMSdTx7c3Cgseiqr6iFqvONOJOzpeWFXyNEhDEmdUl5wrOp+1wBsIHZI2NZVLwJA+rZe9jgam2&#10;Dz7Q/RhyESHsU1RQhNCmUvqsIIN+ZFvi6F2tMxiidLnUDh8Rbho5TpKJNFhyXCiwpZ+Csvp4MwrW&#10;tfSfdUa+2t+mv9XEugo3F6UG/W49BxGoC+/wf3unFYy/4e9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TvNDBAAAA2wAAAA8AAAAAAAAAAAAAAAAAmAIAAGRycy9kb3du&#10;cmV2LnhtbFBLBQYAAAAABAAEAPUAAACGAwAAAAA=&#10;" fillcolor="#ffc" strokecolor="#903" strokeweight="0"/>
                  <v:rect id="Rectangle 22" o:spid="_x0000_s1046" style="position:absolute;left:2106;top:6634;width:2926;height:2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8ZS8EA&#10;AADbAAAADwAAAGRycy9kb3ducmV2LnhtbESPzYoCMRCE7wu+Q2jBy6KZFVZlNIouCF5k8ecB2kk7&#10;v+kMSdTx7c3Cgseiqr6iFqvONOJOzpeWFXyNEhDEmdUl5wrOp+1wBsIHZI2NZVLwJA+rZe9jgam2&#10;Dz7Q/RhyESHsU1RQhNCmUvqsIIN+ZFvi6F2tMxiidLnUDh8Rbho5TpKJNFhyXCiwpZ+Csvp4MwrW&#10;tfSfdUa+2t+mv9XEugo3F6UG/W49BxGoC+/wf3unFYy/4e9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sfGUvBAAAA2wAAAA8AAAAAAAAAAAAAAAAAmAIAAGRycy9kb3du&#10;cmV2LnhtbFBLBQYAAAAABAAEAPUAAACGAwAAAAA=&#10;" fillcolor="#ffc" strokecolor="#903" strokeweight="0"/>
                  <v:rect id="Rectangle 23" o:spid="_x0000_s1047" style="position:absolute;left:2277;top:6793;width:2612;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7349BB" w:rsidRDefault="007349BB">
                          <w:pPr>
                            <w:ind w:left="0"/>
                          </w:pPr>
                          <w:r>
                            <w:rPr>
                              <w:rFonts w:ascii="Tahoma" w:hAnsi="Tahoma" w:cs="Tahoma"/>
                              <w:color w:val="000000"/>
                              <w:sz w:val="16"/>
                              <w:szCs w:val="16"/>
                              <w:lang w:val="en-US"/>
                            </w:rPr>
                            <w:t xml:space="preserve">UCS 102 - </w:t>
                          </w:r>
                          <w:proofErr w:type="spellStart"/>
                          <w:r>
                            <w:rPr>
                              <w:rFonts w:ascii="Tahoma" w:hAnsi="Tahoma" w:cs="Tahoma"/>
                              <w:color w:val="000000"/>
                              <w:sz w:val="16"/>
                              <w:szCs w:val="16"/>
                              <w:lang w:val="en-US"/>
                            </w:rPr>
                            <w:t>Pesquisa</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Auxiliar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Cadastro</w:t>
                          </w:r>
                          <w:proofErr w:type="spellEnd"/>
                        </w:p>
                      </w:txbxContent>
                    </v:textbox>
                  </v:rect>
                  <v:line id="Line 24" o:spid="_x0000_s1048" style="position:absolute;visibility:visible;mso-wrap-style:square" from="2130,6524" to="2130,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Lf4cIAAADbAAAADwAAAGRycy9kb3ducmV2LnhtbESPQYvCMBSE78L+h/AWvGmqsFqrUZbF&#10;Rb25roLHR/Nsg81LaaLWf28EweMwM98ws0VrK3GlxhvHCgb9BARx7rThQsH+/7eXgvABWWPlmBTc&#10;ycNi/tGZYabdjf/ouguFiBD2GSooQ6gzKX1ekkXfdzVx9E6usRiibAqpG7xFuK3kMElG0qLhuFBi&#10;TT8l5efdxSow29HqazM+TA5yuQqDY3pOjd0r1f1sv6cgArXhHX6111rBcAz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gLf4cIAAADbAAAADwAAAAAAAAAAAAAA&#10;AAChAgAAZHJzL2Rvd25yZXYueG1sUEsFBgAAAAAEAAQA+QAAAJADAAAAAA==&#10;" strokeweight="0"/>
                  <v:line id="Line 25" o:spid="_x0000_s1049" style="position:absolute;visibility:visible;mso-wrap-style:square" from="2130,6524" to="2179,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1Lk78AAADbAAAADwAAAGRycy9kb3ducmV2LnhtbERPy4rCMBTdD/gP4QruxlRBrdUoIg6O&#10;O5/g8tJc22BzU5qMdv7eLASXh/OeL1tbiQc13jhWMOgnIIhzpw0XCs6nn+8UhA/IGivHpOCfPCwX&#10;na85Zto9+UCPYyhEDGGfoYIyhDqT0uclWfR9VxNH7uYaiyHCppC6wWcMt5UcJslYWjQcG0qsaV1S&#10;fj/+WQVmP96OdpPL9CI32zC4pvfU2LNSvW67moEI1IaP+O3+1QqGcWz8En+AXL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51Lk78AAADbAAAADwAAAAAAAAAAAAAAAACh&#10;AgAAZHJzL2Rvd25yZXYueG1sUEsFBgAAAAAEAAQA+QAAAI0DAAAAAA==&#10;" strokeweight="0"/>
                  <v:line id="Line 26" o:spid="_x0000_s1050" style="position:absolute;flip:x;visibility:visible;mso-wrap-style:square" from="2143,6536" to="2179,6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ExgcUAAADbAAAADwAAAGRycy9kb3ducmV2LnhtbESPQWsCMRSE74L/ITyhN83WQ6tbo0hL&#10;iwhWtPXQ23Pzuru4eVmS6Kb/3hQEj8PMfMPMFtE04kLO15YVPI4yEMSF1TWXCr6/3ocTED4ga2ws&#10;k4I/8rCY93szzLXteEeXfShFgrDPUUEVQptL6YuKDPqRbYmT92udwZCkK6V22CW4aeQ4y56kwZrT&#10;QoUtvVZUnPZno2D3+cxH93GOp3jsNtufQ7k+vC2VehjE5QuIQDHcw7f2SisYT+H/S/oBc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IExgcUAAADbAAAADwAAAAAAAAAA&#10;AAAAAAChAgAAZHJzL2Rvd25yZXYueG1sUEsFBgAAAAAEAAQA+QAAAJMDAAAAAA==&#10;" strokeweight="0"/>
                  <v:line id="Line 27" o:spid="_x0000_s1051" style="position:absolute;flip:y;visibility:visible;mso-wrap-style:square" from="2143,6536" to="2143,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IOwcIAAADbAAAADwAAAGRycy9kb3ducmV2LnhtbERPy2oCMRTdF/yHcAV3NWOF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GIOwcIAAADbAAAADwAAAAAAAAAAAAAA&#10;AAChAgAAZHJzL2Rvd25yZXYueG1sUEsFBgAAAAAEAAQA+QAAAJADAAAAAA==&#10;" strokeweight="0"/>
                  <v:line id="Line 28" o:spid="_x0000_s1052" style="position:absolute;visibility:visible;mso-wrap-style:square" from="2130,6524" to="2192,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5008MAAADbAAAADwAAAGRycy9kb3ducmV2LnhtbESPT2vCQBTE7wW/w/IEb7qJUk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dNPDAAAA2wAAAA8AAAAAAAAAAAAA&#10;AAAAoQIAAGRycy9kb3ducmV2LnhtbFBLBQYAAAAABAAEAPkAAACRAwAAAAA=&#10;" strokeweight="0"/>
                  <v:line id="Line 29" o:spid="_x0000_s1053" style="position:absolute;visibility:visible;mso-wrap-style:square" from="2130,6560" to="2130,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zqpMQAAADbAAAADwAAAGRycy9kb3ducmV2LnhtbESPQWvCQBSE74X+h+UJvdWNF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rOqkxAAAANsAAAAPAAAAAAAAAAAA&#10;AAAAAKECAABkcnMvZG93bnJldi54bWxQSwUGAAAAAAQABAD5AAAAkgMAAAAA&#10;" strokeweight="0"/>
                  <v:line id="Line 30" o:spid="_x0000_s1054" style="position:absolute;visibility:visible;mso-wrap-style:square" from="2143,6524" to="2143,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PP8QAAADbAAAADwAAAGRycy9kb3ducmV2LnhtbESPQWvCQBSE74X+h+UJvdWNi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4E8/xAAAANsAAAAPAAAAAAAAAAAA&#10;AAAAAKECAABkcnMvZG93bnJldi54bWxQSwUGAAAAAAQABAD5AAAAkgMAAAAA&#10;" strokeweight="0"/>
                  <v:line id="Line 31" o:spid="_x0000_s1055" style="position:absolute;visibility:visible;mso-wrap-style:square" from="2130,6536" to="2192,6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XS8QAAADbAAAADwAAAGRycy9kb3ducmV2LnhtbESPT2sCMRTE70K/Q3gFb5q1Wt1ujVKK&#10;ot7qP/D42LzuBjcvyybq+u2NUOhxmJnfMNN5aytxpcYbxwoG/QQEce604ULBYb/spSB8QNZYOSYF&#10;d/Iwn710pphpd+MtXXehEBHCPkMFZQh1JqXPS7Lo+64mjt6vayyGKJtC6gZvEW4r+ZYkY2nRcFwo&#10;sabvkvLz7mIVmJ/x6n0zOX4c5WIVBqf0nBp7UKr72n59ggjUhv/wX3utFQxH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ddLxAAAANsAAAAPAAAAAAAAAAAA&#10;AAAAAKECAABkcnMvZG93bnJldi54bWxQSwUGAAAAAAQABAD5AAAAkgMAAAAA&#10;" strokeweight="0"/>
                  <v:line id="Line 32" o:spid="_x0000_s1056" style="position:absolute;visibility:visible;mso-wrap-style:square" from="2130,6536" to="2192,6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Vy0MQAAADbAAAADwAAAGRycy9kb3ducmV2LnhtbESPQWvCQBSE70L/w/IK3upGiz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RXLQxAAAANsAAAAPAAAAAAAAAAAA&#10;AAAAAKECAABkcnMvZG93bnJldi54bWxQSwUGAAAAAAQABAD5AAAAkgMAAAAA&#10;" strokeweight="0"/>
                  <v:line id="Line 33" o:spid="_x0000_s1057" style="position:absolute;visibility:visible;mso-wrap-style:square" from="2143,6524" to="2143,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sp8QAAADbAAAADwAAAGRycy9kb3ducmV2LnhtbESPT2vCQBTE74LfYXmCN92oNK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l+ynxAAAANsAAAAPAAAAAAAAAAAA&#10;AAAAAKECAABkcnMvZG93bnJldi54bWxQSwUGAAAAAAQABAD5AAAAkgMAAAAA&#10;" strokeweight="0"/>
                  <v:line id="Line 34" o:spid="_x0000_s1058" style="position:absolute;visibility:visible;mso-wrap-style:square" from="2143,6524" to="2143,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9" style="position:absolute;visibility:visible;mso-wrap-style:square" from="2130,6524" to="2192,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60" style="position:absolute;visibility:visible;mso-wrap-style:square" from="2130,6536" to="2192,6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41cQAAADbAAAADwAAAGRycy9kb3ducmV2LnhtbESPQWvCQBSE70L/w/IKvenGF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CHjVxAAAANsAAAAPAAAAAAAAAAAA&#10;AAAAAKECAABkcnMvZG93bnJldi54bWxQSwUGAAAAAAQABAD5AAAAkgMAAAAA&#10;" strokeweight="0"/>
                  <v:line id="Line 37" o:spid="_x0000_s1061" style="position:absolute;visibility:visible;mso-wrap-style:square" from="2130,6524" to="2130,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SiNcAAAADbAAAADwAAAGRycy9kb3ducmV2LnhtbERPy4rCMBTdD/gP4QruxtTBR61GkUHR&#10;2fkEl5fm2gabm9JE7fz9ZCHM8nDe82VrK/GkxhvHCgb9BARx7rThQsH5tPlMQfiArLFyTAp+ycNy&#10;0fmYY6bdiw/0PIZCxBD2GSooQ6gzKX1ekkXfdzVx5G6usRgibAqpG3zFcFvJryQZS4uGY0OJNX2X&#10;lN+PD6vA7Mfb0c/kMr3I9TYMruk9NfasVK/brmYgArXhX/x277SCYVwf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0ojXAAAAA2wAAAA8AAAAAAAAAAAAAAAAA&#10;oQIAAGRycy9kb3ducmV2LnhtbFBLBQYAAAAABAAEAPkAAACOAwAAAAA=&#10;" strokeweight="0"/>
                  <v:line id="Line 38" o:spid="_x0000_s1062" style="position:absolute;flip:x;visibility:visible;mso-wrap-style:square" from="2130,6524" to="2192,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jYJ8UAAADbAAAADwAAAGRycy9kb3ducmV2LnhtbESPQWsCMRSE70L/Q3iF3jSrl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jYJ8UAAADbAAAADwAAAAAAAAAA&#10;AAAAAAChAgAAZHJzL2Rvd25yZXYueG1sUEsFBgAAAAAEAAQA+QAAAJMDAAAAAA==&#10;" strokeweight="0"/>
                  <v:line id="Line 39" o:spid="_x0000_s1063" style="position:absolute;visibility:visible;mso-wrap-style:square" from="2143,6536" to="2204,6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upBMUAAADbAAAADwAAAGRycy9kb3ducmV2LnhtbESPQWvCQBSE70L/w/KE3nSjFCvRVaQi&#10;zaEg2qB4e2SfSTD7NuyumvbXu0Khx2FmvmHmy8404kbO15YVjIYJCOLC6ppLBfn3ZjAF4QOyxsYy&#10;KfghD8vFS2+OqbZ33tFtH0oRIexTVFCF0KZS+qIig35oW+Lona0zGKJ0pdQO7xFuGjlOkok0WHNc&#10;qLClj4qKy/5qFLhNnTdZZo+/h6/L5H17+jRrf1Tqtd+tZiACdeE//NfOtIK3MTy/xB8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4upBMUAAADbAAAADwAAAAAAAAAA&#10;AAAAAAChAgAAZHJzL2Rvd25yZXYueG1sUEsFBgAAAAAEAAQA+QAAAJMDAAAAAA==&#10;" strokeweight="67e-5mm"/>
                  <v:line id="Line 40" o:spid="_x0000_s1064" style="position:absolute;flip:x y;visibility:visible;mso-wrap-style:square" from="2143,6536" to="2204,6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kUR8IAAADbAAAADwAAAGRycy9kb3ducmV2LnhtbESPQWsCMRSE7wX/Q3hCL6VmrcX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rkUR8IAAADbAAAADwAAAAAAAAAAAAAA&#10;AAChAgAAZHJzL2Rvd25yZXYueG1sUEsFBgAAAAAEAAQA+QAAAJADAAAAAA==&#10;" strokeweight="0"/>
                  <v:line id="Line 41" o:spid="_x0000_s1065" style="position:absolute;flip:x y;visibility:visible;mso-wrap-style:square" from="2143,6524" to="2204,6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CMM8IAAADbAAAADwAAAGRycy9kb3ducmV2LnhtbESPQWsCMRSE74X+h/AKvZSatR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VCMM8IAAADbAAAADwAAAAAAAAAAAAAA&#10;AAChAgAAZHJzL2Rvd25yZXYueG1sUEsFBgAAAAAEAAQA+QAAAJADAAAAAA==&#10;" strokeweight="0"/>
                  <v:line id="Line 42" o:spid="_x0000_s1066" style="position:absolute;flip:x y;visibility:visible;mso-wrap-style:square" from="2143,6536" to="2204,6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wpqMMAAADbAAAADwAAAGRycy9kb3ducmV2LnhtbESPQWsCMRSE74X+h/AKXopm1WrL1ihS&#10;tIg31/b+2LxuFpOXJUl1/feNIPQ4zMw3zGLVOyvOFGLrWcF4VIAgrr1uuVHwddwO30DEhKzReiYF&#10;V4qwWj4+LLDU/sIHOlepERnCsUQFJqWulDLWhhzGke+Is/fjg8OUZWikDnjJcGflpCjm0mHLecFg&#10;Rx+G6lP16xRMX7+Pu5N9NvttdGbzaat6Hq5KDZ769TuIRH36D9/bO63gZQ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cKajDAAAA2wAAAA8AAAAAAAAAAAAA&#10;AAAAoQIAAGRycy9kb3ducmV2LnhtbFBLBQYAAAAABAAEAPkAAACRAwAAAAA=&#10;" strokeweight="0"/>
                  <v:line id="Line 43" o:spid="_x0000_s1067" style="position:absolute;flip:x y;visibility:visible;mso-wrap-style:square" from="2143,6536" to="2204,6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6338IAAADbAAAADwAAAGRycy9kb3ducmV2LnhtbESPQWsCMRSE74X+h/CEXopm28p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6338IAAADbAAAADwAAAAAAAAAAAAAA&#10;AAChAgAAZHJzL2Rvd25yZXYueG1sUEsFBgAAAAAEAAQA+QAAAJADAAAAAA==&#10;" strokeweight="0"/>
                  <v:line id="Line 44" o:spid="_x0000_s1068" style="position:absolute;flip:x y;visibility:visible;mso-wrap-style:square" from="2130,6536" to="2204,6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ISRMMAAADbAAAADwAAAGRycy9kb3ducmV2LnhtbESPQWsCMRSE74X+h/CEXopmW8s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CEkTDAAAA2wAAAA8AAAAAAAAAAAAA&#10;AAAAoQIAAGRycy9kb3ducmV2LnhtbFBLBQYAAAAABAAEAPkAAACRAwAAAAA=&#10;" strokeweight="0"/>
                  <v:line id="Line 45" o:spid="_x0000_s1069" style="position:absolute;flip:x y;visibility:visible;mso-wrap-style:square" from="2155,6536" to="2216,6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2GNr8AAADbAAAADwAAAGRycy9kb3ducmV2LnhtbERPTWsCMRC9F/wPYQQvRbPao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B2GNr8AAADbAAAADwAAAAAAAAAAAAAAAACh&#10;AgAAZHJzL2Rvd25yZXYueG1sUEsFBgAAAAAEAAQA+QAAAI0DAAAAAA==&#10;" strokeweight="0"/>
                  <v:line id="Line 46" o:spid="_x0000_s1070" style="position:absolute;visibility:visible;mso-wrap-style:square" from="2130,6524" to="2130,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1" style="position:absolute;visibility:visible;mso-wrap-style:square" from="2130,6524" to="2192,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oval id="Oval 48" o:spid="_x0000_s1072" style="position:absolute;left:2338;top:8580;width:2510;height: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3ZdcMA&#10;AADbAAAADwAAAGRycy9kb3ducmV2LnhtbESPQWsCMRSE74L/ITyhN80qtshqFBEKQg9W24PH5+a5&#10;G9y8pJuo8d+bQqHHYWa+YRarZFtxoy4YxwrGowIEceW04VrB99f7cAYiRGSNrWNS8KAAq2W/t8BS&#10;uzvv6XaItcgQDiUqaGL0pZShashiGDlPnL2z6yzGLLta6g7vGW5bOSmKN2nRcF5o0NOmoepyuFoF&#10;3n9OpyntTJik84/54NP+cTwp9TJI6zmISCn+h//aW63gdQy/X/IP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3ZdcMAAADbAAAADwAAAAAAAAAAAAAAAACYAgAAZHJzL2Rv&#10;d25yZXYueG1sUEsFBgAAAAAEAAQA9QAAAIgDAAAAAA==&#10;" fillcolor="#ffc" strokecolor="#903" strokeweight="0"/>
                  <v:rect id="Rectangle 49" o:spid="_x0000_s1073" style="position:absolute;left:2779;top:8665;width:1621;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v:textbox>
                  </v:rect>
                  <v:rect id="Rectangle 50" o:spid="_x0000_s1074" style="position:absolute;left:3281;top:8861;width:637;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4xNcEA&#10;AADbAAAADwAAAGRycy9kb3ducmV2LnhtbESPzYoCMRCE74LvEFrwphmV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OMTXBAAAA2w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Agência</w:t>
                          </w:r>
                          <w:proofErr w:type="spellEnd"/>
                        </w:p>
                      </w:txbxContent>
                    </v:textbox>
                  </v:rect>
                  <v:line id="Line 51" o:spid="_x0000_s1075" style="position:absolute;visibility:visible;mso-wrap-style:square" from="2363,8604" to="2363,8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Yy68QAAADbAAAADwAAAGRycy9kb3ducmV2LnhtbESPQWvCQBSE70L/w/IK3upGqT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1jLrxAAAANsAAAAPAAAAAAAAAAAA&#10;AAAAAKECAABkcnMvZG93bnJldi54bWxQSwUGAAAAAAQABAD5AAAAkgMAAAAA&#10;" strokeweight="0"/>
                  <v:line id="Line 52" o:spid="_x0000_s1076" style="position:absolute;visibility:visible;mso-wrap-style:square" from="2363,8604" to="2412,8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qXcMQAAADbAAAADwAAAGRycy9kb3ducmV2LnhtbESPT2vCQBTE7wW/w/IEb3WjEBujGxGp&#10;2N5a/4DHR/aZLMm+Ddmtpt++Wyj0OMzMb5j1ZrCtuFPvjWMFs2kCgrh02nCl4HzaP2cgfEDW2Dom&#10;Bd/kYVOMntaYa/fgT7ofQyUihH2OCuoQulxKX9Zk0U9dRxy9m+sthij7SuoeHxFuWzlPkoW0aDgu&#10;1NjRrqayOX5ZBeZjcUjfXy7Li3w9hNk1azJjz0pNxs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mpdwxAAAANsAAAAPAAAAAAAAAAAA&#10;AAAAAKECAABkcnMvZG93bnJldi54bWxQSwUGAAAAAAQABAD5AAAAkgMAAAAA&#10;" strokeweight="0"/>
                  <v:line id="Line 53" o:spid="_x0000_s1077" style="position:absolute;flip:x;visibility:visible;mso-wrap-style:square" from="2375,8617" to="2412,8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jWjsUAAADbAAAADwAAAGRycy9kb3ducmV2LnhtbESPQWsCMRSE7wX/Q3iCt5qtoJWtUaRF&#10;kYIVbT309ty87i5uXpYkuum/N4WCx2FmvmFmi2gacSXna8sKnoYZCOLC6ppLBV+fq8cpCB+QNTaW&#10;ScEveVjMew8zzLXteE/XQyhFgrDPUUEVQptL6YuKDPqhbYmT92OdwZCkK6V22CW4aeQoyybSYM1p&#10;ocKWXisqzoeLUbD/eOaTW1/iOZ667e77WL4f35ZKDfpx+QIiUAz38H97oxWMJ/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RjWjsUAAADbAAAADwAAAAAAAAAA&#10;AAAAAAChAgAAZHJzL2Rvd25yZXYueG1sUEsFBgAAAAAEAAQA+QAAAJMDAAAAAA==&#10;" strokeweight="0"/>
                  <v:line id="Line 54" o:spid="_x0000_s1078" style="position:absolute;flip:y;visibility:visible;mso-wrap-style:square" from="2375,8617" to="2375,8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RzFcUAAADbAAAADwAAAGRycy9kb3ducmV2LnhtbESPQWsCMRSE74L/ITzBm2ZbqMrWKNLS&#10;IoIVbT309ty87i5uXpYkuvHfN4WCx2FmvmHmy2gacSXna8sKHsYZCOLC6ppLBV+fb6MZCB+QNTaW&#10;ScGNPCwX/d4cc2073tP1EEqRIOxzVFCF0OZS+qIig35sW+Lk/VhnMCTpSqkddgluGvmYZRNpsOa0&#10;UGFLLxUV58PFKNh/TPnk3i/xHE/ddvd9LDfH15VSw0FcPYMIFMM9/N9eawVPU/j7kn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RzFcUAAADbAAAADwAAAAAAAAAA&#10;AAAAAAChAgAAZHJzL2Rvd25yZXYueG1sUEsFBgAAAAAEAAQA+QAAAJMDAAAAAA==&#10;" strokeweight="0"/>
                  <v:line id="Line 55" o:spid="_x0000_s1079" style="position:absolute;visibility:visible;mso-wrap-style:square" from="2363,8604" to="2424,8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6" o:spid="_x0000_s1080" style="position:absolute;visibility:visible;mso-wrap-style:square" from="2363,8641" to="2363,8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1" style="position:absolute;visibility:visible;mso-wrap-style:square" from="2375,8604" to="2375,8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8" o:spid="_x0000_s1082" style="position:absolute;visibility:visible;mso-wrap-style:square" from="2363,8617" to="2424,8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59" o:spid="_x0000_s1083" style="position:absolute;visibility:visible;mso-wrap-style:square" from="2363,8617" to="2424,8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0" o:spid="_x0000_s1084" style="position:absolute;visibility:visible;mso-wrap-style:square" from="2375,8604" to="2375,8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1" o:spid="_x0000_s1085" style="position:absolute;visibility:visible;mso-wrap-style:square" from="2375,8604" to="2375,8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6" style="position:absolute;visibility:visible;mso-wrap-style:square" from="2363,8604" to="2424,8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7" style="position:absolute;visibility:visible;mso-wrap-style:square" from="2363,8617" to="2424,8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8" style="position:absolute;visibility:visible;mso-wrap-style:square" from="2363,8604" to="2363,8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5" o:spid="_x0000_s1089" style="position:absolute;flip:x;visibility:visible;mso-wrap-style:square" from="2363,8604" to="2424,8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t2sIAAADbAAAADwAAAGRycy9kb3ducmV2LnhtbERPy2oCMRTdF/yHcAV3NWMXtoxGEaUi&#10;Qlt8LdxdJ9eZwcnNkEQn/ftmUXB5OO/pPJpGPMj52rKC0TADQVxYXXOp4Hj4fP0A4QOyxsYyKfgl&#10;D/NZ72WKubYd7+ixD6VIIexzVFCF0OZS+qIig35oW+LEXa0zGBJ0pdQOuxRuGvmWZWNpsObUUGFL&#10;y4qK2/5uFOy+3/ni1vd4i5fu6+d8Kren1UKpQT8uJiACxfAU/7s3WsE4jU1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t2sIAAADbAAAADwAAAAAAAAAAAAAA&#10;AAChAgAAZHJzL2Rvd25yZXYueG1sUEsFBgAAAAAEAAQA+QAAAJADAAAAAA==&#10;" strokeweight="0"/>
                  <v:line id="Line 66" o:spid="_x0000_s1090" style="position:absolute;visibility:visible;mso-wrap-style:square" from="2375,8617" to="2436,8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nFcUAAADbAAAADwAAAGRycy9kb3ducmV2LnhtbESPT2vCQBTE74LfYXlCb7qxh1hTVxFF&#10;mkNB/EOlt0f2NQlm34bdraZ+elcoeBxm5jfMbNGZRlzI+dqygvEoAUFcWF1zqeB42AzfQPiArLGx&#10;TAr+yMNi3u/NMNP2yju67EMpIoR9hgqqENpMSl9UZNCPbEscvR/rDIYoXSm1w2uEm0a+JkkqDdYc&#10;FypsaVVRcd7/GgVuUx+bPLen29fnOZ1svz/M2p+Uehl0y3cQgbrwDP+3c60gncLjS/wB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nFcUAAADbAAAADwAAAAAAAAAA&#10;AAAAAAChAgAAZHJzL2Rvd25yZXYueG1sUEsFBgAAAAAEAAQA+QAAAJMDAAAAAA==&#10;" strokeweight="67e-5mm"/>
                  <v:line id="Line 67" o:spid="_x0000_s1091" style="position:absolute;flip:x y;visibility:visible;mso-wrap-style:square" from="2375,8617" to="2436,8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dAjb8AAADbAAAADwAAAGRycy9kb3ducmV2LnhtbERPTWsCMRC9F/wPYYReima1oLIaRUSL&#10;9Na1vQ+bcbOYTJYk6vrvm4Pg8fG+V5veWXGjEFvPCibjAgRx7XXLjYLf02G0ABETskbrmRQ8KMJm&#10;PXhbYan9nX/oVqVG5BCOJSowKXWllLE25DCOfUecubMPDlOGoZE64D2HOyunRTGTDlvODQY72hmq&#10;L9XVKfic/52OF/thvg/Rmf2XrepZeCj1Puy3SxCJ+vQSP91HrWCe1+c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AdAjb8AAADbAAAADwAAAAAAAAAAAAAAAACh&#10;AgAAZHJzL2Rvd25yZXYueG1sUEsFBgAAAAAEAAQA+QAAAI0DAAAAAA==&#10;" strokeweight="0"/>
                  <v:line id="Line 68" o:spid="_x0000_s1092" style="position:absolute;flip:x y;visibility:visible;mso-wrap-style:square" from="2375,8604" to="2436,8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vlFsMAAADbAAAADwAAAGRycy9kb3ducmV2LnhtbESPQWsCMRSE74X+h/AKXopmtaCyNSsi&#10;WqS3ru39sXndLJu8LEnU9d83hUKPw8x8w2y2o7PiSiF2nhXMZwUI4sbrjlsFn+fjdA0iJmSN1jMp&#10;uFOEbfX4sMFS+xt/0LVOrcgQjiUqMCkNpZSxMeQwzvxAnL1vHxymLEMrdcBbhjsrF0WxlA47zgsG&#10;B9obavr64hS8rL7Op94+m/djdObwZutmGe5KTZ7G3SuIRGP6D/+1T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L5RbDAAAA2wAAAA8AAAAAAAAAAAAA&#10;AAAAoQIAAGRycy9kb3ducmV2LnhtbFBLBQYAAAAABAAEAPkAAACRAwAAAAA=&#10;" strokeweight="0"/>
                  <v:line id="Line 69" o:spid="_x0000_s1093" style="position:absolute;flip:x y;visibility:visible;mso-wrap-style:square" from="2375,8617" to="2436,8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l7YcIAAADbAAAADwAAAGRycy9kb3ducmV2LnhtbESPQWsCMRSE7wX/Q3iCl1KzKmhZjVKK&#10;FunNtb0/Ns/NYvKyJFHXf98IBY/DzHzDrDa9s+JKIbaeFUzGBQji2uuWGwU/x93bO4iYkDVaz6Tg&#10;ThE268HLCkvtb3yga5UakSEcS1RgUupKKWNtyGEc+444eycfHKYsQyN1wFuGOyunRTGXDlvOCwY7&#10;+jRUn6uLUzBb/B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5l7YcIAAADbAAAADwAAAAAAAAAAAAAA&#10;AAChAgAAZHJzL2Rvd25yZXYueG1sUEsFBgAAAAAEAAQA+QAAAJADAAAAAA==&#10;" strokeweight="0"/>
                  <v:line id="Line 70" o:spid="_x0000_s1094" style="position:absolute;flip:x y;visibility:visible;mso-wrap-style:square" from="2375,8617" to="2436,8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Xe+sIAAADbAAAADwAAAGRycy9kb3ducmV2LnhtbESPQWsCMRSE74X+h/AKXkrNqqBlaxQR&#10;FfHWVe+PzetmMXlZkqjrv28KQo/DzHzDzJe9s+JGIbaeFYyGBQji2uuWGwWn4/bjE0RMyBqtZ1Lw&#10;oAjLxevLHEvt7/xNtyo1IkM4lqjApNSVUsbakMM49B1x9n58cJiyDI3UAe8Z7qwcF8VUOmw5Lxjs&#10;aG2ovlRXp2AyOx/3F/tuDtvozGZnq3oaHkoN3vrVF4hEffoPP9t7rWA2gb8v+QfI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NXe+sIAAADbAAAADwAAAAAAAAAAAAAA&#10;AAChAgAAZHJzL2Rvd25yZXYueG1sUEsFBgAAAAAEAAQA+QAAAJADAAAAAA==&#10;" strokeweight="0"/>
                  <v:line id="Line 71" o:spid="_x0000_s1095" style="position:absolute;flip:x y;visibility:visible;mso-wrap-style:square" from="2363,8617" to="2436,8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xGjsMAAADbAAAADwAAAGRycy9kb3ducmV2LnhtbESPQWsCMRSE74X+h/CEXopmW8sqq1FK&#10;qSK9da33x+a5WUxeliTV9d8bodDjMDPfMMv14Kw4U4idZwUvkwIEceN1x62Cn/1mPAcRE7JG65kU&#10;XCnCevX4sMRK+wt/07lOrcgQjhUqMCn1lZSxMeQwTnxPnL2jDw5TlqGVOuAlw52Vr0VRSocd5wWD&#10;PX0Yak71r1MwnR32u5N9Nl+b6Mzn1tZNGa5KPY2G9wWIREP6D/+1d1rB7A3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c8Ro7DAAAA2wAAAA8AAAAAAAAAAAAA&#10;AAAAoQIAAGRycy9kb3ducmV2LnhtbFBLBQYAAAAABAAEAPkAAACRAwAAAAA=&#10;" strokeweight="0"/>
                  <v:line id="Line 72" o:spid="_x0000_s1096" style="position:absolute;flip:x y;visibility:visible;mso-wrap-style:square" from="2387,8617" to="2449,8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DjFcMAAADbAAAADwAAAGRycy9kb3ducmV2LnhtbESPQWsCMRSE74X+h/CEXopmW+kqq1FK&#10;qSK9da33x+a5WUxeliTV9d8bodDjMDPfMMv14Kw4U4idZwUvkwIEceN1x62Cn/1mPAcRE7JG65kU&#10;XCnCevX4sMRK+wt/07lOrcgQjhUqMCn1lZSxMeQwTnxPnL2jDw5TlqGVOuAlw52Vr0VRSocd5wWD&#10;PX0Yak71r1MwnR32u5N9Nl+b6Mzn1tZNGa5KPY2G9wWIREP6D/+1d1rB7A3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w4xXDAAAA2wAAAA8AAAAAAAAAAAAA&#10;AAAAoQIAAGRycy9kb3ducmV2LnhtbFBLBQYAAAAABAAEAPkAAACRAwAAAAA=&#10;" strokeweight="0"/>
                  <v:line id="Line 73" o:spid="_x0000_s1097" style="position:absolute;visibility:visible;mso-wrap-style:square" from="2363,8604" to="2363,8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visibility:visible;mso-wrap-style:square" from="2363,8604" to="2424,8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oval id="Oval 75" o:spid="_x0000_s1099" style="position:absolute;left:2338;top:7894;width:2510;height: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IsiMAA&#10;AADbAAAADwAAAGRycy9kb3ducmV2LnhtbERPy2oCMRTdC/5DuII7zVTEytQoRRCELqyPhcvr5DoT&#10;OrmJk1Tj3zcLocvDeS9WybbiTl0wjhW8jQsQxJXThmsFp+NmNAcRIrLG1jEpeFKA1bLfW2Cp3YP3&#10;dD/EWuQQDiUqaGL0pZShashiGDtPnLmr6yzGDLta6g4fOdy2clIUM2nRcG5o0NO6oern8GsVeP89&#10;naa0M2GSrjfzxZf983xRajhInx8gIqX4L365t1rBex6bv+QfIJ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IsiMAAAADbAAAADwAAAAAAAAAAAAAAAACYAgAAZHJzL2Rvd25y&#10;ZXYueG1sUEsFBgAAAAAEAAQA9QAAAIUDAAAAAA==&#10;" fillcolor="#ffc" strokecolor="#903" strokeweight="0"/>
                  <v:rect id="Rectangle 76" o:spid="_x0000_s1100" style="position:absolute;left:2779;top:7980;width:1621;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av8EA&#10;AADbAAAADwAAAGRycy9kb3ducmV2LnhtbESPzYoCMRCE7wu+Q2jB25rRg6ujUUQQVPbi6AM0k54f&#10;TDpDknVm394IC3ssquorarMbrBFP8qF1rGA2zUAQl063XCu4346fSxAhIms0jknBLwXYbUcfG8y1&#10;6/lKzyLWIkE45KigibHLpQxlQxbD1HXEyauctxiT9LXUHvsEt0bOs2whLbacFhrs6NBQ+Sh+rAJ5&#10;K479sjA+c5d59W3Op2tFTqnJeNivQUQa4n/4r33SCr5W8P6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TWr/BAAAA2w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v:textbox>
                  </v:rect>
                  <v:rect id="Rectangle 77" o:spid="_x0000_s1101" style="position:absolute;left:2951;top:8176;width:1286;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DBb4A&#10;AADbAAAADwAAAGRycy9kb3ducmV2LnhtbERPy4rCMBTdC/5DuAPuNB0XUjpGGQYKHXFj9QMuze2D&#10;SW5KEm3n781CcHk47/1xtkY8yIfBsYLPTQaCuHF64E7B7VqucxAhIms0jknBPwU4HpaLPRbaTXyh&#10;Rx07kUI4FKigj3EspAxNTxbDxo3EiWudtxgT9J3UHqcUbo3cZtlOWhw4NfQ40k9PzV99twrktS6n&#10;vDY+c6dteza/1aUlp9TqY/7+AhFpjm/xy11pBXlan76kHyAPT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w8gwW+AAAA2wAAAA8AAAAAAAAAAAAAAAAAmAIAAGRycy9kb3ducmV2&#10;LnhtbFBLBQYAAAAABAAEAPUAAACDAwAAAAA=&#10;" filled="f" stroked="f">
                    <v:textbox style="mso-fit-shape-to-text:t" inset="0,0,0,0">
                      <w:txbxContent>
                        <w:p w:rsidR="007349BB" w:rsidRDefault="007349BB">
                          <w:pPr>
                            <w:ind w:left="0"/>
                          </w:pPr>
                          <w:r>
                            <w:rPr>
                              <w:rFonts w:ascii="Tahoma" w:hAnsi="Tahoma" w:cs="Tahoma"/>
                              <w:b/>
                              <w:bCs/>
                              <w:color w:val="000000"/>
                              <w:sz w:val="16"/>
                              <w:szCs w:val="16"/>
                              <w:lang w:val="en-US"/>
                            </w:rPr>
                            <w:t xml:space="preserve">Centro de </w:t>
                          </w:r>
                          <w:proofErr w:type="spellStart"/>
                          <w:r>
                            <w:rPr>
                              <w:rFonts w:ascii="Tahoma" w:hAnsi="Tahoma" w:cs="Tahoma"/>
                              <w:b/>
                              <w:bCs/>
                              <w:color w:val="000000"/>
                              <w:sz w:val="16"/>
                              <w:szCs w:val="16"/>
                              <w:lang w:val="en-US"/>
                            </w:rPr>
                            <w:t>Custo</w:t>
                          </w:r>
                          <w:proofErr w:type="spellEnd"/>
                        </w:p>
                      </w:txbxContent>
                    </v:textbox>
                  </v:rect>
                  <v:line id="Line 78" o:spid="_x0000_s1102" style="position:absolute;visibility:visible;mso-wrap-style:square" from="2363,7919" to="2363,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G9NMQAAADbAAAADwAAAGRycy9kb3ducmV2LnhtbESPQWvCQBSE74X+h+UVvNVNBDVN3Ugp&#10;FvVmrUKPj+xrsiT7NmS3Gv+9Kwgeh5n5hlksB9uKE/XeOFaQjhMQxKXThisFh5+v1wyED8gaW8ek&#10;4EIelsXz0wJz7c78Tad9qESEsM9RQR1Cl0vpy5os+rHriKP353qLIcq+krrHc4TbVk6SZCYtGo4L&#10;NXb0WVPZ7P+tArObrafb+fHtKFfrkP5mTWbsQanRy/DxDiLQEB7he3ujFWQp3L7EHy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b00xAAAANsAAAAPAAAAAAAAAAAA&#10;AAAAAKECAABkcnMvZG93bnJldi54bWxQSwUGAAAAAAQABAD5AAAAkgMAAAAA&#10;" strokeweight="0"/>
                  <v:line id="Line 79" o:spid="_x0000_s1103" style="position:absolute;visibility:visible;mso-wrap-style:square" from="2363,7919" to="2412,7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MjQ8QAAADbAAAADwAAAGRycy9kb3ducmV2LnhtbESPQWvCQBSE7wX/w/KE3pqNQtMYXUXE&#10;kvbWRgWPj+wzWcy+Ddmtpv++Wyj0OMzMN8xqM9pO3GjwxrGCWZKCIK6dNtwoOB5en3IQPiBr7ByT&#10;gm/ysFlPHlZYaHfnT7pVoRERwr5ABW0IfSGlr1uy6BPXE0fv4gaLIcqhkXrAe4TbTs7TNJMWDceF&#10;FnvatVRfqy+rwHxk5fP7y2lxkvsyzM75NTf2qNTjdNwuQQQaw3/4r/2mFeR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EyNDxAAAANsAAAAPAAAAAAAAAAAA&#10;AAAAAKECAABkcnMvZG93bnJldi54bWxQSwUGAAAAAAQABAD5AAAAkgMAAAAA&#10;" strokeweight="0"/>
                  <v:line id="Line 80" o:spid="_x0000_s1104" style="position:absolute;flip:x;visibility:visible;mso-wrap-style:square" from="2375,7931" to="2412,7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9ZUcUAAADbAAAADwAAAGRycy9kb3ducmV2LnhtbESPQWsCMRSE74L/IbxCb5qthSpbo4jS&#10;IkIraj309ty87i5uXpYkuum/bwqCx2FmvmGm82gacSXna8sKnoYZCOLC6ppLBV+Ht8EEhA/IGhvL&#10;pOCXPMxn/d4Uc2073tF1H0qRIOxzVFCF0OZS+qIig35oW+Lk/VhnMCTpSqkddgluGjnKshdpsOa0&#10;UGFLy4qK8/5iFOw+x3xy75d4jqfuY/t9LDfH1UKpx4e4eAURKIZ7+NZeawWTZ/j/kn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9ZUcUAAADbAAAADwAAAAAAAAAA&#10;AAAAAAChAgAAZHJzL2Rvd25yZXYueG1sUEsFBgAAAAAEAAQA+QAAAJMDAAAAAA==&#10;" strokeweight="0"/>
                  <v:line id="Line 81" o:spid="_x0000_s1105" style="position:absolute;flip:y;visibility:visible;mso-wrap-style:square" from="2375,7931" to="2375,7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bBJcUAAADbAAAADwAAAGRycy9kb3ducmV2LnhtbESPQWsCMRSE74L/IbxCb5qtlCpbo4jS&#10;IkIraj309ty87i5uXpYkuum/bwqCx2FmvmGm82gacSXna8sKnoYZCOLC6ppLBV+Ht8EEhA/IGhvL&#10;pOCXPMxn/d4Uc2073tF1H0qRIOxzVFCF0OZS+qIig35oW+Lk/VhnMCTpSqkddgluGjnKshdpsOa0&#10;UGFLy4qK8/5iFOw+x3xy75d4jqfuY/t9LDfH1UKpx4e4eAURKIZ7+NZeawWTZ/j/kn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ObBJcUAAADbAAAADwAAAAAAAAAA&#10;AAAAAAChAgAAZHJzL2Rvd25yZXYueG1sUEsFBgAAAAAEAAQA+QAAAJMDAAAAAA==&#10;" strokeweight="0"/>
                  <v:line id="Line 82" o:spid="_x0000_s1106" style="position:absolute;visibility:visible;mso-wrap-style:square" from="2363,7919" to="2424,7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7N8MAAADbAAAADwAAAGRycy9kb3ducmV2LnhtbESPT4vCMBTE7wt+h/AEb2uqoFurUUQU&#10;d2/rP/D4aJ5tsHkpTdTut98IgsdhZn7DzBatrcSdGm8cKxj0ExDEudOGCwXHw+YzBeEDssbKMSn4&#10;Iw+Leedjhpl2D97RfR8KESHsM1RQhlBnUvq8JIu+72ri6F1cYzFE2RRSN/iIcFvJYZKMpUXDcaHE&#10;mlYl5df9zSowv+Pt6OfrNDnJ9TYMzuk1NfaoVK/bLqcgArXhHX61v7WCdATPL/EH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6uzfDAAAA2wAAAA8AAAAAAAAAAAAA&#10;AAAAoQIAAGRycy9kb3ducmV2LnhtbFBLBQYAAAAABAAEAPkAAACRAwAAAAA=&#10;" strokeweight="0"/>
                  <v:line id="Line 83" o:spid="_x0000_s1107" style="position:absolute;visibility:visible;mso-wrap-style:square" from="2363,7956" to="2363,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4" o:spid="_x0000_s1108" style="position:absolute;visibility:visible;mso-wrap-style:square" from="2375,7919" to="2375,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5" o:spid="_x0000_s1109" style="position:absolute;visibility:visible;mso-wrap-style:square" from="2363,7931" to="2424,7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10" style="position:absolute;visibility:visible;mso-wrap-style:square" from="2363,7931" to="2424,7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line id="Line 87" o:spid="_x0000_s1111" style="position:absolute;visibility:visible;mso-wrap-style:square" from="2375,7919" to="2375,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OcsAAAADbAAAADwAAAGRycy9kb3ducmV2LnhtbERPTYvCMBC9C/sfwix401RBrdUoy+Ki&#10;3rSrsMehGdtgMylNVuu/NwfB4+N9L9edrcWNWm8cKxgNExDEhdOGSwWn359BCsIHZI21Y1LwIA/r&#10;1UdviZl2dz7SLQ+liCHsM1RQhdBkUvqiIot+6BriyF1cazFE2JZSt3iP4baW4ySZSouGY0OFDX1X&#10;VFzzf6vAHKbbyX52np/lZhtGf+k1NfakVP+z+1qACNSFt/jl3mkF87g+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5UjnLAAAAA2wAAAA8AAAAAAAAAAAAAAAAA&#10;oQIAAGRycy9kb3ducmV2LnhtbFBLBQYAAAAABAAEAPkAAACOAwAAAAA=&#10;" strokeweight="0"/>
                  <v:line id="Line 88" o:spid="_x0000_s1112" style="position:absolute;visibility:visible;mso-wrap-style:square" from="2375,7919" to="2375,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89" o:spid="_x0000_s1113" style="position:absolute;visibility:visible;mso-wrap-style:square" from="2363,7919" to="2424,7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4" style="position:absolute;visibility:visible;mso-wrap-style:square" from="2363,7931" to="2424,7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5" style="position:absolute;visibility:visible;mso-wrap-style:square" from="2363,7919" to="2363,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flip:x;visibility:visible;mso-wrap-style:square" from="2363,7919" to="2424,7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yY8YAAADbAAAADwAAAGRycy9kb3ducmV2LnhtbESPQWsCMRSE7wX/Q3gFbzVbo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z8mPGAAAA2wAAAA8AAAAAAAAA&#10;AAAAAAAAoQIAAGRycy9kb3ducmV2LnhtbFBLBQYAAAAABAAEAPkAAACUAwAAAAA=&#10;" strokeweight="0"/>
                  <v:line id="Line 93" o:spid="_x0000_s1117" style="position:absolute;visibility:visible;mso-wrap-style:square" from="2375,7931" to="2436,7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CDQMUAAADbAAAADwAAAGRycy9kb3ducmV2LnhtbESPT2vCQBTE74LfYXlCb7qxh1hTVxFF&#10;mkNB/EOlt0f2NQlm34bdraZ+elcoeBxm5jfMbNGZRlzI+dqygvEoAUFcWF1zqeB42AzfQPiArLGx&#10;TAr+yMNi3u/NMNP2yju67EMpIoR9hgqqENpMSl9UZNCPbEscvR/rDIYoXSm1w2uEm0a+JkkqDdYc&#10;FypsaVVRcd7/GgVuUx+bPLen29fnOZ1svz/M2p+Uehl0y3cQgbrwDP+3c61gmsLjS/wB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tCDQMUAAADbAAAADwAAAAAAAAAA&#10;AAAAAAChAgAAZHJzL2Rvd25yZXYueG1sUEsFBgAAAAAEAAQA+QAAAJMDAAAAAA==&#10;" strokeweight="67e-5mm"/>
                  <v:line id="Line 94" o:spid="_x0000_s1118" style="position:absolute;flip:x y;visibility:visible;mso-wrap-style:square" from="2375,7931" to="2436,7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A8IAAADbAAAADwAAAGRycy9kb3ducmV2LnhtbESPQWsCMRSE74X+h/AKvZSatQWtq1FE&#10;ahFvXev9sXluFpOXJYm6/vtGEDwOM/MNM1v0zoozhdh6VjAcFCCIa69bbhT87dbvXyBiQtZoPZOC&#10;K0VYzJ+fZlhqf+FfOlepERnCsUQFJqWulDLWhhzGge+Is3fwwWHKMjRSB7xkuLPyoyhG0mHLecFg&#10;RytD9bE6OQWf4/1uc7RvZruOznz/2KoehatSry/9cgoiUZ8e4Xt7oxVMx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I+A8IAAADbAAAADwAAAAAAAAAAAAAA&#10;AAChAgAAZHJzL2Rvd25yZXYueG1sUEsFBgAAAAAEAAQA+QAAAJADAAAAAA==&#10;" strokeweight="0"/>
                  <v:line id="Line 95" o:spid="_x0000_s1119" style="position:absolute;flip:x y;visibility:visible;mso-wrap-style:square" from="2375,7919" to="2436,7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2qcb8AAADbAAAADwAAAGRycy9kb3ducmV2LnhtbERPTWsCMRC9F/ofwhS8FM1WQe3WKKVU&#10;EW+ueh82081iMlmSVNd/bw6Cx8f7Xqx6Z8WFQmw9K/gYFSCIa69bbhQcD+vhHERMyBqtZ1Jwowir&#10;5evLAkvtr7ynS5UakUM4lqjApNSVUsbakMM48h1x5v58cJgyDI3UAa853Fk5LoqpdNhybjDY0Y+h&#10;+lz9OwWT2emwPdt3s1tHZ343tqqn4abU4K3//gKRqE9P8cO91Qo+89j8Jf8Aub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2qcb8AAADbAAAADwAAAAAAAAAAAAAAAACh&#10;AgAAZHJzL2Rvd25yZXYueG1sUEsFBgAAAAAEAAQA+QAAAI0DAAAAAA==&#10;" strokeweight="0"/>
                  <v:line id="Line 96" o:spid="_x0000_s1120" style="position:absolute;flip:x y;visibility:visible;mso-wrap-style:square" from="2375,7931" to="2436,7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EP6sIAAADbAAAADwAAAGRycy9kb3ducmV2LnhtbESPQWsCMRSE74X+h/AKvRTN2oKtq1FE&#10;ahFvXev9sXluFpOXJYm6/vtGEDwOM/MNM1v0zoozhdh6VjAaFiCIa69bbhT87daDLxAxIWu0nknB&#10;lSIs5s9PMyy1v/AvnavUiAzhWKICk1JXShlrQw7j0HfE2Tv44DBlGRqpA14y3Fn5XhRj6bDlvGCw&#10;o5Wh+lidnIKPz/1uc7RvZruOznz/2Koeh6tSry/9cgoiUZ8e4Xt7oxVMJ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TEP6sIAAADbAAAADwAAAAAAAAAAAAAA&#10;AAChAgAAZHJzL2Rvd25yZXYueG1sUEsFBgAAAAAEAAQA+QAAAJADAAAAAA==&#10;" strokeweight="0"/>
                  <v:line id="Line 97" o:spid="_x0000_s1121" style="position:absolute;flip:x y;visibility:visible;mso-wrap-style:square" from="2375,7931" to="2436,7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BT8QAAADcAAAADwAAAGRycy9kb3ducmV2LnhtbESPQWsCMRCF74X+hzCFXopm24LK1igi&#10;tUhvXfU+bKabxWSyJKmu/75zKPQ2w3vz3jfL9Ri8ulDKfWQDz9MKFHEbbc+dgeNhN1mAygXZoo9M&#10;Bm6UYb26v1tibeOVv+jSlE5JCOcaDbhShlrr3DoKmKdxIBbtO6aARdbUaZvwKuHB65eqmumAPUuD&#10;w4G2jtpz8xMMvM5Ph/3ZP7nPXQ7u/cM37SzdjHl8GDdvoAqN5d/8d723gl8Jvj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O8FPxAAAANwAAAAPAAAAAAAAAAAA&#10;AAAAAKECAABkcnMvZG93bnJldi54bWxQSwUGAAAAAAQABAD5AAAAkgMAAAAA&#10;" strokeweight="0"/>
                  <v:line id="Line 98" o:spid="_x0000_s1122" style="position:absolute;flip:x y;visibility:visible;mso-wrap-style:square" from="2363,7931" to="2436,8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dk1MAAAADcAAAADwAAAGRycy9kb3ducmV2LnhtbERPTWsCMRC9F/ofwhS8lJrVgpbVKCIq&#10;0ltXvQ+bcbOYTJYk6vrvTaHQ2zze58yXvbPiRiG2nhWMhgUI4trrlhsFx8P24wtETMgarWdS8KAI&#10;y8XryxxL7e/8Q7cqNSKHcCxRgUmpK6WMtSGHceg74sydfXCYMgyN1AHvOdxZOS6KiXTYcm4w2NHa&#10;UH2prk7B5/R02F/su/neRmc2O1vVk/BQavDWr2YgEvXpX/zn3us8vxjB7zP5Arl4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d3ZNTAAAAA3AAAAA8AAAAAAAAAAAAAAAAA&#10;oQIAAGRycy9kb3ducmV2LnhtbFBLBQYAAAAABAAEAPkAAACOAwAAAAA=&#10;" strokeweight="0"/>
                  <v:line id="Line 99" o:spid="_x0000_s1123" style="position:absolute;flip:x y;visibility:visible;mso-wrap-style:square" from="2387,7931" to="2449,7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X6o8AAAADcAAAADwAAAGRycy9kb3ducmV2LnhtbERPTWsCMRC9F/ofwhS8lJrVgpbVKCJa&#10;xFtXvQ+bcbOYTJYk6vrvm4LQ2zze58yXvbPiRiG2nhWMhgUI4trrlhsFx8P24wtETMgarWdS8KAI&#10;y8XryxxL7e/8Q7cqNSKHcCxRgUmpK6WMtSGHceg74sydfXCYMgyN1AHvOdxZOS6KiXTYcm4w2NHa&#10;UH2prk7B5/R02F3su9lvozObb1vVk/BQavDWr2YgEvXpX/x073SeX4zh75l8gVz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el+qPAAAAA3AAAAA8AAAAAAAAAAAAAAAAA&#10;oQIAAGRycy9kb3ducmV2LnhtbFBLBQYAAAAABAAEAPkAAACOAwAAAAA=&#10;" strokeweight="0"/>
                  <v:line id="Line 100" o:spid="_x0000_s1124" style="position:absolute;visibility:visible;mso-wrap-style:square" from="2363,7919" to="2363,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2363,7919" to="2424,7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oval id="Oval 102" o:spid="_x0000_s1126" style="position:absolute;left:2338;top:7197;width:2510;height: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a3DsEA&#10;AADcAAAADwAAAGRycy9kb3ducmV2LnhtbERPS2sCMRC+C/6HMEJvmlVskdUoIhSEHlofB4/jZtwN&#10;bibpJmr8902h0Nt8fM9ZrJJtxZ26YBwrGI8KEMSV04ZrBcfD+3AGIkRkja1jUvCkAKtlv7fAUrsH&#10;7+i+j7XIIRxKVNDE6EspQ9WQxTBynjhzF9dZjBl2tdQdPnK4beWkKN6kRcO5oUFPm4aq6/5mFXj/&#10;NZ2m9GnCJF2+zQefd8/TWamXQVrPQURK8V/8597qPL94hd9n8gV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2tw7BAAAA3AAAAA8AAAAAAAAAAAAAAAAAmAIAAGRycy9kb3du&#10;cmV2LnhtbFBLBQYAAAAABAAEAPUAAACGAwAAAAA=&#10;" fillcolor="#ffc" strokecolor="#903" strokeweight="0"/>
                  <v:rect id="Rectangle 103" o:spid="_x0000_s1127" style="position:absolute;left:2779;top:7282;width:1621;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6CAb4A&#10;AADcAAAADwAAAGRycy9kb3ducmV2LnhtbERPzWoCMRC+F3yHMEJvNdGDyGoUEQQrvbj6AMNm9geT&#10;yZJEd/v2plDwNh/f72x2o7PiSSF2njXMZwoEceVNx42G2/X4tQIRE7JB65k0/FKE3XbyscHC+IEv&#10;9CxTI3IIxwI1tCn1hZSxaslhnPmeOHO1Dw5ThqGRJuCQw52VC6WW0mHHuaHFng4tVffy4TTIa3kc&#10;VqUNyp8X9Y/9Pl1q8lp/Tsf9GkSiMb3F/+6TyfPVEv6eyRfI7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i+ggG+AAAA3AAAAA8AAAAAAAAAAAAAAAAAmAIAAGRycy9kb3ducmV2&#10;LnhtbFBLBQYAAAAABAAEAPUAAACD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v:textbox>
                  </v:rect>
                  <v:rect id="Rectangle 104" o:spid="_x0000_s1128" style="position:absolute;left:3195;top:7478;width:816;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nmr8A&#10;AADcAAAADwAAAGRycy9kb3ducmV2LnhtbERPzWoCMRC+C32HMIXe3EQPVVajFEHQ0ourDzBsZn9o&#10;MlmS6G7fvikUvM3H9zvb/eSseFCIvWcNi0KBIK696bnVcLse52sQMSEbtJ5Jww9F2O9eZlssjR/5&#10;Qo8qtSKHcCxRQ5fSUEoZ644cxsIPxJlrfHCYMgytNAHHHO6sXCr1Lh32nBs6HOjQUf1d3Z0Gea2O&#10;47qyQfnPZfNlz6dLQ17rt9fpYwMi0ZSe4n/3yeT5agV/z+QL5O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8ieavwAAANwAAAAPAAAAAAAAAAAAAAAAAJgCAABkcnMvZG93bnJl&#10;di54bWxQSwUGAAAAAAQABAD1AAAAhAM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Candidato</w:t>
                          </w:r>
                          <w:proofErr w:type="spellEnd"/>
                        </w:p>
                      </w:txbxContent>
                    </v:textbox>
                  </v:rect>
                  <v:line id="Line 105" o:spid="_x0000_s1129" style="position:absolute;visibility:visible;mso-wrap-style:square" from="2363,7221" to="2363,7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yhsUAAADcAAAADwAAAGRycy9kb3ducmV2LnhtbESPQWvCQBCF74L/YRmhN91YqI3RVURa&#10;bG9tquBxyI7JYnY2ZLea/vvOodDbDO/Ne9+st4Nv1Y366AIbmM8yUMRVsI5rA8ev12kOKiZki21g&#10;MvBDEbab8WiNhQ13/qRbmWolIRwLNNCk1BVax6ohj3EWOmLRLqH3mGTta217vEu4b/Vjli20R8fS&#10;0GBH+4aqa/ntDbiPxeHp/fm0POmXQ5qf82vu/NGYh8mwW4FKNKR/89/1mxX8T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ByhsUAAADcAAAADwAAAAAAAAAA&#10;AAAAAAChAgAAZHJzL2Rvd25yZXYueG1sUEsFBgAAAAAEAAQA+QAAAJMDAAAAAA==&#10;" strokeweight="0"/>
                  <v:line id="Line 106" o:spid="_x0000_s1130" style="position:absolute;visibility:visible;mso-wrap-style:square" from="2363,7221" to="2412,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XHcMAAADcAAAADwAAAGRycy9kb3ducmV2LnhtbERPTWvCQBC9F/oflil4qxsFbRJdpRRL&#10;2ltNFXocsmOymJ0N2a1J/31XELzN433OejvaVlyo98axgtk0AUFcOW24VnD4fn9OQfiArLF1TAr+&#10;yMN28/iwxly7gfd0KUMtYgj7HBU0IXS5lL5qyKKfuo44cifXWwwR9rXUPQ4x3LZyniRLadFwbGiw&#10;o7eGqnP5axWYr2Wx+Hw5Zke5K8LsJz2nxh6UmjyNrysQgcZwF9/cHzrOTzK4PhMvkJ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1x3DAAAA3AAAAA8AAAAAAAAAAAAA&#10;AAAAoQIAAGRycy9kb3ducmV2LnhtbFBLBQYAAAAABAAEAPkAAACRAwAAAAA=&#10;" strokeweight="0"/>
                  <v:line id="Line 107" o:spid="_x0000_s1131" style="position:absolute;flip:x;visibility:visible;mso-wrap-style:square" from="2375,7233" to="2412,7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vbmMcAAADcAAAADwAAAGRycy9kb3ducmV2LnhtbESPT0sDMRDF74LfIYzgzWbrQWXbtJSK&#10;IoJK/x16m26mu0s3kyVJu/HbOwehtxnem/d+M51n16kLhdh6NjAeFaCIK29brg1sN28PL6BiQrbY&#10;eSYDvxRhPru9mWJp/cAruqxTrSSEY4kGmpT6UutYNeQwjnxPLNrRB4dJ1lBrG3CQcNfpx6J40g5b&#10;loYGe1o2VJ3WZ2dg9f3Mh/B+zqd8GL5+9rv6c/e6MOb+Li8moBLldDX/X39YwR8LvjwjE+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u9uYxwAAANwAAAAPAAAAAAAA&#10;AAAAAAAAAKECAABkcnMvZG93bnJldi54bWxQSwUGAAAAAAQABAD5AAAAlQMAAAAA&#10;" strokeweight="0"/>
                  <v:line id="Line 108" o:spid="_x0000_s1132" style="position:absolute;flip:y;visibility:visible;mso-wrap-style:square" from="2375,7233" to="2375,7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d+A8QAAADcAAAADwAAAGRycy9kb3ducmV2LnhtbERPS2sCMRC+C/6HMEJvmt0erGyNIhWL&#10;FFrxdeht3Ex3FzeTJYlu+u+bQqG3+fieM19G04o7Od9YVpBPMhDEpdUNVwpOx814BsIHZI2tZVLw&#10;TR6Wi+FgjoW2Pe/pfgiVSCHsC1RQh9AVUvqyJoN+YjvixH1ZZzAk6CqpHfYp3LTyMcum0mDDqaHG&#10;jl5qKq+Hm1Gw/3jii3u9xWu89O+7z3P1dl6vlHoYxdUziEAx/Iv/3Fud5uc5/D6TLp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934DxAAAANwAAAAPAAAAAAAAAAAA&#10;AAAAAKECAABkcnMvZG93bnJldi54bWxQSwUGAAAAAAQABAD5AAAAkgMAAAAA&#10;" strokeweight="0"/>
                  <v:line id="Line 109" o:spid="_x0000_s1133" style="position:absolute;visibility:visible;mso-wrap-style:square" from="2363,7221" to="2424,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TscMAAADcAAAADwAAAGRycy9kb3ducmV2LnhtbERPS2vCQBC+F/wPywi91U2E2hjdiIhi&#10;e2t9gMchOyZLsrMhu2r677uFQm/z8T1nuRpsK+7Ue+NYQTpJQBCXThuuFJyOu5cMhA/IGlvHpOCb&#10;PKyK0dMSc+0e/EX3Q6hEDGGfo4I6hC6X0pc1WfQT1xFH7up6iyHCvpK6x0cMt62cJslMWjQcG2rs&#10;aFNT2RxuVoH5nO1fP97O87Pc7kN6yZrM2JNSz+NhvQARaAj/4j/3u47z0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B07HDAAAA3AAAAA8AAAAAAAAAAAAA&#10;AAAAoQIAAGRycy9kb3ducmV2LnhtbFBLBQYAAAAABAAEAPkAAACRAwAAAAA=&#10;" strokeweight="0"/>
                  <v:line id="Line 110" o:spid="_x0000_s1134" style="position:absolute;visibility:visible;mso-wrap-style:square" from="2363,7258" to="2363,7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35" style="position:absolute;visibility:visible;mso-wrap-style:square" from="2375,7221" to="2375,7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2" o:spid="_x0000_s1136" style="position:absolute;visibility:visible;mso-wrap-style:square" from="2363,7233" to="2424,7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3" o:spid="_x0000_s1137" style="position:absolute;visibility:visible;mso-wrap-style:square" from="2363,7233" to="2424,7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4" o:spid="_x0000_s1138" style="position:absolute;visibility:visible;mso-wrap-style:square" from="2375,7221" to="2375,7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ZwKcMAAADcAAAADwAAAGRycy9kb3ducmV2LnhtbERPS2vCQBC+F/wPyxS81U0ENaZuRESx&#10;vbU+oMchO02WZGdDdtX477uFQm/z8T1ntR5sK27Ue+NYQTpJQBCXThuuFJxP+5cMhA/IGlvHpOBB&#10;HtbF6GmFuXZ3/qTbMVQihrDPUUEdQpdL6cuaLPqJ64gj9+16iyHCvpK6x3sMt62cJslcWjQcG2rs&#10;aFtT2RyvVoH5mB9m74vL8iJ3h5B+ZU1m7Fmp8fOweQU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2cCnDAAAA3AAAAA8AAAAAAAAAAAAA&#10;AAAAoQIAAGRycy9kb3ducmV2LnhtbFBLBQYAAAAABAAEAPkAAACRAwAAAAA=&#10;" strokeweight="0"/>
                  <v:line id="Line 115" o:spid="_x0000_s1139" style="position:absolute;visibility:visible;mso-wrap-style:square" from="2375,7221" to="2375,7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6" o:spid="_x0000_s1140" style="position:absolute;visibility:visible;mso-wrap-style:square" from="2363,7221" to="2424,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1" style="position:absolute;visibility:visible;mso-wrap-style:square" from="2363,7233" to="2424,7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8" o:spid="_x0000_s1142" style="position:absolute;visibility:visible;mso-wrap-style:square" from="2363,7221" to="2363,7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3" style="position:absolute;flip:x;visibility:visible;mso-wrap-style:square" from="2363,7221" to="2424,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kqycQAAADcAAAADwAAAGRycy9kb3ducmV2LnhtbERPTWsCMRC9F/wPYQRvNese2rIaRRSl&#10;CG3R1oO3cTPuLm4mSxLd9N83hUJv83ifM1tE04o7Od9YVjAZZyCIS6sbrhR8fW4eX0D4gKyxtUwK&#10;vsnDYj54mGGhbc97uh9CJVII+wIV1CF0hZS+rMmgH9uOOHEX6wyGBF0ltcM+hZtW5ln2JA02nBpq&#10;7GhVU3k93IyC/fszn932Fq/x3L99nI7V7rheKjUaxuUURKAY/sV/7led5uc5/D6TLp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SSrJxAAAANwAAAAPAAAAAAAAAAAA&#10;AAAAAKECAABkcnMvZG93bnJldi54bWxQSwUGAAAAAAQABAD5AAAAkgMAAAAA&#10;" strokeweight="0"/>
                  <v:line id="Line 120" o:spid="_x0000_s1144" style="position:absolute;visibility:visible;mso-wrap-style:square" from="2375,7233" to="2436,7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exLcQAAADcAAAADwAAAGRycy9kb3ducmV2LnhtbERPTWvCQBC9F/oflhG81Y0WrMRsRCrS&#10;HIRSK4q3ITsmwexs2F01+uu7hUJv83ifky1604orOd9YVjAeJSCIS6sbrhTsvtcvMxA+IGtsLZOC&#10;O3lY5M9PGaba3viLrttQiRjCPkUFdQhdKqUvazLoR7YjjtzJOoMhQldJ7fAWw00rJ0kylQYbjg01&#10;dvReU3neXowCt252bVHYw2O/OU/fPo8fZuUPSg0H/XIOIlAf/sV/7kLH+ZNX+H0mXi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57EtxAAAANwAAAAPAAAAAAAAAAAA&#10;AAAAAKECAABkcnMvZG93bnJldi54bWxQSwUGAAAAAAQABAD5AAAAkgMAAAAA&#10;" strokeweight="67e-5mm"/>
                  <v:line id="Line 121" o:spid="_x0000_s1145" style="position:absolute;flip:x y;visibility:visible;mso-wrap-style:square" from="2375,7233" to="2436,7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WbLMEAAADcAAAADwAAAGRycy9kb3ducmV2LnhtbERPTWsCMRC9F/wPYQQvpWarZSurUUrR&#10;Ir11rfdhM24Wk8mSpLr++0Yo9DaP9zmrzeCsuFCInWcFz9MCBHHjdcetgu/D7mkBIiZkjdYzKbhR&#10;hM169LDCSvsrf9GlTq3IIRwrVGBS6ispY2PIYZz6njhzJx8cpgxDK3XAaw53Vs6KopQOO84NBnt6&#10;N9Sc6x+nYP56POzP9tF87qIz2w9bN2W4KTUZD29LEImG9C/+c+91nj97gf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tZsswQAAANwAAAAPAAAAAAAAAAAAAAAA&#10;AKECAABkcnMvZG93bnJldi54bWxQSwUGAAAAAAQABAD5AAAAjwMAAAAA&#10;" strokeweight="0"/>
                  <v:line id="Line 122" o:spid="_x0000_s1146" style="position:absolute;flip:x y;visibility:visible;mso-wrap-style:square" from="2375,7221" to="2436,7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t8EAAADcAAAADwAAAGRycy9kb3ducmV2LnhtbERPTWsCMRC9F/wPYQQvpWardCurUUrR&#10;Ir11rfdhM24Wk8mSpLr++0Yo9DaP9zmrzeCsuFCInWcFz9MCBHHjdcetgu/D7mkBIiZkjdYzKbhR&#10;hM169LDCSvsrf9GlTq3IIRwrVGBS6ispY2PIYZz6njhzJx8cpgxDK3XAaw53Vs6KopQOO84NBnt6&#10;N9Sc6x+nYP56POzP9tF87qIz2w9bN2W4KTUZD29LEImG9C/+c+91nj97gf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T63wQAAANwAAAAPAAAAAAAAAAAAAAAA&#10;AKECAABkcnMvZG93bnJldi54bWxQSwUGAAAAAAQABAD5AAAAjwMAAAAA&#10;" strokeweight="0"/>
                  <v:line id="Line 123" o:spid="_x0000_s1147" style="position:absolute;flip:x y;visibility:visible;mso-wrap-style:square" from="2375,7233" to="2436,7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ugwMEAAADcAAAADwAAAGRycy9kb3ducmV2LnhtbERPTWsCMRC9C/0PYQpeRLO1sMrWKKWo&#10;SG9d9T5sppvFZLIkqa7/3hQKvc3jfc5qMzgrrhRi51nBy6wAQdx43XGr4HTcTZcgYkLWaD2TgjtF&#10;2KyfRiustL/xF13r1IocwrFCBSalvpIyNoYcxpnviTP37YPDlGFopQ54y+HOynlRlNJhx7nBYE8f&#10;hppL/eMUvC7Ox8PFTsznLjqz3du6KcNdqfHz8P4GItGQ/sV/7oPO8+cl/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K6DAwQAAANwAAAAPAAAAAAAAAAAAAAAA&#10;AKECAABkcnMvZG93bnJldi54bWxQSwUGAAAAAAQABAD5AAAAjwMAAAAA&#10;" strokeweight="0"/>
                  <v:line id="Line 124" o:spid="_x0000_s1148" style="position:absolute;flip:x y;visibility:visible;mso-wrap-style:square" from="2375,7233" to="2436,7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cFW8AAAADcAAAADwAAAGRycy9kb3ducmV2LnhtbERPTWsCMRC9C/0PYQpepGa1oGVrlFJU&#10;xFtXvQ+b6WYxmSxJ1PXfm4LQ2zze5yxWvbPiSiG2nhVMxgUI4trrlhsFx8Pm7QNETMgarWdScKcI&#10;q+XLYIGl9jf+oWuVGpFDOJaowKTUlVLG2pDDOPYdceZ+fXCYMgyN1AFvOdxZOS2KmXTYcm4w2NG3&#10;ofpcXZyC9/npsDvbkdlvojPrra3qWbgrNXztvz5BJOrTv/jp3uk8fzqH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nBVvAAAAA3AAAAA8AAAAAAAAAAAAAAAAA&#10;oQIAAGRycy9kb3ducmV2LnhtbFBLBQYAAAAABAAEAPkAAACOAwAAAAA=&#10;" strokeweight="0"/>
                  <v:line id="Line 125" o:spid="_x0000_s1149" style="position:absolute;flip:x y;visibility:visible;mso-wrap-style:square" from="2363,7233" to="2436,7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iRKcQAAADcAAAADwAAAGRycy9kb3ducmV2LnhtbESPQWsCMRCF7wX/Q5hCL0WztWBlNYqU&#10;WqS3rvU+bKabxWSyJKmu/75zKPQ2w3vz3jfr7Ri8ulDKfWQDT7MKFHEbbc+dga/jfroElQuyRR+Z&#10;DNwow3YzuVtjbeOVP+nSlE5JCOcaDbhShlrr3DoKmGdxIBbtO6aARdbUaZvwKuHB63lVLXTAnqXB&#10;4UCvjtpz8xMMPL+cjoezf3Qf+xzc27tv2kW6GfNwP+5WoAqN5d/8d32wgj8XWn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JEpxAAAANwAAAAPAAAAAAAAAAAA&#10;AAAAAKECAABkcnMvZG93bnJldi54bWxQSwUGAAAAAAQABAD5AAAAkgMAAAAA&#10;" strokeweight="0"/>
                  <v:line id="Line 126" o:spid="_x0000_s1150" style="position:absolute;flip:x y;visibility:visible;mso-wrap-style:square" from="2387,7233" to="2449,7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Q0ssEAAADcAAAADwAAAGRycy9kb3ducmV2LnhtbERPTWsCMRC9F/wPYQq9lJqtgtqtUaRU&#10;EW+u9j5sppvFZLIkqa7/vhEEb/N4nzNf9s6KM4XYelbwPixAENdet9woOB7WbzMQMSFrtJ5JwZUi&#10;LBeDpzmW2l94T+cqNSKHcCxRgUmpK6WMtSGHceg74sz9+uAwZRgaqQNecrizclQUE+mw5dxgsKMv&#10;Q/Wp+nMKxtOfw/ZkX81uHZ353tiqnoSrUi/P/eoTRKI+PcR391bn+aMP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tDSywQAAANwAAAAPAAAAAAAAAAAAAAAA&#10;AKECAABkcnMvZG93bnJldi54bWxQSwUGAAAAAAQABAD5AAAAjwMAAAAA&#10;" strokeweight="0"/>
                  <v:line id="Line 127" o:spid="_x0000_s1151" style="position:absolute;visibility:visible;mso-wrap-style:square" from="2363,7221" to="2363,7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2363,7221" to="2424,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shape id="Freeform 129" o:spid="_x0000_s1153" style="position:absolute;left:4848;top:6279;width:478;height:1199;visibility:visible;mso-wrap-style:square;v-text-anchor:top" coordsize="478,1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QQscIA&#10;AADcAAAADwAAAGRycy9kb3ducmV2LnhtbERPzYrCMBC+C75DGMGbptZVpBpFXIVdYQ+6PsDQjG21&#10;mZQkq3WffrMgeJuP73cWq9bU4kbOV5YVjIYJCOLc6ooLBafv3WAGwgdkjbVlUvAgD6tlt7PATNs7&#10;H+h2DIWIIewzVFCG0GRS+rwkg35oG+LIna0zGCJ0hdQO7zHc1DJNkqk0WHFsKLGhTUn59fhjFPzu&#10;v8K727zJ6nN62M7S/UVPthel+r12PQcRqA0v8dP9oeP8cQr/z8QL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RBCxwgAAANwAAAAPAAAAAAAAAAAAAAAAAJgCAABkcnMvZG93&#10;bnJldi54bWxQSwUGAAAAAAQABAD1AAAAhwMAAAAA&#10;" path="m,1199r478,l478,e" filled="f" strokecolor="#903" strokeweight="33e-5mm">
                    <v:stroke dashstyle="1 1"/>
                    <v:path arrowok="t" o:connecttype="custom" o:connectlocs="0,1199;478,1199;478,0" o:connectangles="0,0,0"/>
                  </v:shape>
                  <v:line id="Line 130" o:spid="_x0000_s1154" style="position:absolute;flip:x;visibility:visible;mso-wrap-style:square" from="5277,6279" to="5326,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kvDMMAAADcAAAADwAAAGRycy9kb3ducmV2LnhtbERPzWrCQBC+F/oOyxS81U211BKzig0I&#10;ipea+gBjdpqEZGfD7jZGn74rFHqbj+93svVoOjGQ841lBS/TBARxaXXDlYLT1/b5HYQPyBo7y6Tg&#10;Sh7Wq8eHDFNtL3ykoQiViCHsU1RQh9CnUvqyJoN+anviyH1bZzBE6CqpHV5iuOnkLEnepMGGY0ON&#10;PeU1lW3xYxTc8s/NeVvmbXI7fbjZ6+Caw36h1ORp3CxBBBrDv/jPvdNx/nwO92fiBXL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pLwzDAAAA3AAAAA8AAAAAAAAAAAAA&#10;AAAAoQIAAGRycy9kb3ducmV2LnhtbFBLBQYAAAAABAAEAPkAAACRAwAAAAA=&#10;" strokecolor="#903" strokeweight="33e-5mm"/>
                  <v:line id="Line 131" o:spid="_x0000_s1155" style="position:absolute;visibility:visible;mso-wrap-style:square" from="5326,6279" to="5375,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81isMAAADcAAAADwAAAGRycy9kb3ducmV2LnhtbERPS4vCMBC+L/gfwgh701T3gVSj+GBZ&#10;L4JrBfE2NGNTbCalyWr115sFYW/z8T1nMmttJS7U+NKxgkE/AUGcO11yoWCfffVGIHxA1lg5JgU3&#10;8jCbdl4mmGp35R+67EIhYgj7FBWYEOpUSp8bsuj7riaO3Mk1FkOETSF1g9cYbis5TJJPabHk2GCw&#10;pqWh/Lz7tQoW29VhL82d75uP9SabHzH7XqJSr912PgYRqA3/4qd7reP8t3f4eyZeIK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3fNYrDAAAA3AAAAA8AAAAAAAAAAAAA&#10;AAAAoQIAAGRycy9kb3ducmV2LnhtbFBLBQYAAAAABAAEAPkAAACRAwAAAAA=&#10;" strokecolor="#903" strokeweight="33e-5mm"/>
                  <v:line id="Line 132" o:spid="_x0000_s1156" style="position:absolute;visibility:visible;mso-wrap-style:square" from="4028,5495" to="4028,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XpcIAAADcAAAADwAAAGRycy9kb3ducmV2LnhtbERPS4vCMBC+L/gfwgh709QVtVajyOKi&#10;e/MJHodmbIPNpDRZ7f57syDsbT6+58yXra3EnRpvHCsY9BMQxLnThgsFp+NXLwXhA7LGyjEp+CUP&#10;y0XnbY6Zdg/e0/0QChFD2GeooAyhzqT0eUkWfd/VxJG7usZiiLAppG7wEcNtJT+SZCwtGo4NJdb0&#10;WVJ+O/xYBWY33oy+J+fpWa43YXBJb6mxJ6Xeu+1qBiJQG/7FL/dWx/nDE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XpcIAAADcAAAADwAAAAAAAAAAAAAA&#10;AAChAgAAZHJzL2Rvd25yZXYueG1sUEsFBgAAAAAEAAQA+QAAAJADAAAAAA==&#10;" strokeweight="0"/>
                  <v:line id="Line 133" o:spid="_x0000_s1157" style="position:absolute;visibility:visible;mso-wrap-style:square" from="4028,5495" to="4077,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J0sMAAADcAAAADwAAAGRycy9kb3ducmV2LnhtbERPS2vCQBC+F/oflin0phst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PidLDAAAA3AAAAA8AAAAAAAAAAAAA&#10;AAAAoQIAAGRycy9kb3ducmV2LnhtbFBLBQYAAAAABAAEAPkAAACRAwAAAAA=&#10;" strokeweight="0"/>
                  <v:line id="Line 134" o:spid="_x0000_s1158" style="position:absolute;flip:x;visibility:visible;mso-wrap-style:square" from="4040,5508" to="4077,5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cfjMQAAADcAAAADwAAAGRycy9kb3ducmV2LnhtbERPTWsCMRC9C/6HMII3zbYFla1RpKVF&#10;BCvaeuht3Ex3FzeTJYlu/PdNoeBtHu9z5stoGnEl52vLCh7GGQjiwuqaSwVfn2+jGQgfkDU2lknB&#10;jTwsF/3eHHNtO97T9RBKkULY56igCqHNpfRFRQb92LbEifuxzmBI0JVSO+xSuGnkY5ZNpMGaU0OF&#10;Lb1UVJwPF6Ng/zHlk3u/xHM8ddvd97HcHF9XSg0HcfUMIlAMd/G/e63T/Kcp/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5x+MxAAAANwAAAAPAAAAAAAAAAAA&#10;AAAAAKECAABkcnMvZG93bnJldi54bWxQSwUGAAAAAAQABAD5AAAAkgMAAAAA&#10;" strokeweight="0"/>
                  <v:line id="Line 135" o:spid="_x0000_s1159" style="position:absolute;flip:y;visibility:visible;mso-wrap-style:square" from="4040,5508" to="4040,5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iL/scAAADcAAAADwAAAGRycy9kb3ducmV2LnhtbESPQUsDMRCF74L/IUzBm81WQWXbtBRF&#10;EUFLa3vobbqZ7i7dTJYk7cZ/7xwEbzO8N+99M1tk16kLhdh6NjAZF6CIK29brg1sv19vn0DFhGyx&#10;80wGfijCYn59NcPS+oHXdNmkWkkIxxINNCn1pdaxashhHPueWLSjDw6TrKHWNuAg4a7Td0XxoB22&#10;LA0N9vTcUHXanJ2B9dcjH8LbOZ/yYfhc7Xf1x+5laczNKC+noBLl9G/+u363gn8vt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eIv+xwAAANwAAAAPAAAAAAAA&#10;AAAAAAAAAKECAABkcnMvZG93bnJldi54bWxQSwUGAAAAAAQABAD5AAAAlQMAAAAA&#10;" strokeweight="0"/>
                  <v:line id="Line 136" o:spid="_x0000_s1160" style="position:absolute;visibility:visible;mso-wrap-style:square" from="4028,5495" to="4089,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AdoMMAAADcAAAADwAAAGRycy9kb3ducmV2LnhtbERPTWvCQBC9C/0PyxR6qxtbtD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QHaDDAAAA3AAAAA8AAAAAAAAAAAAA&#10;AAAAoQIAAGRycy9kb3ducmV2LnhtbFBLBQYAAAAABAAEAPkAAACRAwAAAAA=&#10;" strokeweight="0"/>
                  <v:line id="Line 137" o:spid="_x0000_s1161" style="position:absolute;visibility:visible;mso-wrap-style:square" from="4028,5532" to="4028,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line id="Line 138" o:spid="_x0000_s1162" style="position:absolute;visibility:visible;mso-wrap-style:square" from="4040,5495" to="4040,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line id="Line 139" o:spid="_x0000_s1163" style="position:absolute;visibility:visible;mso-wrap-style:square" from="4028,5508" to="4089,5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line id="Line 140" o:spid="_x0000_s1164" style="position:absolute;visibility:visible;mso-wrap-style:square" from="4028,5508" to="4089,5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line id="Line 141" o:spid="_x0000_s1165" style="position:absolute;visibility:visible;mso-wrap-style:square" from="4040,5495" to="4040,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BQ8MAAADcAAAADwAAAGRycy9kb3ducmV2LnhtbERPTWvCQBC9F/oflhF6qxtF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XwUPDAAAA3AAAAA8AAAAAAAAAAAAA&#10;AAAAoQIAAGRycy9kb3ducmV2LnhtbFBLBQYAAAAABAAEAPkAAACRAwAAAAA=&#10;" strokeweight="0"/>
                  <v:line id="Line 142" o:spid="_x0000_s1166" style="position:absolute;visibility:visible;mso-wrap-style:square" from="4040,5495" to="4040,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line id="Line 143" o:spid="_x0000_s1167" style="position:absolute;visibility:visible;mso-wrap-style:square" from="4028,5495" to="4089,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8" style="position:absolute;visibility:visible;mso-wrap-style:square" from="4028,5508" to="4089,5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5" o:spid="_x0000_s1169" style="position:absolute;visibility:visible;mso-wrap-style:square" from="4028,5495" to="4028,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6" o:spid="_x0000_s1170" style="position:absolute;flip:x;visibility:visible;mso-wrap-style:square" from="4028,5495" to="4089,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JdGMQAAADcAAAADwAAAGRycy9kb3ducmV2LnhtbERPTWsCMRC9F/wPYQrearZSbL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Ml0YxAAAANwAAAAPAAAAAAAAAAAA&#10;AAAAAKECAABkcnMvZG93bnJldi54bWxQSwUGAAAAAAQABAD5AAAAkgMAAAAA&#10;" strokeweight="0"/>
                  <v:line id="Line 147" o:spid="_x0000_s1171" style="position:absolute;visibility:visible;mso-wrap-style:square" from="4040,5508" to="4101,5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NcJ8YAAADcAAAADwAAAGRycy9kb3ducmV2LnhtbESPQWvCQBCF74L/YZlCb7qpUFtSVymK&#10;NAdBqlLpbchOk2B2NuxuNfbXdw6Ctxnem/e+mS1616ozhdh4NvA0zkARl942XBk47NejV1AxIVts&#10;PZOBK0VYzIeDGebWX/iTzrtUKQnhmKOBOqUu1zqWNTmMY98Ri/bjg8Mka6i0DXiRcNfqSZZNtcOG&#10;paHGjpY1lafdrzMQ1s2hLQp//PvanKYv2+8Pt4pHYx4f+vc3UIn6dDffrgsr+M+CL8/IBHr+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kzXCfGAAAA3AAAAA8AAAAAAAAA&#10;AAAAAAAAoQIAAGRycy9kb3ducmV2LnhtbFBLBQYAAAAABAAEAPkAAACUAwAAAAA=&#10;" strokeweight="67e-5mm"/>
                  <v:line id="Line 148" o:spid="_x0000_s1172" style="position:absolute;flip:x y;visibility:visible;mso-wrap-style:square" from="4040,5508" to="4101,5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RLycEAAADcAAAADwAAAGRycy9kb3ducmV2LnhtbERPTWsCMRC9F/wPYYReSs3aUiurUUqp&#10;Ir256n3YjJvFZLIkqa7/3hQEb/N4nzNf9s6KM4XYelYwHhUgiGuvW24U7Her1ymImJA1Ws+k4EoR&#10;lovB0xxL7S+8pXOVGpFDOJaowKTUlVLG2pDDOPIdceaOPjhMGYZG6oCXHO6sfCuKiXTYcm4w2NG3&#10;ofpU/TkF75+H3eZkX8zvKjrzs7ZVPQlXpZ6H/dcMRKI+PcR390bn+R9j+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xEvJwQAAANwAAAAPAAAAAAAAAAAAAAAA&#10;AKECAABkcnMvZG93bnJldi54bWxQSwUGAAAAAAQABAD5AAAAjwMAAAAA&#10;" strokeweight="0"/>
                  <v:line id="Line 149" o:spid="_x0000_s1173" style="position:absolute;flip:x y;visibility:visible;mso-wrap-style:square" from="4040,5495" to="4101,5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bVvsEAAADcAAAADwAAAGRycy9kb3ducmV2LnhtbERPTWsCMRC9F/wPYQQvpWardCurUUrR&#10;Ir11rfdhM24Wk8mSpLr++0Yo9DaP9zmrzeCsuFCInWcFz9MCBHHjdcetgu/D7mkBIiZkjdYzKbhR&#10;hM169LDCSvsrf9GlTq3IIRwrVGBS6ispY2PIYZz6njhzJx8cpgxDK3XAaw53Vs6KopQOO84NBnt6&#10;N9Sc6x+nYP56POzP9tF87qIz2w9bN2W4KTUZD29LEImG9C/+c+91nv8yg/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FtW+wQAAANwAAAAPAAAAAAAAAAAAAAAA&#10;AKECAABkcnMvZG93bnJldi54bWxQSwUGAAAAAAQABAD5AAAAjwMAAAAA&#10;" strokeweight="0"/>
                  <v:line id="Line 150" o:spid="_x0000_s1174" style="position:absolute;flip:x y;visibility:visible;mso-wrap-style:square" from="4040,5508" to="4101,5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pwJcEAAADcAAAADwAAAGRycy9kb3ducmV2LnhtbERPTWsCMRC9F/wPYYReSs1aqZ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WnAlwQAAANwAAAAPAAAAAAAAAAAAAAAA&#10;AKECAABkcnMvZG93bnJldi54bWxQSwUGAAAAAAQABAD5AAAAjwMAAAAA&#10;" strokeweight="0"/>
                  <v:line id="Line 151" o:spid="_x0000_s1175" style="position:absolute;flip:x y;visibility:visible;mso-wrap-style:square" from="4040,5508" to="4101,5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PoUcEAAADcAAAADwAAAGRycy9kb3ducmV2LnhtbERPTWsCMRC9F/ofwhS8FM2q1ZatUaRo&#10;EW+u7X3YTDeLyWRJUl3/fSMIvc3jfc5i1TsrzhRi61nBeFSAIK69brlR8HXcDt9AxISs0XomBVeK&#10;sFo+Piyw1P7CBzpXqRE5hGOJCkxKXSllrA05jCPfEWfuxweHKcPQSB3wksOdlZOimEuHLecGgx19&#10;GKpP1a9TMH39Pu5O9tnst9GZzaet6nm4KjV46tfvIBL16V98d+90nj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s+hRwQAAANwAAAAPAAAAAAAAAAAAAAAA&#10;AKECAABkcnMvZG93bnJldi54bWxQSwUGAAAAAAQABAD5AAAAjwMAAAAA&#10;" strokeweight="0"/>
                  <v:line id="Line 152" o:spid="_x0000_s1176" style="position:absolute;flip:x y;visibility:visible;mso-wrap-style:square" from="4028,5508" to="4101,5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ysEAAADcAAAADwAAAGRycy9kb3ducmV2LnhtbERPTWsCMRC9F/ofwhR6KTVri1ZWo4jU&#10;It661vuwGTeLyWRJoq7/vhEEb/N4nzNb9M6KM4XYelYwHBQgiGuvW24U/O3W7xMQMSFrtJ5JwZUi&#10;LObPTzMstb/wL52r1IgcwrFEBSalrpQy1oYcxoHviDN38MFhyjA0Uge85HBn5UdRjKXDlnODwY5W&#10;hupjdXIKPr/2u83RvpntOjrz/WOrehyuSr2+9MspiER9eojv7o3O80c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03KwQAAANwAAAAPAAAAAAAAAAAAAAAA&#10;AKECAABkcnMvZG93bnJldi54bWxQSwUGAAAAAAQABAD5AAAAjwMAAAAA&#10;" strokeweight="0"/>
                  <v:line id="Line 153" o:spid="_x0000_s1177" style="position:absolute;flip:x y;visibility:visible;mso-wrap-style:square" from="4053,5508" to="4114,5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3TvcEAAADcAAAADwAAAGRycy9kb3ducmV2LnhtbERPTWsCMRC9F/ofwgi9FM22xa2sRiml&#10;FvHmWu/DZtwsJpMlSXX9901B8DaP9zmL1eCsOFOInWcFL5MCBHHjdcetgp/9ejwDEROyRuuZFFwp&#10;wmr5+LDASvsL7+hcp1bkEI4VKjAp9ZWUsTHkME58T5y5ow8OU4ahlTrgJYc7K1+LopQOO84NBnv6&#10;NNSc6l+n4O39sN+c7LPZrqMzX9+2bspwVeppNHzMQSQa0l18c290nj8t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LdO9wQAAANwAAAAPAAAAAAAAAAAAAAAA&#10;AKECAABkcnMvZG93bnJldi54bWxQSwUGAAAAAAQABAD5AAAAjwMAAAAA&#10;" strokeweight="0"/>
                  <v:line id="Line 154" o:spid="_x0000_s1178" style="position:absolute;visibility:visible;mso-wrap-style:square" from="4028,5495" to="4028,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visibility:visible;mso-wrap-style:square" from="4028,5495" to="4089,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rect id="Rectangle 156" o:spid="_x0000_s1180" style="position:absolute;left:4640;top:6805;width:66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I5br8A&#10;AADcAAAADwAAAGRycy9kb3ducmV2LnhtbERP24rCMBB9X/Afwgi+ramCi1ajiCCo7IvVDxia6QWT&#10;SUmytvv3RljYtzmc62x2gzXiST60jhXMphkI4tLplmsF99vxcwkiRGSNxjEp+KUAu+3oY4O5dj1f&#10;6VnEWqQQDjkqaGLscilD2ZDFMHUdceIq5y3GBH0ttcc+hVsj51n2JS22nBoa7OjQUPkofqwCeSuO&#10;/bIwPnOXefVtzqdrRU6pyXjYr0FEGuK/+M990mn+YgX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kjluvwAAANwAAAAPAAAAAAAAAAAAAAAAAJgCAABkcnMvZG93bnJl&#10;di54bWxQSwUGAAAAAAQABAD1AAAAhAM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shape id="Freeform 157" o:spid="_x0000_s1181" style="position:absolute;left:4848;top:6279;width:980;height:1897;visibility:visible;mso-wrap-style:square;v-text-anchor:top" coordsize="980,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XvrMUA&#10;AADcAAAADwAAAGRycy9kb3ducmV2LnhtbESPS2/CMBCE75X4D9Yi9VYcOCCUYhCvPlSpB0K5L/GS&#10;pI3XUeyC+ffdQyVuu5rZmW/ny+RadaE+NJ4NjEcZKOLS24YrA1+Hl6cZqBCRLbaeycCNAiwXg4c5&#10;5tZfeU+XIlZKQjjkaKCOscu1DmVNDsPId8SinX3vMMraV9r2eJVw1+pJlk21w4alocaONjWVP8Wv&#10;M/Dd8Zv7LFa71+Pp8KH32zROem3M4zCtnkFFSvFu/r9+t4I/FXx5Rib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xe+sxQAAANwAAAAPAAAAAAAAAAAAAAAAAJgCAABkcnMv&#10;ZG93bnJldi54bWxQSwUGAAAAAAQABAD1AAAAigMAAAAA&#10;" path="m,1897r980,l980,e" filled="f" strokecolor="#903" strokeweight="33e-5mm">
                    <v:stroke dashstyle="1 1"/>
                    <v:path arrowok="t" o:connecttype="custom" o:connectlocs="0,1897;980,1897;980,0" o:connectangles="0,0,0"/>
                  </v:shape>
                  <v:line id="Line 158" o:spid="_x0000_s1182" style="position:absolute;flip:x;visibility:visible;mso-wrap-style:square" from="5779,6279" to="5828,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7/cEAAADcAAAADwAAAGRycy9kb3ducmV2LnhtbERP24rCMBB9F/yHMAu+aaqIStcoWhBc&#10;fPH2AbPNbFtsJiWJtevXG2Fh3+ZwrrNcd6YWLTlfWVYwHiUgiHOrKy4UXC+74QKED8gaa8uk4Jc8&#10;rFf93hJTbR98ovYcChFD2KeooAyhSaX0eUkG/cg2xJH7sc5giNAVUjt8xHBTy0mSzKTBimNDiQ1l&#10;JeW3890oeGbHzfcuz27J87p1k2nrqsPXXKnBR7f5BBGoC//iP/dex/mzMbyfiRfI1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xDv9wQAAANwAAAAPAAAAAAAAAAAAAAAA&#10;AKECAABkcnMvZG93bnJldi54bWxQSwUGAAAAAAQABAD5AAAAjwMAAAAA&#10;" strokecolor="#903" strokeweight="33e-5mm"/>
                  <v:line id="Line 159" o:spid="_x0000_s1183" style="position:absolute;visibility:visible;mso-wrap-style:square" from="5828,6279" to="5877,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kneMIAAADcAAAADwAAAGRycy9kb3ducmV2LnhtbERPTYvCMBC9C/sfwix403SFFekaRV1k&#10;vQhqhcXb0IxNsZmUJmr11xtB8DaP9znjaWsrcaHGl44VfPUTEMS50yUXCvbZsjcC4QOyxsoxKbiR&#10;h+nkozPGVLsrb+myC4WIIexTVGBCqFMpfW7Iou+7mjhyR9dYDBE2hdQNXmO4reQgSYbSYsmxwWBN&#10;C0P5aXe2Cuab3/+9NHe+r79X62x2wOxvgUp1P9vZD4hAbXiLX+6VjvOHA3g+Ey+Qk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skneMIAAADcAAAADwAAAAAAAAAAAAAA&#10;AAChAgAAZHJzL2Rvd25yZXYueG1sUEsFBgAAAAAEAAQA+QAAAJADAAAAAA==&#10;" strokecolor="#903" strokeweight="33e-5mm"/>
                  <v:line id="Line 160" o:spid="_x0000_s1184" style="position:absolute;visibility:visible;mso-wrap-style:square" from="4530,5838" to="4530,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sFV8MAAADcAAAADwAAAGRycy9kb3ducmV2LnhtbERPS2vCQBC+F/oflin0phst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LBVfDAAAA3AAAAA8AAAAAAAAAAAAA&#10;AAAAoQIAAGRycy9kb3ducmV2LnhtbFBLBQYAAAAABAAEAPkAAACRAwAAAAA=&#10;" strokeweight="0"/>
                  <v:line id="Line 161" o:spid="_x0000_s1185" style="position:absolute;visibility:visible;mso-wrap-style:square" from="4530,5838" to="4579,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2" o:spid="_x0000_s1186" style="position:absolute;flip:x;visibility:visible;mso-wrap-style:square" from="4542,5850" to="4579,5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oLfcQAAADcAAAADwAAAGRycy9kb3ducmV2LnhtbERPTWsCMRC9F/wPYQRvNVtBK1ujSIsi&#10;BSvaeuht3Ex3FzeTJYlu+u9NoeBtHu9zZotoGnEl52vLCp6GGQjiwuqaSwVfn6vHKQgfkDU2lknB&#10;L3lYzHsPM8y17XhP10MoRQphn6OCKoQ2l9IXFRn0Q9sSJ+7HOoMhQVdK7bBL4aaRoyybSIM1p4YK&#10;W3qtqDgfLkbB/uOZT259ied46ra772P5fnxbKjXox+ULiEAx3MX/7o1O8ydj+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ygt9xAAAANwAAAAPAAAAAAAAAAAA&#10;AAAAAKECAABkcnMvZG93bnJldi54bWxQSwUGAAAAAAQABAD5AAAAkgMAAAAA&#10;" strokeweight="0"/>
                  <v:line id="Line 163" o:spid="_x0000_s1187" style="position:absolute;flip:y;visibility:visible;mso-wrap-style:square" from="4542,5850" to="4542,5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iVCsQAAADcAAAADwAAAGRycy9kb3ducmV2LnhtbERPTWsCMRC9F/wPYYTealYPa9kaRSqW&#10;UtCirYfexs10d3EzWZLopv++EQRv83ifM1tE04oLOd9YVjAeZSCIS6sbrhR8f62fnkH4gKyxtUwK&#10;/sjDYj54mGGhbc87uuxDJVII+wIV1CF0hZS+rMmgH9mOOHG/1hkMCbpKaod9CjetnGRZLg02nBpq&#10;7Oi1pvK0PxsFu+2Uj+7tHE/x2G8+fw7Vx2G1VOpxGJcvIALFcBff3O86zc9zuD6TLp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GJUKxAAAANwAAAAPAAAAAAAAAAAA&#10;AAAAAKECAABkcnMvZG93bnJldi54bWxQSwUGAAAAAAQABAD5AAAAkgMAAAAA&#10;" strokeweight="0"/>
                  <v:line id="Line 164" o:spid="_x0000_s1188" style="position:absolute;visibility:visible;mso-wrap-style:square" from="4530,5838" to="4591,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ADVMMAAADcAAAADwAAAGRycy9kb3ducmV2LnhtbERPS2vCQBC+F/wPywi91Y2CMUY3IlKx&#10;vbU+wOOQHZMl2dmQ3Wr677uFQm/z8T1nvRlsK+7Ue+NYwXSSgCAunTZcKTif9i8ZCB+QNbaOScE3&#10;edgUo6c15to9+JPux1CJGMI+RwV1CF0upS9rsugnriOO3M31FkOEfSV1j48Ybls5S5JUWjQcG2rs&#10;aFdT2Ry/rALzkR7m74vL8iJfD2F6zZrM2LNSz+NhuwI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wA1TDAAAA3AAAAA8AAAAAAAAAAAAA&#10;AAAAoQIAAGRycy9kb3ducmV2LnhtbFBLBQYAAAAABAAEAPkAAACRAwAAAAA=&#10;" strokeweight="0"/>
                  <v:line id="Line 165" o:spid="_x0000_s1189" style="position:absolute;visibility:visible;mso-wrap-style:square" from="4530,5875" to="4530,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6" o:spid="_x0000_s1190" style="position:absolute;visibility:visible;mso-wrap-style:square" from="4542,5838" to="4542,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line id="Line 167" o:spid="_x0000_s1191" style="position:absolute;visibility:visible;mso-wrap-style:square" from="4530,5850" to="4591,5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AN/cUAAADcAAAADwAAAGRycy9kb3ducmV2LnhtbESPQWvCQBCF70L/wzKF3nSjUE2jqxRp&#10;UW/VKngcstNkMTsbsltN/71zEHqb4b1575vFqveNulIXXWAD41EGirgM1nFl4Pj9OcxBxYRssQlM&#10;Bv4owmr5NFhgYcON93Q9pEpJCMcCDdQptYXWsazJYxyFlli0n9B5TLJ2lbYd3iTcN3qSZVPt0bE0&#10;1NjSuqbycvj1BtzXdPO6m53eTvpjk8bn/JI7fzTm5bl/n4NK1Kd/8+N6awV/Jvj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AN/cUAAADcAAAADwAAAAAAAAAA&#10;AAAAAAChAgAAZHJzL2Rvd25yZXYueG1sUEsFBgAAAAAEAAQA+QAAAJMDAAAAAA==&#10;" strokeweight="0"/>
                  <v:line id="Line 168" o:spid="_x0000_s1192" style="position:absolute;visibility:visible;mso-wrap-style:square" from="4530,5850" to="4591,5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yoZsMAAADcAAAADwAAAGRycy9kb3ducmV2LnhtbERPS2vCQBC+F/wPyxS81U0ENaZuRESx&#10;vbU+oMchO02WZGdDdtX477uFQm/z8T1ntR5sK27Ue+NYQTpJQBCXThuuFJxP+5cMhA/IGlvHpOBB&#10;HtbF6GmFuXZ3/qTbMVQihrDPUUEdQpdL6cuaLPqJ64gj9+16iyHCvpK6x3sMt62cJslcWjQcG2rs&#10;aFtT2RyvVoH5mB9m74vL8iJ3h5B+ZU1m7Fmp8fOweQU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MqGbDAAAA3AAAAA8AAAAAAAAAAAAA&#10;AAAAoQIAAGRycy9kb3ducmV2LnhtbFBLBQYAAAAABAAEAPkAAACRAwAAAAA=&#10;" strokeweight="0"/>
                  <v:line id="Line 169" o:spid="_x0000_s1193" style="position:absolute;visibility:visible;mso-wrap-style:square" from="4542,5838" to="4542,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EcEAAADcAAAADwAAAGRycy9kb3ducmV2LnhtbERPTYvCMBC9C/sfwix401RhtVajLIuL&#10;enNdBY9DM7bBZlKaqPXfG0HwNo/3ObNFaytxpcYbxwoG/QQEce604ULB/v+3l4LwAVlj5ZgU3MnD&#10;Yv7RmWGm3Y3/6LoLhYgh7DNUUIZQZ1L6vCSLvu9q4sidXGMxRNgUUjd4i+G2ksMkGUmLhmNDiTX9&#10;lJSfdxerwGxHq6/N+DA5yOUqDI7pOTV2r1T3s/2eggjUhrf45V7rOH88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HjYRwQAAANwAAAAPAAAAAAAAAAAAAAAA&#10;AKECAABkcnMvZG93bnJldi54bWxQSwUGAAAAAAQABAD5AAAAjwMAAAAA&#10;" strokeweight="0"/>
                  <v:line id="Line 170" o:spid="_x0000_s1194" style="position:absolute;visibility:visible;mso-wrap-style:square" from="4542,5838" to="4542,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5" style="position:absolute;visibility:visible;mso-wrap-style:square" from="4530,5838" to="4591,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visibility:visible;mso-wrap-style:square" from="4530,5850" to="4591,5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3" o:spid="_x0000_s1197" style="position:absolute;visibility:visible;mso-wrap-style:square" from="4530,5838" to="4530,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wEsMAAADcAAAADwAAAGRycy9kb3ducmV2LnhtbERPS2vCQBC+F/wPywi91Y2CMUY3IlKx&#10;vbU+wOOQHZMl2dmQ3Wr677uFQm/z8T1nvRlsK+7Ue+NYwXSSgCAunTZcKTif9i8ZCB+QNbaOScE3&#10;edgUo6c15to9+JPux1CJGMI+RwV1CF0upS9rsugnriOO3M31FkOEfSV1j48Ybls5S5JUWjQcG2rs&#10;aFdT2Ry/rALzkR7m74vL8iJfD2F6zZrM2LNSz+NhuwI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lMBLDAAAA3AAAAA8AAAAAAAAAAAAA&#10;AAAAoQIAAGRycy9kb3ducmV2LnhtbFBLBQYAAAAABAAEAPkAAACRAwAAAAA=&#10;" strokeweight="0"/>
                  <v:line id="Line 174" o:spid="_x0000_s1198" style="position:absolute;flip:x;visibility:visible;mso-wrap-style:square" from="4530,5838" to="4591,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2mTMQAAADcAAAADwAAAGRycy9kb3ducmV2LnhtbERPTWsCMRC9C/6HMIXeNFsP3bI1ilQs&#10;RdCirYfexs10d3EzWZLopv++EQRv83ifM51H04oLOd9YVvA0zkAQl1Y3XCn4/lqNXkD4gKyxtUwK&#10;/sjDfDYcTLHQtucdXfahEimEfYEK6hC6Qkpf1mTQj21HnLhf6wyGBF0ltcM+hZtWTrLsWRpsODXU&#10;2NFbTeVpfzYKdtucj+79HE/x2G8+fw7V+rBcKPX4EBevIALFcBff3B86zc9zuD6TLpC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jaZMxAAAANwAAAAPAAAAAAAAAAAA&#10;AAAAAKECAABkcnMvZG93bnJldi54bWxQSwUGAAAAAAQABAD5AAAAkgMAAAAA&#10;" strokeweight="0"/>
                  <v:line id="Line 175" o:spid="_x0000_s1199" style="position:absolute;visibility:visible;mso-wrap-style:square" from="4542,5850" to="4603,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AMQcYAAADcAAAADwAAAGRycy9kb3ducmV2LnhtbESPQWvCQBCF74L/YRmhN93Ug0rqKqUi&#10;5lAotVLpbchOk2B2NuyuGv31nUPB2wzvzXvfLNe9a9WFQmw8G3ieZKCIS28brgwcvrbjBaiYkC22&#10;nsnAjSKsV8PBEnPrr/xJl32qlIRwzNFAnVKXax3LmhzGie+IRfv1wWGSNVTaBrxKuGv1NMtm2mHD&#10;0lBjR281laf92RkI2+bQFoU/3r/fT7P5x8/ObeLRmKdR//oCKlGfHub/68IK/lxo5RmZQ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zwDEHGAAAA3AAAAA8AAAAAAAAA&#10;AAAAAAAAoQIAAGRycy9kb3ducmV2LnhtbFBLBQYAAAAABAAEAPkAAACUAwAAAAA=&#10;" strokeweight="67e-5mm"/>
                  <v:line id="Line 176" o:spid="_x0000_s1200" style="position:absolute;flip:x y;visibility:visible;mso-wrap-style:square" from="4542,5850" to="4603,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cbr8EAAADcAAAADwAAAGRycy9kb3ducmV2LnhtbERPTWsCMRC9F/ofwhR6KTVrC1pXo4jU&#10;It661vuwGTeLyWRJoq7/vhEEb/N4nzNb9M6KM4XYelYwHBQgiGuvW24U/O3W718gYkLWaD2TgitF&#10;WMyfn2ZYan/hXzpXqRE5hGOJCkxKXSllrA05jAPfEWfu4IPDlGFopA54yeHOyo+iGEmHLecGgx2t&#10;DNXH6uQUfI73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BxuvwQAAANwAAAAPAAAAAAAAAAAAAAAA&#10;AKECAABkcnMvZG93bnJldi54bWxQSwUGAAAAAAQABAD5AAAAjwMAAAAA&#10;" strokeweight="0"/>
                  <v:line id="Line 177" o:spid="_x0000_s1201" style="position:absolute;flip:x y;visibility:visible;mso-wrap-style:square" from="4542,5838" to="4603,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CFcQAAADcAAAADwAAAGRycy9kb3ducmV2LnhtbESPQWsCMRCF74X+hzCFXkrN1oKV1Sgi&#10;WqS3ru192IybxWSyJKmu/75zKPQ2w3vz3jfL9Ri8ulDKfWQDL5MKFHEbbc+dga/j/nkOKhdkiz4y&#10;GbhRhvXq/m6JtY1X/qRLUzolIZxrNOBKGWqtc+soYJ7EgVi0U0wBi6yp0zbhVcKD19OqmumAPUuD&#10;w4G2jtpz8xMMvL59Hw9n/+Q+9jm43btv2lm6GfP4MG4WoAqN5d/8d32wgj8XfHlGJt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6MIVxAAAANwAAAAPAAAAAAAAAAAA&#10;AAAAAKECAABkcnMvZG93bnJldi54bWxQSwUGAAAAAAQABAD5AAAAkgMAAAAA&#10;" strokeweight="0"/>
                  <v:line id="Line 178" o:spid="_x0000_s1202" style="position:absolute;flip:x y;visibility:visible;mso-wrap-style:square" from="4542,5850" to="4603,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njsAAAADcAAAADwAAAGRycy9kb3ducmV2LnhtbERPTWsCMRC9C/0PYQpepGa1oLI1Sikq&#10;4q2rvQ+b6WYxmSxJ1PXfm4LQ2zze5yzXvbPiSiG2nhVMxgUI4trrlhsFp+P2bQEiJmSN1jMpuFOE&#10;9eplsMRS+xt/07VKjcghHEtUYFLqSiljbchhHPuOOHO/PjhMGYZG6oC3HO6snBbFTDpsOTcY7OjL&#10;UH2uLk7B+/znuD/bkTlsozObna3qWbgrNXztPz9AJOrTv/jp3us8fzGB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qkZ47AAAAA3AAAAA8AAAAAAAAAAAAAAAAA&#10;oQIAAGRycy9kb3ducmV2LnhtbFBLBQYAAAAABAAEAPkAAACOAwAAAAA=&#10;" strokeweight="0"/>
                  <v:line id="Line 179" o:spid="_x0000_s1203" style="position:absolute;flip:x y;visibility:visible;mso-wrap-style:square" from="4542,5850" to="4603,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b5+cAAAADcAAAADwAAAGRycy9kb3ducmV2LnhtbERPTWsCMRC9C/0PYQpepGa1oLI1Sikq&#10;4q2rvQ+b6WYxmSxJ1PXfm4LQ2zze5yzXvbPiSiG2nhVMxgUI4trrlhsFp+P2bQEiJmSN1jMpuFOE&#10;9eplsMRS+xt/07VKjcghHEtUYFLqSiljbchhHPuOOHO/PjhMGYZG6oC3HO6snBbFTDpsOTcY7OjL&#10;UH2uLk7B+/znuD/bkTlsozObna3qWbgrNXztPz9AJOrTv/jp3us8fzG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p2+fnAAAAA3AAAAA8AAAAAAAAAAAAAAAAA&#10;oQIAAGRycy9kb3ducmV2LnhtbFBLBQYAAAAABAAEAPkAAACOAwAAAAA=&#10;" strokeweight="0"/>
                  <v:line id="Line 180" o:spid="_x0000_s1204" style="position:absolute;flip:x y;visibility:visible;mso-wrap-style:square" from="4530,5850" to="4603,5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cYsAAAADcAAAADwAAAGRycy9kb3ducmV2LnhtbERPTWsCMRC9F/ofwhS8lJpVQWVrFBEV&#10;8dbV3ofNdLOYTJYk6vrvm4LQ2zze5yxWvbPiRiG2nhWMhgUI4trrlhsF59PuYw4iJmSN1jMpeFCE&#10;1fL1ZYGl9nf+oluVGpFDOJaowKTUlVLG2pDDOPQdceZ+fHCYMgyN1AHvOdxZOS6KqXTYcm4w2NHG&#10;UH2prk7BZPZ9OlzsuznuojPbva3qaXgoNXjr158gEvXpX/x0H3SeP5/A3zP5Arn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U6XGLAAAAA3AAAAA8AAAAAAAAAAAAAAAAA&#10;oQIAAGRycy9kb3ducmV2LnhtbFBLBQYAAAAABAAEAPkAAACOAwAAAAA=&#10;" strokeweight="0"/>
                  <v:line id="Line 181" o:spid="_x0000_s1205" style="position:absolute;flip:x y;visibility:visible;mso-wrap-style:square" from="4554,5850" to="4616,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EFsEAAADcAAAADwAAAGRycy9kb3ducmV2LnhtbERPTWsCMRC9F/wPYYReSs22lq2sRpGi&#10;RXrrWu/DZtwsJpMlibr++0Yo9DaP9zmL1eCsuFCInWcFL5MCBHHjdcetgp/99nkGIiZkjdYzKbhR&#10;hNVy9LDASvsrf9OlTq3IIRwrVGBS6ispY2PIYZz4njhzRx8cpgxDK3XAaw53Vr4WRSkddpwbDPb0&#10;Yag51WenYPp+2O9O9sl8baMzm09bN2W4KfU4HtZzEImG9C/+c+90nj97g/sz+QK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08QWwQAAANwAAAAPAAAAAAAAAAAAAAAA&#10;AKECAABkcnMvZG93bnJldi54bWxQSwUGAAAAAAQABAD5AAAAjwMAAAAA&#10;" strokeweight="0"/>
                  <v:line id="Line 182" o:spid="_x0000_s1206" style="position:absolute;visibility:visible;mso-wrap-style:square" from="4530,5838" to="4530,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7" style="position:absolute;visibility:visible;mso-wrap-style:square" from="4530,5838" to="4591,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rect id="Rectangle 184" o:spid="_x0000_s1208" style="position:absolute;left:5142;top:7576;width:66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EkwL8A&#10;AADcAAAADwAAAGRycy9kb3ducmV2LnhtbERPzYrCMBC+L/gOYQRva6qH3dI1igiCLl6s+wBDM/3B&#10;ZFKSaOvbG0HY23x8v7PajNaIO/nQOVawmGcgiCunO24U/F32nzmIEJE1Gsek4EEBNuvJxwoL7QY+&#10;072MjUghHApU0MbYF1KGqiWLYe564sTVzluMCfpGao9DCrdGLrPsS1rsODW02NOupepa3qwCeSn3&#10;Q14an7nfZX0yx8O5JqfUbDpuf0BEGuO/+O0+6DQ//4bXM+kCuX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ISTAvwAAANwAAAAPAAAAAAAAAAAAAAAAAJgCAABkcnMvZG93bnJl&#10;di54bWxQSwUGAAAAAAQABAD1AAAAhAM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shape id="Freeform 185" o:spid="_x0000_s1209" style="position:absolute;left:4787;top:6279;width:1224;height:2509;visibility:visible;mso-wrap-style:square;v-text-anchor:top" coordsize="1224,25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YxcQA&#10;AADcAAAADwAAAGRycy9kb3ducmV2LnhtbESPQW/CMAyF75P4D5GRdhspPUxVR0ADiQkudIP9AKvx&#10;0m6NUzVZKf8eHybtZus9v/d5tZl8p0YaYhvYwHKRgSKug23ZGfi87J8KUDEhW+wCk4EbRdisZw8r&#10;LG248geN5+SUhHAs0UCTUl9qHeuGPMZF6IlF+wqDxyTr4LQd8CrhvtN5lj1rjy1LQ4M97Rqqf86/&#10;3oA+fdP7Mg99fdrRW+dcdbxsK2Me59PrC6hEU/o3/10frOAXQivPyAR6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mMXEAAAA3AAAAA8AAAAAAAAAAAAAAAAAmAIAAGRycy9k&#10;b3ducmV2LnhtbFBLBQYAAAAABAAEAPUAAACJAwAAAAA=&#10;" path="m,2509r1224,l1224,e" filled="f" strokecolor="#903" strokeweight="33e-5mm">
                    <v:stroke dashstyle="1 1"/>
                    <v:path arrowok="t" o:connecttype="custom" o:connectlocs="0,2509;1224,2509;1224,0" o:connectangles="0,0,0"/>
                  </v:shape>
                  <v:line id="Line 186" o:spid="_x0000_s1210" style="position:absolute;flip:x;visibility:visible;mso-wrap-style:square" from="5962,6279" to="6011,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7RAcIAAADcAAAADwAAAGRycy9kb3ducmV2LnhtbERPzYrCMBC+C75DGGFvmirLqtUoWhBc&#10;9uKqDzA2Y1tsJiWJtfr0m4WFvc3H9zvLdWdq0ZLzlWUF41ECgji3uuJCwfm0G85A+ICssbZMCp7k&#10;Yb3q95aYavvgb2qPoRAxhH2KCsoQmlRKn5dk0I9sQxy5q3UGQ4SukNrhI4abWk6S5EMarDg2lNhQ&#10;VlJ+O96Ngld22Fx2eXZLXuetm7y3rvr6nCr1Nug2CxCBuvAv/nPvdZw/m8PvM/ECuf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77RAcIAAADcAAAADwAAAAAAAAAAAAAA&#10;AAChAgAAZHJzL2Rvd25yZXYueG1sUEsFBgAAAAAEAAQA+QAAAJADAAAAAA==&#10;" strokecolor="#903" strokeweight="33e-5mm"/>
                  <v:line id="Line 187" o:spid="_x0000_s1211" style="position:absolute;visibility:visible;mso-wrap-style:square" from="6011,6279" to="6060,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Jss8YAAADcAAAADwAAAGRycy9kb3ducmV2LnhtbESPQWvCQBCF74X+h2UKvdWNBUsbXcUq&#10;Ui9CawTxNmTHbDA7G7Krpv76zqHgbYb35r1vJrPeN+pCXawDGxgOMlDEZbA1VwZ2xerlHVRMyBab&#10;wGTglyLMpo8PE8xtuPIPXbapUhLCMUcDLqU21zqWjjzGQWiJRTuGzmOStau07fAq4b7Rr1n2pj3W&#10;LA0OW1o4Kk/bszfw+b3c77S78W0zWm+K+QGLrwUa8/zUz8egEvXpbv6/XlvB/xB8eUYm0N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SCbLPGAAAA3AAAAA8AAAAAAAAA&#10;AAAAAAAAoQIAAGRycy9kb3ducmV2LnhtbFBLBQYAAAAABAAEAPkAAACUAwAAAAA=&#10;" strokecolor="#903" strokeweight="33e-5mm"/>
                  <v:line id="Line 188" o:spid="_x0000_s1212" style="position:absolute;visibility:visible;mso-wrap-style:square" from="4726,6144" to="4726,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89" o:spid="_x0000_s1213" style="position:absolute;visibility:visible;mso-wrap-style:square" from="4726,6144" to="4775,6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90" o:spid="_x0000_s1214" style="position:absolute;flip:x;visibility:visible;mso-wrap-style:square" from="4738,6156" to="4775,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pGtcQAAADcAAAADwAAAGRycy9kb3ducmV2LnhtbERPTWsCMRC9F/wPYQrearYW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uka1xAAAANwAAAAPAAAAAAAAAAAA&#10;AAAAAKECAABkcnMvZG93bnJldi54bWxQSwUGAAAAAAQABAD5AAAAkgMAAAAA&#10;" strokeweight="0"/>
                  <v:line id="Line 191" o:spid="_x0000_s1215" style="position:absolute;flip:y;visibility:visible;mso-wrap-style:square" from="4738,6156" to="4738,6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PewcQAAADcAAAADwAAAGRycy9kb3ducmV2LnhtbERPTWsCMRC9F/wPYQrearZS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U97BxAAAANwAAAAPAAAAAAAAAAAA&#10;AAAAAKECAABkcnMvZG93bnJldi54bWxQSwUGAAAAAAQABAD5AAAAkgMAAAAA&#10;" strokeweight="0"/>
                  <v:line id="Line 192" o:spid="_x0000_s1216" style="position:absolute;visibility:visible;mso-wrap-style:square" from="4726,6144" to="4787,6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7" style="position:absolute;visibility:visible;mso-wrap-style:square" from="4726,6181" to="4726,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4" o:spid="_x0000_s1218" style="position:absolute;visibility:visible;mso-wrap-style:square" from="4738,6144" to="4738,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zc8EAAADcAAAADwAAAGRycy9kb3ducmV2LnhtbERPTYvCMBC9C/sfwgjeNHVhtVajLIuL&#10;enNdBY9DM7bBZlKaqPXfG0HwNo/3ObNFaytxpcYbxwqGgwQEce604ULB/v+3n4LwAVlj5ZgU3MnD&#10;Yv7RmWGm3Y3/6LoLhYgh7DNUUIZQZ1L6vCSLfuBq4sidXGMxRNgUUjd4i+G2kp9JMpIWDceGEmv6&#10;KSk/7y5WgdmOVl+b8WFykMtVGB7Tc2rsXqlet/2eggjUhrf45V7rOH8y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ZXNzwQAAANwAAAAPAAAAAAAAAAAAAAAA&#10;AKECAABkcnMvZG93bnJldi54bWxQSwUGAAAAAAQABAD5AAAAjwMAAAAA&#10;" strokeweight="0"/>
                  <v:line id="Line 195" o:spid="_x0000_s1219" style="position:absolute;visibility:visible;mso-wrap-style:square" from="4726,6156" to="4787,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rnAcUAAADcAAAADwAAAGRycy9kb3ducmV2LnhtbESPQWvCQBCF74X+h2UK3urGghqjq5TS&#10;or2pVehxyI7JYnY2ZLca/33nIHib4b1575vFqveNulAXXWADo2EGirgM1nFl4PDz9ZqDignZYhOY&#10;DNwowmr5/LTAwoYr7+iyT5WSEI4FGqhTagutY1mTxzgMLbFop9B5TLJ2lbYdXiXcN/otyybao2Np&#10;qLGlj5rK8/7PG3DbyXr8PT3OjvpznUa/+Tl3/mDM4KV/n4NK1KeH+X69sY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rnAcUAAADcAAAADwAAAAAAAAAA&#10;AAAAAAChAgAAZHJzL2Rvd25yZXYueG1sUEsFBgAAAAAEAAQA+QAAAJMDAAAAAA==&#10;" strokeweight="0"/>
                  <v:line id="Line 196" o:spid="_x0000_s1220" style="position:absolute;visibility:visible;mso-wrap-style:square" from="4726,6156" to="4787,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CmsIAAADcAAAADwAAAGRycy9kb3ducmV2LnhtbERPTWvCQBC9C/0PyxS86UZBTVJXKcWi&#10;vWmq0OOQnSaL2dmQ3Wr8911B8DaP9znLdW8bcaHOG8cKJuMEBHHptOFKwfH7c5SC8AFZY+OYFNzI&#10;w3r1Mlhirt2VD3QpQiViCPscFdQhtLmUvqzJoh+7ljhyv66zGCLsKqk7vMZw28hpksylRcOxocaW&#10;Pmoqz8WfVWD28+3sa3HKTnKzDZOf9Jwae1Rq+Nq/v4EI1Ien+OHe6Tg/y+D+TLx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7ZCmsIAAADcAAAADwAAAAAAAAAAAAAA&#10;AAChAgAAZHJzL2Rvd25yZXYueG1sUEsFBgAAAAAEAAQA+QAAAJADAAAAAA==&#10;" strokeweight="0"/>
                  <v:line id="Line 197" o:spid="_x0000_s1221" style="position:absolute;visibility:visible;mso-wrap-style:square" from="4738,6144" to="4738,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8" o:spid="_x0000_s1222" style="position:absolute;visibility:visible;mso-wrap-style:square" from="4738,6144" to="4738,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3" style="position:absolute;visibility:visible;mso-wrap-style:square" from="4726,6144" to="4787,6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visibility:visible;mso-wrap-style:square" from="4726,6156" to="4787,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5" style="position:absolute;visibility:visible;mso-wrap-style:square" from="4726,6144" to="4726,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2" o:spid="_x0000_s1226" style="position:absolute;flip:x;visibility:visible;mso-wrap-style:square" from="4726,6144" to="4787,6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PocYAAADcAAAADwAAAGRycy9kb3ducmV2LnhtbESPQWsCMRSE74L/ITyhN81WaJ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wj6HGAAAA3AAAAA8AAAAAAAAA&#10;AAAAAAAAoQIAAGRycy9kb3ducmV2LnhtbFBLBQYAAAAABAAEAPkAAACUAwAAAAA=&#10;" strokeweight="0"/>
                  <v:line id="Line 203" o:spid="_x0000_s1227" style="position:absolute;visibility:visible;mso-wrap-style:square" from="4738,6156" to="4799,6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AvqcYAAADcAAAADwAAAGRycy9kb3ducmV2LnhtbESPQWvCQBSE7wX/w/IEb3VTD2mJrkFa&#10;pDkIpSqKt0f2mYRk34bdVWN/fbdQ8DjMzDfMIh9MJ67kfGNZwcs0AUFcWt1wpWC/Wz+/gfABWWNn&#10;mRTcyUO+HD0tMNP2xt903YZKRAj7DBXUIfSZlL6syaCf2p44emfrDIYoXSW1w1uEm07OkiSVBhuO&#10;CzX29F5T2W4vRoFbN/uuKOzx57Bp09ev06f58EelJuNhNQcRaAiP8H+70ApmSQp/Z+IR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EAL6nGAAAA3AAAAA8AAAAAAAAA&#10;AAAAAAAAoQIAAGRycy9kb3ducmV2LnhtbFBLBQYAAAAABAAEAPkAAACUAwAAAAA=&#10;" strokeweight="67e-5mm"/>
                  <v:line id="Line 204" o:spid="_x0000_s1228" style="position:absolute;flip:x y;visibility:visible;mso-wrap-style:square" from="4738,6156" to="4799,6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c4R8IAAADcAAAADwAAAGRycy9kb3ducmV2LnhtbESPQWsCMRSE7wX/Q3iCl1KzKmhZjVKK&#10;FunNtb0/Ns/NYvKyJFHXf98IBY/DzHzDrDa9s+JKIbaeFUzGBQji2uuWGwU/x93bO4iYkDVaz6Tg&#10;ThE268HLCkvtb3yga5UakSEcS1RgUupKKWNtyGEc+444eycfHKYsQyN1wFuGOyunRTGXDlvOCwY7&#10;+jRUn6uLUzBb/B73Z/tqvnfRme2Xrep5uCs1GvYfSxCJ+vQM/7f3WsG0WMDjTD4C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Pc4R8IAAADcAAAADwAAAAAAAAAAAAAA&#10;AAChAgAAZHJzL2Rvd25yZXYueG1sUEsFBgAAAAAEAAQA+QAAAJADAAAAAA==&#10;" strokeweight="0"/>
                </v:group>
                <v:line id="Line 206" o:spid="_x0000_s1229" style="position:absolute;flip:x y;visibility:visible;mso-wrap-style:square" from="30086,39014" to="30473,39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isNcAAAADcAAAADwAAAGRycy9kb3ducmV2LnhtbERPTWsCMRC9F/wPYQq9FM1qwcpqFJFa&#10;xJu79T5sppvFZLIkqa7/vjkIHh/ve7UZnBVXCrHzrGA6KUAQN1533Cr4qffjBYiYkDVaz6TgThE2&#10;69HLCkvtb3yia5VakUM4lqjApNSXUsbGkMM48T1x5n59cJgyDK3UAW853Fk5K4q5dNhxbjDY085Q&#10;c6n+nIKPz3N9uNh3c9xHZ76+bdXMw12pt9dhuwSRaEhP8cN90ApmRV6bz+QjI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1orDXAAAAA3AAAAA8AAAAAAAAAAAAAAAAA&#10;oQIAAGRycy9kb3ducmV2LnhtbFBLBQYAAAAABAAEAPkAAACOAwAAAAA=&#10;" strokeweight="0"/>
                <v:line id="Line 207" o:spid="_x0000_s1230" style="position:absolute;flip:x y;visibility:visible;mso-wrap-style:square" from="30086,39090" to="30473,39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QJrsMAAADcAAAADwAAAGRycy9kb3ducmV2LnhtbESPQWsCMRSE7wX/Q3iFXkrNVkHt1ihS&#10;qog3V3t/bF43i8nLkqS6/vtGEDwOM/MNM1/2zoozhdh6VvA+LEAQ11633Cg4HtZvMxAxIWu0nknB&#10;lSIsF4OnOZbaX3hP5yo1IkM4lqjApNSVUsbakMM49B1x9n59cJiyDI3UAS8Z7qwcFcVEOmw5Lxjs&#10;6MtQfar+nILx9OewPdlXs1tHZ743tqon4arUy3O/+gSRqE+P8L291QpGxQfczuQj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kCa7DAAAA3AAAAA8AAAAAAAAAAAAA&#10;AAAAoQIAAGRycy9kb3ducmV2LnhtbFBLBQYAAAAABAAEAPkAAACRAwAAAAA=&#10;" strokeweight="0"/>
                <v:line id="Line 208" o:spid="_x0000_s1231" style="position:absolute;flip:x y;visibility:visible;mso-wrap-style:square" from="30086,39090" to="30473,39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c27r8AAADcAAAADwAAAGRycy9kb3ducmV2LnhtbERPTWsCMRC9C/0PYQq9iGZVUNkaRUSL&#10;9Na1vQ+b6WYxmSxJ1PXfm4Pg8fG+V5veWXGlEFvPCibjAgRx7XXLjYLf02G0BBETskbrmRTcKcJm&#10;/TZYYan9jX/oWqVG5BCOJSowKXWllLE25DCOfUecuX8fHKYMQyN1wFsOd1ZOi2IuHbacGwx2tDNU&#10;n6uLUzBb/J2OZzs034fozP7LVvU83JX6eO+3nyAS9eklfrqPWsF0kufn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sc27r8AAADcAAAADwAAAAAAAAAAAAAAAACh&#10;AgAAZHJzL2Rvd25yZXYueG1sUEsFBgAAAAAEAAQA+QAAAI0DAAAAAA==&#10;" strokeweight="0"/>
                <v:line id="Line 209" o:spid="_x0000_s1232" style="position:absolute;flip:x y;visibility:visible;mso-wrap-style:square" from="30010,39090" to="30473,39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uTdcMAAADcAAAADwAAAGRycy9kb3ducmV2LnhtbESPQWsCMRSE74X+h/AKXopm14KW1ShF&#10;tIi3rvb+2LxuFpOXJYm6/vumIPQ4zMw3zHI9OCuuFGLnWUE5KUAQN1533Co4HXfjdxAxIWu0nknB&#10;nSKsV89PS6y0v/EXXevUigzhWKECk1JfSRkbQw7jxPfE2fvxwWHKMrRSB7xluLNyWhQz6bDjvGCw&#10;p42h5lxfnIK3+fdxf7av5rCLzmw/bd3Mwl2p0cvwsQCRaEj/4Ud7rxVMy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Lk3XDAAAA3AAAAA8AAAAAAAAAAAAA&#10;AAAAoQIAAGRycy9kb3ducmV2LnhtbFBLBQYAAAAABAAEAPkAAACRAwAAAAA=&#10;" strokeweight="0"/>
                <v:line id="Line 210" o:spid="_x0000_s1233" style="position:absolute;flip:x y;visibility:visible;mso-wrap-style:square" from="30162,39090" to="30556,39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kNAsMAAADcAAAADwAAAGRycy9kb3ducmV2LnhtbESPQWsCMRSE74X+h/AKXopm3YKW1ShF&#10;tIi3rvb+2LxuFpOXJYm6/vumIPQ4zMw3zHI9OCuuFGLnWcF0UoAgbrzuuFVwOu7G7yBiQtZoPZOC&#10;O0VYr56fllhpf+MvutapFRnCsUIFJqW+kjI2hhzGie+Js/fjg8OUZWilDnjLcGdlWRQz6bDjvGCw&#10;p42h5lxfnIK3+fdxf7av5rCLzmw/bd3Mwl2p0cvwsQCRaEj/4Ud7rxWU0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ZDQLDAAAA3AAAAA8AAAAAAAAAAAAA&#10;AAAAoQIAAGRycy9kb3ducmV2LnhtbFBLBQYAAAAABAAEAPkAAACRAwAAAAA=&#10;" strokeweight="0"/>
                <v:line id="Line 211" o:spid="_x0000_s1234" style="position:absolute;visibility:visible;mso-wrap-style:square" from="30010,39014" to="30010,39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2" o:spid="_x0000_s1235" style="position:absolute;visibility:visible;mso-wrap-style:square" from="30010,39014" to="30397,39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rect id="Rectangle 213" o:spid="_x0000_s1236" style="position:absolute;left:33896;top:51142;width:4210;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Dr18EA&#10;AADcAAAADwAAAGRycy9kb3ducmV2LnhtbESP3YrCMBSE7xd8h3AE79bUgot0jbIsCCreWH2AQ3P6&#10;wyYnJYm2vr0RhL0cZuYbZr0drRF38qFzrGAxz0AQV0533Ci4XnafKxAhIms0jknBgwJsN5OPNRba&#10;DXymexkbkSAcClTQxtgXUoaqJYth7nri5NXOW4xJ+kZqj0OCWyPzLPuSFjtOCy329NtS9VferAJ5&#10;KXfDqjQ+c8e8PpnD/lyTU2o2HX++QUQa43/43d5rBfliC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Q69fBAAAA3AAAAA8AAAAAAAAAAAAAAAAAmAIAAGRycy9kb3du&#10;cmV2LnhtbFBLBQYAAAAABAAEAPUAAACGAw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oval id="Oval 214" o:spid="_x0000_s1237" style="position:absolute;left:36150;top:17799;width:16174;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je2MQA&#10;AADcAAAADwAAAGRycy9kb3ducmV2LnhtbESPT2sCMRTE7wW/Q3iCt5p1EZGtUUpBKPRQ/x08PjfP&#10;3dDNS9ykGr99UxA8DjPzG2axSrYTV+qDcaxgMi5AENdOG24UHPbr1zmIEJE1do5JwZ0CrJaDlwVW&#10;2t14S9ddbESGcKhQQRujr6QMdUsWw9h54uydXW8xZtk3Uvd4y3DbybIoZtKi4bzQoqePluqf3a9V&#10;4P1mOk3p24QynS/mi0/b+/Gk1GiY3t9ARErxGX60P7WCcjKD/zP5CM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Y3tjEAAAA3AAAAA8AAAAAAAAAAAAAAAAAmAIAAGRycy9k&#10;b3ducmV2LnhtbFBLBQYAAAAABAAEAPUAAACJAwAAAAA=&#10;" fillcolor="#ffc" strokecolor="#903" strokeweight="0"/>
                <v:rect id="Rectangle 215" o:spid="_x0000_s1238" style="position:absolute;left:39027;top:18573;width:10293;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7QO8IA&#10;AADcAAAADwAAAGRycy9kb3ducmV2LnhtbESPzYoCMRCE7wu+Q2jB25pxDq7MGmVZEFS8OPoAzaTn&#10;h006QxKd8e2NIOyxqKqvqPV2tEbcyYfOsYLFPANBXDndcaPgetl9rkCEiKzROCYFDwqw3Uw+1lho&#10;N/CZ7mVsRIJwKFBBG2NfSBmqliyGueuJk1c7bzEm6RupPQ4Jbo3Ms2wpLXacFlrs6bel6q+8WQXy&#10;Uu6GVWl85o55fTKH/bkmp9RsOv58g4g0xv/wu73XCvLFF7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DtA7wgAAANwAAAAPAAAAAAAAAAAAAAAAAJgCAABkcnMvZG93&#10;bnJldi54bWxQSwUGAAAAAAQABAD1AAAAhwM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Alterar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Admitido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
                    </w:txbxContent>
                  </v:textbox>
                </v:rect>
                <v:rect id="Rectangle 216" o:spid="_x0000_s1239" style="position:absolute;left:39338;top:19818;width:9988;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FESb8A&#10;AADcAAAADwAAAGRycy9kb3ducmV2LnhtbERPy4rCMBTdC/5DuAPuNG0Xg1SjDAMFldlY5wMuze2D&#10;SW5KEm39e7MQZnk47/1xtkY8yIfBsYJ8k4EgbpweuFPwe6vWWxAhIms0jknBkwIcD8vFHkvtJr7S&#10;o46dSCEcSlTQxziWUoamJ4th40bixLXOW4wJ+k5qj1MKt0YWWfYpLQ6cGnoc6bun5q++WwXyVlfT&#10;tjY+c5ei/THn07Ulp9TqY/7agYg0x3/x233SCoo8rU1n0hGQh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kURJvwAAANwAAAAPAAAAAAAAAAAAAAAAAJgCAABkcnMvZG93bnJl&#10;di54bWxQSwUGAAAAAAQABAD1AAAAhAM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Temporário</w:t>
                        </w:r>
                        <w:proofErr w:type="spellEnd"/>
                      </w:p>
                    </w:txbxContent>
                  </v:textbox>
                </v:rect>
                <v:oval id="Oval 217" o:spid="_x0000_s1240" style="position:absolute;left:37630;top:29533;width:17799;height:5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dKqsQA&#10;AADcAAAADwAAAGRycy9kb3ducmV2LnhtbESPQWsCMRSE7wX/Q3gFb92si4jdGqUIQsFD1fbQ43Pz&#10;3A3dvMRNqvHfN4WCx2FmvmEWq2R7caEhGMcKJkUJgrhx2nCr4PNj8zQHESKyxt4xKbhRgNVy9LDA&#10;Wrsr7+lyiK3IEA41Kuhi9LWUoenIYiicJ87eyQ0WY5ZDK/WA1wy3vazKciYtGs4LHXpad9R8H36s&#10;Au9302lK7yZU6XQ2Wz7ub19HpcaP6fUFRKQU7+H/9ptWUE2e4e9MP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HSqrEAAAA3AAAAA8AAAAAAAAAAAAAAAAAmAIAAGRycy9k&#10;b3ducmV2LnhtbFBLBQYAAAAABAAEAPUAAACJAwAAAAA=&#10;" fillcolor="#ffc" strokecolor="#903" strokeweight="0"/>
                <v:rect id="Rectangle 218" o:spid="_x0000_s1241" style="position:absolute;left:40735;top:30308;width:11246;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C8r8A&#10;AADcAAAADwAAAGRycy9kb3ducmV2LnhtbERPS2rDMBDdB3oHMYHuEjlelOBENiEQSEs3tnuAwRp/&#10;iDQykhq7t68WhS4f73+uVmvEk3yYHCs47DMQxJ3TEw8Kvtrb7ggiRGSNxjEp+KEAVfmyOWOh3cI1&#10;PZs4iBTCoUAFY4xzIWXoRrIY9m4mTlzvvMWYoB+k9rikcGtknmVv0uLEqWHEma4jdY/m2yqQbXNb&#10;jo3xmfvI+0/zfq97ckq9btfLCUSkNf6L/9x3rSDP0/x0Jh0BWf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i4LyvwAAANwAAAAPAAAAAAAAAAAAAAAAAJgCAABkcnMvZG93bnJl&#10;di54bWxQSwUGAAAAAAQABAD1AAAAhAM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Prorrogar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Contrato</w:t>
                        </w:r>
                        <w:proofErr w:type="spellEnd"/>
                        <w:r>
                          <w:rPr>
                            <w:rFonts w:ascii="Tahoma" w:hAnsi="Tahoma" w:cs="Tahoma"/>
                            <w:b/>
                            <w:bCs/>
                            <w:color w:val="000000"/>
                            <w:sz w:val="16"/>
                            <w:szCs w:val="16"/>
                            <w:lang w:val="en-US"/>
                          </w:rPr>
                          <w:t xml:space="preserve"> de </w:t>
                        </w:r>
                      </w:p>
                    </w:txbxContent>
                  </v:textbox>
                </v:rect>
                <v:rect id="Rectangle 219" o:spid="_x0000_s1242" style="position:absolute;left:41205;top:31553;width:10579;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cnacEA&#10;AADcAAAADwAAAGRycy9kb3ducmV2LnhtbESPzYoCMRCE74LvEFrYm2acwyKjUUQQVLw47gM0k54f&#10;TDpDEp3x7c3Cwh6LqvqK2uxGa8SLfOgcK1guMhDEldMdNwp+7sf5CkSIyBqNY1LwpgC77XSywUK7&#10;gW/0KmMjEoRDgQraGPtCylC1ZDEsXE+cvNp5izFJ30jtcUhwa2SeZd/SYsdpocWeDi1Vj/JpFch7&#10;eRxWpfGZu+T11ZxPt5qcUl+zcb8GEWmM/+G/9kkryPMl/J5JR0B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HJ2nBAAAA3A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Admitido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em</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Caráter</w:t>
                        </w:r>
                        <w:proofErr w:type="spellEnd"/>
                        <w:r>
                          <w:rPr>
                            <w:rFonts w:ascii="Tahoma" w:hAnsi="Tahoma" w:cs="Tahoma"/>
                            <w:b/>
                            <w:bCs/>
                            <w:color w:val="000000"/>
                            <w:sz w:val="16"/>
                            <w:szCs w:val="16"/>
                            <w:lang w:val="en-US"/>
                          </w:rPr>
                          <w:t xml:space="preserve"> </w:t>
                        </w:r>
                      </w:p>
                    </w:txbxContent>
                  </v:textbox>
                </v:rect>
                <v:rect id="Rectangle 220" o:spid="_x0000_s1243" style="position:absolute;left:43694;top:32797;width:5886;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5HsIA&#10;AADcAAAADwAAAGRycy9kb3ducmV2LnhtbESPzWrDMBCE74W+g9hCb7VcHUpwooRSCLgllzh5gMVa&#10;/1BpZSTVdt8+KhRyHGbmG2Z3WJ0VM4U4etbwWpQgiFtvRu41XC/Hlw2ImJANWs+k4ZciHPaPDzus&#10;jF/4THOTepEhHCvUMKQ0VVLGdiCHsfATcfY6HxymLEMvTcAlw52VqizfpMOR88KAE30M1H43P06D&#10;vDTHZdPYUPov1Z3sZ33uyGv9/LS+b0EkWtM9/N+ujQalFPydyUdA7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FbkewgAAANwAAAAPAAAAAAAAAAAAAAAAAJgCAABkcnMvZG93&#10;bnJldi54bWxQSwUGAAAAAAQABAD1AAAAhwM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Temporário</w:t>
                        </w:r>
                        <w:proofErr w:type="spellEnd"/>
                      </w:p>
                    </w:txbxContent>
                  </v:textbox>
                </v:rect>
                <v:rect id="Rectangle 221" o:spid="_x0000_s1244" style="position:absolute;left:39808;top:42748;width:6991;height: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39UsMA&#10;AADcAAAADwAAAGRycy9kb3ducmV2LnhtbESP3WoCMRSE7wu+QziCN0Wz3YLKanbRgtCbUqo+wHFz&#10;3N+cLEnU7ds3hUIvh5n5htkWo+nFnZxvLCt4WSQgiEurG64UnE+H+RqED8gae8uk4Js8FPnkaYuZ&#10;tg/+ovsxVCJC2GeooA5hyKT0ZU0G/cIOxNG7WmcwROkqqR0+Itz0Mk2SpTTYcFyocaC3msrueDMK&#10;dp30z11Jvv24rT7bpXUt7i9KzabjbgMi0Bj+w3/td60gTV/h90w8A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O39UsMAAADcAAAADwAAAAAAAAAAAAAAAACYAgAAZHJzL2Rv&#10;d25yZXYueG1sUEsFBgAAAAAEAAQA9QAAAIgDAAAAAA==&#10;" fillcolor="#ffc" strokecolor="#903" strokeweight="0"/>
                <v:rect id="Rectangle 222" o:spid="_x0000_s1245" style="position:absolute;left:39808;top:43599;width:17570;height:16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RlJsMA&#10;AADcAAAADwAAAGRycy9kb3ducmV2LnhtbESP3WoCMRSE7wu+QziCN0WzXYrKanbRgtCbUqo+wHFz&#10;3N+cLEnU7ds3hUIvh5n5htkWo+nFnZxvLCt4WSQgiEurG64UnE+H+RqED8gae8uk4Js8FPnkaYuZ&#10;tg/+ovsxVCJC2GeooA5hyKT0ZU0G/cIOxNG7WmcwROkqqR0+Itz0Mk2SpTTYcFyocaC3msrueDMK&#10;dp30z11Jvv24rT7bpXUt7i9KzabjbgMi0Bj+w3/td60gTV/h90w8A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RlJsMAAADcAAAADwAAAAAAAAAAAAAAAACYAgAAZHJzL2Rv&#10;d25yZXYueG1sUEsFBgAAAAAEAAQA9QAAAIgDAAAAAA==&#10;" fillcolor="#ffc" strokecolor="#903" strokeweight="0"/>
                <v:rect id="Rectangle 223" o:spid="_x0000_s1246" style="position:absolute;left:42062;top:44608;width:13265;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whasEA&#10;AADcAAAADwAAAGRycy9kb3ducmV2LnhtbESP3YrCMBSE7wXfIRxh7zS14CJdo4ggqOyNdR/g0Jz+&#10;YHJSkmjr25uFhb0cZuYbZrMbrRFP8qFzrGC5yEAQV0533Cj4uR3naxAhIms0jknBiwLsttPJBgvt&#10;Br7Ss4yNSBAOBSpoY+wLKUPVksWwcD1x8mrnLcYkfSO1xyHBrZF5ln1Kix2nhRZ7OrRU3cuHVSBv&#10;5XFYl8Zn7pLX3+Z8utbklPqYjfsvEJHG+B/+a5+0gjxfwe+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8IWrBAAAA3AAAAA8AAAAAAAAAAAAAAAAAmAIAAGRycy9kb3du&#10;cmV2LnhtbFBLBQYAAAAABAAEAPUAAACGAwAAAAA=&#10;" filled="f" stroked="f">
                  <v:textbox style="mso-fit-shape-to-text:t" inset="0,0,0,0">
                    <w:txbxContent>
                      <w:p w:rsidR="007349BB" w:rsidRDefault="007349BB">
                        <w:pPr>
                          <w:ind w:left="0"/>
                        </w:pPr>
                        <w:r>
                          <w:rPr>
                            <w:rFonts w:ascii="Tahoma" w:hAnsi="Tahoma" w:cs="Tahoma"/>
                            <w:color w:val="000000"/>
                            <w:sz w:val="16"/>
                            <w:szCs w:val="16"/>
                            <w:lang w:val="en-US"/>
                          </w:rPr>
                          <w:t xml:space="preserve">UCS 002 - </w:t>
                        </w:r>
                        <w:proofErr w:type="spellStart"/>
                        <w:r>
                          <w:rPr>
                            <w:rFonts w:ascii="Tahoma" w:hAnsi="Tahoma" w:cs="Tahoma"/>
                            <w:color w:val="000000"/>
                            <w:sz w:val="16"/>
                            <w:szCs w:val="16"/>
                            <w:lang w:val="en-US"/>
                          </w:rPr>
                          <w:t>Gerar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Afastamento</w:t>
                        </w:r>
                        <w:proofErr w:type="spellEnd"/>
                      </w:p>
                    </w:txbxContent>
                  </v:textbox>
                </v:rect>
                <v:line id="Line 224" o:spid="_x0000_s1247" style="position:absolute;visibility:visible;mso-wrap-style:square" from="39960,42900" to="39960,4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c8QAAADcAAAADwAAAGRycy9kb3ducmV2LnhtbESPQWvCQBSE7wX/w/IK3urGgGkaXUXE&#10;Yr1Vq+DxkX1NFrNvQ3ar6b93BcHjMDPfMLNFbxtxoc4bxwrGowQEcem04UrB4efzLQfhA7LGxjEp&#10;+CcPi/ngZYaFdlfe0WUfKhEh7AtUUIfQFlL6siaLfuRa4uj9us5iiLKrpO7wGuG2kWmSZNKi4bhQ&#10;Y0urmsrz/s8qMN/ZZrJ9P34c5XoTxqf8nBt7UGr42i+nIAL14Rl+tL+0gjT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s35zxAAAANwAAAAPAAAAAAAAAAAA&#10;AAAAAKECAABkcnMvZG93bnJldi54bWxQSwUGAAAAAAQABAD5AAAAkgMAAAAA&#10;" strokeweight="0"/>
                <v:line id="Line 225" o:spid="_x0000_s1248" style="position:absolute;visibility:visible;mso-wrap-style:square" from="39960,42900" to="40271,4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b6MQAAADcAAAADwAAAGRycy9kb3ducmV2LnhtbESPT4vCMBTE7wt+h/AEb2tqQa3VKCIr&#10;7t7Wf+Dx0TzbYPNSmqzWb79ZWPA4zMxvmMWqs7W4U+uNYwWjYQKCuHDacKngdNy+ZyB8QNZYOyYF&#10;T/KwWvbeFphr9+A93Q+hFBHCPkcFVQhNLqUvKrLoh64hjt7VtRZDlG0pdYuPCLe1TJNkIi0ajgsV&#10;NrSpqLgdfqwC8z3Zjb+m59lZfuzC6JLdMmNPSg363XoOIlAXXuH/9qdWkKZ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9voxAAAANwAAAAPAAAAAAAAAAAA&#10;AAAAAKECAABkcnMvZG93bnJldi54bWxQSwUGAAAAAAQABAD5AAAAkgMAAAAA&#10;" strokeweight="0"/>
                <v:line id="Line 226" o:spid="_x0000_s1249" style="position:absolute;flip:x;visibility:visible;mso-wrap-style:square" from="40036,42976" to="40271,42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R8X8MAAADcAAAADwAAAGRycy9kb3ducmV2LnhtbERPz2vCMBS+C/4P4QneNLWHOTqjyEQZ&#10;ghu6edjt2by1xealJNFm//1yGHj8+H4vVtG04k7ON5YVzKYZCOLS6oYrBV+f28kzCB+QNbaWScEv&#10;eVgth4MFFtr2fKT7KVQihbAvUEEdQldI6cuaDPqp7YgT92OdwZCgq6R22Kdw08o8y56kwYZTQ40d&#10;vdZUXk83o+D4PueL293iNV76w8f3udqfN2ulxqO4fgERKIaH+N/9phXkeVqbzq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6EfF/DAAAA3AAAAA8AAAAAAAAAAAAA&#10;AAAAoQIAAGRycy9kb3ducmV2LnhtbFBLBQYAAAAABAAEAPkAAACRAwAAAAA=&#10;" strokeweight="0"/>
                <v:line id="Line 227" o:spid="_x0000_s1250" style="position:absolute;flip:y;visibility:visible;mso-wrap-style:square" from="40036,42976" to="40036,4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jZxMcAAADcAAAADwAAAGRycy9kb3ducmV2LnhtbESPS2vDMBCE74H+B7GF3hI5PvThRAmh&#10;paUU0pDXIbeNtbFNrJWRlFj991Gh0OMwM98w03k0rbiS841lBeNRBoK4tLrhSsFu+z58BuEDssbW&#10;Min4IQ/z2d1gioW2Pa/pugmVSBD2BSqoQ+gKKX1Zk0E/sh1x8k7WGQxJukpqh32Cm1bmWfYoDTac&#10;Fmrs6LWm8ry5GAXr7yc+uo9LPMdjv1wd9tXX/m2h1MN9XExABIrhP/zX/tQK8vwFfs+kI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yNnExwAAANwAAAAPAAAAAAAA&#10;AAAAAAAAAKECAABkcnMvZG93bnJldi54bWxQSwUGAAAAAAQABAD5AAAAlQMAAAAA&#10;" strokeweight="0"/>
                <v:line id="Line 228" o:spid="_x0000_s1251" style="position:absolute;visibility:visible;mso-wrap-style:square" from="39960,42900" to="40347,4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9" o:spid="_x0000_s1252" style="position:absolute;visibility:visible;mso-wrap-style:square" from="39960,43135" to="39960,4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30" o:spid="_x0000_s1253" style="position:absolute;visibility:visible;mso-wrap-style:square" from="40036,42900" to="40036,4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1" o:spid="_x0000_s1254" style="position:absolute;visibility:visible;mso-wrap-style:square" from="39960,42976" to="40347,42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2" o:spid="_x0000_s1255" style="position:absolute;visibility:visible;mso-wrap-style:square" from="39960,42976" to="40347,42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3" o:spid="_x0000_s1256" style="position:absolute;visibility:visible;mso-wrap-style:square" from="40036,42900" to="40036,4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4" o:spid="_x0000_s1257" style="position:absolute;visibility:visible;mso-wrap-style:square" from="40036,42900" to="40036,4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5" o:spid="_x0000_s1258" style="position:absolute;visibility:visible;mso-wrap-style:square" from="39960,42900" to="40347,4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6" o:spid="_x0000_s1259" style="position:absolute;visibility:visible;mso-wrap-style:square" from="39960,42976" to="40347,42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7" o:spid="_x0000_s1260" style="position:absolute;visibility:visible;mso-wrap-style:square" from="39960,42900" to="39960,4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8" o:spid="_x0000_s1261" style="position:absolute;flip:x;visibility:visible;mso-wrap-style:square" from="39960,42900" to="40347,4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2V+cMAAADcAAAADwAAAGRycy9kb3ducmV2LnhtbERPy2oCMRTdF/yHcAV3NaNIW0ajiKKU&#10;Qlt8LdxdJ9eZwcnNkEQn/ftmUejycN6zRTSNeJDztWUFo2EGgriwuuZSwfGweX4D4QOyxsYyKfgh&#10;D4t572mGubYd7+ixD6VIIexzVFCF0OZS+qIig35oW+LEXa0zGBJ0pdQOuxRuGjnOshdpsObUUGFL&#10;q4qK2/5uFOy+Xvnitvd4i5fu8/t8Kj9O66VSg35cTkEEiuFf/Od+1wrGk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0tlfnDAAAA3AAAAA8AAAAAAAAAAAAA&#10;AAAAoQIAAGRycy9kb3ducmV2LnhtbFBLBQYAAAAABAAEAPkAAACRAwAAAAA=&#10;" strokeweight="0"/>
                <v:line id="Line 239" o:spid="_x0000_s1262" style="position:absolute;visibility:visible;mso-wrap-style:square" from="40036,42976" to="40424,4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MOHcYAAADcAAAADwAAAGRycy9kb3ducmV2LnhtbESPQWvCQBSE7wX/w/KE3upGKVbSbEQU&#10;aQ6FooZKb4/saxLMvg27q6b99V2h4HGYmW+YbDmYTlzI+daygukkAUFcWd1yraA8bJ8WIHxA1thZ&#10;JgU/5GGZjx4yTLW98o4u+1CLCGGfooImhD6V0lcNGfQT2xNH79s6gyFKV0vt8BrhppOzJJlLgy3H&#10;hQZ7WjdUnfZno8Bt27IrCnv8/Xw/zV8+vt7Mxh+VehwPq1cQgYZwD/+3C61g9jyF25l4BGT+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iDDh3GAAAA3AAAAA8AAAAAAAAA&#10;AAAAAAAAoQIAAGRycy9kb3ducmV2LnhtbFBLBQYAAAAABAAEAPkAAACUAwAAAAA=&#10;" strokeweight="67e-5mm"/>
                <v:line id="Line 240" o:spid="_x0000_s1263" style="position:absolute;flip:x y;visibility:visible;mso-wrap-style:square" from="40036,42976" to="40424,4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oiH8MAAADcAAAADwAAAGRycy9kb3ducmV2LnhtbESPQWsCMRSE74X+h/AKvRTNdltUVqMU&#10;qUV6c9X7Y/PcLCYvSxJ1/fdNodDjMDPfMIvV4Ky4UoidZwWv4wIEceN1x62Cw34zmoGICVmj9UwK&#10;7hRhtXx8WGCl/Y13dK1TKzKEY4UKTEp9JWVsDDmMY98TZ+/kg8OUZWilDnjLcGdlWRQT6bDjvGCw&#10;p7Wh5lxfnIK36XG/PdsX872Jznx+2bqZhLtSz0/DxxxEoiH9h//aW62gfC/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qIh/DAAAA3AAAAA8AAAAAAAAAAAAA&#10;AAAAoQIAAGRycy9kb3ducmV2LnhtbFBLBQYAAAAABAAEAPkAAACRAwAAAAA=&#10;" strokeweight="0"/>
                <v:line id="Line 241" o:spid="_x0000_s1264" style="position:absolute;flip:x y;visibility:visible;mso-wrap-style:square" from="40036,42900" to="40424,4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aHhMMAAADcAAAADwAAAGRycy9kb3ducmV2LnhtbESPQWsCMRSE70L/Q3iFXqRmq2UrW6OU&#10;UkV6c23vj81zs5i8LEmq679vBMHjMDPfMIvV4Kw4UYidZwUvkwIEceN1x62Cn/36eQ4iJmSN1jMp&#10;uFCE1fJhtMBK+zPv6FSnVmQIxwoVmJT6SsrYGHIYJ74nzt7BB4cpy9BKHfCc4c7KaVGU0mHHecFg&#10;T5+GmmP95xTM3n7326Mdm+91dOZrY+umDBelnh6Hj3cQiYZ0D9/aW61g+j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mh4TDAAAA3AAAAA8AAAAAAAAAAAAA&#10;AAAAoQIAAGRycy9kb3ducmV2LnhtbFBLBQYAAAAABAAEAPkAAACRAwAAAAA=&#10;" strokeweight="0"/>
                <v:line id="Line 242" o:spid="_x0000_s1265" style="position:absolute;flip:x y;visibility:visible;mso-wrap-style:square" from="40036,42976" to="40424,4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8f8MMAAADcAAAADwAAAGRycy9kb3ducmV2LnhtbESPQWsCMRSE74X+h/AKXopmq2Jla5RS&#10;qkhvrvX+2Dw3i8nLkqS6/nsjCD0OM/MNs1j1zoozhdh6VvA2KkAQ11633Cj43a+HcxAxIWu0nknB&#10;lSKsls9PCyy1v/COzlVqRIZwLFGBSakrpYy1IYdx5Dvi7B19cJiyDI3UAS8Z7qwcF8VMOmw5Lxjs&#10;6MtQfar+nILJ+2G/PdlX87OOznxvbFXPwlWpwUv/+QEiUZ/+w4/2VisYT6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pPH/DDAAAA3AAAAA8AAAAAAAAAAAAA&#10;AAAAoQIAAGRycy9kb3ducmV2LnhtbFBLBQYAAAAABAAEAPkAAACRAwAAAAA=&#10;" strokeweight="0"/>
                <v:line id="Line 243" o:spid="_x0000_s1266" style="position:absolute;flip:x y;visibility:visible;mso-wrap-style:square" from="40036,42976" to="40424,4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O6a8MAAADcAAAADwAAAGRycy9kb3ducmV2LnhtbESPQWsCMRSE70L/Q3iFXqRma62WrVGk&#10;VBFvXev9sXndLCYvSxJ1/femUPA4zMw3zHzZOyvOFGLrWcHLqABBXHvdcqPgZ79+fgcRE7JG65kU&#10;XCnCcvEwmGOp/YW/6VylRmQIxxIVmJS6UspYG3IYR74jzt6vDw5TlqGROuAlw52V46KYSoct5wWD&#10;HX0aqo/VySl4nR3226Mdmt06OvO1sVU9DVelnh771QeIRH26h//bW61gPHm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DumvDAAAA3AAAAA8AAAAAAAAAAAAA&#10;AAAAoQIAAGRycy9kb3ducmV2LnhtbFBLBQYAAAAABAAEAPkAAACRAwAAAAA=&#10;" strokeweight="0"/>
                <v:line id="Line 244" o:spid="_x0000_s1267" style="position:absolute;flip:x y;visibility:visible;mso-wrap-style:square" from="39960,42976" to="40424,43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5" o:spid="_x0000_s1268" style="position:absolute;flip:x y;visibility:visible;mso-wrap-style:square" from="40119,42976" to="40506,4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2Bh8MAAADcAAAADwAAAGRycy9kb3ducmV2LnhtbESPQWsCMRSE74X+h/AKvZSa1RaV1Sgi&#10;tUhvrvX+2Dw3i8nLkkRd/31TEDwOM/MNM1/2zooLhdh6VjAcFCCIa69bbhT87jfvUxAxIWu0nknB&#10;jSIsF89Pcyy1v/KOLlVqRIZwLFGBSakrpYy1IYdx4Dvi7B19cJiyDI3UAa8Z7qwcFcVYOmw5Lxjs&#10;aG2oPlVnp+BjcthvT/bN/GyiM1/ftqrH4abU60u/moFI1KdH+N7eagWjz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dgYfDAAAA3AAAAA8AAAAAAAAAAAAA&#10;AAAAoQIAAGRycy9kb3ducmV2LnhtbFBLBQYAAAAABAAEAPkAAACRAwAAAAA=&#10;" strokeweight="0"/>
                <v:line id="Line 246" o:spid="_x0000_s1269" style="position:absolute;visibility:visible;mso-wrap-style:square" from="39960,42900" to="39960,4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qOsIAAADcAAAADwAAAGRycy9kb3ducmV2LnhtbERPz2vCMBS+D/wfwhN2m2nF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qOsIAAADcAAAADwAAAAAAAAAAAAAA&#10;AAChAgAAZHJzL2Rvd25yZXYueG1sUEsFBgAAAAAEAAQA+QAAAJADAAAAAA==&#10;" strokeweight="0"/>
                <v:line id="Line 247" o:spid="_x0000_s1270" style="position:absolute;visibility:visible;mso-wrap-style:square" from="39960,42900" to="40347,4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MPocQAAADcAAAADwAAAGRycy9kb3ducmV2LnhtbESPT4vCMBTE7wt+h/AEb2uquF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8w+hxAAAANwAAAAPAAAAAAAAAAAA&#10;AAAAAKECAABkcnMvZG93bnJldi54bWxQSwUGAAAAAAQABAD5AAAAkgMAAAAA&#10;" strokeweight="0"/>
                <v:oval id="Oval 248" o:spid="_x0000_s1271" style="position:absolute;left:41281;top:46399;width:15081;height:3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da98EA&#10;AADcAAAADwAAAGRycy9kb3ducmV2LnhtbERPTWsCMRC9F/wPYQRvNetii6xGEaFQ8GC1PXgcN+Nu&#10;cDOJm6jx3zeHQo+P971YJduJO/XBOFYwGRcgiGunDTcKfr4/XmcgQkTW2DkmBU8KsFoOXhZYaffg&#10;Pd0PsRE5hEOFCtoYfSVlqFuyGMbOE2fu7HqLMcO+kbrHRw63nSyL4l1aNJwbWvS0aam+HG5Wgfdf&#10;02lKOxPKdL6aLZ/2z+NJqdEwrecgIqX4L/5zf2oF5Vuen8/kIy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WvfBAAAA3AAAAA8AAAAAAAAAAAAAAAAAmAIAAGRycy9kb3du&#10;cmV2LnhtbFBLBQYAAAAABAAEAPUAAACGAwAAAAA=&#10;" fillcolor="#ffc" strokecolor="#903" strokeweight="0"/>
                <v:rect id="Rectangle 249" o:spid="_x0000_s1272" style="position:absolute;left:44005;top:46945;width:9665;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FUFMEA&#10;AADcAAAADwAAAGRycy9kb3ducmV2LnhtbESP3YrCMBSE7xd8h3AE79bUgot0jbIsCCreWH2AQ3P6&#10;wyYnJYm2vr0RhL0cZuYbZr0drRF38qFzrGAxz0AQV0533Ci4XnafKxAhIms0jknBgwJsN5OPNRba&#10;DXymexkbkSAcClTQxtgXUoaqJYth7nri5NXOW4xJ+kZqj0OCWyPzLPuSFjtOCy329NtS9VferAJ5&#10;KXfDqjQ+c8e8PpnD/lyTU2o2HX++QUQa43/43d5rBfly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BVBTBAAAA3A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Gerar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Afastamento</w:t>
                        </w:r>
                        <w:proofErr w:type="spellEnd"/>
                      </w:p>
                    </w:txbxContent>
                  </v:textbox>
                </v:rect>
                <v:line id="Line 250" o:spid="_x0000_s1273" style="position:absolute;visibility:visible;mso-wrap-style:square" from="41440,46551" to="41440,46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line id="Line 251" o:spid="_x0000_s1274" style="position:absolute;visibility:visible;mso-wrap-style:square" from="41440,46551" to="41751,46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line id="Line 252" o:spid="_x0000_s1275" style="position:absolute;flip:x;visibility:visible;mso-wrap-style:square" from="41516,46634" to="41751,4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8FJ8YAAADcAAAADwAAAGRycy9kb3ducmV2LnhtbESPQWsCMRSE7wX/Q3iCt5qttLZsjSJK&#10;pQi2aOuht+fmdXdx87Ik0Y3/3giFHoeZ+YaZzKJpxJmcry0reBhmIIgLq2suFXx/vd2/gPABWWNj&#10;mRRcyMNs2rubYK5tx1s670IpEoR9jgqqENpcSl9UZNAPbUucvF/rDIYkXSm1wy7BTSNHWTaWBmtO&#10;CxW2tKioOO5ORsH245kPbnWKx3joNp8/+3K9X86VGvTj/BVEoBj+w3/td61g9PQ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fPBSfGAAAA3AAAAA8AAAAAAAAA&#10;AAAAAAAAoQIAAGRycy9kb3ducmV2LnhtbFBLBQYAAAAABAAEAPkAAACUAwAAAAA=&#10;" strokeweight="0"/>
                <v:line id="Line 253" o:spid="_x0000_s1276" style="position:absolute;flip:y;visibility:visible;mso-wrap-style:square" from="41516,46634" to="41516,46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OgvMYAAADcAAAADwAAAGRycy9kb3ducmV2LnhtbESPT2sCMRTE74V+h/CE3mpWw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DoLzGAAAA3AAAAA8AAAAAAAAA&#10;AAAAAAAAoQIAAGRycy9kb3ducmV2LnhtbFBLBQYAAAAABAAEAPkAAACUAwAAAAA=&#10;" strokeweight="0"/>
                <v:line id="Line 254" o:spid="_x0000_s1277" style="position:absolute;visibility:visible;mso-wrap-style:square" from="41440,46551" to="41827,46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line id="Line 255" o:spid="_x0000_s1278" style="position:absolute;visibility:visible;mso-wrap-style:square" from="41440,46786" to="41440,46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molcMAAADcAAAADwAAAGRycy9kb3ducmV2LnhtbESPQYvCMBSE78L+h/AEb5oqqN1qlGXZ&#10;Rb2pq+Dx0TzbYPNSmqzWf28EweMwM98w82VrK3GlxhvHCoaDBARx7rThQsHh77efgvABWWPlmBTc&#10;ycNy8dGZY6bdjXd03YdCRAj7DBWUIdSZlD4vyaIfuJo4emfXWAxRNoXUDd4i3FZylCQTadFwXCix&#10;pu+S8sv+3yow28lqvJkeP4/yZxWGp/SSGntQqtdtv2YgArXhHX6111rBaDy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5qJXDAAAA3AAAAA8AAAAAAAAAAAAA&#10;AAAAoQIAAGRycy9kb3ducmV2LnhtbFBLBQYAAAAABAAEAPkAAACRAwAAAAA=&#10;" strokeweight="0"/>
                <v:line id="Line 256" o:spid="_x0000_s1279" style="position:absolute;visibility:visible;mso-wrap-style:square" from="41516,46551" to="41516,46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7" o:spid="_x0000_s1280" style="position:absolute;visibility:visible;mso-wrap-style:square" from="41440,46634" to="41827,4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8" o:spid="_x0000_s1281" style="position:absolute;visibility:visible;mso-wrap-style:square" from="41440,46634" to="41827,4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9" o:spid="_x0000_s1282" style="position:absolute;visibility:visible;mso-wrap-style:square" from="41516,46551" to="41516,46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60" o:spid="_x0000_s1283" style="position:absolute;visibility:visible;mso-wrap-style:square" from="41516,46551" to="41516,46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1" o:spid="_x0000_s1284" style="position:absolute;visibility:visible;mso-wrap-style:square" from="41440,46551" to="41827,46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2" o:spid="_x0000_s1285" style="position:absolute;visibility:visible;mso-wrap-style:square" from="41440,46634" to="41827,4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3" o:spid="_x0000_s1286" style="position:absolute;visibility:visible;mso-wrap-style:square" from="41440,46551" to="41440,46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4" o:spid="_x0000_s1287" style="position:absolute;flip:x;visibility:visible;mso-wrap-style:square" from="41440,46551" to="41827,46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30dsYAAADcAAAADwAAAGRycy9kb3ducmV2LnhtbESPQWsCMRSE74X+h/AKvdWsHrZlNYpY&#10;WkqhFq0evD03z93FzcuSRDf+eyMIPQ4z8w0zmUXTijM531hWMBxkIIhLqxuuFGz+Pl7eQPiArLG1&#10;TAou5GE2fXyYYKFtzys6r0MlEoR9gQrqELpCSl/WZNAPbEecvIN1BkOSrpLaYZ/gppWjLMulwYbT&#10;Qo0dLWoqj+uTUbBavvLefZ7iMe77n9/dtvrevs+Ven6K8zGIQDH8h+/tL61glOdwO5OOgJ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99HbGAAAA3AAAAA8AAAAAAAAA&#10;AAAAAAAAoQIAAGRycy9kb3ducmV2LnhtbFBLBQYAAAAABAAEAPkAAACUAwAAAAA=&#10;" strokeweight="0"/>
                <v:line id="Line 265" o:spid="_x0000_s1288" style="position:absolute;visibility:visible;mso-wrap-style:square" from="41516,46634" to="41903,47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NvksYAAADcAAAADwAAAGRycy9kb3ducmV2LnhtbESPQWvCQBSE7wX/w/IEb3Wjh1iiaygV&#10;aQ5C0YrS2yP7moRk34bdrUZ/fVco9DjMzDfMKh9MJy7kfGNZwWyagCAurW64UnD83D6/gPABWWNn&#10;mRTcyEO+Hj2tMNP2ynu6HEIlIoR9hgrqEPpMSl/WZNBPbU8cvW/rDIYoXSW1w2uEm07OkySVBhuO&#10;CzX29FZT2R5+jAK3bY5dUdjz/bRr08XH17vZ+LNSk/HwugQRaAj/4b92oRXM0wU8zsQj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Tb5LGAAAA3AAAAA8AAAAAAAAA&#10;AAAAAAAAoQIAAGRycy9kb3ducmV2LnhtbFBLBQYAAAAABAAEAPkAAACUAwAAAAA=&#10;" strokeweight="67e-5mm"/>
                <v:line id="Line 266" o:spid="_x0000_s1289" style="position:absolute;flip:x y;visibility:visible;mso-wrap-style:square" from="41516,46634" to="41903,47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dJlcAAAADcAAAADwAAAGRycy9kb3ducmV2LnhtbERPTWsCMRC9C/6HMAUvUrNVWGVrFClV&#10;pLeueh82081iMlmSVNd/bw6FHh/ve70dnBU3CrHzrOBtVoAgbrzuuFVwPu1fVyBiQtZoPZOCB0XY&#10;bsajNVba3/mbbnVqRQ7hWKECk1JfSRkbQw7jzPfEmfvxwWHKMLRSB7zncGflvChK6bDj3GCwpw9D&#10;zbX+dQoWy8vpeLVT87WPznwebN2U4aHU5GXYvYNINKR/8Z/7qBXMy7w2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C3SZXAAAAA3AAAAA8AAAAAAAAAAAAAAAAA&#10;oQIAAGRycy9kb3ducmV2LnhtbFBLBQYAAAAABAAEAPkAAACOAwAAAAA=&#10;" strokeweight="0"/>
                <v:line id="Line 267" o:spid="_x0000_s1290" style="position:absolute;flip:x y;visibility:visible;mso-wrap-style:square" from="41516,46551" to="41903,47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sDsMAAADcAAAADwAAAGRycy9kb3ducmV2LnhtbESPQWsCMRSE7wX/Q3hCL0WzWtja1Sgi&#10;tUhvXfX+2LxuFpOXJUl1/fdNodDjMDPfMKvN4Ky4UoidZwWzaQGCuPG641bB6bifLEDEhKzReiYF&#10;d4qwWY8eVlhpf+NPutapFRnCsUIFJqW+kjI2hhzGqe+Js/flg8OUZWilDnjLcGflvChK6bDjvGCw&#10;p52h5lJ/OwXPL+fj4WKfzMc+OvP2buumDHelHsfDdgki0ZD+w3/tg1YwL1/h90w+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7A7DAAAA3AAAAA8AAAAAAAAAAAAA&#10;AAAAoQIAAGRycy9kb3ducmV2LnhtbFBLBQYAAAAABAAEAPkAAACRAwAAAAA=&#10;" strokeweight="0"/>
                <v:line id="Line 268" o:spid="_x0000_s1291" style="position:absolute;flip:x y;visibility:visible;mso-wrap-style:square" from="41516,46634" to="41903,47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jTTr8AAADcAAAADwAAAGRycy9kb3ducmV2LnhtbERPTWsCMRC9C/6HMAUvUrNVUNkaRUoV&#10;6a2r3ofNdLOYTJYk1fXfm4Pg8fG+V5veWXGlEFvPCj4mBQji2uuWGwWn4+59CSImZI3WMym4U4TN&#10;ejhYYan9jX/pWqVG5BCOJSowKXWllLE25DBOfEecuT8fHKYMQyN1wFsOd1ZOi2IuHbacGwx29GWo&#10;vlT/TsFscT4eLnZsfnbRme+9rep5uCs1euu3nyAS9eklfroPWsF0kefn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xjTTr8AAADcAAAADwAAAAAAAAAAAAAAAACh&#10;AgAAZHJzL2Rvd25yZXYueG1sUEsFBgAAAAAEAAQA+QAAAI0DAAAAAA==&#10;" strokeweight="0"/>
                <v:line id="Line 269" o:spid="_x0000_s1292" style="position:absolute;flip:x y;visibility:visible;mso-wrap-style:square" from="41516,46634" to="41903,47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R21cIAAADcAAAADwAAAGRycy9kb3ducmV2LnhtbESPQWsCMRSE7wX/Q3hCL0WzWlBZjSKl&#10;ivTWVe+PzXOzmLwsSarrvzeFQo/DzHzDrDa9s+JGIbaeFUzGBQji2uuWGwWn4260ABETskbrmRQ8&#10;KMJmPXhZYan9nb/pVqVGZAjHEhWYlLpSylgbchjHviPO3sUHhynL0Egd8J7hzsppUcykw5bzgsGO&#10;PgzV1+rHKXifn4+Hq30zX7vozOfeVvUsPJR6HfbbJYhEffoP/7UPWsF0PoH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R21cIAAADcAAAADwAAAAAAAAAAAAAA&#10;AAChAgAAZHJzL2Rvd25yZXYueG1sUEsFBgAAAAAEAAQA+QAAAJADAAAAAA==&#10;" strokeweight="0"/>
                <v:line id="Line 270" o:spid="_x0000_s1293" style="position:absolute;flip:x y;visibility:visible;mso-wrap-style:square" from="41440,46634" to="41903,47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boosMAAADcAAAADwAAAGRycy9kb3ducmV2LnhtbESPQWsCMRSE7wX/Q3iCl1Kz3YKWrVFK&#10;URFvXfX+2LxuFpOXJUl1/femIPQ4zMw3zGI1OCsuFGLnWcHrtABB3HjdcavgeNi8vIOICVmj9UwK&#10;bhRhtRw9LbDS/srfdKlTKzKEY4UKTEp9JWVsDDmMU98TZ+/HB4cpy9BKHfCa4c7Ksihm0mHHecFg&#10;T1+GmnP96xS8zU+H3dk+m/0mOrPe2rqZhZtSk/Hw+QEi0ZD+w4/2Tiso5y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G6KLDAAAA3AAAAA8AAAAAAAAAAAAA&#10;AAAAoQIAAGRycy9kb3ducmV2LnhtbFBLBQYAAAAABAAEAPkAAACRAwAAAAA=&#10;" strokeweight="0"/>
                <v:line id="Line 271" o:spid="_x0000_s1294" style="position:absolute;flip:x y;visibility:visible;mso-wrap-style:square" from="41592,46634" to="41979,47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pNOcIAAADcAAAADwAAAGRycy9kb3ducmV2LnhtbESPQWsCMRSE70L/Q3gFL6LZKqisRiml&#10;ivTmqvfH5nWzmLwsSarrv28KBY/DzHzDrLe9s+JGIbaeFbxNChDEtdctNwrOp914CSImZI3WMyl4&#10;UITt5mWwxlL7Ox/pVqVGZAjHEhWYlLpSylgbchgnviPO3rcPDlOWoZE64D3DnZXTophLhy3nBYMd&#10;fRiqr9WPUzBbXE6Hqx2Zr1105nNvq3oeHkoNX/v3FYhEfXqG/9sHrWC6mMH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8pNOcIAAADcAAAADwAAAAAAAAAAAAAA&#10;AAChAgAAZHJzL2Rvd25yZXYueG1sUEsFBgAAAAAEAAQA+QAAAJADAAAAAA==&#10;" strokeweight="0"/>
                <v:line id="Line 272" o:spid="_x0000_s1295" style="position:absolute;visibility:visible;mso-wrap-style:square" from="41440,46551" to="41440,46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5qgsQAAADcAAAADwAAAGRycy9kb3ducmV2LnhtbESPT4vCMBTE7wt+h/AEb2uquF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mqCxAAAANwAAAAPAAAAAAAAAAAA&#10;AAAAAKECAABkcnMvZG93bnJldi54bWxQSwUGAAAAAAQABAD5AAAAkgMAAAAA&#10;" strokeweight="0"/>
                <v:line id="Line 273" o:spid="_x0000_s1296" style="position:absolute;visibility:visible;mso-wrap-style:square" from="41440,46551" to="41827,46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LPGcMAAADcAAAADwAAAGRycy9kb3ducmV2LnhtbESPQYvCMBSE78L+h/AEb5oqqN1qlGXZ&#10;Rb2pq+Dx0TzbYPNSmqzWf28EweMwM98w82VrK3GlxhvHCoaDBARx7rThQsHh77efgvABWWPlmBTc&#10;ycNy8dGZY6bdjXd03YdCRAj7DBWUIdSZlD4vyaIfuJo4emfXWAxRNoXUDd4i3FZylCQTadFwXCix&#10;pu+S8sv+3yow28lqvJkeP4/yZxWGp/SSGntQqtdtv2YgArXhHX6111rBaDqG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3SzxnDAAAA3AAAAA8AAAAAAAAAAAAA&#10;AAAAoQIAAGRycy9kb3ducmV2LnhtbFBLBQYAAAAABAAEAPkAAACRAwAAAAA=&#10;" strokeweight="0"/>
                <v:line id="Line 274" o:spid="_x0000_s1297" style="position:absolute;flip:y;visibility:visible;mso-wrap-style:square" from="50768,39871" to="50768,43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By+MQAAADcAAAADwAAAGRycy9kb3ducmV2LnhtbESPT4vCMBTE74LfIbyFvWnawqp0jSLK&#10;snvyTxXPj+ZtW7Z5KUlW67c3guBxmJnfMPNlb1pxIecbywrScQKCuLS64UrB6fg1moHwAVlja5kU&#10;3MjDcjEczDHX9soHuhShEhHCPkcFdQhdLqUvazLox7Yjjt6vdQZDlK6S2uE1wk0rsySZSIMNx4Ua&#10;O1rXVP4V/0bB0Z7dx25fNOvg0s02/V5Ns+1eqfe3fvUJIlAfXuFn+0cryKYT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8HL4xAAAANwAAAAPAAAAAAAAAAAA&#10;AAAAAKECAABkcnMvZG93bnJldi54bWxQSwUGAAAAAAQABAD5AAAAkgMAAAAA&#10;" strokecolor="#903" strokeweight="33e-5mm">
                  <v:stroke dashstyle="1 1"/>
                </v:line>
                <v:line id="Line 275" o:spid="_x0000_s1298" style="position:absolute;flip:x;visibility:visible;mso-wrap-style:square" from="50457,39871" to="50768,40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3xs8UAAADcAAAADwAAAGRycy9kb3ducmV2LnhtbESP3WrCQBSE7wu+w3IKvaubhmIkdRUN&#10;CJbe+PcAx+xpEsyeDbtrTH36riB4OczMN8xsMZhW9OR8Y1nBxzgBQVxa3XCl4HhYv09B+ICssbVM&#10;Cv7Iw2I+eplhru2Vd9TvQyUihH2OCuoQulxKX9Zk0I9tRxy9X+sMhihdJbXDa4SbVqZJMpEGG44L&#10;NXZU1FSe9xej4FZsl6d1WZyT23Hl0s/eNT/fmVJvr8PyC0SgITzDj/ZGK0izDO5n4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53xs8UAAADcAAAADwAAAAAAAAAA&#10;AAAAAAChAgAAZHJzL2Rvd25yZXYueG1sUEsFBgAAAAAEAAQA+QAAAJMDAAAAAA==&#10;" strokecolor="#903" strokeweight="33e-5mm"/>
                <v:line id="Line 276" o:spid="_x0000_s1299" style="position:absolute;visibility:visible;mso-wrap-style:square" from="50768,39871" to="51079,40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3nM8EAAADcAAAADwAAAGRycy9kb3ducmV2LnhtbERPTYvCMBC9C/sfwix403SF1aUaxVUW&#10;vQhqhcXb0IxNsZmUJmr115uD4PHxviez1lbiSo0vHSv46icgiHOnSy4UHLK/3g8IH5A1Vo5JwZ08&#10;zKYfnQmm2t14R9d9KEQMYZ+iAhNCnUrpc0MWfd/VxJE7ucZiiLAppG7wFsNtJQdJMpQWS44NBmta&#10;GMrP+4tV8Ltd/h+kefBj873eZPMjZqsFKtX9bOdjEIHa8Ba/3GutYDCKa+OZeATk9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3eczwQAAANwAAAAPAAAAAAAAAAAAAAAA&#10;AKECAABkcnMvZG93bnJldi54bWxQSwUGAAAAAAQABAD5AAAAjwMAAAAA&#10;" strokecolor="#903" strokeweight="33e-5mm"/>
                <v:line id="Line 277" o:spid="_x0000_s1300" style="position:absolute;visibility:visible;mso-wrap-style:square" from="42525,32950" to="42525,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FHMUAAADcAAAADwAAAGRycy9kb3ducmV2LnhtbESPQWvCQBSE74X+h+UVeqsbA2qSuoqI&#10;Yntro4LHR/Y1Wcy+Ddk1pv++Wyj0OMzMN8xyPdpWDNR741jBdJKAIK6cNlwrOB33LxkIH5A1to5J&#10;wTd5WK8eH5ZYaHfnTxrKUIsIYV+ggiaErpDSVw1Z9BPXEUfvy/UWQ5R9LXWP9wi3rUyTZC4tGo4L&#10;DXa0bai6ljerwHzMD7P3xTk/y90hTC/ZNTP2pNTz07h5BRFoDP/hv/abVpAuc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J/FHMUAAADcAAAADwAAAAAAAAAA&#10;AAAAAAChAgAAZHJzL2Rvd25yZXYueG1sUEsFBgAAAAAEAAQA+QAAAJMDAAAAAA==&#10;" strokeweight="0"/>
                <v:line id="Line 278" o:spid="_x0000_s1301" style="position:absolute;visibility:visible;mso-wrap-style:square" from="42525,32950" to="42837,32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AcpsAAAADcAAAADwAAAGRycy9kb3ducmV2LnhtbERPy4rCMBTdD/gP4QruxlRBrdUoIg6O&#10;O5/g8tJc22BzU5qMdv7eLASXh/OeL1tbiQc13jhWMOgnIIhzpw0XCs6nn+8UhA/IGivHpOCfPCwX&#10;na85Zto9+UCPYyhEDGGfoYIyhDqT0uclWfR9VxNH7uYaiyHCppC6wWcMt5UcJslYWjQcG0qsaV1S&#10;fj/+WQVmP96OdpPL9CI32zC4pvfU2LNSvW67moEI1IaP+O3+1QqGaZwf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wHKbAAAAA3AAAAA8AAAAAAAAAAAAAAAAA&#10;oQIAAGRycy9kb3ducmV2LnhtbFBLBQYAAAAABAAEAPkAAACOAwAAAAA=&#10;" strokeweight="0"/>
                <v:line id="Line 279" o:spid="_x0000_s1302" style="position:absolute;flip:x;visibility:visible;mso-wrap-style:square" from="42602,33032" to="42837,33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iK+MYAAADcAAAADwAAAGRycy9kb3ducmV2LnhtbESPQWsCMRSE74L/ITyhN83qocrWKFKx&#10;FMEWbT309ty87i5uXpYkuvHfNwXB4zAz3zDzZTSNuJLztWUF41EGgriwuuZSwffXZjgD4QOyxsYy&#10;KbiRh+Wi35tjrm3He7oeQikShH2OCqoQ2lxKX1Rk0I9sS5y8X+sMhiRdKbXDLsFNIydZ9iwN1pwW&#10;KmzptaLifLgYBfuPKZ/c2yWe46nbff4cy+1xvVLqaRBXLyACxfAI39vvWsFkNob/M+k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YivjGAAAA3AAAAA8AAAAAAAAA&#10;AAAAAAAAoQIAAGRycy9kb3ducmV2LnhtbFBLBQYAAAAABAAEAPkAAACUAwAAAAA=&#10;" strokeweight="0"/>
                <v:line id="Line 280" o:spid="_x0000_s1303" style="position:absolute;flip:y;visibility:visible;mso-wrap-style:square" from="42602,33032" to="42602,33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Uj8YAAADcAAAADwAAAGRycy9kb3ducmV2LnhtbESPQWsCMRSE7wX/Q3hCbzXrHlpZjSKK&#10;pRTaotWDt+fmubu4eVmS6Kb/vikIPQ4z8w0zW0TTihs531hWMB5lIIhLqxuuFOy/N08TED4ga2wt&#10;k4If8rCYDx5mWGjb85Zuu1CJBGFfoII6hK6Q0pc1GfQj2xEn72ydwZCkq6R22Ce4aWWeZc/SYMNp&#10;ocaOVjWVl93VKNh+vvDJvV7jJZ76j6/joXo/rJdKPQ7jcgoiUAz/4Xv7TSvIJzn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kKFI/GAAAA3AAAAA8AAAAAAAAA&#10;AAAAAAAAoQIAAGRycy9kb3ducmV2LnhtbFBLBQYAAAAABAAEAPkAAACUAwAAAAA=&#10;" strokeweight="0"/>
                <v:line id="Line 281" o:spid="_x0000_s1304" style="position:absolute;visibility:visible;mso-wrap-style:square" from="42525,32950" to="42913,32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C0cUAAADcAAAADwAAAGRycy9kb3ducmV2LnhtbESPQWvCQBSE74X+h+UVvDUbF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KC0cUAAADcAAAADwAAAAAAAAAA&#10;AAAAAAChAgAAZHJzL2Rvd25yZXYueG1sUEsFBgAAAAAEAAQA+QAAAJMDAAAAAA==&#10;" strokeweight="0"/>
                <v:line id="Line 282" o:spid="_x0000_s1305" style="position:absolute;visibility:visible;mso-wrap-style:square" from="42525,33185" to="42525,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sapcUAAADcAAAADwAAAGRycy9kb3ducmV2LnhtbESPQWvCQBSE74X+h+UVvDUbR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sapcUAAADcAAAADwAAAAAAAAAA&#10;AAAAAAChAgAAZHJzL2Rvd25yZXYueG1sUEsFBgAAAAAEAAQA+QAAAJMDAAAAAA==&#10;" strokeweight="0"/>
                <v:line id="Line 283" o:spid="_x0000_s1306" style="position:absolute;visibility:visible;mso-wrap-style:square" from="42602,32950" to="42602,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e/PsUAAADcAAAADwAAAGRycy9kb3ducmV2LnhtbESPQWvCQBSE7wX/w/IEb81GQZumriJS&#10;ib21qUKPj+xrsph9G7JbE/99t1DwOMzMN8x6O9pWXKn3xrGCeZKCIK6cNlwrOH0eHjMQPiBrbB2T&#10;ght52G4mD2vMtRv4g65lqEWEsM9RQRNCl0vpq4Ys+sR1xNH7dr3FEGVfS93jEOG2lYs0XUmLhuNC&#10;gx3tG6ou5Y9VYN5XxfLt6fx8lq9FmH9ll8zYk1Kz6bh7ARFoDPfwf/uoFSyyJ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e/PsUAAADcAAAADwAAAAAAAAAA&#10;AAAAAAChAgAAZHJzL2Rvd25yZXYueG1sUEsFBgAAAAAEAAQA+QAAAJMDAAAAAA==&#10;" strokeweight="0"/>
                <v:line id="Line 284" o:spid="_x0000_s1307" style="position:absolute;visibility:visible;mso-wrap-style:square" from="42525,33032" to="42913,33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UhScQAAADcAAAADwAAAGRycy9kb3ducmV2LnhtbESPQWvCQBSE74X+h+UVvNWNgjFN3UgR&#10;i/amVqHHR/Y1WZJ9G7Jbjf++Kwgeh5n5hlksB9uKM/XeOFYwGScgiEunDVcKjt+frxkIH5A1to5J&#10;wZU8LIvnpwXm2l14T+dDqESEsM9RQR1Cl0vpy5os+rHriKP363qLIcq+krrHS4TbVk6TJJUWDceF&#10;Gjta1VQ2hz+rwOzSzexrfno7yfUmTH6yJjP2qNToZfh4BxFoCI/wvb3VCqZZ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SFJxAAAANwAAAAPAAAAAAAAAAAA&#10;AAAAAKECAABkcnMvZG93bnJldi54bWxQSwUGAAAAAAQABAD5AAAAkgMAAAAA&#10;" strokeweight="0"/>
                <v:line id="Line 285" o:spid="_x0000_s1308" style="position:absolute;visibility:visible;mso-wrap-style:square" from="42525,33032" to="42913,33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mE0sUAAADcAAAADwAAAGRycy9kb3ducmV2LnhtbESPzWrDMBCE74W8g9hAb42cQGzXjWJC&#10;aEh7a/6gx8Xa2sLWylhq4r59VSjkOMzMN8yqHG0nrjR441jBfJaAIK6cNlwrOJ92TzkIH5A1do5J&#10;wQ95KNeThxUW2t34QNdjqEWEsC9QQRNCX0jpq4Ys+pnriaP35QaLIcqhlnrAW4TbTi6SJJUWDceF&#10;BnvaNlS1x2+rwHyk++V7dnm+yNd9mH/mbW7sWanH6bh5ARFoDPfwf/tNK1jkG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mE0sUAAADcAAAADwAAAAAAAAAA&#10;AAAAAAChAgAAZHJzL2Rvd25yZXYueG1sUEsFBgAAAAAEAAQA+QAAAJMDAAAAAA==&#10;" strokeweight="0"/>
                <v:line id="Line 286" o:spid="_x0000_s1309" style="position:absolute;visibility:visible;mso-wrap-style:square" from="42602,32950" to="42602,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7" o:spid="_x0000_s1310" style="position:absolute;visibility:visible;mso-wrap-style:square" from="42602,32950" to="42602,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8" o:spid="_x0000_s1311" style="position:absolute;visibility:visible;mso-wrap-style:square" from="42525,32950" to="42913,32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9" o:spid="_x0000_s1312" style="position:absolute;visibility:visible;mso-wrap-style:square" from="42525,33032" to="42913,33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90" o:spid="_x0000_s1313" style="position:absolute;visibility:visible;mso-wrap-style:square" from="42525,32950" to="42525,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1" o:spid="_x0000_s1314" style="position:absolute;flip:x;visibility:visible;mso-wrap-style:square" from="42525,32950" to="42913,32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8nycYAAADcAAAADwAAAGRycy9kb3ducmV2LnhtbESPQWsCMRSE7wX/Q3iCt5qthdpujSJK&#10;pQi2aOuht+fmdXdx87Ik0Y3/3giFHoeZ+YaZzKJpxJmcry0reBhmIIgLq2suFXx/vd0/g/ABWWNj&#10;mRRcyMNs2rubYK5tx1s670IpEoR9jgqqENpcSl9UZNAPbUucvF/rDIYkXSm1wy7BTSNHWfYkDdac&#10;FipsaVFRcdydjILtx5gPbnWKx3joNp8/+3K9X86VGvTj/BVEoBj+w3/td61g9PI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fJ8nGAAAA3AAAAA8AAAAAAAAA&#10;AAAAAAAAoQIAAGRycy9kb3ducmV2LnhtbFBLBQYAAAAABAAEAPkAAACUAwAAAAA=&#10;" strokeweight="0"/>
                <v:line id="Line 292" o:spid="_x0000_s1315" style="position:absolute;visibility:visible;mso-wrap-style:square" from="42602,33032" to="42995,33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SBwsYAAADcAAAADwAAAGRycy9kb3ducmV2LnhtbESPQWsCMRSE70L/Q3gFb5qtiNqtUUqL&#10;uAdBtFLp7bF53V3cvCxJ1NVfbwTB4zAz3zDTeWtqcSLnK8sK3voJCOLc6ooLBbufRW8CwgdkjbVl&#10;UnAhD/PZS2eKqbZn3tBpGwoRIexTVFCG0KRS+rwkg75vG+Lo/VtnMETpCqkdniPc1HKQJCNpsOK4&#10;UGJDXyXlh+3RKHCLaldnmd1ff1eH0Xj9tzTffq9U97X9/AARqA3P8KOdaQWD9yHcz8QjIG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UgcLGAAAA3AAAAA8AAAAAAAAA&#10;AAAAAAAAoQIAAGRycy9kb3ducmV2LnhtbFBLBQYAAAAABAAEAPkAAACUAwAAAAA=&#10;" strokeweight="67e-5mm"/>
                <v:line id="Line 293" o:spid="_x0000_s1316" style="position:absolute;flip:x y;visibility:visible;mso-wrap-style:square" from="42602,33032" to="42995,33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OWLMMAAADcAAAADwAAAGRycy9kb3ducmV2LnhtbESPQWsCMRSE74X+h/AEL0WzVWrtapQi&#10;WsRbV70/Nq+bxeRlSVJd/31TKPQ4zMw3zHLdOyuuFGLrWcHzuABBXHvdcqPgdNyN5iBiQtZoPZOC&#10;O0VYrx4fllhqf+NPulapERnCsUQFJqWulDLWhhzGse+Is/flg8OUZWikDnjLcGflpChm0mHLecFg&#10;RxtD9aX6dgqmr+fj/mKfzGEXndl+2KqehbtSw0H/vgCRqE//4b/2XiuYvL3A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jlizDAAAA3AAAAA8AAAAAAAAAAAAA&#10;AAAAoQIAAGRycy9kb3ducmV2LnhtbFBLBQYAAAAABAAEAPkAAACRAwAAAAA=&#10;" strokeweight="0"/>
                <v:line id="Line 294" o:spid="_x0000_s1317" style="position:absolute;flip:x y;visibility:visible;mso-wrap-style:square" from="42602,32950" to="42995,33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EIW8MAAADcAAAADwAAAGRycy9kb3ducmV2LnhtbESPQWsCMRSE7wX/Q3hCL0WzWtja1Sgi&#10;tUhvXfX+2LxuFpOXJUl1/fdNodDjMDPfMKvN4Ky4UoidZwWzaQGCuPG641bB6bifLEDEhKzReiYF&#10;d4qwWY8eVlhpf+NPutapFRnCsUIFJqW+kjI2hhzGqe+Js/flg8OUZWilDnjLcGflvChK6bDjvGCw&#10;p52h5lJ/OwXPL+fj4WKfzMc+OvP2buumDHelHsfDdgki0ZD+w3/tg1Ywfy3h90w+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xCFvDAAAA3AAAAA8AAAAAAAAAAAAA&#10;AAAAoQIAAGRycy9kb3ducmV2LnhtbFBLBQYAAAAABAAEAPkAAACRAwAAAAA=&#10;" strokeweight="0"/>
                <v:line id="Line 295" o:spid="_x0000_s1318" style="position:absolute;flip:x y;visibility:visible;mso-wrap-style:square" from="42602,33032" to="42995,33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2twMMAAADcAAAADwAAAGRycy9kb3ducmV2LnhtbESPQWsCMRSE74X+h/AKXopmq6B1a5RS&#10;qkhvrvX+2Dw3i8nLkqS6/nsjCD0OM/MNs1j1zoozhdh6VvA2KkAQ11633Cj43a+H7yBiQtZoPZOC&#10;K0VYLZ+fFlhqf+EdnavUiAzhWKICk1JXShlrQw7jyHfE2Tv64DBlGRqpA14y3Fk5LoqpdNhyXjDY&#10;0Zeh+lT9OQWT2WG/PdlX87OOznxvbFVPw1WpwUv/+QEiUZ/+w4/2VisYz2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9rcDDAAAA3AAAAA8AAAAAAAAAAAAA&#10;AAAAoQIAAGRycy9kb3ducmV2LnhtbFBLBQYAAAAABAAEAPkAAACRAwAAAAA=&#10;" strokeweight="0"/>
                <v:line id="Line 296" o:spid="_x0000_s1319" style="position:absolute;flip:x y;visibility:visible;mso-wrap-style:square" from="42602,33032" to="42995,33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I5ssAAAADcAAAADwAAAGRycy9kb3ducmV2LnhtbERPTWsCMRC9F/wPYYReSs3WgtbVKEVq&#10;EW+ueh8242YxmSxJ1PXfN4eCx8f7Xqx6Z8WNQmw9K/gYFSCIa69bbhQcD5v3LxAxIWu0nknBgyKs&#10;loOXBZba33lPtyo1IodwLFGBSakrpYy1IYdx5DvizJ19cJgyDI3UAe853Fk5LoqJdNhybjDY0dpQ&#10;famuTsHn9HTYXuyb2W2iMz+/tqon4aHU67D/noNI1Ken+N+91QrGs7w2n8lHQC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iObLAAAAA3AAAAA8AAAAAAAAAAAAAAAAA&#10;oQIAAGRycy9kb3ducmV2LnhtbFBLBQYAAAAABAAEAPkAAACOAwAAAAA=&#10;" strokeweight="0"/>
                <v:line id="Line 297" o:spid="_x0000_s1320" style="position:absolute;flip:x y;visibility:visible;mso-wrap-style:square" from="42525,33032" to="42995,33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6cKcMAAADcAAAADwAAAGRycy9kb3ducmV2LnhtbESPQWsCMRSE70L/Q3iFXqRmtWDr1ihF&#10;ahFv7tb7Y/PcLCYvS5Lq+u+bQsHjMDPfMMv14Ky4UIidZwXTSQGCuPG641bBd719fgMRE7JG65kU&#10;3CjCevUwWmKp/ZUPdKlSKzKEY4kKTEp9KWVsDDmME98TZ+/kg8OUZWilDnjNcGflrCjm0mHHecFg&#10;TxtDzbn6cQpeXo/17mzHZr+Nznx+2aqZh5tST4/DxzuIREO6h//bO61gtljA35l8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unCnDAAAA3AAAAA8AAAAAAAAAAAAA&#10;AAAAoQIAAGRycy9kb3ducmV2LnhtbFBLBQYAAAAABAAEAPkAAACRAwAAAAA=&#10;" strokeweight="0"/>
                <v:line id="Line 298" o:spid="_x0000_s1321" style="position:absolute;flip:x y;visibility:visible;mso-wrap-style:square" from="42684,33032" to="43072,33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vrsAAAADcAAAADwAAAGRycy9kb3ducmV2LnhtbERPTWsCMRC9F/ofwhR6KZptCypbo4jU&#10;Ir111fuwmW4Wk8mSpLr++86h0OPjfS/XY/DqQin3kQ08TytQxG20PXcGjofdZAEqF2SLPjIZuFGG&#10;9er+bom1jVf+oktTOiUhnGs04EoZaq1z6yhgnsaBWLjvmAIWganTNuFVwoPXL1U10wF7lgaHA20d&#10;tefmJxh4nZ8O+7N/cp+7HNz7h2/aWboZ8/gwbt5AFRrLv/jPvbfiq2S+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r67AAAAA3AAAAA8AAAAAAAAAAAAAAAAA&#10;oQIAAGRycy9kb3ducmV2LnhtbFBLBQYAAAAABAAEAPkAAACOAwAAAAA=&#10;" strokeweight="0"/>
                <v:line id="Line 299" o:spid="_x0000_s1322" style="position:absolute;visibility:visible;mso-wrap-style:square" from="42525,32950" to="42525,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1+sUAAADcAAAADwAAAGRycy9kb3ducmV2LnhtbESPQWvCQBSE70L/w/IKvdVNWrQ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61+sUAAADcAAAADwAAAAAAAAAA&#10;AAAAAAChAgAAZHJzL2Rvd25yZXYueG1sUEsFBgAAAAAEAAQA+QAAAJMDAAAAAA==&#10;" strokeweight="0"/>
                <v:line id="Line 300" o:spid="_x0000_s1323" style="position:absolute;visibility:visible;mso-wrap-style:square" from="42525,32950" to="42913,32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wrjcUAAADcAAAADwAAAGRycy9kb3ducmV2LnhtbESPQWvCQBSE74X+h+UJvdWNFm2MWaWU&#10;Fu3NRgMeH9lnsph9G7Jbjf/eLRR6HGbmGyZfD7YVF+q9caxgMk5AEFdOG64VHPafzykIH5A1to5J&#10;wY08rFePDzlm2l35my5FqEWEsM9QQRNCl0npq4Ys+rHriKN3cr3FEGVfS93jNcJtK6dJMpcWDceF&#10;Bjt6b6g6Fz9WgdnNN7Ov13JRyo9NmBzTc2rsQamn0fC2BBFoCP/hv/ZWK3hJpv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NwrjcUAAADcAAAADwAAAAAAAAAA&#10;AAAAAAChAgAAZHJzL2Rvd25yZXYueG1sUEsFBgAAAAAEAAQA+QAAAJMDAAAAAA==&#10;" strokeweight="0"/>
                <v:rect id="Rectangle 301" o:spid="_x0000_s1324" style="position:absolute;left:46335;top:40259;width:4211;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1PeMEA&#10;AADcAAAADwAAAGRycy9kb3ducmV2LnhtbESP3WoCMRSE74W+QzhC7zRRQWRrFBEEK71x9QEOm7M/&#10;NDlZktTdvr0pFLwcZuYbZrsfnRUPCrHzrGExVyCIK286bjTcb6fZBkRMyAatZ9LwSxH2u7fJFgvj&#10;B77So0yNyBCOBWpoU+oLKWPVksM49z1x9mofHKYsQyNNwCHDnZVLpdbSYcd5ocWeji1V3+WP0yBv&#10;5WnYlDYof1nWX/bzfK3Ja/0+HQ8fIBKN6RX+b5+NhpVawd+ZfATk7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UNT3jBAAAA3AAAAA8AAAAAAAAAAAAAAAAAmAIAAGRycy9kb3du&#10;cmV2LnhtbFBLBQYAAAAABAAEAPUAAACGAw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line id="Line 302" o:spid="_x0000_s1325" style="position:absolute;flip:x;visibility:visible;mso-wrap-style:square" from="21532,22847" to="24022,30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k19MQAAADcAAAADwAAAGRycy9kb3ducmV2LnhtbESPQWvCQBSE7wX/w/IEb3UTbatEVxFF&#10;7MlqFM+P7DMJZt+G3VXTf98tFHocZuYbZr7sTCMe5HxtWUE6TEAQF1bXXCo4n7avUxA+IGtsLJOC&#10;b/KwXPRe5php++QjPfJQighhn6GCKoQ2k9IXFRn0Q9sSR+9qncEQpSuldviMcNPIUZJ8SIM1x4UK&#10;W1pXVNzyu1Fwshf3/nXI63Vw6Waf7laT0f6g1KDfrWYgAnXhP/zX/tQKxskb/J6JR0A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iTX0xAAAANwAAAAPAAAAAAAAAAAA&#10;AAAAAKECAABkcnMvZG93bnJldi54bWxQSwUGAAAAAAQABAD5AAAAkgMAAAAA&#10;" strokecolor="#903" strokeweight="33e-5mm">
                  <v:stroke dashstyle="1 1"/>
                </v:line>
                <v:line id="Line 303" o:spid="_x0000_s1326" style="position:absolute;flip:x y;visibility:visible;mso-wrap-style:square" from="21456,29686" to="21532,30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OFrMYAAADcAAAADwAAAGRycy9kb3ducmV2LnhtbESPQWvCQBSE74L/YXkFL6IbK2kkuorW&#10;ikIPpVoo3h7Z1ySYfRuyW43/3hUEj8PMfMPMFq2pxJkaV1pWMBpGIIgzq0vOFfwcNoMJCOeRNVaW&#10;ScGVHCzm3c4MU20v/E3nvc9FgLBLUUHhfZ1K6bKCDLqhrYmD92cbgz7IJpe6wUuAm0q+RtGbNFhy&#10;WCiwpveCstP+3yhIVp8xfuXr/mGUmI/fzB63JGOlei/tcgrCU+uf4Ud7pxWMoxjuZ8IRk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jhazGAAAA3AAAAA8AAAAAAAAA&#10;AAAAAAAAoQIAAGRycy9kb3ducmV2LnhtbFBLBQYAAAAABAAEAPkAAACUAwAAAAA=&#10;" strokecolor="#903" strokeweight="33e-5mm"/>
                <v:line id="Line 304" o:spid="_x0000_s1327" style="position:absolute;flip:y;visibility:visible;mso-wrap-style:square" from="21532,29921" to="22002,30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YoyMUAAADcAAAADwAAAGRycy9kb3ducmV2LnhtbESP0WoCMRRE3wv+Q7iCbzWpFitbo+iC&#10;YOlLq37A7eZ2d3FzsyRxXf36RhD6OMzMGWax6m0jOvKhdqzhZaxAEBfO1FxqOB62z3MQISIbbByT&#10;hisFWC0HTwvMjLvwN3X7WIoE4ZChhirGNpMyFBVZDGPXEifv13mLMUlfSuPxkuC2kROlZtJizWmh&#10;wpbyiorT/mw13PKv9c+2yE/qdtz4yWvn68+PN61Hw379DiJSH//Dj/bOaJiqGdzP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jYoyMUAAADcAAAADwAAAAAAAAAA&#10;AAAAAAChAgAAZHJzL2Rvd25yZXYueG1sUEsFBgAAAAAEAAQA+QAAAJMDAAAAAA==&#10;" strokecolor="#903" strokeweight="33e-5mm"/>
                <v:rect id="Rectangle 305" o:spid="_x0000_s1328" style="position:absolute;left:23088;top:26892;width:4210;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ZJe8IA&#10;AADcAAAADwAAAGRycy9kb3ducmV2LnhtbESP3WoCMRSE74W+QziF3mmiBStbo4ggWPHG1Qc4bM7+&#10;0ORkSaK7fXtTKPRymJlvmPV2dFY8KMTOs4b5TIEgrrzpuNFwux6mKxAxIRu0nknDD0XYbl4mayyM&#10;H/hCjzI1IkM4FqihTakvpIxVSw7jzPfE2at9cJiyDI00AYcMd1YulFpKhx3nhRZ72rdUfZd3p0Fe&#10;y8OwKm1Q/rSoz/breKnJa/32Ou4+QSQa03/4r300Gt7VB/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Nkl7wgAAANwAAAAPAAAAAAAAAAAAAAAAAJgCAABkcnMvZG93&#10;bnJldi54bWxQSwUGAAAAAAQABAD1AAAAhwM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line id="Line 306" o:spid="_x0000_s1329" style="position:absolute;flip:x;visibility:visible;mso-wrap-style:square" from="26974,22072" to="38252,30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Q/8cIAAADcAAAADwAAAGRycy9kb3ducmV2LnhtbERPz2vCMBS+C/sfwhvspmk7pqMaRRxj&#10;O1Wtw/OjeWvLmpeSZG333y8HwePH93uzm0wnBnK+tawgXSQgiCurW64VfF3e568gfEDW2FkmBX/k&#10;Ybd9mG0w13bkMw1lqEUMYZ+jgiaEPpfSVw0Z9AvbE0fu2zqDIUJXS+1wjOGmk1mSLKXBlmNDgz0d&#10;Gqp+yl+j4GKv7uV4KttDcOlbkX7sV1lxUurpcdqvQQSawl18c39qBc9JXBvPxCMg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sQ/8cIAAADcAAAADwAAAAAAAAAAAAAA&#10;AAChAgAAZHJzL2Rvd25yZXYueG1sUEsFBgAAAAAEAAQA+QAAAJADAAAAAA==&#10;" strokecolor="#903" strokeweight="33e-5mm">
                  <v:stroke dashstyle="1 1"/>
                </v:line>
                <v:line id="Line 307" o:spid="_x0000_s1330" style="position:absolute;flip:y;visibility:visible;mso-wrap-style:square" from="26974,29921" to="27285,30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m8usUAAADcAAAADwAAAGRycy9kb3ducmV2LnhtbESP0WoCMRRE3wv+Q7iCbzVRS223RtEF&#10;wdKXVv2A2811d3FzsyRxXf36plDo4zAzZ5jFqreN6MiH2rGGyViBIC6cqbnUcDxsH19AhIhssHFM&#10;Gm4UYLUcPCwwM+7KX9TtYykShEOGGqoY20zKUFRkMYxdS5y8k/MWY5K+lMbjNcFtI6dKPUuLNaeF&#10;ClvKKyrO+4vVcM8/19/bIj+r+3Hjp0+drz/e51qPhv36DUSkPv6H/9o7o2GmXuH3TDoC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6m8usUAAADcAAAADwAAAAAAAAAA&#10;AAAAAAChAgAAZHJzL2Rvd25yZXYueG1sUEsFBgAAAAAEAAQA+QAAAJMDAAAAAA==&#10;" strokecolor="#903" strokeweight="33e-5mm"/>
                <v:line id="Line 308" o:spid="_x0000_s1331" style="position:absolute;flip:y;visibility:visible;mso-wrap-style:square" from="26974,30391" to="27679,30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qD+sMAAADcAAAADwAAAGRycy9kb3ducmV2LnhtbERP3WrCMBS+F/YO4Qx2Z1O74UZnlK4g&#10;bHijnQ9w1py1xeakJFntfHpzIXj58f2vNpPpxUjOd5YVLJIUBHFtdceNguP3dv4Gwgdkjb1lUvBP&#10;Hjbrh9kKc23PfKCxCo2IIexzVNCGMORS+rolgz6xA3Hkfq0zGCJ0jdQOzzHc9DJL06U02HFsaHGg&#10;sqX6VP0ZBZdyX/xs6/KUXo4fLnsZXbf7elXq6XEq3kEEmsJdfHN/agXPizg/nolHQK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9Kg/rDAAAA3AAAAA8AAAAAAAAAAAAA&#10;AAAAoQIAAGRycy9kb3ducmV2LnhtbFBLBQYAAAAABAAEAPkAAACRAwAAAAA=&#10;" strokecolor="#903" strokeweight="33e-5mm"/>
                <v:rect id="Rectangle 309" o:spid="_x0000_s1332" style="position:absolute;left:32886;top:26581;width:4210;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riScEA&#10;AADcAAAADwAAAGRycy9kb3ducmV2LnhtbESP3YrCMBSE7xd8h3AE79a0CotUo4gguLI3Vh/g0Jz+&#10;YHJSkqytb2+Ehb0cZuYbZrMbrREP8qFzrCCfZyCIK6c7bhTcrsfPFYgQkTUax6TgSQF228nHBgvt&#10;Br7Qo4yNSBAOBSpoY+wLKUPVksUwdz1x8mrnLcYkfSO1xyHBrZGLLPuSFjtOCy32dGipupe/VoG8&#10;lsdhVRqfufOi/jHfp0tNTqnZdNyvQUQa43/4r33SCpZ5Du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K4knBAAAA3AAAAA8AAAAAAAAAAAAAAAAAmAIAAGRycy9kb3du&#10;cmV2LnhtbFBLBQYAAAAABAAEAPUAAACGAw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shape id="Freeform 310" o:spid="_x0000_s1333" style="position:absolute;left:23869;top:34740;width:22155;height:2718;visibility:visible;mso-wrap-style:square;v-text-anchor:top" coordsize="3489,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aessYA&#10;AADcAAAADwAAAGRycy9kb3ducmV2LnhtbESPQWsCMRSE7wX/Q3hCL6JZtyBlaxQpiLYHpbYHj4/N&#10;6+7i5mWbpLvpvzeC0OMwM98wy3U0rejJ+caygvksA0FcWt1wpeDrczt9BuEDssbWMin4Iw/r1ehh&#10;iYW2A39QfwqVSBD2BSqoQ+gKKX1Zk0E/sx1x8r6tMxiSdJXUDocEN63Ms2whDTacFmrs6LWm8nL6&#10;NQp23U/r9ro6HIcm5u+T3h7i21mpx3HcvIAIFMN/+N7eawVP8xxuZ9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aessYAAADcAAAADwAAAAAAAAAAAAAAAACYAgAAZHJz&#10;L2Rvd25yZXYueG1sUEsFBgAAAAAEAAQA9QAAAIsDAAAAAA==&#10;" path="m3489,r,428l,428,,110e" filled="f" strokecolor="#903" strokeweight="33e-5mm">
                  <v:stroke dashstyle="1 1"/>
                  <v:path arrowok="t" o:connecttype="custom" o:connectlocs="2215515,0;2215515,271780;0,271780;0,69850" o:connectangles="0,0,0,0"/>
                </v:shape>
                <v:line id="Line 311" o:spid="_x0000_s1334" style="position:absolute;flip:x;visibility:visible;mso-wrap-style:square" from="23558,35439" to="23869,36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gdjcUAAADcAAAADwAAAGRycy9kb3ducmV2LnhtbESP0WrCQBRE34X+w3ILvulGLVqiq9iA&#10;YOmLRj/gNntNgtm7YXcbU7++WxB8HGbmDLPa9KYRHTlfW1YwGScgiAuray4VnE+70TsIH5A1NpZJ&#10;wS952KxfBitMtb3xkbo8lCJC2KeooAqhTaX0RUUG/di2xNG7WGcwROlKqR3eItw0cpokc2mw5rhQ&#10;YUtZRcU1/zEK7tlh+70rsmtyP3+46Vvn6q/PhVLD1367BBGoD8/wo73XCmaTGfyfiU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5gdjcUAAADcAAAADwAAAAAAAAAA&#10;AAAAAAChAgAAZHJzL2Rvd25yZXYueG1sUEsFBgAAAAAEAAQA+QAAAJMDAAAAAA==&#10;" strokecolor="#903" strokeweight="33e-5mm"/>
                <v:line id="Line 312" o:spid="_x0000_s1335" style="position:absolute;visibility:visible;mso-wrap-style:square" from="23869,35439" to="24180,36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4HC8YAAADcAAAADwAAAGRycy9kb3ducmV2LnhtbESPT2vCQBTE7wW/w/KE3nRj/4ikboJa&#10;Sr0IaoTS2yP7mg1m34bsVqOf3i0IPQ4z8xtmnve2ESfqfO1YwWScgCAuna65UnAoPkYzED4ga2wc&#10;k4ILecizwcMcU+3OvKPTPlQiQtinqMCE0KZS+tKQRT92LXH0flxnMUTZVVJ3eI5w28inJJlKizXH&#10;BYMtrQyVx/2vVbDcvn8dpLnydfO63hSLbyw+V6jU47BfvIEI1If/8L291gqeJy/wdyYeAZ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uuBwvGAAAA3AAAAA8AAAAAAAAA&#10;AAAAAAAAoQIAAGRycy9kb3ducmV2LnhtbFBLBQYAAAAABAAEAPkAAACUAwAAAAA=&#10;" strokecolor="#903" strokeweight="33e-5mm"/>
                <v:rect id="Rectangle 313" o:spid="_x0000_s1336" style="position:absolute;left:31095;top:37769;width:4211;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HkSsIA&#10;AADcAAAADwAAAGRycy9kb3ducmV2LnhtbESPzYoCMRCE74LvEFrwphkVFxmNIoLgLl4cfYBm0vOD&#10;SWdIojP79puFhT0WVfUVtTsM1og3+dA6VrCYZyCIS6dbrhU87ufZBkSIyBqNY1LwTQEO+/Foh7l2&#10;Pd/oXcRaJAiHHBU0MXa5lKFsyGKYu444eZXzFmOSvpbaY5/g1shlln1Iiy2nhQY7OjVUPouXVSDv&#10;xbnfFMZn7mtZXc3n5VaRU2o6GY5bEJGG+B/+a1+0gtVi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ceRKwgAAANwAAAAPAAAAAAAAAAAAAAAAAJgCAABkcnMvZG93&#10;bnJldi54bWxQSwUGAAAAAAQABAD1AAAAhwM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rect id="Rectangle 314" o:spid="_x0000_s1337" style="position:absolute;left:13373;top:152;width:17100;height: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eb6sQA&#10;AADcAAAADwAAAGRycy9kb3ducmV2LnhtbESPzWrDMBCE74W+g9hCLyWR04AbnMgmDQRyKaVOH2Bj&#10;bf2rlZGUxHn7KlDocZiZb5hNMZlBXMj51rKCxTwBQVxZ3XKt4Pu4n61A+ICscbBMCm7kocgfHzaY&#10;aXvlL7qUoRYRwj5DBU0IYyalrxoy6Od2JI7ej3UGQ5SultrhNcLNIF+TJJUGW44LDY60a6jqy7NR&#10;sO2lf+kr8t3H+e2zS63r8P2k1PPTtF2DCDSF//Bf+6AVLBcp3M/EI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Xm+rEAAAA3AAAAA8AAAAAAAAAAAAAAAAAmAIAAGRycy9k&#10;b3ducmV2LnhtbFBLBQYAAAAABAAEAPUAAACJAwAAAAA=&#10;" fillcolor="#ffc" strokecolor="#903" strokeweight="0"/>
                <v:rect id="Rectangle 315" o:spid="_x0000_s1338" style="position:absolute;left:13373;top:1009;width:42837;height:1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s+ccMA&#10;AADcAAAADwAAAGRycy9kb3ducmV2LnhtbESP3WoCMRSE7wu+QziCN0WzWlhlNYoWCr0ppbYPcNwc&#10;9zcnS5L96ds3hUIvh5n5hjmcJtOKgZyvLCtYrxIQxLnVFRcKvj5fljsQPiBrbC2Tgm/ycDrOHg6Y&#10;aTvyBw3XUIgIYZ+hgjKELpPS5yUZ9CvbEUfvbp3BEKUrpHY4Rrhp5SZJUmmw4rhQYkfPJeXNtTcK&#10;zo30j01Ovn7rt+91al2Nl5tSi/l03oMINIX/8F/7VSt4Wm/h90w8Av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s+ccMAAADcAAAADwAAAAAAAAAAAAAAAACYAgAAZHJzL2Rv&#10;d25yZXYueG1sUEsFBgAAAAAEAAQA9QAAAIgDAAAAAA==&#10;" fillcolor="#ffc" strokecolor="#903" strokeweight="0"/>
                <v:rect id="Rectangle 316" o:spid="_x0000_s1339" style="position:absolute;left:27679;top:2019;width:14485;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BL1MAA&#10;AADcAAAADwAAAGRycy9kb3ducmV2LnhtbERPS2rDMBDdF3IHMYHsGjkJFONGNiUQSEs2sXuAwRp/&#10;qDQykhK7t68WgS4f73+sFmvEg3wYHSvYbTMQxK3TI/cKvpvzaw4iRGSNxjEp+KUAVbl6OWKh3cw3&#10;etSxFymEQ4EKhhinQsrQDmQxbN1EnLjOeYsxQd9L7XFO4dbIfZa9SYsjp4YBJzoN1P7Ud6tANvV5&#10;zmvjM/e1767m83LryCm1WS8f7yAiLfFf/HRftILDLq1NZ9IRkO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nBL1MAAAADcAAAADwAAAAAAAAAAAAAAAACYAgAAZHJzL2Rvd25y&#10;ZXYueG1sUEsFBgAAAAAEAAQA9QAAAIUDAAAAAA==&#10;" filled="f" stroked="f">
                  <v:textbox style="mso-fit-shape-to-text:t" inset="0,0,0,0">
                    <w:txbxContent>
                      <w:p w:rsidR="007349BB" w:rsidRDefault="007349BB">
                        <w:pPr>
                          <w:ind w:left="0"/>
                        </w:pPr>
                        <w:r>
                          <w:rPr>
                            <w:rFonts w:ascii="Tahoma" w:hAnsi="Tahoma" w:cs="Tahoma"/>
                            <w:color w:val="000000"/>
                            <w:sz w:val="16"/>
                            <w:szCs w:val="16"/>
                            <w:lang w:val="en-US"/>
                          </w:rPr>
                          <w:t xml:space="preserve">UCS 219 - </w:t>
                        </w:r>
                        <w:proofErr w:type="spellStart"/>
                        <w:r>
                          <w:rPr>
                            <w:rFonts w:ascii="Tahoma" w:hAnsi="Tahoma" w:cs="Tahoma"/>
                            <w:color w:val="000000"/>
                            <w:sz w:val="16"/>
                            <w:szCs w:val="16"/>
                            <w:lang w:val="en-US"/>
                          </w:rPr>
                          <w:t>Incluir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Alterar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Vinculo</w:t>
                        </w:r>
                        <w:proofErr w:type="spellEnd"/>
                      </w:p>
                    </w:txbxContent>
                  </v:textbox>
                </v:rect>
                <v:oval id="Oval 317" o:spid="_x0000_s1340" style="position:absolute;left:36150;top:5283;width:15316;height:40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ZFN8UA&#10;AADcAAAADwAAAGRycy9kb3ducmV2LnhtbESPzWsCMRTE74L/Q3iF3jTrB9JujSKFgtCDH+2hx+fm&#10;uRu6eUk3qcb/3giCx2FmfsPMl8m24kRdMI4VjIYFCOLKacO1gu+vj8ELiBCRNbaOScGFAiwX/d4c&#10;S+3OvKPTPtYiQziUqKCJ0ZdShqohi2HoPHH2jq6zGLPsaqk7PGe4beW4KGbSouG80KCn94aq3/2/&#10;VeD9djpNaWPCOB3/zCcfdpefg1LPT2n1BiJSio/wvb3WCiajV7idyU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JkU3xQAAANwAAAAPAAAAAAAAAAAAAAAAAJgCAABkcnMv&#10;ZG93bnJldi54bWxQSwUGAAAAAAQABAD1AAAAigMAAAAA&#10;" fillcolor="#ffc" strokecolor="#903" strokeweight="0"/>
                <v:rect id="Rectangle 318" o:spid="_x0000_s1341" style="position:absolute;left:39185;top:5905;width:8992;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qNb74A&#10;AADcAAAADwAAAGRycy9kb3ducmV2LnhtbERPy4rCMBTdC/5DuMLsNLUDItUoIgiOzMbqB1ya2wcm&#10;NyWJtvP3ZjHg8nDe2/1ojXiRD51jBctFBoK4crrjRsH9dpqvQYSIrNE4JgV/FGC/m062WGg38JVe&#10;ZWxECuFQoII2xr6QMlQtWQwL1xMnrnbeYkzQN1J7HFK4NTLPspW02HFqaLGnY0vVo3xaBfJWnoZ1&#10;aXzmLnn9a37O15qcUl+z8bABEWmMH/G/+6wVfOd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5qjW++AAAA3AAAAA8AAAAAAAAAAAAAAAAAmAIAAGRycy9kb3ducmV2&#10;LnhtbFBLBQYAAAAABAAEAPUAAACD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Validar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Regras</w:t>
                        </w:r>
                        <w:proofErr w:type="spellEnd"/>
                        <w:r>
                          <w:rPr>
                            <w:rFonts w:ascii="Tahoma" w:hAnsi="Tahoma" w:cs="Tahoma"/>
                            <w:b/>
                            <w:bCs/>
                            <w:color w:val="000000"/>
                            <w:sz w:val="16"/>
                            <w:szCs w:val="16"/>
                            <w:lang w:val="en-US"/>
                          </w:rPr>
                          <w:t xml:space="preserve"> de </w:t>
                        </w:r>
                      </w:p>
                    </w:txbxContent>
                  </v:textbox>
                </v:rect>
                <v:rect id="Rectangle 319" o:spid="_x0000_s1342" style="position:absolute;left:38874;top:7150;width:10275;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Yo9MEA&#10;AADcAAAADwAAAGRycy9kb3ducmV2LnhtbESP3YrCMBSE7xd8h3AE79bUCot0jbIsCCreWH2AQ3P6&#10;wyYnJYm2vr0RhL0cZuYbZr0drRF38qFzrGAxz0AQV0533Ci4XnafKxAhIms0jknBgwJsN5OPNRba&#10;DXymexkbkSAcClTQxtgXUoaqJYth7nri5NXOW4xJ+kZqj0OCWyPzLPuSFjtOCy329NtS9VferAJ5&#10;KXfDqjQ+c8e8PpnD/lyTU2o2HX++QUQa43/43d5rBct8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mKPTBAAAA3A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Negócios</w:t>
                        </w:r>
                        <w:proofErr w:type="spellEnd"/>
                        <w:r>
                          <w:rPr>
                            <w:rFonts w:ascii="Tahoma" w:hAnsi="Tahoma" w:cs="Tahoma"/>
                            <w:b/>
                            <w:bCs/>
                            <w:color w:val="000000"/>
                            <w:sz w:val="16"/>
                            <w:szCs w:val="16"/>
                            <w:lang w:val="en-US"/>
                          </w:rPr>
                          <w:t xml:space="preserve"> do </w:t>
                        </w:r>
                        <w:proofErr w:type="spellStart"/>
                        <w:r>
                          <w:rPr>
                            <w:rFonts w:ascii="Tahoma" w:hAnsi="Tahoma" w:cs="Tahoma"/>
                            <w:b/>
                            <w:bCs/>
                            <w:color w:val="000000"/>
                            <w:sz w:val="16"/>
                            <w:szCs w:val="16"/>
                            <w:lang w:val="en-US"/>
                          </w:rPr>
                          <w:t>Vínculo</w:t>
                        </w:r>
                        <w:proofErr w:type="spellEnd"/>
                      </w:p>
                    </w:txbxContent>
                  </v:textbox>
                </v:rect>
                <v:oval id="Oval 320" o:spid="_x0000_s1343" style="position:absolute;left:15551;top:4584;width:14611;height:5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4d+8QA&#10;AADcAAAADwAAAGRycy9kb3ducmV2LnhtbESPT2sCMRTE7wW/Q3hCbzXrKiJboxShUPBQ/x16fG6e&#10;u6Gbl3STavz2plDwOMzMb5jFKtlOXKgPxrGC8agAQVw7bbhRcDy8v8xBhIissXNMCm4UYLUcPC2w&#10;0u7KO7rsYyMyhEOFCtoYfSVlqFuyGEbOE2fv7HqLMcu+kbrHa4bbTpZFMZMWDeeFFj2tW6q/979W&#10;gffb6TSlTxPKdP4xGz7tbl8npZ6H6e0VRKQUH+H/9odWMClL+Du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uHfvEAAAA3AAAAA8AAAAAAAAAAAAAAAAAmAIAAGRycy9k&#10;b3ducmV2LnhtbFBLBQYAAAAABAAEAPUAAACJAwAAAAA=&#10;" fillcolor="#ffc" strokecolor="#903" strokeweight="0"/>
                <v:rect id="Rectangle 321" o:spid="_x0000_s1344" style="position:absolute;left:18815;top:5365;width:8343;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gTGMEA&#10;AADcAAAADwAAAGRycy9kb3ducmV2LnhtbESP3YrCMBSE74V9h3CEvdPUCotUo4gguOKN1Qc4NKc/&#10;mJyUJGu7b28WhL0cZuYbZrMbrRFP8qFzrGAxz0AQV0533Ci4346zFYgQkTUax6TglwLsth+TDRba&#10;DXylZxkbkSAcClTQxtgXUoaqJYth7nri5NXOW4xJ+kZqj0OCWyPzLPuSFjtOCy32dGipepQ/VoG8&#10;lcdhVRqfuXNeX8z36VqTU+pzOu7XICKN8T/8bp+0gmW+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4ExjBAAAA3AAAAA8AAAAAAAAAAAAAAAAAmAIAAGRycy9kb3du&#10;cmV2LnhtbFBLBQYAAAAABAAEAPUAAACGAw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Incluir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Vinculo</w:t>
                        </w:r>
                        <w:proofErr w:type="spellEnd"/>
                        <w:r>
                          <w:rPr>
                            <w:rFonts w:ascii="Tahoma" w:hAnsi="Tahoma" w:cs="Tahoma"/>
                            <w:b/>
                            <w:bCs/>
                            <w:color w:val="000000"/>
                            <w:sz w:val="16"/>
                            <w:szCs w:val="16"/>
                            <w:lang w:val="en-US"/>
                          </w:rPr>
                          <w:t xml:space="preserve"> e </w:t>
                        </w:r>
                      </w:p>
                    </w:txbxContent>
                  </v:textbox>
                </v:rect>
                <v:rect id="Rectangle 322" o:spid="_x0000_s1345" style="position:absolute;left:18192;top:6604;width:9633;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GLbMIA&#10;AADcAAAADwAAAGRycy9kb3ducmV2LnhtbESP3WoCMRSE7wXfIRzBO826liKrUUQQbOmNqw9w2Jz9&#10;weRkSaK7ffumUOjlMDPfMLvDaI14kQ+dYwWrZQaCuHK640bB/XZebECEiKzROCYF3xTgsJ9Odlho&#10;N/CVXmVsRIJwKFBBG2NfSBmqliyGpeuJk1c7bzEm6RupPQ4Jbo3Ms+xdWuw4LbTY06ml6lE+rQJ5&#10;K8/DpjQ+c595/WU+LteanFLz2Xjcgog0xv/wX/uiFazz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UYtswgAAANwAAAAPAAAAAAAAAAAAAAAAAJgCAABkcnMvZG93&#10;bnJldi54bWxQSwUGAAAAAAQABAD1AAAAhwMAAAAA&#10;" filled="f" stroked="f">
                  <v:textbox style="mso-fit-shape-to-text:t" inset="0,0,0,0">
                    <w:txbxContent>
                      <w:p w:rsidR="007349BB" w:rsidRDefault="007349BB">
                        <w:pPr>
                          <w:ind w:left="0"/>
                        </w:pPr>
                        <w:proofErr w:type="spellStart"/>
                        <w:r>
                          <w:rPr>
                            <w:rFonts w:ascii="Tahoma" w:hAnsi="Tahoma" w:cs="Tahoma"/>
                            <w:b/>
                            <w:bCs/>
                            <w:color w:val="000000"/>
                            <w:sz w:val="16"/>
                            <w:szCs w:val="16"/>
                            <w:lang w:val="en-US"/>
                          </w:rPr>
                          <w:t>Relacao</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Vinculo</w:t>
                        </w:r>
                        <w:proofErr w:type="spellEnd"/>
                      </w:p>
                    </w:txbxContent>
                  </v:textbox>
                </v:rect>
                <v:line id="Line 323" o:spid="_x0000_s1346" style="position:absolute;flip:y;visibility:visible;mso-wrap-style:square" from="30086,6997" to="36226,7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DMD8QAAADcAAAADwAAAGRycy9kb3ducmV2LnhtbESPQWvCQBSE70L/w/IKvekmKdoSXUUs&#10;oie1sfT8yD6T0OzbsLtq/PeuIPQ4zMw3zGzRm1ZcyPnGsoJ0lIAgLq1uuFLwc1wPP0H4gKyxtUwK&#10;buRhMX8ZzDDX9srfdClCJSKEfY4K6hC6XEpf1mTQj2xHHL2TdQZDlK6S2uE1wk0rsySZSIMNx4Ua&#10;O1rVVP4VZ6PgaH/deH8omlVw6dcu3Sw/st1BqbfXfjkFEagP/+Fne6sVvGdjeJyJR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cMwPxAAAANwAAAAPAAAAAAAAAAAA&#10;AAAAAKECAABkcnMvZG93bnJldi54bWxQSwUGAAAAAAQABAD5AAAAkgMAAAAA&#10;" strokecolor="#903" strokeweight="33e-5mm">
                  <v:stroke dashstyle="1 1"/>
                </v:line>
                <v:line id="Line 324" o:spid="_x0000_s1347" style="position:absolute;flip:x y;visibility:visible;mso-wrap-style:square" from="35604,6762" to="36226,6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RHu8YAAADcAAAADwAAAGRycy9kb3ducmV2LnhtbESPS4vCQBCE7wv+h6EFL4tOdPFBdJRd&#10;d0XBg/gA8dZk2iSY6QmZWY3/3hEEj0VVfUVNZrUpxJUql1tW0O1EIIgTq3NOFRz2i/YIhPPIGgvL&#10;pOBODmbTxscEY21vvKXrzqciQNjFqCDzvoyldElGBl3HlsTBO9vKoA+ySqWu8BbgppC9KBpIgzmH&#10;hQxLmmeUXHb/RsHwZ93HTfr7ue8Ozd8xsaclyb5SrWb9PQbhqfbv8Ku90gq+egN4nglHQE4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ER7vGAAAA3AAAAA8AAAAAAAAA&#10;AAAAAAAAoQIAAGRycy9kb3ducmV2LnhtbFBLBQYAAAAABAAEAPkAAACUAwAAAAA=&#10;" strokecolor="#903" strokeweight="33e-5mm"/>
                <v:line id="Line 325" o:spid="_x0000_s1348" style="position:absolute;flip:x;visibility:visible;mso-wrap-style:square" from="35604,6997" to="36226,7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RM8UAAADcAAAADwAAAGRycy9kb3ducmV2LnhtbESP0WrCQBRE3wX/YblC33TTVGqJrqIB&#10;oeJLa/2Aa/Y2CWbvht01pn69Kwh9HGbmDLNY9aYRHTlfW1bwOklAEBdW11wqOP5sxx8gfEDW2Fgm&#10;BX/kYbUcDhaYaXvlb+oOoRQRwj5DBVUIbSalLyoy6Ce2JY7er3UGQ5SulNrhNcJNI9MkeZcGa44L&#10;FbaUV1ScDxej4JZ/rU/bIj8nt+PGpdPO1fvdTKmXUb+egwjUh//ws/2pFbylM3iciUdAL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s/RM8UAAADcAAAADwAAAAAAAAAA&#10;AAAAAAChAgAAZHJzL2Rvd25yZXYueG1sUEsFBgAAAAAEAAQA+QAAAJMDAAAAAA==&#10;" strokecolor="#903" strokeweight="33e-5mm"/>
                <v:rect id="Rectangle 326" o:spid="_x0000_s1349" style="position:absolute;left:30162;top:4432;width:4331;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yBab4A&#10;AADcAAAADwAAAGRycy9kb3ducmV2LnhtbERPy4rCMBTdC/5DuMLsNLUDItUoIgiOzMbqB1ya2wcm&#10;NyWJtvP3ZjHg8nDe2/1ojXiRD51jBctFBoK4crrjRsH9dpqvQYSIrNE4JgV/FGC/m062WGg38JVe&#10;ZWxECuFQoII2xr6QMlQtWQwL1xMnrnbeYkzQN1J7HFK4NTLPspW02HFqaLGnY0vVo3xaBfJWnoZ1&#10;aXzmLnn9a37O15qcUl+z8bABEWmMH/G/+6wVfOd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AcgWm+AAAA3AAAAA8AAAAAAAAAAAAAAAAAmAIAAGRycy9kb3ducmV2&#10;LnhtbFBLBQYAAAAABAAEAPUAAACDAw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v:textbox>
                </v:rect>
                <v:line id="Line 327" o:spid="_x0000_s1350" style="position:absolute;flip:y;visibility:visible;mso-wrap-style:square" from="30086,6997" to="36226,7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3GCsUAAADcAAAADwAAAGRycy9kb3ducmV2LnhtbESPT2vCQBTE7wW/w/IEb3WTFKumriKW&#10;Uk/+idLzI/uahGbfht1V47d3C4Ueh5n5DbNY9aYVV3K+sawgHScgiEurG64UnE8fzzMQPiBrbC2T&#10;gjt5WC0HTwvMtb3xka5FqESEsM9RQR1Cl0vpy5oM+rHtiKP3bZ3BEKWrpHZ4i3DTyixJXqXBhuNC&#10;jR1taip/iotRcLJfbrI/FM0muPR9l36up9nuoNRo2K/fQATqw3/4r73VCl6yOfyeiUd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3GCsUAAADcAAAADwAAAAAAAAAA&#10;AAAAAAChAgAAZHJzL2Rvd25yZXYueG1sUEsFBgAAAAAEAAQA+QAAAJMDAAAAAA==&#10;" strokecolor="#903" strokeweight="33e-5mm">
                  <v:stroke dashstyle="1 1"/>
                </v:line>
                <v:line id="Line 328" o:spid="_x0000_s1351" style="position:absolute;flip:x y;visibility:visible;mso-wrap-style:square" from="35604,6762" to="36226,6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jsicIAAADcAAAADwAAAGRycy9kb3ducmV2LnhtbERPy4rCMBTdC/MP4QpuRFMVp9Ixik8U&#10;ZjGMCjK7S3NtyzQ3pYla/94sBJeH857OG1OKG9WusKxg0I9AEKdWF5wpOB23vQkI55E1lpZJwYMc&#10;zGcfrSkm2t75l24Hn4kQwi5BBbn3VSKlS3My6Pq2Ig7cxdYGfYB1JnWN9xBuSjmMok9psODQkGNF&#10;q5zS/8PVKIiX32P8ydbd4yA2m3Nq/3Ykx0p12s3iC4Snxr/FL/deKxiNwvxwJhwBOXs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jjsicIAAADcAAAADwAAAAAAAAAAAAAA&#10;AAChAgAAZHJzL2Rvd25yZXYueG1sUEsFBgAAAAAEAAQA+QAAAJADAAAAAA==&#10;" strokecolor="#903" strokeweight="33e-5mm"/>
                <v:line id="Line 329" o:spid="_x0000_s1352" style="position:absolute;flip:x;visibility:visible;mso-wrap-style:square" from="35604,6997" to="36226,7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N6AcUAAADcAAAADwAAAGRycy9kb3ducmV2LnhtbESP0WrCQBRE34X+w3ILvulGLVqiq9iA&#10;YOmLRj/gNntNgtm7YXcbU7++WxB8HGbmDLPa9KYRHTlfW1YwGScgiAuray4VnE+70TsIH5A1NpZJ&#10;wS952KxfBitMtb3xkbo8lCJC2KeooAqhTaX0RUUG/di2xNG7WGcwROlKqR3eItw0cpokc2mw5rhQ&#10;YUtZRcU1/zEK7tlh+70rsmtyP3+46Vvn6q/PhVLD1367BBGoD8/wo73XCmazCfyfiU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7N6AcUAAADcAAAADwAAAAAAAAAA&#10;AAAAAAChAgAAZHJzL2Rvd25yZXYueG1sUEsFBgAAAAAEAAQA+QAAAJMDAAAAAA==&#10;" strokecolor="#903" strokeweight="33e-5mm"/>
                <v:rect id="Rectangle 330" o:spid="_x0000_s1353" style="position:absolute;left:30162;top:4432;width:4331;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0gXsEA&#10;AADcAAAADwAAAGRycy9kb3ducmV2LnhtbESP3YrCMBSE74V9h3CEvdPUCotUo4gguOKN1Qc4NKc/&#10;mJyUJGu7b28WhL0cZuYbZrMbrRFP8qFzrGAxz0AQV0533Ci4346zFYgQkTUax6TglwLsth+TDRba&#10;DXylZxkbkSAcClTQxtgXUoaqJYth7nri5NXOW4xJ+kZqj0OCWyPzLPuSFjtOCy32dGipepQ/VoG8&#10;lcdhVRqfuXNeX8z36VqTU+pzOu7XICKN8T/8bp+0guUyh7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tIF7BAAAA3AAAAA8AAAAAAAAAAAAAAAAAmAIAAGRycy9kb3du&#10;cmV2LnhtbFBLBQYAAAAABAAEAPUAAACGAw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v:textbox>
                </v:rect>
                <v:line id="Line 331" o:spid="_x0000_s1354" style="position:absolute;flip:y;visibility:visible;mso-wrap-style:square" from="24333,9556" to="24333,17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xnPcQAAADcAAAADwAAAGRycy9kb3ducmV2LnhtbESPT2vCQBTE70K/w/IKvekmBm2JriIW&#10;aU/+iaXnR/aZhGbfht1V02/vCoLHYWZ+w8yXvWnFhZxvLCtIRwkI4tLqhisFP8fN8AOED8gaW8uk&#10;4J88LBcvgznm2l75QJciVCJC2OeooA6hy6X0ZU0G/ch2xNE7WWcwROkqqR1eI9y0cpwkU2mw4bhQ&#10;Y0frmsq/4mwUHO2vm+z2RbMOLv3cpl+r9/F2r9Tba7+agQjUh2f40f7WCrIsg/uZeAT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DGc9xAAAANwAAAAPAAAAAAAAAAAA&#10;AAAAAKECAABkcnMvZG93bnJldi54bWxQSwUGAAAAAAQABAD5AAAAkgMAAAAA&#10;" strokecolor="#903" strokeweight="33e-5mm">
                  <v:stroke dashstyle="1 1"/>
                </v:line>
                <v:line id="Line 332" o:spid="_x0000_s1355" style="position:absolute;flip:x;visibility:visible;mso-wrap-style:square" from="24022,9556" to="24333,10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TZmcUAAADcAAAADwAAAGRycy9kb3ducmV2LnhtbESP0WrCQBRE3wv+w3ILvtVNVdoSXUUD&#10;QsUXTf2A2+w1CWbvht01pn69Kwh9HGbmDDNf9qYRHTlfW1bwPkpAEBdW11wqOP5s3r5A+ICssbFM&#10;Cv7Iw3IxeJljqu2VD9TloRQRwj5FBVUIbSqlLyoy6Ee2JY7eyTqDIUpXSu3wGuGmkeMk+ZAGa44L&#10;FbaUVVSc84tRcMv2q99NkZ2T23HtxtPO1bvtp1LD1341AxGoD//hZ/tbK5hMpvA4E4+A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8TZmcUAAADcAAAADwAAAAAAAAAA&#10;AAAAAAChAgAAZHJzL2Rvd25yZXYueG1sUEsFBgAAAAAEAAQA+QAAAJMDAAAAAA==&#10;" strokecolor="#903" strokeweight="33e-5mm"/>
                <v:line id="Line 333" o:spid="_x0000_s1356" style="position:absolute;visibility:visible;mso-wrap-style:square" from="24333,9556" to="24644,10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f+8MUAAADcAAAADwAAAGRycy9kb3ducmV2LnhtbESPQWvCQBSE7wX/w/KE3urGikViNqKW&#10;Ui9CawTx9sg+s8Hs25DdavTXu4VCj8PMfMNki9424kKdrx0rGI8SEMSl0zVXCvbFx8sMhA/IGhvH&#10;pOBGHhb54CnDVLsrf9NlFyoRIexTVGBCaFMpfWnIoh+5ljh6J9dZDFF2ldQdXiPcNvI1Sd6kxZrj&#10;gsGW1obK8+7HKlh9vR/20tz5vp1utsXyiMXnGpV6HvbLOYhAffgP/7U3WsFkMoXfM/EIy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1f+8MUAAADcAAAADwAAAAAAAAAA&#10;AAAAAAChAgAAZHJzL2Rvd25yZXYueG1sUEsFBgAAAAAEAAQA+QAAAJMDAAAAAA==&#10;" strokecolor="#903" strokeweight="33e-5mm"/>
                <v:rect id="Rectangle 334" o:spid="_x0000_s1357" style="position:absolute;left:19900;top:14922;width:4331;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mXcEA&#10;AADcAAAADwAAAGRycy9kb3ducmV2LnhtbESPzYoCMRCE7wu+Q2jB25pRQWTWKCIIKl4c9wGaSc8P&#10;Jp0hic749kZY2GNRVV9R6+1gjXiSD61jBbNpBoK4dLrlWsHv7fC9AhEiskbjmBS8KMB2M/paY65d&#10;z1d6FrEWCcIhRwVNjF0uZSgbshimriNOXuW8xZikr6X22Ce4NXKeZUtpseW00GBH+4bKe/GwCuSt&#10;OPSrwvjMnefVxZyO14qcUpPxsPsBEWmI/+G/9lErWCyW8DmTjoD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WJl3BAAAA3AAAAA8AAAAAAAAAAAAAAAAAmAIAAGRycy9kb3du&#10;cmV2LnhtbFBLBQYAAAAABAAEAPUAAACGAw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v:textbox>
                </v:rect>
                <v:line id="Line 335" o:spid="_x0000_s1358" style="position:absolute;flip:y;visibility:visible;mso-wrap-style:square" from="29152,9093" to="40424,18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dhPsQAAADcAAAADwAAAGRycy9kb3ducmV2LnhtbESPQWvCQBSE74L/YXlCb7qJYpXoKqKU&#10;9mQ1iudH9pkEs2/D7lbTf+8WCh6HmfmGWa4704g7OV9bVpCOEhDEhdU1lwrOp4/hHIQPyBoby6Tg&#10;lzysV/3eEjNtH3ykex5KESHsM1RQhdBmUvqiIoN+ZFvi6F2tMxiidKXUDh8Rbho5TpJ3abDmuFBh&#10;S9uKilv+YxSc7MVNvw95vQ0u3e3Tz81svD8o9TboNgsQgbrwCv+3v7SCyWQGf2fiEZCr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N2E+xAAAANwAAAAPAAAAAAAAAAAA&#10;AAAAAKECAABkcnMvZG93bnJldi54bWxQSwUGAAAAAAQABAD5AAAAkgMAAAAA&#10;" strokecolor="#903" strokeweight="33e-5mm">
                  <v:stroke dashstyle="1 1"/>
                </v:line>
                <v:line id="Line 336" o:spid="_x0000_s1359" style="position:absolute;flip:x;visibility:visible;mso-wrap-style:square" from="39725,9093" to="40424,9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nTnMEAAADcAAAADwAAAGRycy9kb3ducmV2LnhtbERPzYrCMBC+C/sOYRa8aboqrlSjuAVB&#10;2Yu6PsDYjG2xmZQk1urTbw6Cx4/vf7HqTC1acr6yrOBrmIAgzq2uuFBw+tsMZiB8QNZYWyYFD/Kw&#10;Wn70Fphqe+cDtcdQiBjCPkUFZQhNKqXPSzLoh7YhjtzFOoMhQldI7fAew00tR0kylQYrjg0lNpSV&#10;lF+PN6Pgme3X502eXZPn6ceNJq2rfnffSvU/u/UcRKAuvMUv91YrGI/j2ngmHgG5/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idOcwQAAANwAAAAPAAAAAAAAAAAAAAAA&#10;AKECAABkcnMvZG93bnJldi54bWxQSwUGAAAAAAQABAD5AAAAjwMAAAAA&#10;" strokecolor="#903" strokeweight="33e-5mm"/>
                <v:line id="Line 337" o:spid="_x0000_s1360" style="position:absolute;flip:x;visibility:visible;mso-wrap-style:square" from="40119,9093" to="40424,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V2B8UAAADcAAAADwAAAGRycy9kb3ducmV2LnhtbESP3WrCQBSE7wt9h+UI3tWNWqpGV7EB&#10;wdIb/x7gmD0mwezZsLvG6NN3C4VeDjPzDbNYdaYWLTlfWVYwHCQgiHOrKy4UnI6btykIH5A11pZJ&#10;wYM8rJavLwtMtb3zntpDKESEsE9RQRlCk0rp85IM+oFtiKN3sc5giNIVUju8R7ip5ShJPqTBiuNC&#10;iQ1lJeXXw80oeGa79XmTZ9fkefp0o/fWVd9fE6X6vW49BxGoC//hv/ZWKxiPZ/B7Jh4B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cV2B8UAAADcAAAADwAAAAAAAAAA&#10;AAAAAAChAgAAZHJzL2Rvd25yZXYueG1sUEsFBgAAAAAEAAQA+QAAAJMDAAAAAA==&#10;" strokecolor="#903" strokeweight="33e-5mm"/>
                <v:rect id="Rectangle 338" o:spid="_x0000_s1361" style="position:absolute;left:31718;top:16865;width:4330;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Voz78A&#10;AADcAAAADwAAAGRycy9kb3ducmV2LnhtbERPy4rCMBTdC/MP4Q7MTtNREalGkQFBBze2fsCluX1g&#10;clOSaOvfTxYDLg/nvd2P1ogn+dA5VvA9y0AQV0533Ci4lcfpGkSIyBqNY1LwogD73cdki7l2A1/p&#10;WcRGpBAOOSpoY+xzKUPVksUwcz1x4mrnLcYEfSO1xyGFWyPnWbaSFjtODS329NNSdS8eVoEsi+Ow&#10;LozP3O+8vpjz6VqTU+rrczxsQEQa41v87z5pBYtl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tWjPvwAAANwAAAAPAAAAAAAAAAAAAAAAAJgCAABkcnMvZG93bnJl&#10;di54bWxQSwUGAAAAAAQABAD1AAAAhAMAAAAA&#10;" filled="f" stroked="f">
                  <v:textbox style="mso-fit-shape-to-text:t" inset="0,0,0,0">
                    <w:txbxContent>
                      <w:p w:rsidR="007349BB" w:rsidRDefault="007349BB">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include</w:t>
                        </w:r>
                        <w:proofErr w:type="gramEnd"/>
                        <w:r>
                          <w:rPr>
                            <w:rFonts w:ascii="Tahoma" w:hAnsi="Tahoma" w:cs="Tahoma"/>
                            <w:color w:val="000000"/>
                            <w:sz w:val="16"/>
                            <w:szCs w:val="16"/>
                            <w:lang w:val="en-US"/>
                          </w:rPr>
                          <w:t>»</w:t>
                        </w:r>
                      </w:p>
                    </w:txbxContent>
                  </v:textbox>
                </v:rect>
                <w10:anchorlock/>
              </v:group>
            </w:pict>
          </mc:Fallback>
        </mc:AlternateContent>
      </w:r>
    </w:p>
    <w:p w:rsidR="00AD3F71" w:rsidRDefault="00AD3F71" w:rsidP="00AD3F71">
      <w:pPr>
        <w:widowControl w:val="0"/>
        <w:jc w:val="center"/>
        <w:rPr>
          <w:rFonts w:cs="Arial"/>
        </w:rPr>
      </w:pPr>
    </w:p>
    <w:p w:rsidR="00AD3F71" w:rsidRDefault="00AD3F71" w:rsidP="00AD3F71">
      <w:pPr>
        <w:widowControl w:val="0"/>
        <w:jc w:val="center"/>
        <w:rPr>
          <w:rFonts w:cs="Arial"/>
        </w:rPr>
      </w:pPr>
    </w:p>
    <w:p w:rsidR="00AD3F71" w:rsidRDefault="00AD3F71" w:rsidP="00AD3F71">
      <w:pPr>
        <w:pStyle w:val="Ttulo1"/>
        <w:keepNext w:val="0"/>
        <w:widowControl w:val="0"/>
        <w:spacing w:before="0" w:line="240" w:lineRule="auto"/>
      </w:pPr>
      <w:r>
        <w:rPr>
          <w:b w:val="0"/>
          <w:bCs w:val="0"/>
        </w:rPr>
        <w:br w:type="page"/>
      </w:r>
      <w:bookmarkStart w:id="9" w:name="_Toc404329172"/>
      <w:r>
        <w:lastRenderedPageBreak/>
        <w:t>Casos de Uso</w:t>
      </w:r>
      <w:bookmarkEnd w:id="9"/>
    </w:p>
    <w:p w:rsidR="00AD3F71" w:rsidRDefault="00AD3F71" w:rsidP="00AD3F71">
      <w:pPr>
        <w:pStyle w:val="Ttulo2"/>
      </w:pPr>
      <w:r>
        <w:rPr>
          <w:vanish/>
        </w:rPr>
        <w:t xml:space="preserve">UCS427 </w:t>
      </w:r>
      <w:bookmarkStart w:id="10" w:name="_Toc404329173"/>
      <w:r>
        <w:t>Incluir Admitido em Caráter Temporário</w:t>
      </w:r>
      <w:bookmarkEnd w:id="10"/>
      <w:r>
        <w:t> </w:t>
      </w:r>
    </w:p>
    <w:p w:rsidR="00AD3F71" w:rsidRDefault="00AD3F71" w:rsidP="00AD3F71">
      <w:pPr>
        <w:pStyle w:val="Ttulo3"/>
        <w:keepNext w:val="0"/>
        <w:widowControl w:val="0"/>
        <w:spacing w:before="120" w:line="240" w:lineRule="auto"/>
        <w:jc w:val="left"/>
      </w:pPr>
      <w:bookmarkStart w:id="11" w:name="_Toc404329174"/>
      <w:r>
        <w:t>Fluxo Básico</w:t>
      </w:r>
      <w:bookmarkEnd w:id="11"/>
    </w:p>
    <w:p w:rsidR="00AD3F71" w:rsidRDefault="00AD3F71" w:rsidP="00AD3F71">
      <w:pPr>
        <w:pStyle w:val="Ttulo4"/>
        <w:keepNext w:val="0"/>
        <w:widowControl w:val="0"/>
        <w:spacing w:line="240" w:lineRule="auto"/>
        <w:ind w:left="1980" w:hanging="900"/>
      </w:pPr>
      <w:r>
        <w:t xml:space="preserve">O ator solicita a funcionalidade de manutenção de admitido em caráter temporário e seleciona </w:t>
      </w:r>
      <w:proofErr w:type="gramStart"/>
      <w:r>
        <w:t>a opção “Novo”</w:t>
      </w:r>
      <w:proofErr w:type="gramEnd"/>
      <w:r>
        <w:t>.</w:t>
      </w:r>
    </w:p>
    <w:p w:rsidR="00AD3F71" w:rsidRDefault="00AD3F71" w:rsidP="00AD3F71">
      <w:pPr>
        <w:pStyle w:val="Ttulo4"/>
        <w:keepNext w:val="0"/>
        <w:widowControl w:val="0"/>
        <w:spacing w:line="240" w:lineRule="auto"/>
        <w:ind w:left="1980" w:hanging="900"/>
      </w:pPr>
      <w:r>
        <w:t>O sistema apresenta o formulário para preenchimento das informações do novo servidor do tipo ACT.</w:t>
      </w:r>
    </w:p>
    <w:p w:rsidR="00AD3F71" w:rsidRDefault="00AD3F71" w:rsidP="00AD3F71">
      <w:pPr>
        <w:pStyle w:val="Ttulo4"/>
        <w:keepNext w:val="0"/>
        <w:widowControl w:val="0"/>
        <w:spacing w:line="240" w:lineRule="auto"/>
        <w:ind w:left="1980" w:hanging="900"/>
      </w:pPr>
      <w:r>
        <w:t xml:space="preserve">O sistema, para um ACT, determina que a </w:t>
      </w:r>
      <w:r>
        <w:rPr>
          <w:u w:val="single"/>
        </w:rPr>
        <w:t xml:space="preserve">Relação de Trabalho </w:t>
      </w:r>
      <w:proofErr w:type="gramStart"/>
      <w:r>
        <w:t>é</w:t>
      </w:r>
      <w:proofErr w:type="gramEnd"/>
      <w:r>
        <w:t xml:space="preserve"> "Admitido em Caráter Temporário", </w:t>
      </w:r>
      <w:r>
        <w:rPr>
          <w:u w:val="single"/>
        </w:rPr>
        <w:t>Regime de trabalho</w:t>
      </w:r>
      <w:r>
        <w:t xml:space="preserve"> é "Administrativo especial" e </w:t>
      </w:r>
      <w:r>
        <w:rPr>
          <w:u w:val="single"/>
        </w:rPr>
        <w:t>Regime previdenciário</w:t>
      </w:r>
      <w:r>
        <w:t xml:space="preserve"> é "Filiado ao regime geral"</w:t>
      </w:r>
    </w:p>
    <w:p w:rsidR="00AD3F71" w:rsidRDefault="00AD3F71" w:rsidP="00AD3F71">
      <w:pPr>
        <w:pStyle w:val="Ttulo4"/>
        <w:keepNext w:val="0"/>
        <w:widowControl w:val="0"/>
        <w:spacing w:line="240" w:lineRule="auto"/>
        <w:ind w:left="1980" w:hanging="900"/>
      </w:pPr>
      <w:r>
        <w:t>O ator informa o número do CPF de uma pessoa.</w:t>
      </w:r>
    </w:p>
    <w:p w:rsidR="00AD3F71" w:rsidRDefault="00AD3F71" w:rsidP="00AD3F71">
      <w:pPr>
        <w:pStyle w:val="Ttulo4"/>
        <w:keepNext w:val="0"/>
        <w:widowControl w:val="0"/>
        <w:spacing w:line="240" w:lineRule="auto"/>
        <w:ind w:left="1980" w:hanging="900"/>
      </w:pPr>
      <w:r>
        <w:t xml:space="preserve">O sistema apresenta o nome da pessoa, consultando no cadastro de </w:t>
      </w:r>
      <w:r>
        <w:rPr>
          <w:u w:val="single"/>
        </w:rPr>
        <w:t>Pessoa</w:t>
      </w:r>
      <w:r>
        <w:t xml:space="preserve"> pelo CPF.</w:t>
      </w:r>
    </w:p>
    <w:p w:rsidR="00AD3F71" w:rsidRDefault="00AD3F71" w:rsidP="00AD3F71">
      <w:pPr>
        <w:pStyle w:val="Ttulo4"/>
        <w:keepNext w:val="0"/>
        <w:widowControl w:val="0"/>
        <w:spacing w:line="240" w:lineRule="auto"/>
        <w:ind w:left="1980" w:hanging="900"/>
      </w:pPr>
      <w:r>
        <w:t>O ator informa a data de início e fim do exercício.</w:t>
      </w:r>
    </w:p>
    <w:p w:rsidR="00AD3F71" w:rsidRDefault="00AD3F71" w:rsidP="00AD3F71">
      <w:pPr>
        <w:pStyle w:val="Ttulo4"/>
        <w:keepNext w:val="0"/>
        <w:widowControl w:val="0"/>
        <w:spacing w:line="240" w:lineRule="auto"/>
        <w:ind w:left="1980" w:hanging="900"/>
      </w:pPr>
      <w:r>
        <w:t>O sistema para as opções de contrato</w:t>
      </w:r>
      <w:proofErr w:type="gramStart"/>
      <w:r>
        <w:t>, deve</w:t>
      </w:r>
      <w:proofErr w:type="gramEnd"/>
      <w:r>
        <w:t xml:space="preserve"> ser observado a seguinte regra: a) </w:t>
      </w:r>
      <w:r>
        <w:rPr>
          <w:u w:val="single"/>
        </w:rPr>
        <w:t>Novo vínculo</w:t>
      </w:r>
      <w:r>
        <w:t xml:space="preserve">: o usuário pode informar o número da matrícula desde que o Órgão utiliza atribuição manual de matrícula, senão o sistema irá gerar quando for incluído o vínculo; b) </w:t>
      </w:r>
      <w:r>
        <w:rPr>
          <w:u w:val="single"/>
        </w:rPr>
        <w:t>Novo contrato para um vínculo já encerrado</w:t>
      </w:r>
      <w:r>
        <w:t xml:space="preserve">: Consultar os vínculos do mesmo Órgão para a pessoa através do CPF, que possua relação de vínculo de cargo efetivo que esteja encerrado (data fim inferior à data atual), considerando somente as relações de vinculo com relação de trabalho igual “ACT”, </w:t>
      </w:r>
      <w:r>
        <w:rPr>
          <w:color w:val="333399"/>
          <w:highlight w:val="yellow"/>
        </w:rPr>
        <w:t>regime de trabalho = “Administrativo especial” e regime previdenciário = “Filiado ao regime geral”</w:t>
      </w:r>
      <w:r>
        <w:rPr>
          <w:highlight w:val="yellow"/>
        </w:rPr>
        <w:t>.</w:t>
      </w:r>
      <w:r>
        <w:t xml:space="preserve"> Caso exista, habilitar esta opção. </w:t>
      </w:r>
    </w:p>
    <w:p w:rsidR="00AD3F71" w:rsidRDefault="00AD3F71" w:rsidP="00AD3F71">
      <w:pPr>
        <w:pStyle w:val="Ttulo4"/>
        <w:keepNext w:val="0"/>
        <w:widowControl w:val="0"/>
        <w:spacing w:line="240" w:lineRule="auto"/>
        <w:ind w:left="1980" w:hanging="900"/>
      </w:pPr>
      <w:r>
        <w:t>O sistema apresenta as “</w:t>
      </w:r>
      <w:r>
        <w:rPr>
          <w:u w:val="single"/>
        </w:rPr>
        <w:t>Naturezas de Vínculos do Órgão</w:t>
      </w:r>
      <w:r>
        <w:t xml:space="preserve">” vigentes* que estão associadas à “Relação de Trabalho do Órgão” desde que seja uma das: (Cargo Temporário, Emprego Temporário). (Consultar o conceito “Relação de Trabalho do Órgão, Natureza de Vínculo do Órgão então a associação entre Relação de Trabalho e Natureza de Vínculo”). </w:t>
      </w:r>
    </w:p>
    <w:p w:rsidR="00AD3F71" w:rsidRDefault="00AD3F71" w:rsidP="00AD3F71">
      <w:pPr>
        <w:pStyle w:val="Ttulo4"/>
        <w:keepNext w:val="0"/>
        <w:widowControl w:val="0"/>
        <w:spacing w:line="240" w:lineRule="auto"/>
        <w:ind w:left="1980" w:hanging="900"/>
      </w:pPr>
      <w:r>
        <w:t xml:space="preserve">O sistema apresenta as Carreiras e Itens de Carreiras associadas ao Órgão vigentes que não utiliza processo </w:t>
      </w:r>
      <w:proofErr w:type="gramStart"/>
      <w:r>
        <w:t>seletivo</w:t>
      </w:r>
      <w:r>
        <w:rPr>
          <w:vertAlign w:val="superscript"/>
        </w:rPr>
        <w:t>(</w:t>
      </w:r>
      <w:proofErr w:type="gramEnd"/>
      <w:r>
        <w:rPr>
          <w:vertAlign w:val="superscript"/>
        </w:rPr>
        <w:t>1)</w:t>
      </w:r>
      <w:r>
        <w:t xml:space="preserve">, considerando a data de início de exercício para recuperar as vigentes. Para identificar as </w:t>
      </w:r>
      <w:r>
        <w:rPr>
          <w:bCs w:val="0"/>
        </w:rPr>
        <w:t>Carreiras/Itens de carreiras que não utiliza Processo Seletivo, realizar uma comparação com o conceito</w:t>
      </w:r>
      <w:r>
        <w:rPr>
          <w:bCs w:val="0"/>
          <w:u w:val="single"/>
        </w:rPr>
        <w:t xml:space="preserve"> </w:t>
      </w:r>
      <w:r>
        <w:rPr>
          <w:bCs w:val="0"/>
        </w:rPr>
        <w:t>“</w:t>
      </w:r>
      <w:r>
        <w:rPr>
          <w:bCs w:val="0"/>
          <w:u w:val="single"/>
        </w:rPr>
        <w:t xml:space="preserve">Carreira que utiliza Processo Seletivo </w:t>
      </w:r>
      <w:proofErr w:type="spellStart"/>
      <w:r>
        <w:rPr>
          <w:bCs w:val="0"/>
          <w:u w:val="single"/>
        </w:rPr>
        <w:t>obrigatóriamente</w:t>
      </w:r>
      <w:proofErr w:type="spellEnd"/>
      <w:proofErr w:type="gramStart"/>
      <w:r>
        <w:rPr>
          <w:bCs w:val="0"/>
        </w:rPr>
        <w:t>”</w:t>
      </w:r>
      <w:proofErr w:type="gramEnd"/>
      <w:r>
        <w:rPr>
          <w:bCs w:val="0"/>
        </w:rPr>
        <w:t xml:space="preserve"> </w:t>
      </w:r>
    </w:p>
    <w:p w:rsidR="00AD3F71" w:rsidRDefault="00AD3F71" w:rsidP="00AD3F71">
      <w:pPr>
        <w:pStyle w:val="Ttulo4"/>
        <w:keepNext w:val="0"/>
        <w:widowControl w:val="0"/>
        <w:spacing w:line="240" w:lineRule="auto"/>
        <w:ind w:left="1980" w:hanging="900"/>
      </w:pPr>
      <w:r>
        <w:t>O ator informa a Carreira.</w:t>
      </w:r>
    </w:p>
    <w:p w:rsidR="00AD3F71" w:rsidRDefault="00AD3F71" w:rsidP="00AD3F71">
      <w:pPr>
        <w:pStyle w:val="Ttulo4"/>
        <w:keepNext w:val="0"/>
        <w:widowControl w:val="0"/>
        <w:spacing w:line="240" w:lineRule="auto"/>
        <w:ind w:left="1980" w:hanging="900"/>
      </w:pPr>
      <w:r>
        <w:t xml:space="preserve">O sistema apresenta o(s) </w:t>
      </w:r>
      <w:proofErr w:type="gramStart"/>
      <w:r>
        <w:t>Item(</w:t>
      </w:r>
      <w:proofErr w:type="spellStart"/>
      <w:proofErr w:type="gramEnd"/>
      <w:r>
        <w:t>ns</w:t>
      </w:r>
      <w:proofErr w:type="spellEnd"/>
      <w:r>
        <w:t>) da Carreira.</w:t>
      </w:r>
    </w:p>
    <w:p w:rsidR="00AD3F71" w:rsidRDefault="00AD3F71" w:rsidP="00AD3F71">
      <w:pPr>
        <w:pStyle w:val="Ttulo4"/>
        <w:keepNext w:val="0"/>
        <w:widowControl w:val="0"/>
        <w:spacing w:line="240" w:lineRule="auto"/>
        <w:ind w:left="1980" w:hanging="900"/>
      </w:pPr>
      <w:r>
        <w:t>O ator seleciona um Item de Carreira.</w:t>
      </w:r>
    </w:p>
    <w:p w:rsidR="00AD3F71" w:rsidRDefault="00AD3F71" w:rsidP="00AD3F71">
      <w:pPr>
        <w:pStyle w:val="Ttulo4"/>
        <w:keepNext w:val="0"/>
        <w:widowControl w:val="0"/>
        <w:spacing w:line="240" w:lineRule="auto"/>
        <w:ind w:left="1980" w:hanging="900"/>
      </w:pPr>
      <w:r>
        <w:lastRenderedPageBreak/>
        <w:t xml:space="preserve">O sistema apresenta os Níveis e Referências permitidas para a Carreira/Item de Carreira do Órgão, Caso não encontre, apresenta os Níveis e Referências para o Item de Carreira no Agrupamento. Para isso, o sistema executa o caso de uso “PAG – CEF – UCS 002 - Consultar </w:t>
      </w:r>
      <w:proofErr w:type="gramStart"/>
      <w:r>
        <w:t>Carreira Item</w:t>
      </w:r>
      <w:proofErr w:type="gramEnd"/>
      <w:r>
        <w:t xml:space="preserve"> Carreira Nível Referência”, passando a identificação do Órgão e Item de Carreira.</w:t>
      </w:r>
    </w:p>
    <w:p w:rsidR="00AD3F71" w:rsidRDefault="00AD3F71" w:rsidP="00AD3F71">
      <w:pPr>
        <w:pStyle w:val="Ttulo4"/>
        <w:keepNext w:val="0"/>
        <w:widowControl w:val="0"/>
        <w:spacing w:line="240" w:lineRule="auto"/>
        <w:ind w:left="1980" w:hanging="900"/>
      </w:pPr>
      <w:r>
        <w:t>O sistema apresenta as “</w:t>
      </w:r>
      <w:r>
        <w:rPr>
          <w:u w:val="single"/>
        </w:rPr>
        <w:t>cargas horárias</w:t>
      </w:r>
      <w:r>
        <w:t xml:space="preserve">” associadas à evolução da estrutura de carreira que esteja vigente*. Se não identificar no item de carreira. O sistema deve procurar na próxima estrutura de </w:t>
      </w:r>
      <w:proofErr w:type="spellStart"/>
      <w:r>
        <w:t>carrreira</w:t>
      </w:r>
      <w:proofErr w:type="spellEnd"/>
      <w:r>
        <w:t xml:space="preserve"> de nível superior. Usar o conceito de </w:t>
      </w:r>
      <w:r>
        <w:rPr>
          <w:u w:val="single"/>
        </w:rPr>
        <w:t xml:space="preserve">estrutura de carreira consolidada </w:t>
      </w:r>
      <w:r>
        <w:rPr>
          <w:u w:val="single"/>
          <w:vertAlign w:val="superscript"/>
        </w:rPr>
        <w:t>(4)</w:t>
      </w:r>
    </w:p>
    <w:p w:rsidR="00AD3F71" w:rsidRDefault="00AD3F71" w:rsidP="00AD3F71">
      <w:pPr>
        <w:pStyle w:val="Ttulo4"/>
        <w:keepNext w:val="0"/>
        <w:widowControl w:val="0"/>
        <w:spacing w:line="240" w:lineRule="auto"/>
        <w:ind w:left="1980" w:hanging="900"/>
      </w:pPr>
      <w:r>
        <w:t xml:space="preserve">O sistema apresenta a informação “tipo da carga horária” que está associada à evolução da estrutura de carreira que esteja vigente*. Se não identificar no item de carreira. O sistema deve procurar na próxima estrutura de carreira de nível superior. Usar o conceito de </w:t>
      </w:r>
      <w:r>
        <w:rPr>
          <w:u w:val="single"/>
        </w:rPr>
        <w:t xml:space="preserve">estrutura de carreira consolidada </w:t>
      </w:r>
      <w:r>
        <w:rPr>
          <w:u w:val="single"/>
          <w:vertAlign w:val="superscript"/>
        </w:rPr>
        <w:t>(4)</w:t>
      </w:r>
    </w:p>
    <w:p w:rsidR="00AD3F71" w:rsidRDefault="00AD3F71" w:rsidP="00AD3F71">
      <w:pPr>
        <w:pStyle w:val="Ttulo4"/>
        <w:keepNext w:val="0"/>
        <w:widowControl w:val="0"/>
        <w:spacing w:line="240" w:lineRule="auto"/>
        <w:ind w:left="1980" w:hanging="900"/>
      </w:pPr>
      <w:r>
        <w:t>O ator informa a Unidade Organizacional pertencente ao Órgão.</w:t>
      </w:r>
    </w:p>
    <w:p w:rsidR="00AD3F71" w:rsidRDefault="00AD3F71" w:rsidP="00AD3F71">
      <w:pPr>
        <w:pStyle w:val="Ttulo4"/>
        <w:keepNext w:val="0"/>
        <w:widowControl w:val="0"/>
        <w:spacing w:line="240" w:lineRule="auto"/>
        <w:ind w:left="1980" w:hanging="900"/>
      </w:pPr>
      <w:r>
        <w:t xml:space="preserve">O sistema apresenta as Jornadas de Trabalho associadas à Unidade Organizacional, caso o </w:t>
      </w:r>
      <w:r>
        <w:rPr>
          <w:u w:val="single"/>
        </w:rPr>
        <w:t xml:space="preserve">Item de Carreira não utiliza </w:t>
      </w:r>
      <w:proofErr w:type="spellStart"/>
      <w:proofErr w:type="gramStart"/>
      <w:r>
        <w:rPr>
          <w:u w:val="single"/>
        </w:rPr>
        <w:t>enturmação</w:t>
      </w:r>
      <w:proofErr w:type="spellEnd"/>
      <w:r>
        <w:rPr>
          <w:u w:val="single"/>
          <w:vertAlign w:val="superscript"/>
        </w:rPr>
        <w:t>(</w:t>
      </w:r>
      <w:proofErr w:type="gramEnd"/>
      <w:r>
        <w:rPr>
          <w:u w:val="single"/>
          <w:vertAlign w:val="superscript"/>
        </w:rPr>
        <w:t>2)</w:t>
      </w:r>
      <w:r>
        <w:rPr>
          <w:u w:val="single"/>
        </w:rPr>
        <w:t>.</w:t>
      </w:r>
    </w:p>
    <w:p w:rsidR="00AD3F71" w:rsidRDefault="00AD3F71" w:rsidP="00AD3F71">
      <w:pPr>
        <w:pStyle w:val="Ttulo4"/>
        <w:keepNext w:val="0"/>
        <w:widowControl w:val="0"/>
        <w:spacing w:line="240" w:lineRule="auto"/>
        <w:ind w:left="1980" w:hanging="900"/>
      </w:pPr>
      <w:r>
        <w:t>O ator informa os demais dados e submete a operação.</w:t>
      </w:r>
    </w:p>
    <w:p w:rsidR="00AD3F71" w:rsidRDefault="00AD3F71" w:rsidP="00AD3F71">
      <w:pPr>
        <w:pStyle w:val="Ttulo4"/>
        <w:keepNext w:val="0"/>
        <w:widowControl w:val="0"/>
        <w:spacing w:line="240" w:lineRule="auto"/>
        <w:ind w:left="1980" w:hanging="900"/>
      </w:pPr>
      <w:r>
        <w:t xml:space="preserve">O sistema verifica se os conceitos “Relação de Trabalho”, “Regime de Trabalho”, “Natureza de Vínculo”, “Regime de </w:t>
      </w:r>
      <w:proofErr w:type="gramStart"/>
      <w:r>
        <w:t>Previdenciário” utilizados</w:t>
      </w:r>
      <w:proofErr w:type="gramEnd"/>
      <w:r>
        <w:t xml:space="preserve"> estão associados ao Órgão, conforme a regra de negócio “RN06: Verificar Conceito associado ao Órgão”, definida no item “Anexos – Regras de Negócios”.</w:t>
      </w:r>
    </w:p>
    <w:p w:rsidR="00AD3F71" w:rsidRDefault="00AD3F71" w:rsidP="00AD3F71">
      <w:pPr>
        <w:pStyle w:val="Ttulo4"/>
        <w:keepNext w:val="0"/>
        <w:widowControl w:val="0"/>
        <w:spacing w:line="240" w:lineRule="auto"/>
        <w:ind w:left="1980" w:hanging="900"/>
      </w:pPr>
      <w:r>
        <w:t>O sistema executa a regra de negócio RN07: Verificar Relação de trabalho está</w:t>
      </w:r>
      <w:proofErr w:type="gramStart"/>
      <w:r>
        <w:t xml:space="preserve">  </w:t>
      </w:r>
      <w:proofErr w:type="gramEnd"/>
      <w:r>
        <w:t>associado ao regime trabalho, definida no item “Anexos – Regras de Negócios”.</w:t>
      </w:r>
    </w:p>
    <w:p w:rsidR="00AD3F71" w:rsidRDefault="00AD3F71" w:rsidP="00AD3F71">
      <w:pPr>
        <w:pStyle w:val="Ttulo4"/>
        <w:keepNext w:val="0"/>
        <w:widowControl w:val="0"/>
        <w:spacing w:line="240" w:lineRule="auto"/>
        <w:ind w:left="1980" w:hanging="900"/>
      </w:pPr>
      <w:r>
        <w:t>O sistema executa a regra de negócio “RN08: Verificar Regime de trabalho está</w:t>
      </w:r>
      <w:proofErr w:type="gramStart"/>
      <w:r>
        <w:t xml:space="preserve">  </w:t>
      </w:r>
      <w:proofErr w:type="gramEnd"/>
      <w:r>
        <w:t>associado ao regime Previdenciário”, definida no item “Anexos – Regras de Negócios”.</w:t>
      </w:r>
    </w:p>
    <w:p w:rsidR="00AD3F71" w:rsidRDefault="00AD3F71" w:rsidP="00AD3F71">
      <w:pPr>
        <w:pStyle w:val="Ttulo4"/>
        <w:keepNext w:val="0"/>
        <w:widowControl w:val="0"/>
        <w:spacing w:line="240" w:lineRule="auto"/>
        <w:ind w:left="1980" w:hanging="900"/>
      </w:pPr>
      <w:r>
        <w:t>O sistema executa a regra de negócio “RN09: Verificar Natureza de Vínculo está</w:t>
      </w:r>
      <w:proofErr w:type="gramStart"/>
      <w:r>
        <w:t xml:space="preserve">  </w:t>
      </w:r>
      <w:proofErr w:type="gramEnd"/>
      <w:r>
        <w:t>associado à Relação de trabalho”, definida no item “Anexos – Regras de Negócios”.</w:t>
      </w:r>
    </w:p>
    <w:p w:rsidR="00AD3F71" w:rsidRDefault="00AD3F71" w:rsidP="00AD3F71">
      <w:pPr>
        <w:pStyle w:val="Ttulo4"/>
        <w:keepNext w:val="0"/>
        <w:widowControl w:val="0"/>
        <w:spacing w:line="240" w:lineRule="auto"/>
        <w:ind w:left="1980" w:hanging="900"/>
      </w:pPr>
      <w:r>
        <w:t>O sistema valida as informações do Vínculo a ser incluído executando o caso de uso “Validar Regras de Negócios do Vínculo”, passando as seguintes informações:</w:t>
      </w:r>
    </w:p>
    <w:p w:rsidR="00AD3F71" w:rsidRDefault="00AD3F71" w:rsidP="00AD3F71">
      <w:pPr>
        <w:pStyle w:val="Ttulo4"/>
        <w:keepNext w:val="0"/>
        <w:widowControl w:val="0"/>
        <w:spacing w:line="240" w:lineRule="auto"/>
        <w:ind w:left="1980" w:hanging="900"/>
      </w:pPr>
      <w:r>
        <w:tab/>
        <w:t>- Identificação da funcionalidade,</w:t>
      </w:r>
    </w:p>
    <w:p w:rsidR="00AD3F71" w:rsidRDefault="00AD3F71" w:rsidP="00AD3F71">
      <w:pPr>
        <w:pStyle w:val="Ttulo4"/>
        <w:keepNext w:val="0"/>
        <w:widowControl w:val="0"/>
        <w:spacing w:line="240" w:lineRule="auto"/>
        <w:ind w:left="1980" w:hanging="900"/>
      </w:pPr>
      <w:r>
        <w:tab/>
        <w:t>- Informações do Vínculo,</w:t>
      </w:r>
    </w:p>
    <w:p w:rsidR="00AD3F71" w:rsidRDefault="00AD3F71" w:rsidP="00AD3F71">
      <w:pPr>
        <w:pStyle w:val="Ttulo4"/>
        <w:keepNext w:val="0"/>
        <w:widowControl w:val="0"/>
        <w:spacing w:line="240" w:lineRule="auto"/>
        <w:ind w:left="1980" w:hanging="900"/>
      </w:pPr>
      <w:r>
        <w:tab/>
        <w:t>- Informações do Cargo Efetivo,</w:t>
      </w:r>
    </w:p>
    <w:p w:rsidR="00AD3F71" w:rsidRDefault="00AD3F71" w:rsidP="00AD3F71">
      <w:pPr>
        <w:pStyle w:val="Ttulo4"/>
        <w:keepNext w:val="0"/>
        <w:widowControl w:val="0"/>
        <w:spacing w:line="240" w:lineRule="auto"/>
        <w:ind w:left="1980" w:hanging="900"/>
      </w:pPr>
      <w:r>
        <w:tab/>
        <w:t>- Informações de dados bancários</w:t>
      </w:r>
    </w:p>
    <w:p w:rsidR="00AD3F71" w:rsidRDefault="00AD3F71" w:rsidP="00AD3F71">
      <w:pPr>
        <w:pStyle w:val="Ttulo4"/>
        <w:keepNext w:val="0"/>
        <w:widowControl w:val="0"/>
        <w:spacing w:line="240" w:lineRule="auto"/>
        <w:ind w:left="1980" w:hanging="900"/>
      </w:pPr>
      <w:r>
        <w:tab/>
        <w:t xml:space="preserve">- Informações de Carga Horária e </w:t>
      </w:r>
    </w:p>
    <w:p w:rsidR="00AD3F71" w:rsidRDefault="00AD3F71" w:rsidP="00AD3F71">
      <w:pPr>
        <w:pStyle w:val="Ttulo4"/>
        <w:keepNext w:val="0"/>
        <w:widowControl w:val="0"/>
        <w:spacing w:line="240" w:lineRule="auto"/>
        <w:ind w:left="1980" w:hanging="900"/>
      </w:pPr>
      <w:r>
        <w:lastRenderedPageBreak/>
        <w:tab/>
        <w:t>- Informações de Jornada de Trabalho.</w:t>
      </w:r>
    </w:p>
    <w:p w:rsidR="00AD3F71" w:rsidRDefault="00AD3F71" w:rsidP="00AD3F71">
      <w:pPr>
        <w:pStyle w:val="Ttulo4"/>
        <w:keepNext w:val="0"/>
        <w:widowControl w:val="0"/>
        <w:spacing w:line="240" w:lineRule="auto"/>
        <w:ind w:left="1980" w:hanging="900"/>
      </w:pPr>
      <w:r>
        <w:t>O sistema inclui as informações do novo Vínculo, executando o caso de uso “UCS 219 Incluir Alterar Vínculo”, passando as mesmas informações passadas no passo anterior.</w:t>
      </w:r>
    </w:p>
    <w:p w:rsidR="00AD3F71" w:rsidRDefault="00AD3F71" w:rsidP="00AD3F71">
      <w:pPr>
        <w:pStyle w:val="Ttulo4"/>
        <w:keepNext w:val="0"/>
        <w:widowControl w:val="0"/>
        <w:spacing w:line="240" w:lineRule="auto"/>
        <w:ind w:left="1980" w:hanging="900"/>
      </w:pPr>
      <w:r>
        <w:t>O sistema gera um registro de Afastamento do tipo “afastamento definitivo sem remuneração” com motivo de afastamento com indicativo de afastamento automático de ACT, a data de inicio do afastamento será igual á data de desligamento do vinculo, realizando o caso de uso “UCS 002 Gerar Afastamento”.</w:t>
      </w:r>
    </w:p>
    <w:p w:rsidR="00AD3F71" w:rsidRDefault="00AD3F71" w:rsidP="00AD3F71">
      <w:pPr>
        <w:pStyle w:val="Ttulo4"/>
        <w:keepNext w:val="0"/>
        <w:widowControl w:val="0"/>
        <w:spacing w:line="240" w:lineRule="auto"/>
        <w:ind w:left="1980" w:hanging="900"/>
      </w:pPr>
      <w:r>
        <w:t>O sistema valida as informações, processa a operação e exibe a mensagem MSG0050 ("Inclusão efetuada com sucesso!").</w:t>
      </w:r>
    </w:p>
    <w:p w:rsidR="00AD3F71" w:rsidRDefault="00AD3F71" w:rsidP="00AD3F71">
      <w:pPr>
        <w:pStyle w:val="Ttulo2"/>
      </w:pPr>
      <w:r>
        <w:rPr>
          <w:vanish/>
          <w:color w:val="auto"/>
        </w:rPr>
        <w:t xml:space="preserve">UCS608 </w:t>
      </w:r>
      <w:bookmarkStart w:id="12" w:name="_Toc404329175"/>
      <w:r>
        <w:t>Alterar Admitido em Caráter Temporário</w:t>
      </w:r>
      <w:bookmarkEnd w:id="12"/>
      <w:r>
        <w:t> </w:t>
      </w:r>
    </w:p>
    <w:p w:rsidR="00AD3F71" w:rsidRDefault="00AD3F71" w:rsidP="00AD3F71">
      <w:pPr>
        <w:pStyle w:val="Ttulo3"/>
        <w:keepNext w:val="0"/>
        <w:widowControl w:val="0"/>
        <w:spacing w:before="120" w:line="240" w:lineRule="auto"/>
        <w:jc w:val="left"/>
      </w:pPr>
      <w:bookmarkStart w:id="13" w:name="_Toc404329176"/>
      <w:r>
        <w:t>Fluxo Básico – Informações Principais</w:t>
      </w:r>
      <w:bookmarkEnd w:id="13"/>
    </w:p>
    <w:p w:rsidR="00AD3F71" w:rsidRDefault="00AD3F71" w:rsidP="00AD3F71">
      <w:pPr>
        <w:pStyle w:val="Ttulo4"/>
        <w:keepNext w:val="0"/>
        <w:widowControl w:val="0"/>
        <w:spacing w:line="240" w:lineRule="auto"/>
        <w:ind w:left="1980" w:hanging="900"/>
      </w:pPr>
      <w:r>
        <w:t>O ator solicita a funcionalidade de manutenção de admitido em caráter temporário.</w:t>
      </w:r>
    </w:p>
    <w:p w:rsidR="00AD3F71" w:rsidRDefault="00AD3F71" w:rsidP="00AD3F71">
      <w:pPr>
        <w:pStyle w:val="Ttulo4"/>
        <w:keepNext w:val="0"/>
        <w:widowControl w:val="0"/>
        <w:spacing w:line="240" w:lineRule="auto"/>
        <w:ind w:left="1980" w:hanging="900"/>
      </w:pPr>
      <w:r>
        <w:t>O ator identifica um item após executar o caso de uso “Listar Admitidos em Caráter Temporário” e selecionar a opção de alteração.</w:t>
      </w:r>
    </w:p>
    <w:p w:rsidR="00AD3F71" w:rsidRDefault="00AD3F71" w:rsidP="00AD3F71">
      <w:pPr>
        <w:pStyle w:val="Ttulo4"/>
        <w:keepNext w:val="0"/>
        <w:widowControl w:val="0"/>
        <w:spacing w:line="240" w:lineRule="auto"/>
        <w:ind w:left="1980" w:hanging="900"/>
      </w:pPr>
      <w:r>
        <w:t xml:space="preserve">O sistema apresenta as informações do histórico de cargo efetivo selecionado. </w:t>
      </w:r>
    </w:p>
    <w:p w:rsidR="00AD3F71" w:rsidRDefault="00AD3F71" w:rsidP="00AD3F71">
      <w:pPr>
        <w:pStyle w:val="Ttulo4"/>
        <w:keepNext w:val="0"/>
        <w:widowControl w:val="0"/>
        <w:spacing w:line="240" w:lineRule="auto"/>
        <w:ind w:left="1980" w:hanging="900"/>
      </w:pPr>
      <w:r>
        <w:t>O ator altera os dados do formulário e submete a operação.</w:t>
      </w:r>
    </w:p>
    <w:p w:rsidR="00AD3F71" w:rsidRDefault="00AD3F71" w:rsidP="00AD3F71">
      <w:pPr>
        <w:pStyle w:val="Ttulo4"/>
        <w:keepNext w:val="0"/>
        <w:widowControl w:val="0"/>
        <w:spacing w:line="240" w:lineRule="auto"/>
        <w:ind w:left="1980" w:hanging="900"/>
      </w:pPr>
      <w:r>
        <w:t>O sistema executa a regra de negócio RN16: “Verificar preenchimento da data fim exercício”.</w:t>
      </w:r>
    </w:p>
    <w:p w:rsidR="00AD3F71" w:rsidRDefault="00AD3F71" w:rsidP="00AD3F71">
      <w:pPr>
        <w:pStyle w:val="Ttulo4"/>
        <w:keepNext w:val="0"/>
        <w:widowControl w:val="0"/>
        <w:spacing w:line="240" w:lineRule="auto"/>
        <w:ind w:left="1980" w:hanging="900"/>
      </w:pPr>
      <w:r>
        <w:t xml:space="preserve">O sistema executa a(s) regra(s) de negócio(s) “RN10: Verificar se relação de vínculo está </w:t>
      </w:r>
      <w:proofErr w:type="gramStart"/>
      <w:r>
        <w:t>encerrada”</w:t>
      </w:r>
      <w:proofErr w:type="gramEnd"/>
      <w:r>
        <w:t>.</w:t>
      </w:r>
    </w:p>
    <w:p w:rsidR="00AD3F71" w:rsidRDefault="00AD3F71" w:rsidP="00AD3F71">
      <w:pPr>
        <w:pStyle w:val="Ttulo4"/>
        <w:keepNext w:val="0"/>
        <w:widowControl w:val="0"/>
        <w:spacing w:line="240" w:lineRule="auto"/>
        <w:ind w:left="1980" w:hanging="900"/>
      </w:pPr>
      <w:r>
        <w:t xml:space="preserve">O sistema identifica que houve alteração da data de exercício, então executa a regra de negócio “RN11: Verificar na alteração do período do contrato existência de </w:t>
      </w:r>
      <w:proofErr w:type="spellStart"/>
      <w:r>
        <w:t>enturmação</w:t>
      </w:r>
      <w:proofErr w:type="spellEnd"/>
      <w:r>
        <w:t>”.</w:t>
      </w:r>
    </w:p>
    <w:p w:rsidR="00AD3F71" w:rsidRDefault="00AD3F71" w:rsidP="00AD3F71">
      <w:pPr>
        <w:pStyle w:val="Ttulo4"/>
        <w:keepNext w:val="0"/>
        <w:widowControl w:val="0"/>
        <w:spacing w:line="240" w:lineRule="auto"/>
        <w:ind w:left="1980" w:hanging="900"/>
        <w:rPr>
          <w:szCs w:val="20"/>
        </w:rPr>
      </w:pPr>
      <w:r>
        <w:t xml:space="preserve">O sistema identifica que houve alteração da data de exercício, então executa a regra de negócio “RN12: Verificar Folha de Pagamento para novo período”. </w:t>
      </w:r>
    </w:p>
    <w:p w:rsidR="00AD3F71" w:rsidRDefault="00AD3F71" w:rsidP="00AD3F71">
      <w:pPr>
        <w:pStyle w:val="Ttulo4"/>
        <w:keepNext w:val="0"/>
        <w:widowControl w:val="0"/>
        <w:spacing w:line="240" w:lineRule="auto"/>
        <w:ind w:left="1980" w:hanging="900"/>
      </w:pPr>
      <w:r>
        <w:t>O sistema identifica que a data início de exercício retrocedeu, então executa a regra de negócio “RN13: Verificar existência de contrato no novo período”.</w:t>
      </w:r>
    </w:p>
    <w:p w:rsidR="00AD3F71" w:rsidRDefault="00AD3F71" w:rsidP="00AD3F71">
      <w:pPr>
        <w:pStyle w:val="Ttulo4"/>
        <w:keepNext w:val="0"/>
        <w:widowControl w:val="0"/>
        <w:spacing w:line="240" w:lineRule="auto"/>
        <w:ind w:left="1980" w:hanging="900"/>
      </w:pPr>
      <w:r>
        <w:t xml:space="preserve">O sistema atualiza o </w:t>
      </w:r>
      <w:r>
        <w:rPr>
          <w:b/>
          <w:bCs w:val="0"/>
        </w:rPr>
        <w:t>Vínculo</w:t>
      </w:r>
      <w:r>
        <w:t xml:space="preserve"> com “E-mail pessoal institucional”, Data de admissão com data início de exercício e (data de desligamento e data de desligamento previsto) com a data fim de exercício. </w:t>
      </w:r>
    </w:p>
    <w:p w:rsidR="00AD3F71" w:rsidRDefault="00AD3F71" w:rsidP="00AD3F71">
      <w:pPr>
        <w:pStyle w:val="Ttulo4"/>
        <w:keepNext w:val="0"/>
        <w:widowControl w:val="0"/>
        <w:spacing w:line="240" w:lineRule="auto"/>
        <w:ind w:left="1980" w:hanging="900"/>
      </w:pPr>
      <w:r>
        <w:t xml:space="preserve">O sistema atualiza </w:t>
      </w:r>
      <w:r>
        <w:rPr>
          <w:b/>
          <w:bCs w:val="0"/>
        </w:rPr>
        <w:t>relação de vínculo de cargo efetivo</w:t>
      </w:r>
      <w:r>
        <w:t xml:space="preserve"> com “Forma de recebimento”, a data de início com data de </w:t>
      </w:r>
      <w:r>
        <w:lastRenderedPageBreak/>
        <w:t xml:space="preserve">início de exercício e a data fim e data fim previsto com data final de exercício. </w:t>
      </w:r>
    </w:p>
    <w:p w:rsidR="00AD3F71" w:rsidRDefault="00AD3F71" w:rsidP="00AD3F71">
      <w:pPr>
        <w:pStyle w:val="Ttulo4"/>
        <w:keepNext w:val="0"/>
        <w:widowControl w:val="0"/>
        <w:spacing w:line="240" w:lineRule="auto"/>
        <w:ind w:left="1980" w:hanging="900"/>
      </w:pPr>
      <w:r>
        <w:t>O sistema identifica que as datas de exercício foram alteradas, então atualiza a data início com a data de início de exercício, atualiza data fim e data fim previsto</w:t>
      </w:r>
      <w:proofErr w:type="gramStart"/>
      <w:r>
        <w:t xml:space="preserve">  </w:t>
      </w:r>
      <w:proofErr w:type="gramEnd"/>
      <w:r>
        <w:t xml:space="preserve">com data fim de exercício do conceito </w:t>
      </w:r>
      <w:r>
        <w:rPr>
          <w:b/>
          <w:bCs w:val="0"/>
        </w:rPr>
        <w:t>Local de Trabalho</w:t>
      </w:r>
      <w:r>
        <w:t xml:space="preserve"> vigente associado ao histórico de cargo efetivo referência.</w:t>
      </w:r>
    </w:p>
    <w:p w:rsidR="00AD3F71" w:rsidRDefault="00AD3F71" w:rsidP="00AD3F71">
      <w:pPr>
        <w:pStyle w:val="Ttulo4"/>
        <w:keepNext w:val="0"/>
        <w:widowControl w:val="0"/>
        <w:spacing w:line="240" w:lineRule="auto"/>
        <w:ind w:left="1980" w:hanging="900"/>
      </w:pPr>
      <w:r>
        <w:t xml:space="preserve">O sistema altera a data fim do </w:t>
      </w:r>
      <w:r>
        <w:rPr>
          <w:b/>
          <w:bCs w:val="0"/>
        </w:rPr>
        <w:t>Afastamento do Vínculo</w:t>
      </w:r>
      <w:r>
        <w:t xml:space="preserve"> associado, executando o caso de uso “UCS 002 Gerar Afastamento – Alterar Afastamento” do módulo Afastamento, passando a identificação do Afastamento associado ao Vínculo do servidor e o período. (será executado o fluxo alternativo Funcionalidade Diferente De Afastar Servidores)</w:t>
      </w:r>
    </w:p>
    <w:p w:rsidR="00AD3F71" w:rsidRDefault="00AD3F71" w:rsidP="00AD3F71">
      <w:pPr>
        <w:pStyle w:val="Ttulo4"/>
        <w:keepNext w:val="0"/>
        <w:widowControl w:val="0"/>
        <w:spacing w:line="240" w:lineRule="auto"/>
        <w:ind w:left="1980" w:hanging="900"/>
      </w:pPr>
      <w:r>
        <w:t>O sistema processa a operação e exibe a mensagem MSG0051 ("Alteração efetuada com sucesso!").</w:t>
      </w:r>
    </w:p>
    <w:p w:rsidR="00AD3F71" w:rsidRDefault="00AD3F71" w:rsidP="00AD3F71">
      <w:pPr>
        <w:pStyle w:val="Ttulo3"/>
        <w:keepNext w:val="0"/>
        <w:widowControl w:val="0"/>
        <w:spacing w:before="120" w:line="240" w:lineRule="auto"/>
        <w:jc w:val="left"/>
      </w:pPr>
      <w:bookmarkStart w:id="14" w:name="_Toc404329177"/>
      <w:r>
        <w:t>Fluxo Básico – Dados Bancários</w:t>
      </w:r>
      <w:bookmarkEnd w:id="14"/>
    </w:p>
    <w:p w:rsidR="00AD3F71" w:rsidRDefault="00AD3F71" w:rsidP="00AD3F71">
      <w:pPr>
        <w:pStyle w:val="Ttulo4"/>
        <w:keepNext w:val="0"/>
        <w:widowControl w:val="0"/>
        <w:spacing w:line="240" w:lineRule="auto"/>
        <w:ind w:left="1980" w:hanging="900"/>
      </w:pPr>
      <w:r>
        <w:t>O ator solicita a funcionalidade de manutenção de admitido em caráter temporário.</w:t>
      </w:r>
    </w:p>
    <w:p w:rsidR="00AD3F71" w:rsidRDefault="00AD3F71" w:rsidP="00AD3F71">
      <w:pPr>
        <w:pStyle w:val="Ttulo4"/>
        <w:keepNext w:val="0"/>
        <w:widowControl w:val="0"/>
        <w:spacing w:line="240" w:lineRule="auto"/>
        <w:ind w:left="1980" w:hanging="900"/>
      </w:pPr>
      <w:r>
        <w:t>O ator identifica um item após executar o caso de uso “Listar Admitidos em Caráter Temporário” e selecionar a opção de alteração de dados bancários.</w:t>
      </w:r>
    </w:p>
    <w:p w:rsidR="00AD3F71" w:rsidRDefault="00AD3F71" w:rsidP="00AD3F71">
      <w:pPr>
        <w:pStyle w:val="Ttulo4"/>
        <w:keepNext w:val="0"/>
        <w:widowControl w:val="0"/>
        <w:spacing w:line="240" w:lineRule="auto"/>
        <w:ind w:left="1980" w:hanging="900"/>
      </w:pPr>
      <w:r>
        <w:t xml:space="preserve">O sistema apresenta a </w:t>
      </w:r>
      <w:r>
        <w:rPr>
          <w:u w:val="single"/>
        </w:rPr>
        <w:t>última vigência</w:t>
      </w:r>
      <w:r>
        <w:t xml:space="preserve"> das informações históricas de dados bancário do vínculo do servidor, obtidas do “</w:t>
      </w:r>
      <w:r>
        <w:rPr>
          <w:bCs w:val="0"/>
        </w:rPr>
        <w:t>Histórico dos Dados Bancários”.</w:t>
      </w:r>
    </w:p>
    <w:p w:rsidR="00AD3F71" w:rsidRDefault="00AD3F71" w:rsidP="00AD3F71">
      <w:pPr>
        <w:pStyle w:val="Ttulo4"/>
        <w:keepNext w:val="0"/>
        <w:widowControl w:val="0"/>
        <w:spacing w:line="240" w:lineRule="auto"/>
        <w:ind w:left="1980" w:hanging="900"/>
      </w:pPr>
      <w:r>
        <w:t>O ator altera as informações e submete a operação.</w:t>
      </w:r>
    </w:p>
    <w:p w:rsidR="00AD3F71" w:rsidRDefault="00AD3F71" w:rsidP="00AD3F71">
      <w:pPr>
        <w:pStyle w:val="Ttulo4"/>
        <w:keepNext w:val="0"/>
        <w:widowControl w:val="0"/>
        <w:spacing w:line="240" w:lineRule="auto"/>
        <w:ind w:left="1980" w:hanging="900"/>
      </w:pPr>
      <w:r>
        <w:t>O sistema valida as informações conforme as regras de negócios definidas no item “Anexos – Regras de Negócios”:</w:t>
      </w:r>
    </w:p>
    <w:p w:rsidR="00AD3F71" w:rsidRDefault="00AD3F71" w:rsidP="00AD3F71">
      <w:pPr>
        <w:pStyle w:val="Ttulo4"/>
        <w:keepNext w:val="0"/>
        <w:widowControl w:val="0"/>
        <w:spacing w:line="240" w:lineRule="auto"/>
        <w:ind w:left="1980" w:hanging="900"/>
      </w:pPr>
      <w:r>
        <w:tab/>
        <w:t>- RN01:</w:t>
      </w:r>
      <w:proofErr w:type="gramStart"/>
      <w:r>
        <w:t xml:space="preserve">  </w:t>
      </w:r>
      <w:proofErr w:type="gramEnd"/>
      <w:r>
        <w:t>A data de início da vigência não pode ser inferior a anterior.</w:t>
      </w:r>
    </w:p>
    <w:p w:rsidR="00AD3F71" w:rsidRDefault="00AD3F71" w:rsidP="00AD3F71">
      <w:pPr>
        <w:pStyle w:val="Ttulo4"/>
        <w:keepNext w:val="0"/>
        <w:widowControl w:val="0"/>
        <w:spacing w:line="240" w:lineRule="auto"/>
        <w:ind w:left="1980" w:hanging="900"/>
      </w:pPr>
      <w:r>
        <w:tab/>
        <w:t>- RN03: Verificar permissão de alteração dos Dados Bancários</w:t>
      </w:r>
    </w:p>
    <w:p w:rsidR="00AD3F71" w:rsidRDefault="00AD3F71" w:rsidP="00AD3F71">
      <w:pPr>
        <w:pStyle w:val="Ttulo4"/>
        <w:keepNext w:val="0"/>
        <w:widowControl w:val="0"/>
        <w:spacing w:line="240" w:lineRule="auto"/>
        <w:ind w:left="1980" w:hanging="900"/>
      </w:pPr>
      <w:r>
        <w:t xml:space="preserve">O sistema gera um novo “Histórico dos dados bancários” e atualiza a data final do histórico anterior com </w:t>
      </w:r>
      <w:proofErr w:type="gramStart"/>
      <w:r>
        <w:t>1</w:t>
      </w:r>
      <w:proofErr w:type="gramEnd"/>
      <w:r>
        <w:t xml:space="preserve"> dia inferior à data inicial da nova vigência, caso houve alteração da data inicial de vigência, senão apenas atualiza os dados bancários do histórico da vigência apresentada.</w:t>
      </w:r>
    </w:p>
    <w:p w:rsidR="00AD3F71" w:rsidRDefault="00AD3F71" w:rsidP="00AD3F71">
      <w:pPr>
        <w:pStyle w:val="Ttulo4"/>
        <w:keepNext w:val="0"/>
        <w:widowControl w:val="0"/>
        <w:spacing w:line="240" w:lineRule="auto"/>
        <w:ind w:left="1980" w:hanging="900"/>
      </w:pPr>
      <w:r>
        <w:t>O sistema valida as informações, processa a operação e exibe a mensagem MSG0051 ("Alteração efetuada com sucesso!").</w:t>
      </w:r>
    </w:p>
    <w:p w:rsidR="00AD3F71" w:rsidRDefault="00AD3F71" w:rsidP="00AD3F71">
      <w:pPr>
        <w:pStyle w:val="Ttulo2"/>
      </w:pPr>
      <w:r>
        <w:rPr>
          <w:vanish/>
        </w:rPr>
        <w:t xml:space="preserve">UCS428 </w:t>
      </w:r>
      <w:bookmarkStart w:id="15" w:name="_Toc404329178"/>
      <w:r>
        <w:t>Listar Admitidos em Caráter Temporário</w:t>
      </w:r>
      <w:bookmarkEnd w:id="15"/>
      <w:r>
        <w:t> </w:t>
      </w:r>
    </w:p>
    <w:p w:rsidR="00AD3F71" w:rsidRDefault="00AD3F71" w:rsidP="00AD3F71">
      <w:pPr>
        <w:pStyle w:val="Ttulo3"/>
        <w:keepNext w:val="0"/>
        <w:widowControl w:val="0"/>
        <w:spacing w:before="120" w:line="240" w:lineRule="auto"/>
        <w:jc w:val="left"/>
      </w:pPr>
      <w:bookmarkStart w:id="16" w:name="_Toc404329179"/>
      <w:r>
        <w:t>Fluxo Básico</w:t>
      </w:r>
      <w:bookmarkEnd w:id="16"/>
    </w:p>
    <w:p w:rsidR="00AD3F71" w:rsidRDefault="00AD3F71" w:rsidP="00AD3F71">
      <w:pPr>
        <w:pStyle w:val="Ttulo4"/>
        <w:keepNext w:val="0"/>
        <w:widowControl w:val="0"/>
        <w:spacing w:line="240" w:lineRule="auto"/>
        <w:ind w:left="1980" w:hanging="900"/>
      </w:pPr>
      <w:r>
        <w:t>O ator solicita a funcionalidade de manutenção de admitido em caráter temporário.</w:t>
      </w:r>
    </w:p>
    <w:p w:rsidR="00AD3F71" w:rsidRDefault="00AD3F71" w:rsidP="00AD3F71">
      <w:pPr>
        <w:pStyle w:val="Ttulo4"/>
        <w:keepNext w:val="0"/>
        <w:widowControl w:val="0"/>
        <w:spacing w:line="240" w:lineRule="auto"/>
        <w:ind w:left="1980" w:hanging="900"/>
      </w:pPr>
      <w:r>
        <w:t xml:space="preserve">O sistema exibe os filtros de pesquisa. </w:t>
      </w:r>
    </w:p>
    <w:p w:rsidR="00AD3F71" w:rsidRDefault="00AD3F71" w:rsidP="00AD3F71">
      <w:pPr>
        <w:pStyle w:val="Ttulo4"/>
        <w:keepNext w:val="0"/>
        <w:widowControl w:val="0"/>
        <w:spacing w:line="240" w:lineRule="auto"/>
        <w:ind w:left="1980" w:hanging="900"/>
      </w:pPr>
      <w:r>
        <w:lastRenderedPageBreak/>
        <w:t>O ator informa os dados necessários e submete a operação.</w:t>
      </w:r>
    </w:p>
    <w:p w:rsidR="00AD3F71" w:rsidRDefault="00AD3F71" w:rsidP="00AD3F71">
      <w:pPr>
        <w:pStyle w:val="Ttulo4"/>
        <w:keepNext w:val="0"/>
        <w:widowControl w:val="0"/>
        <w:spacing w:line="240" w:lineRule="auto"/>
        <w:ind w:left="1980" w:hanging="900"/>
        <w:rPr>
          <w:color w:val="FF9900"/>
        </w:rPr>
      </w:pPr>
      <w:r>
        <w:t xml:space="preserve">O sistema exibe uma lista de </w:t>
      </w:r>
      <w:r w:rsidRPr="007349BB">
        <w:t>histórico de cargos efetivos</w:t>
      </w:r>
      <w:r>
        <w:t xml:space="preserve"> com </w:t>
      </w:r>
      <w:r>
        <w:rPr>
          <w:u w:val="single"/>
        </w:rPr>
        <w:t>relação de trabalho</w:t>
      </w:r>
      <w:r>
        <w:t xml:space="preserve"> igual </w:t>
      </w:r>
      <w:r>
        <w:rPr>
          <w:b/>
          <w:bCs w:val="0"/>
        </w:rPr>
        <w:t>ACT</w:t>
      </w:r>
      <w:r>
        <w:t xml:space="preserve"> que possui o Órgão do ator para a matrícula informada e opção de vigência escolhida no qual o tipo de efetivação seja igual a titular. A opção Somente os vigentes correspondem aos registros com situação ativa em que a data atual esteja dentro do período do contrato (data início e data fim). Data início corresponde </w:t>
      </w:r>
      <w:proofErr w:type="gramStart"/>
      <w:r>
        <w:t>a</w:t>
      </w:r>
      <w:proofErr w:type="gramEnd"/>
      <w:r>
        <w:t xml:space="preserve"> data de exercício e data fim à data de desligamento. </w:t>
      </w:r>
    </w:p>
    <w:p w:rsidR="00AD3F71" w:rsidRDefault="00AD3F71" w:rsidP="00AD3F71">
      <w:pPr>
        <w:pStyle w:val="Ttulo3"/>
        <w:keepNext w:val="0"/>
        <w:widowControl w:val="0"/>
        <w:spacing w:before="120" w:line="240" w:lineRule="auto"/>
        <w:jc w:val="left"/>
      </w:pPr>
      <w:bookmarkStart w:id="17" w:name="_Toc404329180"/>
      <w:r>
        <w:t>Fluxo Alternativo – Detalhar Pessoa</w:t>
      </w:r>
      <w:bookmarkEnd w:id="17"/>
    </w:p>
    <w:p w:rsidR="00AD3F71" w:rsidRDefault="00AD3F71" w:rsidP="00AD3F71">
      <w:pPr>
        <w:pStyle w:val="Ttulo4"/>
        <w:keepNext w:val="0"/>
        <w:widowControl w:val="0"/>
        <w:spacing w:line="240" w:lineRule="auto"/>
        <w:ind w:left="1980" w:hanging="900"/>
      </w:pPr>
      <w:r>
        <w:t xml:space="preserve">O ator seleciona a opção para detalhar </w:t>
      </w:r>
      <w:r>
        <w:rPr>
          <w:u w:val="single"/>
        </w:rPr>
        <w:t>pessoa</w:t>
      </w:r>
      <w:r>
        <w:t>.</w:t>
      </w:r>
    </w:p>
    <w:p w:rsidR="00AD3F71" w:rsidRDefault="00AD3F71" w:rsidP="00AD3F71">
      <w:pPr>
        <w:pStyle w:val="Ttulo4"/>
        <w:keepNext w:val="0"/>
        <w:widowControl w:val="0"/>
        <w:spacing w:line="240" w:lineRule="auto"/>
        <w:ind w:left="1980" w:hanging="900"/>
      </w:pPr>
      <w:r>
        <w:t>O sistema executa o caso de uso “Detalhar Pessoa”, passando a identificação da mesma.</w:t>
      </w:r>
    </w:p>
    <w:p w:rsidR="00AD3F71" w:rsidRDefault="00AD3F71" w:rsidP="00AD3F71">
      <w:pPr>
        <w:pStyle w:val="Ttulo3"/>
        <w:keepNext w:val="0"/>
        <w:widowControl w:val="0"/>
        <w:spacing w:before="120" w:line="240" w:lineRule="auto"/>
        <w:jc w:val="left"/>
      </w:pPr>
      <w:bookmarkStart w:id="18" w:name="_Toc404329181"/>
      <w:r>
        <w:t>Fluxo Alternativo – Histórico de Dados Bancários</w:t>
      </w:r>
      <w:bookmarkEnd w:id="18"/>
    </w:p>
    <w:p w:rsidR="00AD3F71" w:rsidRDefault="00AD3F71" w:rsidP="00AD3F71">
      <w:pPr>
        <w:pStyle w:val="Ttulo4"/>
        <w:keepNext w:val="0"/>
        <w:widowControl w:val="0"/>
        <w:spacing w:line="240" w:lineRule="auto"/>
        <w:ind w:left="1980" w:hanging="900"/>
      </w:pPr>
      <w:r>
        <w:t xml:space="preserve">O ator seleciona a opção para detalhar </w:t>
      </w:r>
      <w:r>
        <w:rPr>
          <w:u w:val="single"/>
        </w:rPr>
        <w:t>histórico de dados bancários</w:t>
      </w:r>
      <w:r>
        <w:t>.</w:t>
      </w:r>
    </w:p>
    <w:p w:rsidR="00AD3F71" w:rsidRDefault="00AD3F71" w:rsidP="00AD3F71">
      <w:pPr>
        <w:pStyle w:val="Ttulo4"/>
        <w:keepNext w:val="0"/>
        <w:widowControl w:val="0"/>
        <w:spacing w:line="240" w:lineRule="auto"/>
        <w:ind w:left="1980" w:hanging="900"/>
      </w:pPr>
      <w:r>
        <w:t>O sistema executa o caso de uso “Detalhar Histórico de dados Bancários” a partir da identificação do vínculo do cargo efetivo.</w:t>
      </w:r>
    </w:p>
    <w:p w:rsidR="00AD3F71" w:rsidRPr="00AD3F71" w:rsidRDefault="00AD3F71" w:rsidP="00AD3F71">
      <w:pPr>
        <w:pStyle w:val="Recuodecorpodetexto"/>
        <w:jc w:val="both"/>
        <w:rPr>
          <w:color w:val="000080"/>
        </w:rPr>
      </w:pPr>
    </w:p>
    <w:p w:rsidR="00AD3F71" w:rsidRDefault="00AD3F71" w:rsidP="00AD3F71">
      <w:pPr>
        <w:pStyle w:val="Ttulo2"/>
      </w:pPr>
      <w:r>
        <w:rPr>
          <w:vanish/>
          <w:color w:val="auto"/>
        </w:rPr>
        <w:t xml:space="preserve">UCS612 </w:t>
      </w:r>
      <w:bookmarkStart w:id="19" w:name="_Toc404329182"/>
      <w:r>
        <w:t>Prorrogar Contrato de Admitido em Caráter Temporário</w:t>
      </w:r>
      <w:bookmarkEnd w:id="19"/>
      <w:r>
        <w:t> </w:t>
      </w:r>
    </w:p>
    <w:p w:rsidR="00AD3F71" w:rsidRDefault="00AD3F71" w:rsidP="00AD3F71">
      <w:pPr>
        <w:pStyle w:val="Ttulo3"/>
        <w:keepNext w:val="0"/>
        <w:widowControl w:val="0"/>
        <w:spacing w:before="120" w:line="240" w:lineRule="auto"/>
        <w:jc w:val="left"/>
      </w:pPr>
      <w:bookmarkStart w:id="20" w:name="_Toc404329183"/>
      <w:r>
        <w:t>Fluxo Básico</w:t>
      </w:r>
      <w:bookmarkEnd w:id="20"/>
    </w:p>
    <w:p w:rsidR="00AD3F71" w:rsidRDefault="00AD3F71" w:rsidP="00AD3F71">
      <w:pPr>
        <w:pStyle w:val="Ttulo4"/>
        <w:keepNext w:val="0"/>
        <w:widowControl w:val="0"/>
        <w:spacing w:line="240" w:lineRule="auto"/>
        <w:ind w:left="1980" w:hanging="900"/>
      </w:pPr>
      <w:r>
        <w:t>O ator solicita a funcionalidade de manutenção de admitido em caráter temporário.</w:t>
      </w:r>
    </w:p>
    <w:p w:rsidR="00AD3F71" w:rsidRDefault="00AD3F71" w:rsidP="00AD3F71">
      <w:pPr>
        <w:pStyle w:val="Ttulo4"/>
        <w:keepNext w:val="0"/>
        <w:widowControl w:val="0"/>
        <w:spacing w:line="240" w:lineRule="auto"/>
        <w:ind w:left="1980" w:hanging="900"/>
      </w:pPr>
      <w:r>
        <w:t>O ator identifica um item após executar o caso de uso “Listar Admitidos em Caráter Temporário” e selecionar a opção de Prorrogar.</w:t>
      </w:r>
    </w:p>
    <w:p w:rsidR="00AD3F71" w:rsidRDefault="00AD3F71" w:rsidP="00AD3F71">
      <w:pPr>
        <w:pStyle w:val="Ttulo4"/>
        <w:keepNext w:val="0"/>
        <w:widowControl w:val="0"/>
        <w:spacing w:line="240" w:lineRule="auto"/>
        <w:ind w:left="1980" w:hanging="900"/>
      </w:pPr>
      <w:r>
        <w:t xml:space="preserve">O sistema verifica se o contrato está vigente, ou seja, a data de desligamento deve ser inferior ou igual </w:t>
      </w:r>
      <w:proofErr w:type="gramStart"/>
      <w:r>
        <w:t>a</w:t>
      </w:r>
      <w:proofErr w:type="gramEnd"/>
      <w:r>
        <w:t xml:space="preserve"> data atual. Caso não seja o sistema levanta exceção de mensagem MSG1185 “Não é permitido prorrogar um contrato finalizado”.</w:t>
      </w:r>
    </w:p>
    <w:p w:rsidR="00AD3F71" w:rsidRDefault="00AD3F71" w:rsidP="00AD3F71">
      <w:pPr>
        <w:pStyle w:val="Ttulo4"/>
        <w:keepNext w:val="0"/>
        <w:widowControl w:val="0"/>
        <w:spacing w:line="240" w:lineRule="auto"/>
        <w:ind w:left="1980" w:hanging="900"/>
      </w:pPr>
      <w:r>
        <w:t>O sistema apresenta as informações do histórico de cargo efetivo recebido.</w:t>
      </w:r>
    </w:p>
    <w:p w:rsidR="00AD3F71" w:rsidRDefault="00AD3F71" w:rsidP="00AD3F71">
      <w:pPr>
        <w:pStyle w:val="Ttulo4"/>
        <w:keepNext w:val="0"/>
        <w:widowControl w:val="0"/>
        <w:spacing w:line="240" w:lineRule="auto"/>
        <w:ind w:left="1980" w:hanging="900"/>
      </w:pPr>
      <w:r>
        <w:t xml:space="preserve">O sistema identifica que nos parâmetros de Cargo Efetivo do Órgão, o “Item de Carreira” utiliza </w:t>
      </w:r>
      <w:proofErr w:type="spellStart"/>
      <w:r>
        <w:t>enturmação</w:t>
      </w:r>
      <w:proofErr w:type="spellEnd"/>
      <w:r>
        <w:t>, então apresenta uma lista de “</w:t>
      </w:r>
      <w:proofErr w:type="spellStart"/>
      <w:r>
        <w:t>Enturmações</w:t>
      </w:r>
      <w:proofErr w:type="spellEnd"/>
      <w:r>
        <w:t xml:space="preserve"> do Professor” para o Cargo Efetivo ACT recebido que estejam vigentes.</w:t>
      </w:r>
    </w:p>
    <w:p w:rsidR="00AD3F71" w:rsidRDefault="00AD3F71" w:rsidP="00AD3F71">
      <w:pPr>
        <w:pStyle w:val="Ttulo4"/>
        <w:keepNext w:val="0"/>
        <w:widowControl w:val="0"/>
        <w:spacing w:line="240" w:lineRule="auto"/>
        <w:ind w:left="1980" w:hanging="900"/>
      </w:pPr>
      <w:r>
        <w:t>O ator informa a nova data final do contrato e submete a operação.</w:t>
      </w:r>
    </w:p>
    <w:p w:rsidR="00AD3F71" w:rsidRDefault="00AD3F71" w:rsidP="00AD3F71">
      <w:pPr>
        <w:pStyle w:val="Ttulo4"/>
        <w:keepNext w:val="0"/>
        <w:widowControl w:val="0"/>
        <w:spacing w:line="240" w:lineRule="auto"/>
        <w:ind w:left="1980" w:hanging="900"/>
        <w:rPr>
          <w:szCs w:val="20"/>
        </w:rPr>
      </w:pPr>
      <w:r>
        <w:t xml:space="preserve">O sistema executa a regra de negócio “RN14: Verificar Nova </w:t>
      </w:r>
      <w:r>
        <w:lastRenderedPageBreak/>
        <w:t>data final inferior/igual data atual”.</w:t>
      </w:r>
    </w:p>
    <w:p w:rsidR="00AD3F71" w:rsidRDefault="00AD3F71" w:rsidP="00AD3F71">
      <w:pPr>
        <w:pStyle w:val="Ttulo4"/>
        <w:keepNext w:val="0"/>
        <w:widowControl w:val="0"/>
        <w:spacing w:line="240" w:lineRule="auto"/>
        <w:ind w:left="1980" w:hanging="900"/>
        <w:rPr>
          <w:szCs w:val="20"/>
        </w:rPr>
      </w:pPr>
      <w:r>
        <w:t xml:space="preserve">O sistema executa a regra de negócio “RN15: Verificar existência de </w:t>
      </w:r>
      <w:proofErr w:type="spellStart"/>
      <w:r>
        <w:t>Enturmação</w:t>
      </w:r>
      <w:proofErr w:type="spellEnd"/>
      <w:r>
        <w:t xml:space="preserve"> Excedente”, definida no item “Anexos – Regras de Negócio”.  </w:t>
      </w:r>
    </w:p>
    <w:p w:rsidR="00AD3F71" w:rsidRDefault="00AD3F71" w:rsidP="00AD3F71">
      <w:pPr>
        <w:pStyle w:val="Ttulo4"/>
        <w:keepNext w:val="0"/>
        <w:widowControl w:val="0"/>
        <w:spacing w:line="240" w:lineRule="auto"/>
        <w:ind w:left="1980" w:hanging="900"/>
      </w:pPr>
      <w:r>
        <w:t xml:space="preserve">O sistema altera a data de desligamento do </w:t>
      </w:r>
      <w:r>
        <w:rPr>
          <w:b/>
          <w:bCs w:val="0"/>
        </w:rPr>
        <w:t>vinculo</w:t>
      </w:r>
      <w:r>
        <w:t xml:space="preserve"> com a data informada pelo ator.</w:t>
      </w:r>
    </w:p>
    <w:p w:rsidR="00AD3F71" w:rsidRDefault="00AD3F71" w:rsidP="00AD3F71">
      <w:pPr>
        <w:pStyle w:val="Ttulo4"/>
        <w:keepNext w:val="0"/>
        <w:widowControl w:val="0"/>
        <w:spacing w:line="240" w:lineRule="auto"/>
        <w:ind w:left="1980" w:hanging="900"/>
      </w:pPr>
      <w:r>
        <w:t xml:space="preserve">O sistema altera a data fim e data fim </w:t>
      </w:r>
      <w:proofErr w:type="gramStart"/>
      <w:r>
        <w:t>prevista</w:t>
      </w:r>
      <w:proofErr w:type="gramEnd"/>
      <w:r>
        <w:t xml:space="preserve"> da </w:t>
      </w:r>
      <w:r>
        <w:rPr>
          <w:b/>
          <w:bCs w:val="0"/>
        </w:rPr>
        <w:t>relação de vínculo de cargo efetivo</w:t>
      </w:r>
      <w:r>
        <w:t xml:space="preserve"> vigente associada.</w:t>
      </w:r>
    </w:p>
    <w:p w:rsidR="00AD3F71" w:rsidRDefault="00AD3F71" w:rsidP="00AD3F71">
      <w:pPr>
        <w:pStyle w:val="Ttulo4"/>
        <w:keepNext w:val="0"/>
        <w:widowControl w:val="0"/>
        <w:spacing w:line="240" w:lineRule="auto"/>
        <w:ind w:left="1980" w:hanging="900"/>
      </w:pPr>
      <w:r>
        <w:t xml:space="preserve">O sistema altera a data fim do </w:t>
      </w:r>
      <w:r>
        <w:rPr>
          <w:b/>
          <w:bCs w:val="0"/>
        </w:rPr>
        <w:t>Loca de Trabalho</w:t>
      </w:r>
      <w:r>
        <w:t xml:space="preserve"> vigente associados ao histórico de cargo </w:t>
      </w:r>
      <w:proofErr w:type="gramStart"/>
      <w:r>
        <w:t>efetivo referência</w:t>
      </w:r>
      <w:proofErr w:type="gramEnd"/>
      <w:r>
        <w:t>.</w:t>
      </w:r>
    </w:p>
    <w:p w:rsidR="00AD3F71" w:rsidRDefault="00AD3F71" w:rsidP="00AD3F71">
      <w:pPr>
        <w:pStyle w:val="Ttulo4"/>
        <w:keepNext w:val="0"/>
        <w:widowControl w:val="0"/>
        <w:spacing w:line="240" w:lineRule="auto"/>
        <w:ind w:left="1980" w:hanging="900"/>
      </w:pPr>
      <w:r>
        <w:t xml:space="preserve">O sistema altera a data fim do </w:t>
      </w:r>
      <w:r>
        <w:rPr>
          <w:b/>
          <w:bCs w:val="0"/>
        </w:rPr>
        <w:t>Afastamento do Vínculo</w:t>
      </w:r>
      <w:r>
        <w:t xml:space="preserve"> associado, executando o caso de uso “UCS 002 Gerar Afastamento – Alterar Afastamento” do módulo Afastamento, passando a identificação do Afastamento associado ao Vínculo do servidor e o novo período.</w:t>
      </w:r>
    </w:p>
    <w:p w:rsidR="00AD3F71" w:rsidRDefault="00AD3F71" w:rsidP="00AD3F71">
      <w:pPr>
        <w:pStyle w:val="Ttulo4"/>
        <w:keepNext w:val="0"/>
        <w:widowControl w:val="0"/>
        <w:spacing w:line="240" w:lineRule="auto"/>
        <w:ind w:left="1980" w:hanging="900"/>
      </w:pPr>
      <w:r>
        <w:t xml:space="preserve">O sistema verifica as regras de acumulação, executando o caso de uso “UCS 053 - Verificar Acumulação de Vínculos” do </w:t>
      </w:r>
      <w:proofErr w:type="gramStart"/>
      <w:r>
        <w:t>módulo Movimentação</w:t>
      </w:r>
      <w:proofErr w:type="gramEnd"/>
      <w:r>
        <w:t xml:space="preserve"> – Quadro </w:t>
      </w:r>
      <w:proofErr w:type="spellStart"/>
      <w:r>
        <w:t>Lotacional</w:t>
      </w:r>
      <w:proofErr w:type="spellEnd"/>
      <w:r>
        <w:t xml:space="preserve">, passando a identificação da </w:t>
      </w:r>
      <w:r>
        <w:rPr>
          <w:u w:val="single"/>
        </w:rPr>
        <w:t>Pessoa</w:t>
      </w:r>
      <w:r>
        <w:t xml:space="preserve">. </w:t>
      </w:r>
      <w:r>
        <w:rPr>
          <w:sz w:val="22"/>
        </w:rPr>
        <w:t>Esta regra é chamada por último, pois precisa de todas as informações salvas no banco de dados para poder verificar.</w:t>
      </w:r>
    </w:p>
    <w:p w:rsidR="00AD3F71" w:rsidRDefault="00AD3F71" w:rsidP="00AD3F71">
      <w:pPr>
        <w:pStyle w:val="Ttulo4"/>
        <w:keepNext w:val="0"/>
        <w:widowControl w:val="0"/>
        <w:spacing w:line="240" w:lineRule="auto"/>
        <w:ind w:left="1980" w:hanging="900"/>
      </w:pPr>
      <w:r>
        <w:t>O sistema exibe a mensagem MSG0006 ("Operação efetuada com sucesso!").</w:t>
      </w:r>
    </w:p>
    <w:p w:rsidR="00AD3F71" w:rsidRDefault="00AD3F71" w:rsidP="00AD3F71">
      <w:pPr>
        <w:pStyle w:val="Ttulo2"/>
        <w:rPr>
          <w:i/>
        </w:rPr>
      </w:pPr>
      <w:bookmarkStart w:id="21" w:name="_Toc115687316"/>
      <w:r>
        <w:rPr>
          <w:vanish/>
        </w:rPr>
        <w:t xml:space="preserve">UCS923 </w:t>
      </w:r>
      <w:bookmarkStart w:id="22" w:name="_Toc404329184"/>
      <w:r>
        <w:t>Detalhar Histórico de dados Bancários</w:t>
      </w:r>
      <w:bookmarkEnd w:id="22"/>
      <w:proofErr w:type="gramStart"/>
      <w:r>
        <w:t xml:space="preserve">  </w:t>
      </w:r>
    </w:p>
    <w:p w:rsidR="00AD3F71" w:rsidRDefault="00AD3F71" w:rsidP="00AD3F71">
      <w:pPr>
        <w:pStyle w:val="Ttulo3"/>
        <w:keepNext w:val="0"/>
        <w:widowControl w:val="0"/>
        <w:spacing w:before="120" w:line="240" w:lineRule="auto"/>
        <w:jc w:val="left"/>
      </w:pPr>
      <w:bookmarkStart w:id="23" w:name="_Toc404329185"/>
      <w:proofErr w:type="gramEnd"/>
      <w:r>
        <w:t>Fluxo Básico</w:t>
      </w:r>
      <w:bookmarkEnd w:id="23"/>
    </w:p>
    <w:p w:rsidR="00AD3F71" w:rsidRDefault="00AD3F71" w:rsidP="00AD3F71">
      <w:pPr>
        <w:pStyle w:val="Ttulo4"/>
        <w:keepNext w:val="0"/>
        <w:widowControl w:val="0"/>
        <w:spacing w:line="240" w:lineRule="auto"/>
        <w:ind w:left="1980" w:hanging="900"/>
      </w:pPr>
      <w:r>
        <w:t>O ator identifica um item após executar o caso de uso “Listar Admitidos em Caráter Temporário” e selecionar a opção de “Detalhar Histórico de Dados Bancários”.</w:t>
      </w:r>
    </w:p>
    <w:p w:rsidR="00AD3F71" w:rsidRDefault="00AD3F71" w:rsidP="00AD3F71">
      <w:pPr>
        <w:pStyle w:val="Ttulo4"/>
        <w:keepNext w:val="0"/>
        <w:widowControl w:val="0"/>
        <w:spacing w:line="240" w:lineRule="auto"/>
        <w:ind w:left="1980" w:hanging="900"/>
      </w:pPr>
      <w:r>
        <w:t xml:space="preserve">O sistema apresenta as informações de dados pessoais (matrícula, </w:t>
      </w:r>
      <w:proofErr w:type="spellStart"/>
      <w:proofErr w:type="gramStart"/>
      <w:r>
        <w:t>cpf</w:t>
      </w:r>
      <w:proofErr w:type="spellEnd"/>
      <w:proofErr w:type="gramEnd"/>
      <w:r>
        <w:t>, nome do servidor, data do exercício e data de desligamento do vínculo).</w:t>
      </w:r>
    </w:p>
    <w:p w:rsidR="00AD3F71" w:rsidRDefault="00AD3F71" w:rsidP="00AD3F71">
      <w:pPr>
        <w:pStyle w:val="Ttulo4"/>
        <w:keepNext w:val="0"/>
        <w:widowControl w:val="0"/>
        <w:spacing w:line="240" w:lineRule="auto"/>
        <w:ind w:left="1980" w:hanging="900"/>
      </w:pPr>
      <w:r>
        <w:t xml:space="preserve">O sistema apresenta o(s) Histórico(s) de Dado(s) Bancário(s) para cada vigência encontrada para o vínculo do servidor </w:t>
      </w:r>
      <w:proofErr w:type="gramStart"/>
      <w:r>
        <w:t>no conceitos</w:t>
      </w:r>
      <w:proofErr w:type="gramEnd"/>
      <w:r>
        <w:t xml:space="preserve"> Histórico de  Dados Bancários, ordenando por data de início de vigência reversa.</w:t>
      </w:r>
    </w:p>
    <w:p w:rsidR="00AD3F71" w:rsidRDefault="00AD3F71" w:rsidP="00AD3F71">
      <w:pPr>
        <w:pStyle w:val="Ttulo1"/>
        <w:keepNext w:val="0"/>
        <w:widowControl w:val="0"/>
        <w:spacing w:before="0" w:line="240" w:lineRule="auto"/>
        <w:rPr>
          <w:i/>
          <w:iCs/>
        </w:rPr>
      </w:pPr>
      <w:r>
        <w:br w:type="page"/>
      </w:r>
      <w:bookmarkStart w:id="24" w:name="_Toc404329186"/>
      <w:r>
        <w:lastRenderedPageBreak/>
        <w:t>Anexos</w:t>
      </w:r>
      <w:bookmarkStart w:id="25" w:name="_Toc115687317"/>
      <w:bookmarkEnd w:id="21"/>
      <w:bookmarkEnd w:id="24"/>
    </w:p>
    <w:p w:rsidR="00AD3F71" w:rsidRDefault="00AD3F71" w:rsidP="00AD3F71">
      <w:pPr>
        <w:pStyle w:val="Ttulo2"/>
        <w:widowControl w:val="0"/>
        <w:tabs>
          <w:tab w:val="left" w:pos="1080"/>
        </w:tabs>
        <w:spacing w:before="0" w:after="0" w:line="240" w:lineRule="auto"/>
      </w:pPr>
      <w:bookmarkStart w:id="26" w:name="_Toc185738065"/>
      <w:bookmarkStart w:id="27" w:name="_Toc404329187"/>
      <w:r>
        <w:t>Regras de Negócios</w:t>
      </w:r>
      <w:bookmarkEnd w:id="26"/>
      <w:bookmarkEnd w:id="27"/>
    </w:p>
    <w:p w:rsidR="00AD3F71" w:rsidRDefault="00AD3F71" w:rsidP="00AD3F71"/>
    <w:p w:rsidR="00AD3F71" w:rsidRDefault="00AD3F71" w:rsidP="00AD3F71">
      <w:pPr>
        <w:pStyle w:val="Ttulo3"/>
        <w:keepNext w:val="0"/>
        <w:widowControl w:val="0"/>
        <w:spacing w:before="120" w:line="240" w:lineRule="auto"/>
        <w:jc w:val="left"/>
      </w:pPr>
      <w:bookmarkStart w:id="28" w:name="_Toc185738066"/>
      <w:bookmarkStart w:id="29" w:name="_Toc404329188"/>
      <w:r>
        <w:t>RN01:</w:t>
      </w:r>
      <w:proofErr w:type="gramStart"/>
      <w:r>
        <w:t xml:space="preserve">  </w:t>
      </w:r>
      <w:proofErr w:type="gramEnd"/>
      <w:r>
        <w:t>A data de início da vigência não pode ser inferior a anterior.</w:t>
      </w:r>
      <w:bookmarkEnd w:id="28"/>
      <w:bookmarkEnd w:id="29"/>
    </w:p>
    <w:p w:rsidR="00AD3F71" w:rsidRDefault="00AD3F71" w:rsidP="00AD3F71">
      <w:pPr>
        <w:ind w:left="1440"/>
        <w:rPr>
          <w:rFonts w:cs="Arial"/>
        </w:rPr>
      </w:pPr>
      <w:r>
        <w:rPr>
          <w:rFonts w:cs="Arial"/>
        </w:rPr>
        <w:t>O sistema verifica na alteração das informações bancárias</w:t>
      </w:r>
      <w:proofErr w:type="gramStart"/>
      <w:r>
        <w:rPr>
          <w:rFonts w:cs="Arial"/>
        </w:rPr>
        <w:t xml:space="preserve">  </w:t>
      </w:r>
      <w:proofErr w:type="gramEnd"/>
      <w:r>
        <w:rPr>
          <w:rFonts w:cs="Arial"/>
        </w:rPr>
        <w:t>se a data de início da vigência é inferior à data de início da vigência anterior, o sistema levanta a mensagem de exceção número MSG0143: &lt;nome_conceito1&gt; menor que &lt;nome_conceito2&gt;."; exemplo: “Data início da nova vigência menor que data de início da vigência anterior”.</w:t>
      </w:r>
    </w:p>
    <w:p w:rsidR="00AD3F71" w:rsidRDefault="00AD3F71" w:rsidP="00AD3F71">
      <w:pPr>
        <w:pStyle w:val="Ttulo3"/>
        <w:keepNext w:val="0"/>
        <w:widowControl w:val="0"/>
        <w:spacing w:before="120" w:line="240" w:lineRule="auto"/>
        <w:jc w:val="left"/>
      </w:pPr>
      <w:bookmarkStart w:id="30" w:name="_Toc185738067"/>
      <w:bookmarkStart w:id="31" w:name="_Toc404329189"/>
      <w:r>
        <w:t>RN02: Verificar Folha de Pagamento</w:t>
      </w:r>
      <w:bookmarkEnd w:id="30"/>
      <w:r>
        <w:t xml:space="preserve"> para Alterar Data Exercício</w:t>
      </w:r>
      <w:bookmarkEnd w:id="31"/>
    </w:p>
    <w:p w:rsidR="00AD3F71" w:rsidRDefault="00AD3F71" w:rsidP="00AD3F71">
      <w:pPr>
        <w:ind w:left="1440"/>
        <w:rPr>
          <w:rFonts w:cs="Arial"/>
        </w:rPr>
      </w:pPr>
      <w:r>
        <w:rPr>
          <w:rFonts w:cs="Arial"/>
        </w:rPr>
        <w:t xml:space="preserve">A data de exercício pode ser modificada, desde que não exista nenhuma folha de pagamento calculada em definitivo após a data de exercício. Para informação a “data de </w:t>
      </w:r>
      <w:proofErr w:type="gramStart"/>
      <w:r>
        <w:rPr>
          <w:rFonts w:cs="Arial"/>
        </w:rPr>
        <w:t>exercício” alterada</w:t>
      </w:r>
      <w:proofErr w:type="gramEnd"/>
      <w:r>
        <w:rPr>
          <w:rFonts w:cs="Arial"/>
        </w:rPr>
        <w:t xml:space="preserve"> pode ser retroativa, neste caso passar esta para verificação. (a menor data).</w:t>
      </w:r>
    </w:p>
    <w:p w:rsidR="00AD3F71" w:rsidRDefault="00AD3F71" w:rsidP="00AD3F71">
      <w:pPr>
        <w:ind w:left="1440"/>
        <w:rPr>
          <w:rFonts w:cs="Arial"/>
        </w:rPr>
      </w:pPr>
      <w:r>
        <w:rPr>
          <w:rFonts w:cs="Arial"/>
        </w:rPr>
        <w:t>Executar o caso de uso do módulo de pagamentos “Verificar Pagamentos Fechados”, passando a identificação de Órgão, data de exercício (a menor data, podendo a original ou a nova) e a identificação do vínculo do servidor.</w:t>
      </w:r>
    </w:p>
    <w:p w:rsidR="00AD3F71" w:rsidRDefault="00AD3F71" w:rsidP="00AD3F71">
      <w:pPr>
        <w:ind w:left="1440"/>
        <w:rPr>
          <w:u w:val="single"/>
        </w:rPr>
      </w:pPr>
      <w:r>
        <w:rPr>
          <w:rFonts w:cs="Arial"/>
        </w:rPr>
        <w:t>MSG 0863: Não permitido %1 %2 quando a folha de pagamento foi calculada definitivamente %3</w:t>
      </w:r>
      <w:proofErr w:type="gramStart"/>
      <w:r>
        <w:rPr>
          <w:rFonts w:cs="Arial"/>
        </w:rPr>
        <w:t>.;</w:t>
      </w:r>
      <w:proofErr w:type="gramEnd"/>
      <w:r>
        <w:rPr>
          <w:rFonts w:cs="Arial"/>
        </w:rPr>
        <w:t xml:space="preserve"> Exemplo: Não permitido </w:t>
      </w:r>
      <w:r>
        <w:rPr>
          <w:rFonts w:cs="Arial"/>
          <w:u w:val="single"/>
        </w:rPr>
        <w:t>alterar</w:t>
      </w:r>
      <w:r>
        <w:rPr>
          <w:rFonts w:cs="Arial"/>
        </w:rPr>
        <w:t xml:space="preserve"> </w:t>
      </w:r>
      <w:r>
        <w:rPr>
          <w:rFonts w:cs="Arial"/>
          <w:u w:val="single"/>
        </w:rPr>
        <w:t>data de exercício</w:t>
      </w:r>
      <w:r>
        <w:rPr>
          <w:rFonts w:cs="Arial"/>
        </w:rPr>
        <w:t xml:space="preserve"> quando a folha de pagamento foi calculada definitivamente </w:t>
      </w:r>
      <w:r>
        <w:rPr>
          <w:rFonts w:cs="Arial"/>
          <w:u w:val="single"/>
        </w:rPr>
        <w:t>para do vínculo.</w:t>
      </w:r>
    </w:p>
    <w:p w:rsidR="00AD3F71" w:rsidRDefault="00AD3F71" w:rsidP="00AD3F71">
      <w:pPr>
        <w:pStyle w:val="Ttulo3"/>
        <w:keepNext w:val="0"/>
        <w:widowControl w:val="0"/>
        <w:spacing w:before="120" w:line="240" w:lineRule="auto"/>
        <w:jc w:val="left"/>
      </w:pPr>
      <w:bookmarkStart w:id="32" w:name="_Toc185738068"/>
      <w:bookmarkStart w:id="33" w:name="_Toc404329190"/>
      <w:r>
        <w:t>RN03: Verificar permissão de alteração dos Dados Bancários</w:t>
      </w:r>
      <w:bookmarkEnd w:id="32"/>
      <w:bookmarkEnd w:id="33"/>
    </w:p>
    <w:p w:rsidR="00AD3F71" w:rsidRDefault="00AD3F71" w:rsidP="00AD3F71">
      <w:pPr>
        <w:ind w:left="1440"/>
        <w:rPr>
          <w:rFonts w:cs="Arial"/>
        </w:rPr>
      </w:pPr>
      <w:r>
        <w:rPr>
          <w:rFonts w:cs="Arial"/>
        </w:rPr>
        <w:t xml:space="preserve">Na manutenção dos dados </w:t>
      </w:r>
      <w:proofErr w:type="gramStart"/>
      <w:r>
        <w:rPr>
          <w:rFonts w:cs="Arial"/>
        </w:rPr>
        <w:t>bancários pode ocorrer</w:t>
      </w:r>
      <w:proofErr w:type="gramEnd"/>
      <w:r>
        <w:rPr>
          <w:rFonts w:cs="Arial"/>
        </w:rPr>
        <w:t xml:space="preserve"> duas situações:</w:t>
      </w:r>
    </w:p>
    <w:p w:rsidR="00AD3F71" w:rsidRDefault="00AD3F71" w:rsidP="00AD3F71">
      <w:pPr>
        <w:numPr>
          <w:ilvl w:val="0"/>
          <w:numId w:val="18"/>
        </w:numPr>
        <w:spacing w:line="240" w:lineRule="auto"/>
        <w:rPr>
          <w:rFonts w:cs="Arial"/>
        </w:rPr>
      </w:pPr>
      <w:r>
        <w:rPr>
          <w:rFonts w:cs="Arial"/>
        </w:rPr>
        <w:t>Atualização dos “dados bancários”: ocorre quando o ator não altera a data inicial de vigência, mas altera as outras informações;</w:t>
      </w:r>
    </w:p>
    <w:p w:rsidR="00AD3F71" w:rsidRDefault="00AD3F71" w:rsidP="00AD3F71">
      <w:pPr>
        <w:numPr>
          <w:ilvl w:val="0"/>
          <w:numId w:val="18"/>
        </w:numPr>
        <w:spacing w:line="240" w:lineRule="auto"/>
        <w:rPr>
          <w:rFonts w:cs="Arial"/>
        </w:rPr>
      </w:pPr>
      <w:r>
        <w:rPr>
          <w:rFonts w:cs="Arial"/>
        </w:rPr>
        <w:lastRenderedPageBreak/>
        <w:t>Nova vigência: ocorre quando o ator altera a data inicial de vigência.</w:t>
      </w:r>
    </w:p>
    <w:p w:rsidR="00AD3F71" w:rsidRDefault="00AD3F71" w:rsidP="00AD3F71">
      <w:pPr>
        <w:ind w:left="1418"/>
        <w:rPr>
          <w:rFonts w:cs="Arial"/>
        </w:rPr>
      </w:pPr>
    </w:p>
    <w:p w:rsidR="00AD3F71" w:rsidRDefault="00AD3F71" w:rsidP="00AD3F71">
      <w:pPr>
        <w:ind w:left="1440"/>
        <w:rPr>
          <w:rFonts w:cs="Arial"/>
        </w:rPr>
      </w:pPr>
      <w:r>
        <w:rPr>
          <w:rFonts w:cs="Arial"/>
        </w:rPr>
        <w:t>As validações devem ser realizadas conforme a situação:</w:t>
      </w:r>
    </w:p>
    <w:p w:rsidR="00AD3F71" w:rsidRDefault="00AD3F71" w:rsidP="00AD3F71">
      <w:pPr>
        <w:numPr>
          <w:ilvl w:val="0"/>
          <w:numId w:val="19"/>
        </w:numPr>
        <w:spacing w:line="240" w:lineRule="auto"/>
        <w:rPr>
          <w:rFonts w:cs="Arial"/>
          <w:b/>
          <w:bCs/>
        </w:rPr>
      </w:pPr>
      <w:r>
        <w:rPr>
          <w:rFonts w:cs="Arial"/>
          <w:b/>
          <w:bCs/>
        </w:rPr>
        <w:t>Atualização:</w:t>
      </w:r>
    </w:p>
    <w:p w:rsidR="00AD3F71" w:rsidRDefault="00AD3F71" w:rsidP="00AD3F71">
      <w:pPr>
        <w:rPr>
          <w:rFonts w:cs="Arial"/>
        </w:rPr>
      </w:pPr>
    </w:p>
    <w:p w:rsidR="00AD3F71" w:rsidRDefault="00AD3F71" w:rsidP="00AD3F71">
      <w:pPr>
        <w:ind w:left="1440"/>
        <w:rPr>
          <w:rFonts w:cs="Arial"/>
        </w:rPr>
      </w:pPr>
      <w:r>
        <w:rPr>
          <w:rFonts w:cs="Arial"/>
        </w:rPr>
        <w:t xml:space="preserve">Os dados bancários podem ser alterados desde que não exista nenhuma folha de pagamento calculada em definitivo após a data inicial de vigência dos dados bancários. </w:t>
      </w:r>
    </w:p>
    <w:p w:rsidR="00AD3F71" w:rsidRDefault="00AD3F71" w:rsidP="00AD3F71">
      <w:pPr>
        <w:rPr>
          <w:rFonts w:cs="Arial"/>
        </w:rPr>
      </w:pPr>
    </w:p>
    <w:p w:rsidR="00AD3F71" w:rsidRDefault="00AD3F71" w:rsidP="00AD3F71">
      <w:pPr>
        <w:ind w:left="1440"/>
        <w:rPr>
          <w:rFonts w:cs="Arial"/>
          <w:u w:val="single"/>
        </w:rPr>
      </w:pPr>
      <w:r>
        <w:rPr>
          <w:rFonts w:cs="Arial"/>
        </w:rPr>
        <w:t>Executar o caso de uso do módulo de pagamentos “Verificar Pagamentos Fechados”, passando a identificação de Órgão, a data inicial de vigência e a identificação do vínculo do servidor. Se retornar informação indicando que houve folha, o sistema levanta exceção com a mensagem MSG 00863: Não permitido %1 %2 quando a folha de pagamento foi calculada definitivamente %3</w:t>
      </w:r>
      <w:proofErr w:type="gramStart"/>
      <w:r>
        <w:rPr>
          <w:rFonts w:cs="Arial"/>
        </w:rPr>
        <w:t>.;</w:t>
      </w:r>
      <w:proofErr w:type="gramEnd"/>
      <w:r>
        <w:rPr>
          <w:rFonts w:cs="Arial"/>
        </w:rPr>
        <w:t xml:space="preserve"> Exemplo: Não permitido </w:t>
      </w:r>
      <w:r>
        <w:rPr>
          <w:rFonts w:cs="Arial"/>
          <w:u w:val="single"/>
        </w:rPr>
        <w:t>alterar</w:t>
      </w:r>
      <w:r>
        <w:rPr>
          <w:rFonts w:cs="Arial"/>
        </w:rPr>
        <w:t xml:space="preserve"> </w:t>
      </w:r>
      <w:r>
        <w:rPr>
          <w:rFonts w:cs="Arial"/>
          <w:u w:val="single"/>
        </w:rPr>
        <w:t>dados bancários</w:t>
      </w:r>
      <w:r>
        <w:rPr>
          <w:rFonts w:cs="Arial"/>
        </w:rPr>
        <w:t xml:space="preserve"> quando a folha de pagamento foi calculada definitivamente </w:t>
      </w:r>
      <w:r>
        <w:rPr>
          <w:rFonts w:cs="Arial"/>
          <w:u w:val="single"/>
        </w:rPr>
        <w:t>para o vínculo</w:t>
      </w:r>
    </w:p>
    <w:p w:rsidR="00AD3F71" w:rsidRDefault="00AD3F71" w:rsidP="00AD3F71">
      <w:pPr>
        <w:rPr>
          <w:rFonts w:cs="Arial"/>
        </w:rPr>
      </w:pPr>
    </w:p>
    <w:p w:rsidR="00AD3F71" w:rsidRDefault="00AD3F71" w:rsidP="00AD3F71">
      <w:pPr>
        <w:rPr>
          <w:rFonts w:cs="Arial"/>
        </w:rPr>
      </w:pPr>
    </w:p>
    <w:p w:rsidR="00AD3F71" w:rsidRDefault="00AD3F71" w:rsidP="00AD3F71">
      <w:pPr>
        <w:numPr>
          <w:ilvl w:val="0"/>
          <w:numId w:val="19"/>
        </w:numPr>
        <w:spacing w:line="240" w:lineRule="auto"/>
        <w:rPr>
          <w:rFonts w:cs="Arial"/>
          <w:b/>
          <w:bCs/>
        </w:rPr>
      </w:pPr>
      <w:r>
        <w:rPr>
          <w:rFonts w:cs="Arial"/>
          <w:b/>
          <w:bCs/>
        </w:rPr>
        <w:t>Nova vigência</w:t>
      </w:r>
    </w:p>
    <w:p w:rsidR="00AD3F71" w:rsidRDefault="00AD3F71" w:rsidP="00AD3F71">
      <w:pPr>
        <w:ind w:left="1440"/>
        <w:rPr>
          <w:rFonts w:cs="Arial"/>
        </w:rPr>
      </w:pPr>
      <w:r>
        <w:rPr>
          <w:rFonts w:cs="Arial"/>
        </w:rPr>
        <w:t xml:space="preserve">Os dados bancários podem ser alterados desde que não exista nenhuma folha de pagamento calculada em definitivo após a nova data inicial de vigência. </w:t>
      </w:r>
    </w:p>
    <w:p w:rsidR="00AD3F71" w:rsidRDefault="00AD3F71" w:rsidP="00AD3F71">
      <w:pPr>
        <w:ind w:left="1440"/>
      </w:pPr>
    </w:p>
    <w:p w:rsidR="00AD3F71" w:rsidRDefault="00AD3F71" w:rsidP="00AD3F71">
      <w:pPr>
        <w:ind w:left="1440"/>
        <w:rPr>
          <w:rFonts w:cs="Arial"/>
          <w:u w:val="single"/>
        </w:rPr>
      </w:pPr>
      <w:r>
        <w:rPr>
          <w:rFonts w:cs="Arial"/>
        </w:rPr>
        <w:t xml:space="preserve">Executar o caso de uso do módulo de pagamentos “Verificar Pagamentos Fechados”, passando a identificação de Órgão, a data inicial da </w:t>
      </w:r>
      <w:r>
        <w:rPr>
          <w:rFonts w:cs="Arial"/>
          <w:b/>
          <w:bCs/>
        </w:rPr>
        <w:t xml:space="preserve">nova vigência </w:t>
      </w:r>
      <w:r>
        <w:rPr>
          <w:rFonts w:cs="Arial"/>
        </w:rPr>
        <w:t>e a identificação do vínculo do servidor. Se retornar informação indicando que houve folha, o sistema levanta exceção com a mensagem MSG 00863: Não permitido %1 %2 quando a folha de pagamento foi calculada definitivamente %3</w:t>
      </w:r>
      <w:proofErr w:type="gramStart"/>
      <w:r>
        <w:rPr>
          <w:rFonts w:cs="Arial"/>
        </w:rPr>
        <w:t>.;</w:t>
      </w:r>
      <w:proofErr w:type="gramEnd"/>
      <w:r>
        <w:rPr>
          <w:rFonts w:cs="Arial"/>
        </w:rPr>
        <w:t xml:space="preserve"> Exemplo: Não permitido </w:t>
      </w:r>
      <w:r>
        <w:rPr>
          <w:rFonts w:cs="Arial"/>
          <w:u w:val="single"/>
        </w:rPr>
        <w:t>alterar</w:t>
      </w:r>
      <w:r>
        <w:rPr>
          <w:rFonts w:cs="Arial"/>
        </w:rPr>
        <w:t xml:space="preserve"> </w:t>
      </w:r>
      <w:r>
        <w:rPr>
          <w:rFonts w:cs="Arial"/>
          <w:u w:val="single"/>
        </w:rPr>
        <w:t xml:space="preserve">dados </w:t>
      </w:r>
      <w:r>
        <w:rPr>
          <w:rFonts w:cs="Arial"/>
          <w:u w:val="single"/>
        </w:rPr>
        <w:lastRenderedPageBreak/>
        <w:t>bancários</w:t>
      </w:r>
      <w:r>
        <w:rPr>
          <w:rFonts w:cs="Arial"/>
        </w:rPr>
        <w:t xml:space="preserve"> quando a folha de pagamento foi calculada definitivamente </w:t>
      </w:r>
      <w:r>
        <w:rPr>
          <w:rFonts w:cs="Arial"/>
          <w:u w:val="single"/>
        </w:rPr>
        <w:t>para o vínculo</w:t>
      </w:r>
    </w:p>
    <w:p w:rsidR="00AD3F71" w:rsidRDefault="00AD3F71" w:rsidP="00AD3F71">
      <w:pPr>
        <w:ind w:left="1440"/>
      </w:pPr>
    </w:p>
    <w:p w:rsidR="00AD3F71" w:rsidRDefault="00AD3F71" w:rsidP="00AD3F71">
      <w:pPr>
        <w:ind w:left="1440"/>
        <w:rPr>
          <w:rFonts w:cs="Arial"/>
        </w:rPr>
      </w:pPr>
      <w:r>
        <w:rPr>
          <w:rFonts w:cs="Arial"/>
          <w:b/>
          <w:bCs/>
        </w:rPr>
        <w:t>Nota</w:t>
      </w:r>
      <w:r>
        <w:rPr>
          <w:rFonts w:cs="Arial"/>
        </w:rPr>
        <w:t>:</w:t>
      </w:r>
    </w:p>
    <w:p w:rsidR="00AD3F71" w:rsidRDefault="00AD3F71" w:rsidP="00AD3F71">
      <w:pPr>
        <w:ind w:left="1440"/>
        <w:rPr>
          <w:rFonts w:cs="Arial"/>
        </w:rPr>
      </w:pPr>
      <w:r>
        <w:rPr>
          <w:rFonts w:cs="Arial"/>
        </w:rPr>
        <w:t xml:space="preserve">- Quando criar nova vigência, a data final da vigência atual deve ser finalizada com um dia inferior à data da nova vigência. </w:t>
      </w:r>
    </w:p>
    <w:p w:rsidR="00AD3F71" w:rsidRDefault="00AD3F71" w:rsidP="00AD3F71">
      <w:pPr>
        <w:ind w:left="1440"/>
        <w:rPr>
          <w:rFonts w:cs="Arial"/>
        </w:rPr>
      </w:pPr>
      <w:r>
        <w:rPr>
          <w:rFonts w:cs="Arial"/>
        </w:rPr>
        <w:t>- A finalização de um a vigência sempre pressupõe a inclusão de uma nova vigência, onde não pode existir nenhuma folha calculada em definitivo após a sua data de inicio.</w:t>
      </w:r>
    </w:p>
    <w:p w:rsidR="00AD3F71" w:rsidRDefault="00AD3F71" w:rsidP="00AD3F71">
      <w:pPr>
        <w:pStyle w:val="Ttulo3"/>
        <w:keepNext w:val="0"/>
        <w:widowControl w:val="0"/>
        <w:spacing w:before="120" w:line="240" w:lineRule="auto"/>
        <w:jc w:val="left"/>
      </w:pPr>
      <w:bookmarkStart w:id="34" w:name="_Toc404329191"/>
      <w:r>
        <w:t>RN04: Verificar permissão para Registrar cargo efetivo Temporário</w:t>
      </w:r>
      <w:bookmarkEnd w:id="34"/>
    </w:p>
    <w:p w:rsidR="00AD3F71" w:rsidRDefault="00AD3F71" w:rsidP="00AD3F71">
      <w:pPr>
        <w:pStyle w:val="Ttulo4"/>
        <w:keepNext w:val="0"/>
        <w:widowControl w:val="0"/>
        <w:spacing w:line="240" w:lineRule="auto"/>
        <w:ind w:left="1980" w:hanging="900"/>
      </w:pPr>
      <w:r>
        <w:t>Tentativa de informa um item de carreira que não permite a relação de trabalho de admitido em caráter temporário o sistema emite a seguinte mensagem MSG0537 ("O item da carreira informado não permite a relação de trabalho 'Admitido em Caráter Temporário'.").</w:t>
      </w:r>
    </w:p>
    <w:p w:rsidR="00AD3F71" w:rsidRDefault="00AD3F71" w:rsidP="00AD3F71">
      <w:pPr>
        <w:pStyle w:val="Ttulo3"/>
        <w:keepNext w:val="0"/>
        <w:widowControl w:val="0"/>
        <w:spacing w:before="120" w:line="240" w:lineRule="auto"/>
        <w:jc w:val="left"/>
      </w:pPr>
      <w:bookmarkStart w:id="35" w:name="_Toc404329192"/>
      <w:r>
        <w:t>RN05: Verificar Data Início e Fim do Contrato</w:t>
      </w:r>
      <w:bookmarkEnd w:id="35"/>
    </w:p>
    <w:p w:rsidR="00AD3F71" w:rsidRDefault="00AD3F71" w:rsidP="00AD3F71">
      <w:pPr>
        <w:pStyle w:val="Ttulo4"/>
        <w:keepNext w:val="0"/>
        <w:widowControl w:val="0"/>
        <w:spacing w:line="240" w:lineRule="auto"/>
        <w:ind w:left="1980" w:hanging="900"/>
      </w:pPr>
      <w:r>
        <w:t xml:space="preserve">Tentativa de informar a data do final da vigência do contrato menor ou igual à data do início da vigência. O sistema exibe a mensagem MSG0013 ("A data inicio precisa ser menor ou igual </w:t>
      </w:r>
      <w:proofErr w:type="gramStart"/>
      <w:r>
        <w:t>a</w:t>
      </w:r>
      <w:proofErr w:type="gramEnd"/>
      <w:r>
        <w:t xml:space="preserve"> data fim.").</w:t>
      </w:r>
    </w:p>
    <w:p w:rsidR="00AD3F71" w:rsidRDefault="00AD3F71" w:rsidP="00AD3F71">
      <w:pPr>
        <w:pStyle w:val="Ttulo3"/>
        <w:keepNext w:val="0"/>
        <w:widowControl w:val="0"/>
        <w:spacing w:before="120" w:line="240" w:lineRule="auto"/>
        <w:jc w:val="left"/>
      </w:pPr>
      <w:bookmarkStart w:id="36" w:name="_Toc404329193"/>
      <w:r>
        <w:t>RN06: Verificar Conceito associado ao Órgão</w:t>
      </w:r>
      <w:bookmarkEnd w:id="36"/>
    </w:p>
    <w:p w:rsidR="00AD3F71" w:rsidRDefault="00AD3F71" w:rsidP="00AD3F71">
      <w:pPr>
        <w:pStyle w:val="Ttulo4"/>
        <w:keepNext w:val="0"/>
        <w:widowControl w:val="0"/>
        <w:spacing w:line="240" w:lineRule="auto"/>
        <w:ind w:left="1980" w:hanging="900"/>
      </w:pPr>
      <w:r>
        <w:t>O sistema verifica se os conceitos: Relação de Trabalho,</w:t>
      </w:r>
      <w:proofErr w:type="gramStart"/>
      <w:r>
        <w:t xml:space="preserve">  </w:t>
      </w:r>
      <w:proofErr w:type="gramEnd"/>
      <w:r>
        <w:t xml:space="preserve">Regime de Trabalho, Natureza de Vínculo e Regime Previdenciário estão associados ao Órgão ou estão vigentes. Caso não esteja associado ou não está vigente, o sistema exibe a mensagem MSG0236 “%1 não está </w:t>
      </w:r>
      <w:proofErr w:type="gramStart"/>
      <w:r>
        <w:t>associado(</w:t>
      </w:r>
      <w:proofErr w:type="gramEnd"/>
      <w:r>
        <w:t xml:space="preserve">a) ao(à) %2.”. Exemplo: “Natureza de Vínculo não está </w:t>
      </w:r>
      <w:proofErr w:type="gramStart"/>
      <w:r>
        <w:t>associado(</w:t>
      </w:r>
      <w:proofErr w:type="gramEnd"/>
      <w:r>
        <w:t>a) ao(à) Órgão”; “Relação de Trabalho não está associado(a) ao(à) Natureza de Vínculo do Órgão”.</w:t>
      </w:r>
    </w:p>
    <w:p w:rsidR="00AD3F71" w:rsidRDefault="00AD3F71" w:rsidP="00AD3F71"/>
    <w:p w:rsidR="00AD3F71" w:rsidRDefault="00AD3F71" w:rsidP="00AD3F71">
      <w:pPr>
        <w:pStyle w:val="Ttulo3"/>
        <w:keepNext w:val="0"/>
        <w:widowControl w:val="0"/>
        <w:spacing w:before="120" w:line="240" w:lineRule="auto"/>
        <w:jc w:val="left"/>
      </w:pPr>
      <w:bookmarkStart w:id="37" w:name="_Toc404329194"/>
      <w:r>
        <w:t>RN07: Verificar Relação de trabalho está</w:t>
      </w:r>
      <w:proofErr w:type="gramStart"/>
      <w:r>
        <w:t xml:space="preserve">  </w:t>
      </w:r>
      <w:proofErr w:type="gramEnd"/>
      <w:r>
        <w:t>associado ao regime trabalho</w:t>
      </w:r>
      <w:bookmarkEnd w:id="37"/>
    </w:p>
    <w:p w:rsidR="00AD3F71" w:rsidRDefault="00AD3F71" w:rsidP="00AD3F71">
      <w:pPr>
        <w:pStyle w:val="Ttulo4"/>
        <w:keepNext w:val="0"/>
        <w:widowControl w:val="0"/>
        <w:spacing w:line="240" w:lineRule="auto"/>
        <w:ind w:left="1980" w:hanging="900"/>
      </w:pPr>
      <w:r>
        <w:t xml:space="preserve">O sistema verifica se a relação de trabalho ”Admitido em Caráter Temporário” está </w:t>
      </w:r>
      <w:proofErr w:type="gramStart"/>
      <w:r>
        <w:t>associado</w:t>
      </w:r>
      <w:proofErr w:type="gramEnd"/>
      <w:r>
        <w:t xml:space="preserve"> ao regime de trabalho ”Administrativo especial”, considerando o Órgão. Caso não esteja o sistema exibe a mensagem MSG0236 “%1 não está </w:t>
      </w:r>
      <w:proofErr w:type="gramStart"/>
      <w:r>
        <w:t>associado(</w:t>
      </w:r>
      <w:proofErr w:type="gramEnd"/>
      <w:r>
        <w:t>a) ao(à) %2.”.</w:t>
      </w:r>
    </w:p>
    <w:p w:rsidR="00AD3F71" w:rsidRDefault="00AD3F71" w:rsidP="00AD3F71">
      <w:pPr>
        <w:pStyle w:val="Ttulo3"/>
        <w:keepNext w:val="0"/>
        <w:widowControl w:val="0"/>
        <w:spacing w:before="120" w:line="240" w:lineRule="auto"/>
        <w:jc w:val="left"/>
      </w:pPr>
      <w:bookmarkStart w:id="38" w:name="_Toc404329195"/>
      <w:r>
        <w:t>RN08: Verificar Regime de trabalho está</w:t>
      </w:r>
      <w:proofErr w:type="gramStart"/>
      <w:r>
        <w:t xml:space="preserve">  </w:t>
      </w:r>
      <w:proofErr w:type="gramEnd"/>
      <w:r>
        <w:t xml:space="preserve">associado </w:t>
      </w:r>
      <w:r>
        <w:lastRenderedPageBreak/>
        <w:t>ao regime Previdenciário</w:t>
      </w:r>
      <w:bookmarkEnd w:id="38"/>
    </w:p>
    <w:p w:rsidR="00AD3F71" w:rsidRDefault="00AD3F71" w:rsidP="00AD3F71">
      <w:pPr>
        <w:pStyle w:val="Ttulo4"/>
        <w:keepNext w:val="0"/>
        <w:widowControl w:val="0"/>
        <w:spacing w:line="240" w:lineRule="auto"/>
        <w:ind w:left="1980" w:hanging="900"/>
      </w:pPr>
      <w:r>
        <w:t xml:space="preserve">O sistema verifica se o regime de trabalho ”Administrativo especial” está associado ao regime previdenciário ”Filiado ao regime geral”. Caso não esteja o sistema exibe a mensagem MSG0236 “%1 não está </w:t>
      </w:r>
      <w:proofErr w:type="gramStart"/>
      <w:r>
        <w:t>associado(</w:t>
      </w:r>
      <w:proofErr w:type="gramEnd"/>
      <w:r>
        <w:t>a) ao(à) %2.”.</w:t>
      </w:r>
    </w:p>
    <w:p w:rsidR="00AD3F71" w:rsidRDefault="00AD3F71" w:rsidP="00AD3F71">
      <w:pPr>
        <w:pStyle w:val="Ttulo3"/>
        <w:keepNext w:val="0"/>
        <w:widowControl w:val="0"/>
        <w:spacing w:before="120" w:line="240" w:lineRule="auto"/>
        <w:jc w:val="left"/>
      </w:pPr>
      <w:bookmarkStart w:id="39" w:name="_Toc404329196"/>
      <w:r>
        <w:t>RN09: Verificar Natureza de Vínculo está</w:t>
      </w:r>
      <w:proofErr w:type="gramStart"/>
      <w:r>
        <w:t xml:space="preserve">  </w:t>
      </w:r>
      <w:proofErr w:type="gramEnd"/>
      <w:r>
        <w:t>associado à Relação de trabalho</w:t>
      </w:r>
      <w:bookmarkEnd w:id="39"/>
    </w:p>
    <w:p w:rsidR="00AD3F71" w:rsidRDefault="00AD3F71" w:rsidP="00AD3F71">
      <w:pPr>
        <w:pStyle w:val="Ttulo4"/>
        <w:keepNext w:val="0"/>
        <w:widowControl w:val="0"/>
        <w:spacing w:line="240" w:lineRule="auto"/>
        <w:ind w:left="1980" w:hanging="900"/>
      </w:pPr>
      <w:r>
        <w:t xml:space="preserve">O sistema verifica se o natureza de vínculo informada está associada </w:t>
      </w:r>
      <w:proofErr w:type="gramStart"/>
      <w:r>
        <w:t>a</w:t>
      </w:r>
      <w:proofErr w:type="gramEnd"/>
      <w:r>
        <w:t xml:space="preserve"> relação de trabalho ” Admitido em Caráter Temporário”, considerando o Agrupamento. Caso não esteja o sistema exibe a mensagem MSG0236 “%1 não está </w:t>
      </w:r>
      <w:proofErr w:type="gramStart"/>
      <w:r>
        <w:t>associado(</w:t>
      </w:r>
      <w:proofErr w:type="gramEnd"/>
      <w:r>
        <w:t>a) ao(à) %2.”.</w:t>
      </w:r>
    </w:p>
    <w:p w:rsidR="00AD3F71" w:rsidRDefault="00AD3F71" w:rsidP="00AD3F71">
      <w:pPr>
        <w:pStyle w:val="Ttulo3"/>
        <w:keepNext w:val="0"/>
        <w:widowControl w:val="0"/>
        <w:spacing w:before="120" w:line="240" w:lineRule="auto"/>
        <w:jc w:val="left"/>
      </w:pPr>
      <w:bookmarkStart w:id="40" w:name="_Toc404329197"/>
      <w:r>
        <w:t xml:space="preserve">RN10: Verificar se relação de vínculo está </w:t>
      </w:r>
      <w:proofErr w:type="gramStart"/>
      <w:r>
        <w:t>encerrada</w:t>
      </w:r>
      <w:bookmarkEnd w:id="40"/>
      <w:proofErr w:type="gramEnd"/>
    </w:p>
    <w:p w:rsidR="00AD3F71" w:rsidRDefault="00AD3F71" w:rsidP="00AD3F71">
      <w:pPr>
        <w:pStyle w:val="Ttulo4"/>
        <w:keepNext w:val="0"/>
        <w:widowControl w:val="0"/>
        <w:spacing w:line="240" w:lineRule="auto"/>
        <w:ind w:left="1980" w:hanging="900"/>
      </w:pPr>
      <w:r>
        <w:t>Tentativa de alterar uma relação de vínculo já finalizada. O sistema emite a mensagem MSG0431 ("Não é possível editar um vinculo finalizado.") Para identificar se o vínculo está encerrado, consultar o Vínculo e verificar se a data de desligamento é inferior à data atual.</w:t>
      </w:r>
    </w:p>
    <w:p w:rsidR="00AD3F71" w:rsidRDefault="00AD3F71" w:rsidP="00AD3F71">
      <w:pPr>
        <w:pStyle w:val="Ttulo3"/>
        <w:keepNext w:val="0"/>
        <w:widowControl w:val="0"/>
        <w:spacing w:before="120" w:line="240" w:lineRule="auto"/>
        <w:jc w:val="left"/>
      </w:pPr>
      <w:bookmarkStart w:id="41" w:name="_Toc404329198"/>
      <w:r>
        <w:t xml:space="preserve">RN11: Verificar na alteração do período do contrato existência de </w:t>
      </w:r>
      <w:proofErr w:type="spellStart"/>
      <w:r>
        <w:t>enturmação</w:t>
      </w:r>
      <w:proofErr w:type="spellEnd"/>
      <w:r>
        <w:t>.</w:t>
      </w:r>
      <w:bookmarkEnd w:id="41"/>
      <w:r>
        <w:t xml:space="preserve"> </w:t>
      </w:r>
    </w:p>
    <w:p w:rsidR="00AD3F71" w:rsidRDefault="00AD3F71" w:rsidP="00AD3F71">
      <w:pPr>
        <w:pStyle w:val="Ttulo4"/>
        <w:keepNext w:val="0"/>
        <w:widowControl w:val="0"/>
        <w:spacing w:line="240" w:lineRule="auto"/>
        <w:ind w:left="1980" w:hanging="900"/>
      </w:pPr>
      <w:r>
        <w:t xml:space="preserve">Quando o Item de Carreira utiliza </w:t>
      </w:r>
      <w:proofErr w:type="spellStart"/>
      <w:r>
        <w:t>enturmação</w:t>
      </w:r>
      <w:proofErr w:type="spellEnd"/>
      <w:r>
        <w:t xml:space="preserve">, verificar tentativa de alterar o período do contrato, no qual não compreende os períodos das </w:t>
      </w:r>
      <w:proofErr w:type="spellStart"/>
      <w:r>
        <w:t>enturmações</w:t>
      </w:r>
      <w:proofErr w:type="spellEnd"/>
      <w:r>
        <w:t xml:space="preserve"> ativas. Consultar as </w:t>
      </w:r>
      <w:proofErr w:type="spellStart"/>
      <w:r>
        <w:t>Enturmações</w:t>
      </w:r>
      <w:proofErr w:type="spellEnd"/>
      <w:r>
        <w:t xml:space="preserve"> ativas deste histórico de cargo efetivo para identificar o range de datas (mínima e máxima), então verificar se o novo período do contrato está </w:t>
      </w:r>
      <w:proofErr w:type="spellStart"/>
      <w:r>
        <w:t>concomitando</w:t>
      </w:r>
      <w:proofErr w:type="spellEnd"/>
      <w:r>
        <w:t xml:space="preserve"> com das </w:t>
      </w:r>
      <w:proofErr w:type="spellStart"/>
      <w:r>
        <w:t>enturmações</w:t>
      </w:r>
      <w:proofErr w:type="spellEnd"/>
      <w:r>
        <w:t xml:space="preserve">. O sistema exibe a mensagem MSG1183 “Não é permitido alterar o período do contrato, pois não compreende as </w:t>
      </w:r>
      <w:proofErr w:type="spellStart"/>
      <w:r>
        <w:t>enturmações</w:t>
      </w:r>
      <w:proofErr w:type="spellEnd"/>
      <w:r>
        <w:t xml:space="preserve"> existentes”. </w:t>
      </w:r>
    </w:p>
    <w:p w:rsidR="00AD3F71" w:rsidRDefault="00AD3F71" w:rsidP="00AD3F71">
      <w:pPr>
        <w:pStyle w:val="Ttulo4"/>
        <w:keepNext w:val="0"/>
        <w:widowControl w:val="0"/>
        <w:spacing w:line="240" w:lineRule="auto"/>
        <w:ind w:left="1980" w:hanging="900"/>
        <w:rPr>
          <w:highlight w:val="yellow"/>
        </w:rPr>
      </w:pPr>
      <w:r>
        <w:rPr>
          <w:highlight w:val="yellow"/>
        </w:rPr>
        <w:t xml:space="preserve">O sistema identifica que não existe </w:t>
      </w:r>
      <w:proofErr w:type="spellStart"/>
      <w:r>
        <w:rPr>
          <w:highlight w:val="yellow"/>
        </w:rPr>
        <w:t>enturmação</w:t>
      </w:r>
      <w:proofErr w:type="spellEnd"/>
      <w:r>
        <w:rPr>
          <w:highlight w:val="yellow"/>
        </w:rPr>
        <w:t xml:space="preserve"> para o cargo efetivo, então executa a regra de negócio </w:t>
      </w:r>
      <w:bookmarkStart w:id="42" w:name="_Toc209498456"/>
      <w:r>
        <w:rPr>
          <w:highlight w:val="yellow"/>
        </w:rPr>
        <w:t>“RN20: Verificar para o ACT fechamento de exercício</w:t>
      </w:r>
      <w:bookmarkEnd w:id="42"/>
      <w:r>
        <w:rPr>
          <w:highlight w:val="yellow"/>
        </w:rPr>
        <w:t xml:space="preserve">” do UCS </w:t>
      </w:r>
      <w:r>
        <w:rPr>
          <w:szCs w:val="20"/>
          <w:highlight w:val="yellow"/>
        </w:rPr>
        <w:t>219 – Incluir Alterar Vínculo (18/09/2008</w:t>
      </w:r>
      <w:r>
        <w:rPr>
          <w:szCs w:val="20"/>
          <w:highlight w:val="yellow"/>
        </w:rPr>
        <w:tab/>
        <w:t>1.5</w:t>
      </w:r>
      <w:proofErr w:type="gramStart"/>
      <w:r>
        <w:rPr>
          <w:szCs w:val="20"/>
          <w:highlight w:val="yellow"/>
        </w:rPr>
        <w:t>)</w:t>
      </w:r>
      <w:proofErr w:type="gramEnd"/>
    </w:p>
    <w:p w:rsidR="00AD3F71" w:rsidRDefault="00AD3F71" w:rsidP="00AD3F71">
      <w:pPr>
        <w:pStyle w:val="Ttulo3"/>
        <w:keepNext w:val="0"/>
        <w:widowControl w:val="0"/>
        <w:spacing w:before="120" w:line="240" w:lineRule="auto"/>
        <w:jc w:val="left"/>
      </w:pPr>
      <w:bookmarkStart w:id="43" w:name="_Toc404329199"/>
      <w:r>
        <w:t>RN12: Verificar Folha de Pagamento para novo período do contrato.</w:t>
      </w:r>
      <w:bookmarkEnd w:id="43"/>
      <w:r>
        <w:t xml:space="preserve"> </w:t>
      </w:r>
    </w:p>
    <w:p w:rsidR="00AD3F71" w:rsidRDefault="00AD3F71" w:rsidP="00AD3F71">
      <w:pPr>
        <w:pStyle w:val="Ttulo4"/>
        <w:keepNext w:val="0"/>
        <w:widowControl w:val="0"/>
        <w:spacing w:line="240" w:lineRule="auto"/>
        <w:ind w:left="1980" w:hanging="900"/>
      </w:pPr>
      <w:r>
        <w:t xml:space="preserve">Tentativa de alterar o período do contrato, para um Item de Carreira que </w:t>
      </w:r>
      <w:r>
        <w:rPr>
          <w:b/>
          <w:bCs w:val="0"/>
        </w:rPr>
        <w:t>não</w:t>
      </w:r>
      <w:r>
        <w:t xml:space="preserve"> utiliza </w:t>
      </w:r>
      <w:proofErr w:type="spellStart"/>
      <w:r>
        <w:t>enturmação</w:t>
      </w:r>
      <w:proofErr w:type="spellEnd"/>
      <w:r>
        <w:t xml:space="preserve">, no qual existe folha de pagamento normal calculada definitivamente dentro do mês/ano referente à data inicial e/ou final, quando alterada. Executar o caso de uso “UCS 001 Verificar Folha de Pagamento” do módulo de Pagamento, passando a identificação do Órgão, indicativo de tipo folha igual a Normal, tipo de verificação igual </w:t>
      </w:r>
      <w:proofErr w:type="gramStart"/>
      <w:r>
        <w:t>a</w:t>
      </w:r>
      <w:proofErr w:type="gramEnd"/>
      <w:r>
        <w:t xml:space="preserve"> Referência, mês e ano da data inicial (se alterada) e/ou data final (se alterada). O </w:t>
      </w:r>
      <w:r>
        <w:lastRenderedPageBreak/>
        <w:t>objetivo é garantir que quando as datas forem alteradas não tenha ocorrido folha de pagamento naquele(s) mês(s</w:t>
      </w:r>
      <w:proofErr w:type="gramStart"/>
      <w:r>
        <w:t>)</w:t>
      </w:r>
      <w:proofErr w:type="gramEnd"/>
      <w:r>
        <w:t>/ano abrangido pelo novo período. Exibir a mensagem MSG0663 “A folha de pagamento já foi calculada definitivamente.</w:t>
      </w:r>
      <w:proofErr w:type="gramStart"/>
      <w:r>
        <w:t>”</w:t>
      </w:r>
      <w:proofErr w:type="gramEnd"/>
    </w:p>
    <w:p w:rsidR="00AD3F71" w:rsidRDefault="00AD3F71" w:rsidP="00AD3F71">
      <w:pPr>
        <w:pStyle w:val="Ttulo3"/>
        <w:keepNext w:val="0"/>
        <w:widowControl w:val="0"/>
        <w:spacing w:before="120" w:line="240" w:lineRule="auto"/>
        <w:jc w:val="left"/>
      </w:pPr>
      <w:bookmarkStart w:id="44" w:name="_Toc404329200"/>
      <w:r>
        <w:t>RN13: Verificar existência de contrato no novo período.</w:t>
      </w:r>
      <w:bookmarkEnd w:id="44"/>
      <w:r>
        <w:t xml:space="preserve"> </w:t>
      </w:r>
    </w:p>
    <w:p w:rsidR="00AD3F71" w:rsidRDefault="00AD3F71" w:rsidP="00AD3F71">
      <w:pPr>
        <w:pStyle w:val="Ttulo4"/>
        <w:keepNext w:val="0"/>
        <w:widowControl w:val="0"/>
        <w:spacing w:line="240" w:lineRule="auto"/>
        <w:ind w:left="1980" w:hanging="900"/>
      </w:pPr>
      <w:r>
        <w:t xml:space="preserve">Tentativa de retroagir o período (nova data início de exercício inferior ao atual), onde </w:t>
      </w:r>
      <w:proofErr w:type="spellStart"/>
      <w:r>
        <w:t>concomita</w:t>
      </w:r>
      <w:proofErr w:type="spellEnd"/>
      <w:r>
        <w:t xml:space="preserve"> com algum histórico de cargo efetivo</w:t>
      </w:r>
      <w:proofErr w:type="gramStart"/>
      <w:r>
        <w:t xml:space="preserve">  </w:t>
      </w:r>
      <w:proofErr w:type="gramEnd"/>
      <w:r>
        <w:t xml:space="preserve">ACT do mesmo Órgão para pessoa referência. O sistema exibe a mensagem MSG1184 “Não é permitido </w:t>
      </w:r>
      <w:proofErr w:type="spellStart"/>
      <w:r>
        <w:t>concomitar</w:t>
      </w:r>
      <w:proofErr w:type="spellEnd"/>
      <w:r>
        <w:t xml:space="preserve"> contrato de ACT”. (Colocar no incluir)</w:t>
      </w:r>
    </w:p>
    <w:p w:rsidR="00AD3F71" w:rsidRDefault="00AD3F71" w:rsidP="00AD3F71">
      <w:pPr>
        <w:pStyle w:val="Ttulo3"/>
        <w:keepNext w:val="0"/>
        <w:widowControl w:val="0"/>
        <w:spacing w:before="120" w:line="240" w:lineRule="auto"/>
        <w:jc w:val="left"/>
      </w:pPr>
      <w:bookmarkStart w:id="45" w:name="_Toc404329201"/>
      <w:r>
        <w:t>RN14: Verificar Nova data final inferior/igual data atual</w:t>
      </w:r>
      <w:bookmarkEnd w:id="45"/>
    </w:p>
    <w:p w:rsidR="00AD3F71" w:rsidRDefault="00AD3F71" w:rsidP="00AD3F71">
      <w:pPr>
        <w:pStyle w:val="Ttulo4"/>
        <w:keepNext w:val="0"/>
        <w:widowControl w:val="0"/>
        <w:spacing w:line="240" w:lineRule="auto"/>
        <w:ind w:left="1980" w:hanging="900"/>
      </w:pPr>
      <w:r>
        <w:t xml:space="preserve">Na prorrogação, o sistema identifica tentativa de informar nova data final do contrato menor ou igual </w:t>
      </w:r>
      <w:proofErr w:type="gramStart"/>
      <w:r>
        <w:t>a</w:t>
      </w:r>
      <w:proofErr w:type="gramEnd"/>
      <w:r>
        <w:t xml:space="preserve"> data de hoje. O sistema emite a mensagem MSG0225 ("&lt;nome_conceito1&gt; igual ou maior que &lt;nome_conceito2&gt;."</w:t>
      </w:r>
      <w:proofErr w:type="gramStart"/>
      <w:r>
        <w:t>)</w:t>
      </w:r>
      <w:proofErr w:type="gramEnd"/>
    </w:p>
    <w:p w:rsidR="00AD3F71" w:rsidRDefault="00AD3F71" w:rsidP="00AD3F71">
      <w:pPr>
        <w:pStyle w:val="Ttulo3"/>
        <w:keepNext w:val="0"/>
        <w:widowControl w:val="0"/>
        <w:spacing w:before="120" w:line="240" w:lineRule="auto"/>
        <w:jc w:val="left"/>
      </w:pPr>
      <w:bookmarkStart w:id="46" w:name="_Toc404329202"/>
      <w:r>
        <w:t xml:space="preserve">RN15: Verificar existência de </w:t>
      </w:r>
      <w:proofErr w:type="spellStart"/>
      <w:r>
        <w:t>Enturmação</w:t>
      </w:r>
      <w:proofErr w:type="spellEnd"/>
      <w:r>
        <w:t xml:space="preserve"> Excedente</w:t>
      </w:r>
      <w:bookmarkEnd w:id="46"/>
      <w:r>
        <w:t xml:space="preserve"> </w:t>
      </w:r>
    </w:p>
    <w:p w:rsidR="00AD3F71" w:rsidRDefault="00AD3F71" w:rsidP="00AD3F71">
      <w:pPr>
        <w:pStyle w:val="Ttulo4"/>
        <w:keepNext w:val="0"/>
        <w:widowControl w:val="0"/>
        <w:spacing w:line="240" w:lineRule="auto"/>
        <w:ind w:left="1980" w:hanging="900"/>
      </w:pPr>
      <w:r>
        <w:t xml:space="preserve">Na prorrogação, o sistema identifica tentativa de prorrogar admitido em caráter temporário, sendo que este possui uma </w:t>
      </w:r>
      <w:proofErr w:type="spellStart"/>
      <w:r>
        <w:t>enturmação</w:t>
      </w:r>
      <w:proofErr w:type="spellEnd"/>
      <w:r>
        <w:t xml:space="preserve"> com o tipo de ocupação igual a “Excedente”. O sistema exibe a mensagem MSG0182 ("Admitido em caráter temporário possui relação de trabalho do tipo 'Excedente', e não é possível prorrogar contrato."). </w:t>
      </w:r>
    </w:p>
    <w:p w:rsidR="00AD3F71" w:rsidRDefault="00AD3F71" w:rsidP="00AD3F71">
      <w:pPr>
        <w:pStyle w:val="Ttulo3"/>
        <w:keepNext w:val="0"/>
        <w:widowControl w:val="0"/>
        <w:spacing w:before="120" w:line="240" w:lineRule="auto"/>
        <w:jc w:val="left"/>
      </w:pPr>
      <w:bookmarkStart w:id="47" w:name="_Toc404329203"/>
      <w:r>
        <w:t>RN16: Verificar preenchimento da data fim exercício</w:t>
      </w:r>
      <w:bookmarkEnd w:id="47"/>
      <w:r>
        <w:t xml:space="preserve"> </w:t>
      </w:r>
    </w:p>
    <w:p w:rsidR="00AD3F71" w:rsidRDefault="00AD3F71" w:rsidP="00AD3F71">
      <w:pPr>
        <w:pStyle w:val="Ttulo4"/>
        <w:keepNext w:val="0"/>
        <w:widowControl w:val="0"/>
        <w:spacing w:line="240" w:lineRule="auto"/>
        <w:ind w:left="1980" w:hanging="900"/>
      </w:pPr>
      <w:r>
        <w:t xml:space="preserve">Na alteração das informações principais, o sistema verifica se o ator excluiu a data fim de exercício. A “data fim de exercício” é obrigatória para o vínculo que possui uma Carreira/Item Carreira com indicativo de utilização de </w:t>
      </w:r>
      <w:proofErr w:type="spellStart"/>
      <w:r>
        <w:t>enturmação</w:t>
      </w:r>
      <w:proofErr w:type="spellEnd"/>
      <w:r>
        <w:t xml:space="preserve"> e com registros de </w:t>
      </w:r>
      <w:proofErr w:type="spellStart"/>
      <w:r>
        <w:t>Enturmações</w:t>
      </w:r>
      <w:proofErr w:type="spellEnd"/>
      <w:r>
        <w:t xml:space="preserve">. Caso encontre esta situação, o sistema levanta exceção com a mensagem MSG1596 "E obrigatório informar a data fim do exercício do servidor quando este possuir </w:t>
      </w:r>
      <w:proofErr w:type="spellStart"/>
      <w:proofErr w:type="gramStart"/>
      <w:r>
        <w:t>enturmação</w:t>
      </w:r>
      <w:proofErr w:type="spellEnd"/>
      <w:r>
        <w:t>(</w:t>
      </w:r>
      <w:proofErr w:type="spellStart"/>
      <w:proofErr w:type="gramEnd"/>
      <w:r>
        <w:t>ões</w:t>
      </w:r>
      <w:proofErr w:type="spellEnd"/>
      <w:r>
        <w:t>).";</w:t>
      </w:r>
    </w:p>
    <w:p w:rsidR="00AD3F71" w:rsidRDefault="00AD3F71" w:rsidP="00AD3F71">
      <w:pPr>
        <w:pStyle w:val="Ttulo4"/>
        <w:keepNext w:val="0"/>
        <w:widowControl w:val="0"/>
        <w:spacing w:line="240" w:lineRule="auto"/>
        <w:ind w:left="1980" w:hanging="900"/>
      </w:pPr>
    </w:p>
    <w:p w:rsidR="00AD3F71" w:rsidRDefault="00AD3F71" w:rsidP="00AD3F71">
      <w:pPr>
        <w:pStyle w:val="Ttulo4"/>
        <w:keepNext w:val="0"/>
        <w:widowControl w:val="0"/>
        <w:spacing w:line="240" w:lineRule="auto"/>
        <w:ind w:left="1980" w:hanging="900"/>
      </w:pPr>
    </w:p>
    <w:p w:rsidR="00AD3F71" w:rsidRDefault="00AD3F71" w:rsidP="00AD3F71">
      <w:pPr>
        <w:pStyle w:val="Ttulo2"/>
        <w:widowControl w:val="0"/>
        <w:tabs>
          <w:tab w:val="left" w:pos="1080"/>
        </w:tabs>
        <w:spacing w:before="0" w:after="0" w:line="240" w:lineRule="auto"/>
      </w:pPr>
      <w:r>
        <w:br w:type="page"/>
      </w:r>
      <w:bookmarkStart w:id="48" w:name="_Toc404329204"/>
      <w:r>
        <w:lastRenderedPageBreak/>
        <w:t>Notas do documento</w:t>
      </w:r>
      <w:bookmarkEnd w:id="48"/>
    </w:p>
    <w:p w:rsidR="00AD3F71" w:rsidRDefault="00AD3F71" w:rsidP="00AD3F71">
      <w:pPr>
        <w:pStyle w:val="Ttulo3"/>
        <w:keepNext w:val="0"/>
        <w:widowControl w:val="0"/>
        <w:spacing w:before="120" w:line="240" w:lineRule="auto"/>
        <w:jc w:val="left"/>
      </w:pPr>
      <w:bookmarkStart w:id="49" w:name="_Toc404329205"/>
      <w:r>
        <w:t>Utiliza de processo seletivo (1)</w:t>
      </w:r>
      <w:bookmarkEnd w:id="49"/>
    </w:p>
    <w:p w:rsidR="00AD3F71" w:rsidRDefault="00AD3F71" w:rsidP="00AD3F71"/>
    <w:p w:rsidR="00AD3F71" w:rsidRDefault="00AD3F71" w:rsidP="00AD3F71">
      <w:pPr>
        <w:ind w:left="1440"/>
        <w:rPr>
          <w:rFonts w:cs="Arial"/>
        </w:rPr>
      </w:pPr>
      <w:r>
        <w:rPr>
          <w:rFonts w:cs="Arial"/>
        </w:rPr>
        <w:t>No cadastramento de Agrupamento são definidas as Carreiras/Itens de Carreiras que devem obrigatoriamente utilizar o Processo Seletivo para ingressar um servidor no estado. Para esta funcionalidade são válidas somente as Carreiras/Itens de Carreiras que não são obrigatórios o Processo Seletivo.</w:t>
      </w:r>
    </w:p>
    <w:p w:rsidR="00AD3F71" w:rsidRDefault="00AD3F71" w:rsidP="00AD3F71">
      <w:pPr>
        <w:pStyle w:val="Ttulo3"/>
        <w:keepNext w:val="0"/>
        <w:widowControl w:val="0"/>
        <w:spacing w:before="120" w:line="240" w:lineRule="auto"/>
        <w:jc w:val="left"/>
      </w:pPr>
      <w:r>
        <w:t xml:space="preserve"> </w:t>
      </w:r>
      <w:bookmarkStart w:id="50" w:name="_Toc404329206"/>
      <w:r>
        <w:t xml:space="preserve">Item de Carreira não utiliza </w:t>
      </w:r>
      <w:proofErr w:type="spellStart"/>
      <w:r>
        <w:t>enturmação</w:t>
      </w:r>
      <w:proofErr w:type="spellEnd"/>
      <w:r>
        <w:t xml:space="preserve"> (2).</w:t>
      </w:r>
      <w:bookmarkEnd w:id="50"/>
    </w:p>
    <w:p w:rsidR="00AD3F71" w:rsidRDefault="00AD3F71" w:rsidP="00AD3F71">
      <w:pPr>
        <w:ind w:left="1440"/>
        <w:rPr>
          <w:rFonts w:cs="Arial"/>
        </w:rPr>
      </w:pPr>
      <w:r>
        <w:rPr>
          <w:rFonts w:cs="Arial"/>
        </w:rPr>
        <w:t xml:space="preserve">O parâmetro que determina se uma Carreira/Item de Carreira utiliza ou não uma </w:t>
      </w:r>
      <w:proofErr w:type="spellStart"/>
      <w:r>
        <w:rPr>
          <w:rFonts w:cs="Arial"/>
        </w:rPr>
        <w:t>enturmação</w:t>
      </w:r>
      <w:proofErr w:type="spellEnd"/>
      <w:r>
        <w:rPr>
          <w:rFonts w:cs="Arial"/>
        </w:rPr>
        <w:t xml:space="preserve"> é </w:t>
      </w:r>
      <w:proofErr w:type="gramStart"/>
      <w:r>
        <w:rPr>
          <w:rFonts w:cs="Arial"/>
        </w:rPr>
        <w:t>definido</w:t>
      </w:r>
      <w:proofErr w:type="gramEnd"/>
      <w:r>
        <w:rPr>
          <w:rFonts w:cs="Arial"/>
        </w:rPr>
        <w:t xml:space="preserve"> pela funcionalidade “Manter Parâmetros de Cargo Efetivo no Órgão”.  Considerar a vigência, passando a data de exercício como data de referência, órgão e a identificação da estrutura de carreira (Item de Carreira</w:t>
      </w:r>
      <w:proofErr w:type="gramStart"/>
      <w:r>
        <w:rPr>
          <w:rFonts w:cs="Arial"/>
        </w:rPr>
        <w:t>)</w:t>
      </w:r>
      <w:proofErr w:type="gramEnd"/>
    </w:p>
    <w:p w:rsidR="00AD3F71" w:rsidRDefault="00AD3F71" w:rsidP="00AD3F71">
      <w:pPr>
        <w:ind w:left="1440"/>
      </w:pPr>
    </w:p>
    <w:p w:rsidR="00AD3F71" w:rsidRDefault="00AD3F71" w:rsidP="00AD3F71">
      <w:pPr>
        <w:pStyle w:val="Ttulo3"/>
        <w:keepNext w:val="0"/>
        <w:widowControl w:val="0"/>
        <w:spacing w:before="120" w:line="240" w:lineRule="auto"/>
        <w:jc w:val="left"/>
      </w:pPr>
      <w:bookmarkStart w:id="51" w:name="_Toc404329207"/>
      <w:r>
        <w:t>Carga horária (3)</w:t>
      </w:r>
      <w:bookmarkEnd w:id="51"/>
    </w:p>
    <w:p w:rsidR="00AD3F71" w:rsidRDefault="00AD3F71" w:rsidP="00AD3F71">
      <w:pPr>
        <w:ind w:left="1440"/>
        <w:rPr>
          <w:rFonts w:cs="Arial"/>
        </w:rPr>
      </w:pPr>
      <w:r>
        <w:rPr>
          <w:rFonts w:cs="Arial"/>
        </w:rPr>
        <w:t xml:space="preserve">As informações de Cargas Horárias para Item de Carreira são definidas pela funcionalidade “Manter Itens da Estrutura de Carreira”, conhecida como Evolução da Carreira. Estas informações podem estar definidas diferentes níveis. Quando não encontrado para o Item de Carreira, buscar no Item de Carreira de nível superior imediato, até encontrar. Consultar no conceito Estrutura de Carreira Consolidado para identificar. </w:t>
      </w:r>
    </w:p>
    <w:p w:rsidR="00AD3F71" w:rsidRDefault="00AD3F71" w:rsidP="00AD3F71"/>
    <w:p w:rsidR="00AD3F71" w:rsidRDefault="00AD3F71" w:rsidP="00AD3F71">
      <w:pPr>
        <w:pStyle w:val="Ttulo3"/>
        <w:keepNext w:val="0"/>
        <w:widowControl w:val="0"/>
        <w:spacing w:before="120" w:line="240" w:lineRule="auto"/>
        <w:jc w:val="left"/>
      </w:pPr>
      <w:bookmarkStart w:id="52" w:name="_Toc404329208"/>
      <w:r>
        <w:t>Estrutura de carreira consolidada (4)</w:t>
      </w:r>
      <w:bookmarkEnd w:id="52"/>
    </w:p>
    <w:p w:rsidR="00AD3F71" w:rsidRDefault="00AD3F71" w:rsidP="00AD3F71">
      <w:pPr>
        <w:ind w:left="1440"/>
        <w:rPr>
          <w:rFonts w:cs="Arial"/>
        </w:rPr>
      </w:pPr>
      <w:r>
        <w:rPr>
          <w:rFonts w:cs="Arial"/>
        </w:rPr>
        <w:t>Para facilitar as consultas de Estruturas de Carreiras associadas a outras entidades foi criado um novo conceito, a “Estrutura de Carreira Consolidada” que faz referência a Estrutura de Carreira que possui a informação que deseja pesquisar. Pois estas informações podem estar diluídas em outros níveis, ou seja, em outras Estruturas de Carreiras.</w:t>
      </w:r>
    </w:p>
    <w:p w:rsidR="00AD3F71" w:rsidRDefault="00AD3F71" w:rsidP="00AD3F71">
      <w:pPr>
        <w:ind w:left="1440"/>
        <w:rPr>
          <w:rFonts w:cs="Arial"/>
        </w:rPr>
      </w:pPr>
      <w:proofErr w:type="spellStart"/>
      <w:r>
        <w:rPr>
          <w:rFonts w:cs="Arial"/>
        </w:rPr>
        <w:lastRenderedPageBreak/>
        <w:t>Ref</w:t>
      </w:r>
      <w:proofErr w:type="spellEnd"/>
      <w:r>
        <w:rPr>
          <w:rFonts w:cs="Arial"/>
        </w:rPr>
        <w:t xml:space="preserve"> </w:t>
      </w:r>
      <w:r>
        <w:rPr>
          <w:rFonts w:cs="Arial"/>
          <w:b/>
          <w:bCs/>
        </w:rPr>
        <w:t xml:space="preserve">#8678 </w:t>
      </w:r>
      <w:r>
        <w:rPr>
          <w:rFonts w:cs="Arial"/>
        </w:rPr>
        <w:t>SIGRH - Alteração de Componente - CAD - UCS 106 - Manter Itens da Estrutura de Carreira</w:t>
      </w:r>
    </w:p>
    <w:p w:rsidR="00AD3F71" w:rsidRDefault="00AD3F71" w:rsidP="00AD3F71"/>
    <w:p w:rsidR="00AD3F71" w:rsidRDefault="00AD3F71" w:rsidP="00AD3F71">
      <w:pPr>
        <w:pStyle w:val="Ttulo2"/>
        <w:widowControl w:val="0"/>
        <w:tabs>
          <w:tab w:val="left" w:pos="1080"/>
        </w:tabs>
        <w:spacing w:before="0" w:after="0" w:line="240" w:lineRule="auto"/>
      </w:pPr>
      <w:bookmarkStart w:id="53" w:name="_Toc404329209"/>
      <w:bookmarkEnd w:id="25"/>
      <w:r>
        <w:t>Conceitos x Tabelas</w:t>
      </w:r>
      <w:bookmarkEnd w:id="53"/>
    </w:p>
    <w:tbl>
      <w:tblPr>
        <w:tblW w:w="0" w:type="auto"/>
        <w:tblInd w:w="1088" w:type="dxa"/>
        <w:tblLayout w:type="fixed"/>
        <w:tblCellMar>
          <w:left w:w="0" w:type="dxa"/>
          <w:right w:w="70" w:type="dxa"/>
        </w:tblCellMar>
        <w:tblLook w:val="0000" w:firstRow="0" w:lastRow="0" w:firstColumn="0" w:lastColumn="0" w:noHBand="0" w:noVBand="0"/>
      </w:tblPr>
      <w:tblGrid>
        <w:gridCol w:w="3600"/>
        <w:gridCol w:w="4320"/>
      </w:tblGrid>
      <w:tr w:rsidR="00AD3F71" w:rsidTr="00FF700E">
        <w:trPr>
          <w:trHeight w:val="284"/>
          <w:tblHeader/>
        </w:trPr>
        <w:tc>
          <w:tcPr>
            <w:tcW w:w="3600" w:type="dxa"/>
            <w:shd w:val="clear" w:color="auto" w:fill="F3F3F3"/>
          </w:tcPr>
          <w:p w:rsidR="00AD3F71" w:rsidRDefault="00AD3F71" w:rsidP="00FF700E">
            <w:pPr>
              <w:rPr>
                <w:rFonts w:cs="Arial"/>
                <w:b/>
                <w:bCs/>
                <w:sz w:val="20"/>
              </w:rPr>
            </w:pPr>
            <w:r>
              <w:rPr>
                <w:rFonts w:cs="Arial"/>
                <w:b/>
                <w:bCs/>
                <w:sz w:val="20"/>
              </w:rPr>
              <w:t>Nome do Conceito</w:t>
            </w:r>
          </w:p>
        </w:tc>
        <w:tc>
          <w:tcPr>
            <w:tcW w:w="4320" w:type="dxa"/>
            <w:shd w:val="clear" w:color="auto" w:fill="F3F3F3"/>
          </w:tcPr>
          <w:p w:rsidR="00AD3F71" w:rsidRDefault="00AD3F71" w:rsidP="00FF700E">
            <w:pPr>
              <w:rPr>
                <w:rFonts w:cs="Arial"/>
                <w:b/>
                <w:bCs/>
                <w:sz w:val="20"/>
              </w:rPr>
            </w:pPr>
            <w:r>
              <w:rPr>
                <w:rFonts w:cs="Arial"/>
                <w:b/>
                <w:bCs/>
                <w:sz w:val="20"/>
              </w:rPr>
              <w:t>Banco de Dados</w:t>
            </w:r>
          </w:p>
        </w:tc>
      </w:tr>
      <w:tr w:rsidR="00AD3F71" w:rsidTr="00FF700E">
        <w:trPr>
          <w:trHeight w:val="284"/>
        </w:trPr>
        <w:tc>
          <w:tcPr>
            <w:tcW w:w="3600" w:type="dxa"/>
          </w:tcPr>
          <w:p w:rsidR="00AD3F71" w:rsidRDefault="00AD3F71" w:rsidP="00FF700E">
            <w:pPr>
              <w:pStyle w:val="tabletext"/>
              <w:spacing w:after="0" w:line="240" w:lineRule="auto"/>
              <w:rPr>
                <w:rFonts w:ascii="Arial" w:eastAsia="Times New Roman" w:hAnsi="Arial" w:cs="Arial"/>
                <w:szCs w:val="24"/>
              </w:rPr>
            </w:pPr>
            <w:r>
              <w:rPr>
                <w:rFonts w:ascii="Arial" w:eastAsia="Times New Roman" w:hAnsi="Arial" w:cs="Arial"/>
                <w:szCs w:val="24"/>
              </w:rPr>
              <w:t>Pessoa</w:t>
            </w:r>
          </w:p>
        </w:tc>
        <w:tc>
          <w:tcPr>
            <w:tcW w:w="4320" w:type="dxa"/>
          </w:tcPr>
          <w:p w:rsidR="00AD3F71" w:rsidRDefault="00AD3F71" w:rsidP="00FF700E">
            <w:pPr>
              <w:rPr>
                <w:rFonts w:cs="Arial"/>
                <w:sz w:val="20"/>
                <w:szCs w:val="20"/>
              </w:rPr>
            </w:pPr>
            <w:proofErr w:type="spellStart"/>
            <w:proofErr w:type="gramStart"/>
            <w:r>
              <w:rPr>
                <w:rFonts w:cs="Arial"/>
                <w:sz w:val="20"/>
              </w:rPr>
              <w:t>EcadPessoa</w:t>
            </w:r>
            <w:proofErr w:type="spellEnd"/>
            <w:proofErr w:type="gramEnd"/>
          </w:p>
        </w:tc>
      </w:tr>
      <w:tr w:rsidR="00AD3F71" w:rsidTr="00FF700E">
        <w:trPr>
          <w:trHeight w:val="284"/>
        </w:trPr>
        <w:tc>
          <w:tcPr>
            <w:tcW w:w="3600" w:type="dxa"/>
          </w:tcPr>
          <w:p w:rsidR="00AD3F71" w:rsidRDefault="00AD3F71" w:rsidP="00FF700E">
            <w:pPr>
              <w:rPr>
                <w:rFonts w:cs="Arial"/>
                <w:sz w:val="20"/>
              </w:rPr>
            </w:pPr>
            <w:r>
              <w:rPr>
                <w:rFonts w:cs="Arial"/>
                <w:sz w:val="20"/>
              </w:rPr>
              <w:t>Vínculo</w:t>
            </w:r>
          </w:p>
        </w:tc>
        <w:tc>
          <w:tcPr>
            <w:tcW w:w="4320" w:type="dxa"/>
          </w:tcPr>
          <w:p w:rsidR="00AD3F71" w:rsidRDefault="00AD3F71" w:rsidP="00FF700E">
            <w:pPr>
              <w:rPr>
                <w:rFonts w:cs="Arial"/>
                <w:sz w:val="20"/>
              </w:rPr>
            </w:pPr>
            <w:proofErr w:type="spellStart"/>
            <w:proofErr w:type="gramStart"/>
            <w:r>
              <w:rPr>
                <w:rFonts w:cs="Arial"/>
                <w:sz w:val="20"/>
              </w:rPr>
              <w:t>ECadVinculo</w:t>
            </w:r>
            <w:proofErr w:type="spellEnd"/>
            <w:proofErr w:type="gramEnd"/>
          </w:p>
        </w:tc>
      </w:tr>
      <w:tr w:rsidR="00AD3F71" w:rsidTr="00FF700E">
        <w:trPr>
          <w:trHeight w:val="284"/>
        </w:trPr>
        <w:tc>
          <w:tcPr>
            <w:tcW w:w="3600" w:type="dxa"/>
          </w:tcPr>
          <w:p w:rsidR="00AD3F71" w:rsidRDefault="00AD3F71" w:rsidP="00FF700E">
            <w:pPr>
              <w:rPr>
                <w:rFonts w:cs="Arial"/>
                <w:sz w:val="20"/>
                <w:szCs w:val="20"/>
              </w:rPr>
            </w:pPr>
            <w:r>
              <w:rPr>
                <w:rFonts w:cs="Arial"/>
                <w:sz w:val="20"/>
              </w:rPr>
              <w:t>Histórico de Cargos Efetivos</w:t>
            </w:r>
          </w:p>
          <w:p w:rsidR="00AD3F71" w:rsidRDefault="00AD3F71" w:rsidP="00FF700E">
            <w:pPr>
              <w:rPr>
                <w:rFonts w:cs="Arial"/>
                <w:sz w:val="20"/>
                <w:szCs w:val="20"/>
              </w:rPr>
            </w:pPr>
          </w:p>
          <w:p w:rsidR="00AD3F71" w:rsidRDefault="00AD3F71" w:rsidP="00FF700E">
            <w:pPr>
              <w:rPr>
                <w:rFonts w:cs="Arial"/>
                <w:sz w:val="20"/>
              </w:rPr>
            </w:pPr>
            <w:r>
              <w:rPr>
                <w:rFonts w:cs="Arial"/>
                <w:sz w:val="20"/>
              </w:rPr>
              <w:t>Relação de vínculo de Cargo Efetivo</w:t>
            </w:r>
          </w:p>
        </w:tc>
        <w:tc>
          <w:tcPr>
            <w:tcW w:w="4320" w:type="dxa"/>
          </w:tcPr>
          <w:p w:rsidR="00AD3F71" w:rsidRDefault="00AD3F71" w:rsidP="00FF700E">
            <w:pPr>
              <w:rPr>
                <w:rFonts w:cs="Arial"/>
                <w:sz w:val="20"/>
              </w:rPr>
            </w:pPr>
            <w:proofErr w:type="spellStart"/>
            <w:proofErr w:type="gramStart"/>
            <w:r>
              <w:rPr>
                <w:rFonts w:cs="Arial"/>
                <w:sz w:val="20"/>
              </w:rPr>
              <w:t>ECadHistCargoEfetivo</w:t>
            </w:r>
            <w:proofErr w:type="spellEnd"/>
            <w:proofErr w:type="gramEnd"/>
          </w:p>
        </w:tc>
      </w:tr>
      <w:tr w:rsidR="00AD3F71" w:rsidTr="00FF700E">
        <w:trPr>
          <w:trHeight w:val="284"/>
        </w:trPr>
        <w:tc>
          <w:tcPr>
            <w:tcW w:w="3600" w:type="dxa"/>
          </w:tcPr>
          <w:p w:rsidR="00AD3F71" w:rsidRDefault="00AD3F71" w:rsidP="00FF700E">
            <w:pPr>
              <w:rPr>
                <w:rFonts w:cs="Arial"/>
                <w:sz w:val="20"/>
              </w:rPr>
            </w:pPr>
            <w:r>
              <w:rPr>
                <w:rFonts w:cs="Arial"/>
                <w:sz w:val="20"/>
              </w:rPr>
              <w:t>Histórico dos dados bancários</w:t>
            </w:r>
          </w:p>
        </w:tc>
        <w:tc>
          <w:tcPr>
            <w:tcW w:w="4320" w:type="dxa"/>
          </w:tcPr>
          <w:p w:rsidR="00AD3F71" w:rsidRDefault="00AD3F71" w:rsidP="00FF700E">
            <w:pPr>
              <w:rPr>
                <w:rFonts w:cs="Arial"/>
                <w:sz w:val="20"/>
              </w:rPr>
            </w:pPr>
            <w:proofErr w:type="spellStart"/>
            <w:proofErr w:type="gramStart"/>
            <w:r>
              <w:rPr>
                <w:rFonts w:cs="Arial"/>
                <w:sz w:val="20"/>
              </w:rPr>
              <w:t>ECadHistDadosBancariosVinculo</w:t>
            </w:r>
            <w:proofErr w:type="spellEnd"/>
            <w:proofErr w:type="gramEnd"/>
          </w:p>
        </w:tc>
      </w:tr>
      <w:tr w:rsidR="00AD3F71" w:rsidTr="00FF700E">
        <w:trPr>
          <w:trHeight w:val="284"/>
        </w:trPr>
        <w:tc>
          <w:tcPr>
            <w:tcW w:w="3600" w:type="dxa"/>
          </w:tcPr>
          <w:p w:rsidR="00AD3F71" w:rsidRDefault="00AD3F71" w:rsidP="00FF700E">
            <w:pPr>
              <w:rPr>
                <w:rFonts w:cs="Arial"/>
                <w:sz w:val="20"/>
              </w:rPr>
            </w:pPr>
            <w:r>
              <w:rPr>
                <w:rFonts w:cs="Arial"/>
                <w:sz w:val="20"/>
              </w:rPr>
              <w:t>Histórico do nível e referência de valores do cargo efetivo</w:t>
            </w:r>
          </w:p>
        </w:tc>
        <w:tc>
          <w:tcPr>
            <w:tcW w:w="4320" w:type="dxa"/>
          </w:tcPr>
          <w:p w:rsidR="00AD3F71" w:rsidRDefault="00AD3F71" w:rsidP="00FF700E">
            <w:pPr>
              <w:rPr>
                <w:rFonts w:cs="Arial"/>
                <w:sz w:val="20"/>
              </w:rPr>
            </w:pPr>
            <w:proofErr w:type="spellStart"/>
            <w:proofErr w:type="gramStart"/>
            <w:r>
              <w:rPr>
                <w:rFonts w:cs="Arial"/>
                <w:sz w:val="20"/>
              </w:rPr>
              <w:t>ECadHistNivelRefCEF</w:t>
            </w:r>
            <w:proofErr w:type="spellEnd"/>
            <w:proofErr w:type="gramEnd"/>
          </w:p>
        </w:tc>
      </w:tr>
      <w:tr w:rsidR="00AD3F71" w:rsidTr="00FF700E">
        <w:trPr>
          <w:trHeight w:val="284"/>
        </w:trPr>
        <w:tc>
          <w:tcPr>
            <w:tcW w:w="3600" w:type="dxa"/>
          </w:tcPr>
          <w:p w:rsidR="00AD3F71" w:rsidRDefault="00AD3F71" w:rsidP="00FF700E">
            <w:pPr>
              <w:rPr>
                <w:rFonts w:cs="Arial"/>
                <w:sz w:val="20"/>
                <w:szCs w:val="20"/>
              </w:rPr>
            </w:pPr>
            <w:r>
              <w:rPr>
                <w:rFonts w:cs="Arial"/>
                <w:sz w:val="20"/>
              </w:rPr>
              <w:t>Histórico do local de trabalho</w:t>
            </w:r>
          </w:p>
          <w:p w:rsidR="00AD3F71" w:rsidRDefault="00AD3F71" w:rsidP="00FF700E">
            <w:pPr>
              <w:rPr>
                <w:rFonts w:cs="Arial"/>
                <w:sz w:val="20"/>
              </w:rPr>
            </w:pPr>
            <w:r>
              <w:rPr>
                <w:rFonts w:cs="Arial"/>
                <w:sz w:val="20"/>
              </w:rPr>
              <w:t>(local de trabalho)</w:t>
            </w:r>
          </w:p>
        </w:tc>
        <w:tc>
          <w:tcPr>
            <w:tcW w:w="4320" w:type="dxa"/>
          </w:tcPr>
          <w:p w:rsidR="00AD3F71" w:rsidRDefault="00AD3F71" w:rsidP="00FF700E">
            <w:pPr>
              <w:rPr>
                <w:rFonts w:cs="Arial"/>
                <w:sz w:val="20"/>
              </w:rPr>
            </w:pPr>
            <w:proofErr w:type="spellStart"/>
            <w:proofErr w:type="gramStart"/>
            <w:r>
              <w:rPr>
                <w:rFonts w:cs="Arial"/>
                <w:sz w:val="20"/>
              </w:rPr>
              <w:t>EcadLocalTrabalho</w:t>
            </w:r>
            <w:proofErr w:type="spellEnd"/>
            <w:proofErr w:type="gramEnd"/>
          </w:p>
        </w:tc>
      </w:tr>
      <w:tr w:rsidR="00AD3F71" w:rsidTr="00FF700E">
        <w:trPr>
          <w:trHeight w:val="284"/>
        </w:trPr>
        <w:tc>
          <w:tcPr>
            <w:tcW w:w="3600" w:type="dxa"/>
          </w:tcPr>
          <w:p w:rsidR="00AD3F71" w:rsidRDefault="00AD3F71" w:rsidP="00FF700E">
            <w:pPr>
              <w:rPr>
                <w:rFonts w:cs="Arial"/>
                <w:sz w:val="20"/>
              </w:rPr>
            </w:pPr>
            <w:r>
              <w:rPr>
                <w:rFonts w:cs="Arial"/>
                <w:sz w:val="20"/>
              </w:rPr>
              <w:t>Histórico da carga horária</w:t>
            </w:r>
          </w:p>
        </w:tc>
        <w:tc>
          <w:tcPr>
            <w:tcW w:w="4320" w:type="dxa"/>
          </w:tcPr>
          <w:p w:rsidR="00AD3F71" w:rsidRDefault="00AD3F71" w:rsidP="00FF700E">
            <w:pPr>
              <w:rPr>
                <w:rFonts w:cs="Arial"/>
                <w:sz w:val="20"/>
              </w:rPr>
            </w:pPr>
            <w:proofErr w:type="spellStart"/>
            <w:proofErr w:type="gramStart"/>
            <w:r>
              <w:rPr>
                <w:rFonts w:cs="Arial"/>
                <w:sz w:val="20"/>
              </w:rPr>
              <w:t>ECadHistCargaHoraria</w:t>
            </w:r>
            <w:proofErr w:type="spellEnd"/>
            <w:proofErr w:type="gramEnd"/>
          </w:p>
        </w:tc>
      </w:tr>
      <w:tr w:rsidR="00AD3F71" w:rsidTr="00FF700E">
        <w:trPr>
          <w:trHeight w:val="284"/>
        </w:trPr>
        <w:tc>
          <w:tcPr>
            <w:tcW w:w="3600" w:type="dxa"/>
          </w:tcPr>
          <w:p w:rsidR="00AD3F71" w:rsidRDefault="00AD3F71" w:rsidP="00FF700E">
            <w:pPr>
              <w:rPr>
                <w:rFonts w:cs="Arial"/>
                <w:sz w:val="20"/>
              </w:rPr>
            </w:pPr>
            <w:proofErr w:type="spellStart"/>
            <w:r>
              <w:rPr>
                <w:rFonts w:cs="Arial"/>
                <w:sz w:val="20"/>
              </w:rPr>
              <w:t>Enturmação</w:t>
            </w:r>
            <w:proofErr w:type="spellEnd"/>
            <w:r>
              <w:rPr>
                <w:rFonts w:cs="Arial"/>
                <w:sz w:val="20"/>
              </w:rPr>
              <w:t xml:space="preserve"> do servidor</w:t>
            </w:r>
          </w:p>
        </w:tc>
        <w:tc>
          <w:tcPr>
            <w:tcW w:w="4320" w:type="dxa"/>
          </w:tcPr>
          <w:p w:rsidR="00AD3F71" w:rsidRDefault="00AD3F71" w:rsidP="00FF700E">
            <w:pPr>
              <w:rPr>
                <w:rFonts w:cs="Arial"/>
                <w:sz w:val="20"/>
              </w:rPr>
            </w:pPr>
            <w:proofErr w:type="spellStart"/>
            <w:proofErr w:type="gramStart"/>
            <w:r>
              <w:rPr>
                <w:rFonts w:cs="Arial"/>
                <w:sz w:val="20"/>
              </w:rPr>
              <w:t>EcadEnturmacao</w:t>
            </w:r>
            <w:proofErr w:type="spellEnd"/>
            <w:proofErr w:type="gramEnd"/>
          </w:p>
        </w:tc>
      </w:tr>
      <w:tr w:rsidR="00AD3F71" w:rsidTr="00FF700E">
        <w:trPr>
          <w:trHeight w:val="284"/>
        </w:trPr>
        <w:tc>
          <w:tcPr>
            <w:tcW w:w="3600" w:type="dxa"/>
          </w:tcPr>
          <w:p w:rsidR="00AD3F71" w:rsidRDefault="00AD3F71" w:rsidP="00FF700E">
            <w:pPr>
              <w:rPr>
                <w:rFonts w:cs="Arial"/>
                <w:sz w:val="20"/>
              </w:rPr>
            </w:pPr>
            <w:r>
              <w:rPr>
                <w:rFonts w:cs="Arial"/>
                <w:sz w:val="20"/>
              </w:rPr>
              <w:t>Carreira</w:t>
            </w:r>
          </w:p>
        </w:tc>
        <w:tc>
          <w:tcPr>
            <w:tcW w:w="4320" w:type="dxa"/>
          </w:tcPr>
          <w:p w:rsidR="00AD3F71" w:rsidRDefault="00AD3F71" w:rsidP="00FF700E">
            <w:pPr>
              <w:rPr>
                <w:rFonts w:cs="Arial"/>
                <w:sz w:val="20"/>
                <w:szCs w:val="20"/>
              </w:rPr>
            </w:pPr>
            <w:proofErr w:type="spellStart"/>
            <w:proofErr w:type="gramStart"/>
            <w:r>
              <w:rPr>
                <w:rFonts w:cs="Arial"/>
                <w:sz w:val="20"/>
              </w:rPr>
              <w:t>EcadEstruturaCarreria</w:t>
            </w:r>
            <w:proofErr w:type="spellEnd"/>
            <w:proofErr w:type="gramEnd"/>
            <w:r>
              <w:rPr>
                <w:rFonts w:cs="Arial"/>
                <w:sz w:val="20"/>
              </w:rPr>
              <w:t xml:space="preserve">; </w:t>
            </w:r>
            <w:proofErr w:type="spellStart"/>
            <w:r>
              <w:rPr>
                <w:rFonts w:cs="Arial"/>
                <w:sz w:val="20"/>
              </w:rPr>
              <w:t>EcadItemCarreira</w:t>
            </w:r>
            <w:proofErr w:type="spellEnd"/>
          </w:p>
          <w:p w:rsidR="00AD3F71" w:rsidRDefault="00AD3F71" w:rsidP="00FF700E">
            <w:pPr>
              <w:rPr>
                <w:rFonts w:cs="Arial"/>
                <w:sz w:val="20"/>
              </w:rPr>
            </w:pPr>
            <w:proofErr w:type="spellStart"/>
            <w:proofErr w:type="gramStart"/>
            <w:r>
              <w:rPr>
                <w:rFonts w:cs="Arial"/>
                <w:sz w:val="20"/>
              </w:rPr>
              <w:t>EcadTipoItemCarreira</w:t>
            </w:r>
            <w:proofErr w:type="spellEnd"/>
            <w:proofErr w:type="gramEnd"/>
            <w:r>
              <w:rPr>
                <w:rFonts w:cs="Arial"/>
                <w:sz w:val="20"/>
              </w:rPr>
              <w:t>=1</w:t>
            </w:r>
          </w:p>
        </w:tc>
      </w:tr>
      <w:tr w:rsidR="00AD3F71" w:rsidTr="00FF700E">
        <w:trPr>
          <w:trHeight w:val="284"/>
        </w:trPr>
        <w:tc>
          <w:tcPr>
            <w:tcW w:w="3600" w:type="dxa"/>
          </w:tcPr>
          <w:p w:rsidR="00AD3F71" w:rsidRDefault="00AD3F71" w:rsidP="00FF700E">
            <w:pPr>
              <w:rPr>
                <w:rFonts w:cs="Arial"/>
                <w:sz w:val="20"/>
              </w:rPr>
            </w:pPr>
            <w:r>
              <w:rPr>
                <w:rFonts w:cs="Arial"/>
                <w:sz w:val="20"/>
              </w:rPr>
              <w:t>Itens de Carreira</w:t>
            </w:r>
          </w:p>
        </w:tc>
        <w:tc>
          <w:tcPr>
            <w:tcW w:w="4320" w:type="dxa"/>
          </w:tcPr>
          <w:p w:rsidR="00AD3F71" w:rsidRDefault="00AD3F71" w:rsidP="00FF700E">
            <w:pPr>
              <w:rPr>
                <w:rFonts w:cs="Arial"/>
                <w:sz w:val="20"/>
                <w:szCs w:val="20"/>
              </w:rPr>
            </w:pPr>
            <w:proofErr w:type="spellStart"/>
            <w:proofErr w:type="gramStart"/>
            <w:r>
              <w:rPr>
                <w:rFonts w:cs="Arial"/>
                <w:sz w:val="20"/>
              </w:rPr>
              <w:t>EcadEstruturaCarreria</w:t>
            </w:r>
            <w:proofErr w:type="spellEnd"/>
            <w:proofErr w:type="gramEnd"/>
            <w:r>
              <w:rPr>
                <w:rFonts w:cs="Arial"/>
                <w:sz w:val="20"/>
              </w:rPr>
              <w:t xml:space="preserve">; </w:t>
            </w:r>
            <w:proofErr w:type="spellStart"/>
            <w:r>
              <w:rPr>
                <w:rFonts w:cs="Arial"/>
                <w:sz w:val="20"/>
              </w:rPr>
              <w:t>EcadItemCarreira</w:t>
            </w:r>
            <w:proofErr w:type="spellEnd"/>
          </w:p>
          <w:p w:rsidR="00AD3F71" w:rsidRDefault="00AD3F71" w:rsidP="00FF700E">
            <w:pPr>
              <w:rPr>
                <w:rFonts w:cs="Arial"/>
                <w:sz w:val="20"/>
              </w:rPr>
            </w:pPr>
            <w:proofErr w:type="spellStart"/>
            <w:proofErr w:type="gramStart"/>
            <w:r>
              <w:rPr>
                <w:rFonts w:cs="Arial"/>
                <w:sz w:val="20"/>
              </w:rPr>
              <w:t>EcadTipoItemCarreira</w:t>
            </w:r>
            <w:proofErr w:type="spellEnd"/>
            <w:proofErr w:type="gramEnd"/>
            <w:r>
              <w:rPr>
                <w:rFonts w:cs="Arial"/>
                <w:sz w:val="20"/>
              </w:rPr>
              <w:t>&lt;&gt; 1</w:t>
            </w:r>
          </w:p>
        </w:tc>
      </w:tr>
      <w:tr w:rsidR="00AD3F71" w:rsidTr="00FF700E">
        <w:trPr>
          <w:trHeight w:val="284"/>
        </w:trPr>
        <w:tc>
          <w:tcPr>
            <w:tcW w:w="3600" w:type="dxa"/>
          </w:tcPr>
          <w:p w:rsidR="00AD3F71" w:rsidRDefault="00AD3F71" w:rsidP="00FF700E">
            <w:pPr>
              <w:rPr>
                <w:rFonts w:cs="Arial"/>
                <w:sz w:val="20"/>
              </w:rPr>
            </w:pPr>
            <w:r>
              <w:rPr>
                <w:rFonts w:cs="Arial"/>
                <w:sz w:val="20"/>
              </w:rPr>
              <w:t>Estrutura de Carreira</w:t>
            </w:r>
          </w:p>
        </w:tc>
        <w:tc>
          <w:tcPr>
            <w:tcW w:w="4320" w:type="dxa"/>
          </w:tcPr>
          <w:p w:rsidR="00AD3F71" w:rsidRDefault="00AD3F71" w:rsidP="00FF700E">
            <w:pPr>
              <w:rPr>
                <w:rFonts w:cs="Arial"/>
                <w:sz w:val="20"/>
              </w:rPr>
            </w:pPr>
            <w:proofErr w:type="spellStart"/>
            <w:proofErr w:type="gramStart"/>
            <w:r>
              <w:rPr>
                <w:rFonts w:cs="Arial"/>
                <w:sz w:val="20"/>
              </w:rPr>
              <w:t>EcadEstruturaCarreira</w:t>
            </w:r>
            <w:proofErr w:type="spellEnd"/>
            <w:proofErr w:type="gramEnd"/>
          </w:p>
        </w:tc>
      </w:tr>
      <w:tr w:rsidR="00AD3F71" w:rsidTr="00FF700E">
        <w:trPr>
          <w:trHeight w:val="284"/>
        </w:trPr>
        <w:tc>
          <w:tcPr>
            <w:tcW w:w="3600" w:type="dxa"/>
          </w:tcPr>
          <w:p w:rsidR="00AD3F71" w:rsidRDefault="00AD3F71" w:rsidP="00FF700E">
            <w:pPr>
              <w:rPr>
                <w:rFonts w:cs="Arial"/>
                <w:sz w:val="20"/>
                <w:szCs w:val="20"/>
              </w:rPr>
            </w:pPr>
            <w:r>
              <w:rPr>
                <w:rFonts w:cs="Arial"/>
                <w:sz w:val="20"/>
              </w:rPr>
              <w:t>Natureza de Vínculo do Órgão</w:t>
            </w:r>
          </w:p>
          <w:p w:rsidR="00AD3F71" w:rsidRDefault="00AD3F71" w:rsidP="00FF700E">
            <w:pPr>
              <w:rPr>
                <w:rFonts w:cs="Arial"/>
                <w:sz w:val="20"/>
              </w:rPr>
            </w:pPr>
            <w:r>
              <w:rPr>
                <w:rFonts w:cs="Arial"/>
                <w:sz w:val="20"/>
              </w:rPr>
              <w:t>(Naturezas de vínculo permitidas para o Órgão)</w:t>
            </w:r>
          </w:p>
        </w:tc>
        <w:tc>
          <w:tcPr>
            <w:tcW w:w="4320" w:type="dxa"/>
          </w:tcPr>
          <w:p w:rsidR="00AD3F71" w:rsidRDefault="00AD3F71" w:rsidP="00FF700E">
            <w:pPr>
              <w:rPr>
                <w:rFonts w:cs="Arial"/>
                <w:sz w:val="20"/>
              </w:rPr>
            </w:pPr>
            <w:proofErr w:type="spellStart"/>
            <w:proofErr w:type="gramStart"/>
            <w:r>
              <w:rPr>
                <w:rFonts w:cs="Arial"/>
                <w:sz w:val="20"/>
              </w:rPr>
              <w:t>ECadOrgaoNatVinculo</w:t>
            </w:r>
            <w:proofErr w:type="spellEnd"/>
            <w:proofErr w:type="gramEnd"/>
          </w:p>
        </w:tc>
      </w:tr>
      <w:tr w:rsidR="00AD3F71" w:rsidTr="00FF700E">
        <w:trPr>
          <w:trHeight w:val="284"/>
        </w:trPr>
        <w:tc>
          <w:tcPr>
            <w:tcW w:w="3600" w:type="dxa"/>
          </w:tcPr>
          <w:p w:rsidR="00AD3F71" w:rsidRDefault="00AD3F71" w:rsidP="00FF700E">
            <w:pPr>
              <w:rPr>
                <w:rFonts w:cs="Arial"/>
                <w:sz w:val="20"/>
              </w:rPr>
            </w:pPr>
          </w:p>
        </w:tc>
        <w:tc>
          <w:tcPr>
            <w:tcW w:w="4320" w:type="dxa"/>
          </w:tcPr>
          <w:p w:rsidR="00AD3F71" w:rsidRDefault="00AD3F71" w:rsidP="00FF700E">
            <w:pPr>
              <w:rPr>
                <w:rFonts w:cs="Arial"/>
                <w:sz w:val="20"/>
              </w:rPr>
            </w:pPr>
          </w:p>
        </w:tc>
      </w:tr>
      <w:tr w:rsidR="00AD3F71" w:rsidTr="00FF700E">
        <w:trPr>
          <w:trHeight w:val="284"/>
        </w:trPr>
        <w:tc>
          <w:tcPr>
            <w:tcW w:w="3600" w:type="dxa"/>
          </w:tcPr>
          <w:p w:rsidR="00AD3F71" w:rsidRDefault="00AD3F71" w:rsidP="00FF700E">
            <w:pPr>
              <w:rPr>
                <w:rFonts w:cs="Arial"/>
                <w:sz w:val="20"/>
              </w:rPr>
            </w:pPr>
            <w:r>
              <w:rPr>
                <w:rFonts w:cs="Arial"/>
                <w:sz w:val="20"/>
              </w:rPr>
              <w:t>Relação de Trabalho Natureza de Vínculos</w:t>
            </w:r>
          </w:p>
        </w:tc>
        <w:tc>
          <w:tcPr>
            <w:tcW w:w="4320" w:type="dxa"/>
          </w:tcPr>
          <w:p w:rsidR="00AD3F71" w:rsidRDefault="00AD3F71" w:rsidP="00FF700E">
            <w:pPr>
              <w:rPr>
                <w:rFonts w:cs="Arial"/>
                <w:sz w:val="20"/>
              </w:rPr>
            </w:pPr>
            <w:r>
              <w:rPr>
                <w:rFonts w:cs="Arial"/>
                <w:color w:val="000000"/>
                <w:sz w:val="20"/>
                <w:szCs w:val="16"/>
              </w:rPr>
              <w:t>ECADNATVINCRELTRAB</w:t>
            </w:r>
          </w:p>
        </w:tc>
      </w:tr>
      <w:tr w:rsidR="00AD3F71" w:rsidTr="00FF700E">
        <w:trPr>
          <w:trHeight w:val="284"/>
        </w:trPr>
        <w:tc>
          <w:tcPr>
            <w:tcW w:w="3600" w:type="dxa"/>
          </w:tcPr>
          <w:p w:rsidR="00AD3F71" w:rsidRDefault="00AD3F71" w:rsidP="00FF700E">
            <w:pPr>
              <w:rPr>
                <w:rFonts w:cs="Arial"/>
                <w:sz w:val="20"/>
                <w:szCs w:val="20"/>
              </w:rPr>
            </w:pPr>
            <w:r>
              <w:rPr>
                <w:rFonts w:cs="Arial"/>
                <w:sz w:val="20"/>
              </w:rPr>
              <w:t>Carreira que utiliza Processo Seletivo</w:t>
            </w:r>
          </w:p>
          <w:p w:rsidR="00AD3F71" w:rsidRDefault="00AD3F71" w:rsidP="00FF700E">
            <w:pPr>
              <w:rPr>
                <w:rFonts w:cs="Arial"/>
                <w:sz w:val="20"/>
                <w:szCs w:val="20"/>
              </w:rPr>
            </w:pPr>
          </w:p>
        </w:tc>
        <w:tc>
          <w:tcPr>
            <w:tcW w:w="4320" w:type="dxa"/>
          </w:tcPr>
          <w:p w:rsidR="00AD3F71" w:rsidRDefault="00AD3F71" w:rsidP="00FF700E">
            <w:pPr>
              <w:rPr>
                <w:rFonts w:cs="Arial"/>
                <w:sz w:val="20"/>
                <w:szCs w:val="20"/>
              </w:rPr>
            </w:pPr>
            <w:proofErr w:type="spellStart"/>
            <w:proofErr w:type="gramStart"/>
            <w:r>
              <w:rPr>
                <w:rFonts w:cs="Arial"/>
                <w:color w:val="000000"/>
                <w:sz w:val="20"/>
                <w:szCs w:val="16"/>
              </w:rPr>
              <w:t>ECadAgrupCarreira</w:t>
            </w:r>
            <w:proofErr w:type="spellEnd"/>
            <w:proofErr w:type="gramEnd"/>
          </w:p>
        </w:tc>
      </w:tr>
      <w:tr w:rsidR="00AD3F71" w:rsidTr="00FF700E">
        <w:trPr>
          <w:trHeight w:val="284"/>
        </w:trPr>
        <w:tc>
          <w:tcPr>
            <w:tcW w:w="3600" w:type="dxa"/>
          </w:tcPr>
          <w:p w:rsidR="00AD3F71" w:rsidRDefault="00AD3F71" w:rsidP="00FF700E">
            <w:pPr>
              <w:rPr>
                <w:rFonts w:cs="Arial"/>
                <w:sz w:val="20"/>
              </w:rPr>
            </w:pPr>
            <w:r>
              <w:rPr>
                <w:rFonts w:cs="Arial"/>
                <w:sz w:val="20"/>
              </w:rPr>
              <w:lastRenderedPageBreak/>
              <w:t>Regimes de Trabalho do Órgão</w:t>
            </w:r>
          </w:p>
        </w:tc>
        <w:tc>
          <w:tcPr>
            <w:tcW w:w="4320" w:type="dxa"/>
          </w:tcPr>
          <w:p w:rsidR="00AD3F71" w:rsidRDefault="00AD3F71" w:rsidP="00FF700E">
            <w:pPr>
              <w:rPr>
                <w:rFonts w:cs="Arial"/>
                <w:sz w:val="20"/>
              </w:rPr>
            </w:pPr>
            <w:proofErr w:type="spellStart"/>
            <w:proofErr w:type="gramStart"/>
            <w:r>
              <w:rPr>
                <w:rFonts w:cs="Arial"/>
                <w:sz w:val="20"/>
              </w:rPr>
              <w:t>ECadOrgaoRegTrabalho</w:t>
            </w:r>
            <w:proofErr w:type="spellEnd"/>
            <w:proofErr w:type="gramEnd"/>
          </w:p>
        </w:tc>
      </w:tr>
      <w:tr w:rsidR="00AD3F71" w:rsidTr="00FF700E">
        <w:trPr>
          <w:trHeight w:val="284"/>
        </w:trPr>
        <w:tc>
          <w:tcPr>
            <w:tcW w:w="3600" w:type="dxa"/>
          </w:tcPr>
          <w:p w:rsidR="00AD3F71" w:rsidRDefault="00AD3F71" w:rsidP="00FF700E">
            <w:pPr>
              <w:rPr>
                <w:rFonts w:cs="Arial"/>
                <w:sz w:val="20"/>
              </w:rPr>
            </w:pPr>
            <w:r>
              <w:rPr>
                <w:rFonts w:cs="Arial"/>
                <w:sz w:val="20"/>
              </w:rPr>
              <w:t>Regime Trabalho do Órgão associado à Relação de Trabalho</w:t>
            </w:r>
          </w:p>
        </w:tc>
        <w:tc>
          <w:tcPr>
            <w:tcW w:w="4320" w:type="dxa"/>
          </w:tcPr>
          <w:p w:rsidR="00AD3F71" w:rsidRDefault="00AD3F71" w:rsidP="00FF700E">
            <w:pPr>
              <w:rPr>
                <w:rFonts w:cs="Arial"/>
                <w:sz w:val="20"/>
              </w:rPr>
            </w:pPr>
            <w:r>
              <w:rPr>
                <w:rFonts w:cs="Arial"/>
                <w:sz w:val="20"/>
              </w:rPr>
              <w:t>ECADRELTRABREGTRAB</w:t>
            </w:r>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Relação Trabalho Órgão</w:t>
            </w:r>
          </w:p>
        </w:tc>
        <w:tc>
          <w:tcPr>
            <w:tcW w:w="4320" w:type="dxa"/>
          </w:tcPr>
          <w:p w:rsidR="00AD3F71" w:rsidRDefault="00AD3F71" w:rsidP="00FF700E">
            <w:pPr>
              <w:rPr>
                <w:rFonts w:eastAsia="Arial Unicode MS" w:cs="Arial"/>
                <w:sz w:val="20"/>
              </w:rPr>
            </w:pPr>
            <w:r>
              <w:rPr>
                <w:rFonts w:cs="Arial"/>
                <w:color w:val="000000"/>
                <w:sz w:val="20"/>
                <w:szCs w:val="16"/>
              </w:rPr>
              <w:t>ECADORGAORELTRABALHO</w:t>
            </w:r>
          </w:p>
        </w:tc>
      </w:tr>
      <w:tr w:rsidR="00AD3F71" w:rsidTr="00FF700E">
        <w:trPr>
          <w:trHeight w:val="284"/>
        </w:trPr>
        <w:tc>
          <w:tcPr>
            <w:tcW w:w="3600" w:type="dxa"/>
          </w:tcPr>
          <w:p w:rsidR="00AD3F71" w:rsidRDefault="00AD3F71" w:rsidP="00FF700E">
            <w:pPr>
              <w:rPr>
                <w:rFonts w:eastAsia="Arial Unicode MS" w:cs="Arial"/>
                <w:sz w:val="20"/>
              </w:rPr>
            </w:pPr>
            <w:proofErr w:type="gramStart"/>
            <w:r>
              <w:rPr>
                <w:rFonts w:eastAsia="Arial Unicode MS" w:cs="Arial"/>
                <w:sz w:val="20"/>
              </w:rPr>
              <w:t>Relação Trabalho</w:t>
            </w:r>
            <w:proofErr w:type="gramEnd"/>
            <w:r>
              <w:rPr>
                <w:rFonts w:eastAsia="Arial Unicode MS" w:cs="Arial"/>
                <w:sz w:val="20"/>
              </w:rPr>
              <w:t xml:space="preserve"> por Regime Órgão</w:t>
            </w:r>
          </w:p>
        </w:tc>
        <w:tc>
          <w:tcPr>
            <w:tcW w:w="4320" w:type="dxa"/>
          </w:tcPr>
          <w:p w:rsidR="00AD3F71" w:rsidRDefault="00AD3F71" w:rsidP="00FF700E">
            <w:pPr>
              <w:rPr>
                <w:rFonts w:eastAsia="Arial Unicode MS" w:cs="Arial"/>
                <w:sz w:val="20"/>
              </w:rPr>
            </w:pPr>
            <w:r>
              <w:rPr>
                <w:rFonts w:cs="Arial"/>
                <w:color w:val="000000"/>
                <w:sz w:val="20"/>
                <w:szCs w:val="16"/>
              </w:rPr>
              <w:t>ECADRELTRABREGTRAB</w:t>
            </w:r>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Regimes Previdenciários do Órgão</w:t>
            </w:r>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ECadOrgaoRegPrev</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Regime Trabalho associado Regime Previdenciário</w:t>
            </w:r>
          </w:p>
        </w:tc>
        <w:tc>
          <w:tcPr>
            <w:tcW w:w="4320" w:type="dxa"/>
          </w:tcPr>
          <w:p w:rsidR="00AD3F71" w:rsidRDefault="00AD3F71" w:rsidP="00FF700E">
            <w:pPr>
              <w:rPr>
                <w:rFonts w:eastAsia="Arial Unicode MS" w:cs="Arial"/>
                <w:sz w:val="20"/>
              </w:rPr>
            </w:pPr>
            <w:r>
              <w:rPr>
                <w:rFonts w:eastAsia="Arial Unicode MS" w:cs="Arial"/>
                <w:sz w:val="20"/>
              </w:rPr>
              <w:t>ECADREGTRABREGPREV</w:t>
            </w:r>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Regime de trabalho</w:t>
            </w:r>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EcadRegimeTrabalho</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Relação de trabalho</w:t>
            </w:r>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EcadRelacaoTrabalho</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Regime de Previdenciário</w:t>
            </w:r>
          </w:p>
        </w:tc>
        <w:tc>
          <w:tcPr>
            <w:tcW w:w="4320" w:type="dxa"/>
          </w:tcPr>
          <w:p w:rsidR="00AD3F71" w:rsidRDefault="00AD3F71" w:rsidP="00FF700E">
            <w:pPr>
              <w:rPr>
                <w:rFonts w:cs="Arial"/>
                <w:sz w:val="20"/>
              </w:rPr>
            </w:pPr>
            <w:proofErr w:type="spellStart"/>
            <w:proofErr w:type="gramStart"/>
            <w:r>
              <w:rPr>
                <w:rFonts w:eastAsia="Arial Unicode MS" w:cs="Arial"/>
                <w:sz w:val="20"/>
              </w:rPr>
              <w:t>EcadRegimePrevidenciario</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szCs w:val="20"/>
              </w:rPr>
            </w:pPr>
            <w:r>
              <w:rPr>
                <w:rFonts w:eastAsia="Arial Unicode MS" w:cs="Arial"/>
                <w:sz w:val="20"/>
              </w:rPr>
              <w:t>Natureza de Vínculo</w:t>
            </w:r>
          </w:p>
        </w:tc>
        <w:tc>
          <w:tcPr>
            <w:tcW w:w="4320" w:type="dxa"/>
          </w:tcPr>
          <w:p w:rsidR="00AD3F71" w:rsidRDefault="00AD3F71" w:rsidP="00FF700E">
            <w:pPr>
              <w:rPr>
                <w:rFonts w:eastAsia="Arial Unicode MS" w:cs="Arial"/>
                <w:sz w:val="20"/>
                <w:szCs w:val="20"/>
              </w:rPr>
            </w:pPr>
            <w:proofErr w:type="spellStart"/>
            <w:proofErr w:type="gramStart"/>
            <w:r>
              <w:rPr>
                <w:rFonts w:eastAsia="Arial Unicode MS" w:cs="Arial"/>
                <w:sz w:val="20"/>
              </w:rPr>
              <w:t>ECadNaturezaVinculo</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proofErr w:type="gramStart"/>
            <w:r>
              <w:rPr>
                <w:rFonts w:eastAsia="Arial Unicode MS" w:cs="Arial"/>
                <w:sz w:val="20"/>
              </w:rPr>
              <w:t>Unidade Organizacional e Histórico de Unidade Organizacional</w:t>
            </w:r>
            <w:proofErr w:type="gramEnd"/>
            <w:r>
              <w:rPr>
                <w:rFonts w:eastAsia="Arial Unicode MS" w:cs="Arial"/>
                <w:sz w:val="20"/>
              </w:rPr>
              <w:t xml:space="preserve"> </w:t>
            </w:r>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EcadUnidadeOrganizacional</w:t>
            </w:r>
            <w:proofErr w:type="spellEnd"/>
            <w:proofErr w:type="gramEnd"/>
            <w:r>
              <w:rPr>
                <w:rFonts w:eastAsia="Arial Unicode MS" w:cs="Arial"/>
                <w:sz w:val="20"/>
              </w:rPr>
              <w:t xml:space="preserve"> e </w:t>
            </w:r>
            <w:proofErr w:type="spellStart"/>
            <w:r>
              <w:rPr>
                <w:rFonts w:eastAsia="Arial Unicode MS" w:cs="Arial"/>
                <w:sz w:val="20"/>
              </w:rPr>
              <w:t>EcadHistUnidadeOrganizacional</w:t>
            </w:r>
            <w:proofErr w:type="spellEnd"/>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Jornadas de Trabalho da Unidade Organizacional</w:t>
            </w:r>
          </w:p>
        </w:tc>
        <w:tc>
          <w:tcPr>
            <w:tcW w:w="4320" w:type="dxa"/>
          </w:tcPr>
          <w:p w:rsidR="00AD3F71" w:rsidRDefault="00AD3F71" w:rsidP="00FF700E">
            <w:pPr>
              <w:rPr>
                <w:rFonts w:eastAsia="Arial Unicode MS" w:cs="Arial"/>
                <w:sz w:val="20"/>
              </w:rPr>
            </w:pPr>
            <w:r>
              <w:rPr>
                <w:rFonts w:eastAsia="Arial Unicode MS" w:cs="Arial"/>
                <w:sz w:val="20"/>
              </w:rPr>
              <w:t>ECADUNIDORGATIVIDADE</w:t>
            </w:r>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Jornada de Trabalho</w:t>
            </w:r>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ECadJornadaTrabalho</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szCs w:val="20"/>
              </w:rPr>
            </w:pPr>
          </w:p>
        </w:tc>
        <w:tc>
          <w:tcPr>
            <w:tcW w:w="4320" w:type="dxa"/>
          </w:tcPr>
          <w:p w:rsidR="00AD3F71" w:rsidRDefault="00AD3F71" w:rsidP="00FF700E">
            <w:pPr>
              <w:rPr>
                <w:rFonts w:cs="Arial"/>
                <w:sz w:val="20"/>
                <w:szCs w:val="20"/>
              </w:rPr>
            </w:pPr>
          </w:p>
        </w:tc>
      </w:tr>
      <w:tr w:rsidR="00AD3F71" w:rsidTr="00FF700E">
        <w:trPr>
          <w:trHeight w:val="284"/>
        </w:trPr>
        <w:tc>
          <w:tcPr>
            <w:tcW w:w="3600" w:type="dxa"/>
          </w:tcPr>
          <w:p w:rsidR="00AD3F71" w:rsidRDefault="00AD3F71" w:rsidP="00FF700E">
            <w:pPr>
              <w:rPr>
                <w:rFonts w:eastAsia="Arial Unicode MS" w:cs="Arial"/>
                <w:sz w:val="20"/>
                <w:szCs w:val="20"/>
              </w:rPr>
            </w:pPr>
            <w:r>
              <w:rPr>
                <w:rFonts w:eastAsia="Arial Unicode MS" w:cs="Arial"/>
                <w:sz w:val="20"/>
              </w:rPr>
              <w:t>Nível e Referência para o Órgão</w:t>
            </w:r>
          </w:p>
          <w:p w:rsidR="00AD3F71" w:rsidRDefault="00AD3F71" w:rsidP="00FF700E">
            <w:pPr>
              <w:rPr>
                <w:rFonts w:eastAsia="Arial Unicode MS" w:cs="Arial"/>
                <w:sz w:val="20"/>
              </w:rPr>
            </w:pPr>
            <w:r>
              <w:rPr>
                <w:rFonts w:cs="Arial"/>
                <w:sz w:val="20"/>
              </w:rPr>
              <w:t> </w:t>
            </w:r>
          </w:p>
        </w:tc>
        <w:tc>
          <w:tcPr>
            <w:tcW w:w="4320" w:type="dxa"/>
          </w:tcPr>
          <w:p w:rsidR="00AD3F71" w:rsidRDefault="00AD3F71" w:rsidP="00FF700E">
            <w:pPr>
              <w:rPr>
                <w:rFonts w:cs="Arial"/>
                <w:sz w:val="20"/>
                <w:szCs w:val="20"/>
              </w:rPr>
            </w:pPr>
            <w:proofErr w:type="spellStart"/>
            <w:proofErr w:type="gramStart"/>
            <w:r>
              <w:rPr>
                <w:rFonts w:cs="Arial"/>
                <w:sz w:val="20"/>
              </w:rPr>
              <w:t>EPagNivelRefCEFAgrup</w:t>
            </w:r>
            <w:proofErr w:type="spellEnd"/>
            <w:proofErr w:type="gramEnd"/>
          </w:p>
          <w:p w:rsidR="00AD3F71" w:rsidRDefault="00AD3F71" w:rsidP="00FF700E">
            <w:pPr>
              <w:rPr>
                <w:rFonts w:cs="Arial"/>
                <w:sz w:val="20"/>
                <w:szCs w:val="20"/>
              </w:rPr>
            </w:pPr>
            <w:proofErr w:type="spellStart"/>
            <w:proofErr w:type="gramStart"/>
            <w:r>
              <w:rPr>
                <w:rFonts w:cs="Arial"/>
                <w:sz w:val="20"/>
              </w:rPr>
              <w:t>EPagNivelRefCEFAgrupVersao</w:t>
            </w:r>
            <w:proofErr w:type="spellEnd"/>
            <w:proofErr w:type="gramEnd"/>
          </w:p>
          <w:p w:rsidR="00AD3F71" w:rsidRDefault="00AD3F71" w:rsidP="00FF700E">
            <w:pPr>
              <w:rPr>
                <w:rFonts w:cs="Arial"/>
                <w:sz w:val="20"/>
                <w:szCs w:val="20"/>
              </w:rPr>
            </w:pPr>
            <w:proofErr w:type="spellStart"/>
            <w:proofErr w:type="gramStart"/>
            <w:r>
              <w:rPr>
                <w:rFonts w:cs="Arial"/>
                <w:sz w:val="20"/>
              </w:rPr>
              <w:t>EPagHistNivelRefCEFAgrup</w:t>
            </w:r>
            <w:proofErr w:type="spellEnd"/>
            <w:proofErr w:type="gramEnd"/>
          </w:p>
          <w:p w:rsidR="00AD3F71" w:rsidRDefault="00AD3F71" w:rsidP="00FF700E">
            <w:pPr>
              <w:rPr>
                <w:rFonts w:cs="Arial"/>
                <w:sz w:val="20"/>
              </w:rPr>
            </w:pPr>
            <w:proofErr w:type="spellStart"/>
            <w:proofErr w:type="gramStart"/>
            <w:r>
              <w:rPr>
                <w:rFonts w:cs="Arial"/>
                <w:sz w:val="20"/>
              </w:rPr>
              <w:t>EPagHistNivelRefCarrCEFAgrup</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szCs w:val="20"/>
              </w:rPr>
            </w:pPr>
            <w:r>
              <w:rPr>
                <w:rFonts w:eastAsia="Arial Unicode MS" w:cs="Arial"/>
                <w:sz w:val="20"/>
              </w:rPr>
              <w:t>Nível e Referência para o Agrupamento</w:t>
            </w:r>
          </w:p>
          <w:p w:rsidR="00AD3F71" w:rsidRDefault="00AD3F71" w:rsidP="00FF700E">
            <w:pPr>
              <w:rPr>
                <w:rFonts w:eastAsia="Arial Unicode MS" w:cs="Arial"/>
                <w:sz w:val="20"/>
              </w:rPr>
            </w:pPr>
            <w:r>
              <w:rPr>
                <w:rFonts w:cs="Arial"/>
                <w:sz w:val="20"/>
              </w:rPr>
              <w:t> </w:t>
            </w:r>
          </w:p>
        </w:tc>
        <w:tc>
          <w:tcPr>
            <w:tcW w:w="4320" w:type="dxa"/>
          </w:tcPr>
          <w:p w:rsidR="00AD3F71" w:rsidRDefault="00AD3F71" w:rsidP="00FF700E">
            <w:pPr>
              <w:rPr>
                <w:rFonts w:cs="Arial"/>
                <w:sz w:val="20"/>
                <w:szCs w:val="20"/>
              </w:rPr>
            </w:pPr>
            <w:proofErr w:type="spellStart"/>
            <w:proofErr w:type="gramStart"/>
            <w:r>
              <w:rPr>
                <w:rFonts w:cs="Arial"/>
                <w:sz w:val="20"/>
              </w:rPr>
              <w:t>EPagNivelRefCEFAgrup</w:t>
            </w:r>
            <w:proofErr w:type="spellEnd"/>
            <w:proofErr w:type="gramEnd"/>
          </w:p>
          <w:p w:rsidR="00AD3F71" w:rsidRDefault="00AD3F71" w:rsidP="00FF700E">
            <w:pPr>
              <w:rPr>
                <w:rFonts w:cs="Arial"/>
                <w:sz w:val="20"/>
                <w:szCs w:val="20"/>
              </w:rPr>
            </w:pPr>
            <w:proofErr w:type="spellStart"/>
            <w:proofErr w:type="gramStart"/>
            <w:r>
              <w:rPr>
                <w:rFonts w:cs="Arial"/>
                <w:sz w:val="20"/>
              </w:rPr>
              <w:t>EPagNivelRefCEFAgrupVersao</w:t>
            </w:r>
            <w:proofErr w:type="spellEnd"/>
            <w:proofErr w:type="gramEnd"/>
          </w:p>
          <w:p w:rsidR="00AD3F71" w:rsidRDefault="00AD3F71" w:rsidP="00FF700E">
            <w:pPr>
              <w:rPr>
                <w:rFonts w:cs="Arial"/>
                <w:sz w:val="20"/>
                <w:szCs w:val="20"/>
              </w:rPr>
            </w:pPr>
            <w:proofErr w:type="spellStart"/>
            <w:proofErr w:type="gramStart"/>
            <w:r>
              <w:rPr>
                <w:rFonts w:cs="Arial"/>
                <w:sz w:val="20"/>
              </w:rPr>
              <w:t>EPagHistNivelRefCEFAgrup</w:t>
            </w:r>
            <w:proofErr w:type="spellEnd"/>
            <w:proofErr w:type="gramEnd"/>
          </w:p>
          <w:p w:rsidR="00AD3F71" w:rsidRDefault="00AD3F71" w:rsidP="00FF700E">
            <w:pPr>
              <w:rPr>
                <w:rFonts w:cs="Arial"/>
                <w:sz w:val="20"/>
              </w:rPr>
            </w:pPr>
            <w:proofErr w:type="spellStart"/>
            <w:proofErr w:type="gramStart"/>
            <w:r>
              <w:rPr>
                <w:rFonts w:cs="Arial"/>
                <w:sz w:val="20"/>
              </w:rPr>
              <w:t>EPagHistNivelRefCarrCEFAgrup</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Região do Órgão</w:t>
            </w:r>
          </w:p>
        </w:tc>
        <w:tc>
          <w:tcPr>
            <w:tcW w:w="4320" w:type="dxa"/>
          </w:tcPr>
          <w:p w:rsidR="00AD3F71" w:rsidRDefault="00AD3F71" w:rsidP="00FF700E">
            <w:pPr>
              <w:rPr>
                <w:rFonts w:cs="Arial"/>
                <w:sz w:val="20"/>
              </w:rPr>
            </w:pPr>
            <w:r>
              <w:rPr>
                <w:rFonts w:cs="Arial"/>
                <w:sz w:val="20"/>
              </w:rPr>
              <w:t>ECADMUNICREGIAOORGAO</w:t>
            </w:r>
          </w:p>
        </w:tc>
      </w:tr>
      <w:tr w:rsidR="00AD3F71" w:rsidTr="00FF700E">
        <w:trPr>
          <w:trHeight w:val="284"/>
        </w:trPr>
        <w:tc>
          <w:tcPr>
            <w:tcW w:w="3600" w:type="dxa"/>
          </w:tcPr>
          <w:p w:rsidR="00AD3F71" w:rsidRDefault="00AD3F71" w:rsidP="00FF700E">
            <w:pPr>
              <w:rPr>
                <w:rFonts w:eastAsia="Arial Unicode MS" w:cs="Arial"/>
                <w:sz w:val="20"/>
                <w:szCs w:val="20"/>
              </w:rPr>
            </w:pPr>
            <w:proofErr w:type="gramStart"/>
            <w:r>
              <w:rPr>
                <w:rFonts w:eastAsia="Arial Unicode MS" w:cs="Arial"/>
                <w:sz w:val="20"/>
              </w:rPr>
              <w:t>Parâmetros Carreira no Agrupamento</w:t>
            </w:r>
            <w:proofErr w:type="gramEnd"/>
          </w:p>
          <w:p w:rsidR="00AD3F71" w:rsidRDefault="00AD3F71" w:rsidP="00FF700E">
            <w:pPr>
              <w:rPr>
                <w:rFonts w:eastAsia="Arial Unicode MS" w:cs="Arial"/>
                <w:sz w:val="20"/>
              </w:rPr>
            </w:pPr>
            <w:r>
              <w:rPr>
                <w:rFonts w:eastAsia="Arial Unicode MS" w:cs="Arial"/>
                <w:sz w:val="20"/>
              </w:rPr>
              <w:t>(Carga Horária</w:t>
            </w:r>
            <w:proofErr w:type="gramStart"/>
            <w:r>
              <w:rPr>
                <w:rFonts w:eastAsia="Arial Unicode MS" w:cs="Arial"/>
                <w:sz w:val="20"/>
              </w:rPr>
              <w:t xml:space="preserve"> )</w:t>
            </w:r>
            <w:proofErr w:type="gramEnd"/>
          </w:p>
        </w:tc>
        <w:tc>
          <w:tcPr>
            <w:tcW w:w="4320" w:type="dxa"/>
          </w:tcPr>
          <w:p w:rsidR="00AD3F71" w:rsidRDefault="00AD3F71" w:rsidP="00FF700E">
            <w:pPr>
              <w:rPr>
                <w:rFonts w:cs="Arial"/>
                <w:color w:val="000000"/>
                <w:sz w:val="20"/>
                <w:szCs w:val="16"/>
              </w:rPr>
            </w:pPr>
            <w:r>
              <w:rPr>
                <w:rFonts w:cs="Arial"/>
                <w:color w:val="000000"/>
                <w:sz w:val="20"/>
                <w:szCs w:val="16"/>
              </w:rPr>
              <w:t>ECADEVOLUCAOCEFCARGAHORARIA</w:t>
            </w:r>
          </w:p>
        </w:tc>
      </w:tr>
      <w:tr w:rsidR="00AD3F71" w:rsidTr="00FF700E">
        <w:trPr>
          <w:trHeight w:val="284"/>
        </w:trPr>
        <w:tc>
          <w:tcPr>
            <w:tcW w:w="3600" w:type="dxa"/>
          </w:tcPr>
          <w:p w:rsidR="00AD3F71" w:rsidRDefault="00AD3F71" w:rsidP="00FF700E">
            <w:pPr>
              <w:rPr>
                <w:rFonts w:cs="Arial"/>
                <w:sz w:val="20"/>
                <w:szCs w:val="20"/>
              </w:rPr>
            </w:pPr>
            <w:r>
              <w:rPr>
                <w:rFonts w:cs="Arial"/>
                <w:sz w:val="20"/>
              </w:rPr>
              <w:t>Tipo da carga horária da carreira/item de carreira</w:t>
            </w:r>
          </w:p>
          <w:p w:rsidR="00AD3F71" w:rsidRDefault="00AD3F71" w:rsidP="00FF700E">
            <w:pPr>
              <w:rPr>
                <w:rFonts w:cs="Arial"/>
                <w:sz w:val="20"/>
                <w:szCs w:val="20"/>
              </w:rPr>
            </w:pPr>
          </w:p>
        </w:tc>
        <w:tc>
          <w:tcPr>
            <w:tcW w:w="4320" w:type="dxa"/>
          </w:tcPr>
          <w:p w:rsidR="00AD3F71" w:rsidRDefault="00AD3F71" w:rsidP="00FF700E">
            <w:pPr>
              <w:rPr>
                <w:rFonts w:eastAsia="Arial Unicode MS" w:cs="Arial"/>
                <w:sz w:val="20"/>
                <w:szCs w:val="20"/>
              </w:rPr>
            </w:pPr>
            <w:proofErr w:type="spellStart"/>
            <w:proofErr w:type="gramStart"/>
            <w:r>
              <w:rPr>
                <w:rFonts w:cs="Arial"/>
                <w:color w:val="000000"/>
                <w:sz w:val="20"/>
                <w:szCs w:val="16"/>
              </w:rPr>
              <w:lastRenderedPageBreak/>
              <w:t>ECadEvolucaoEstruturaCarreira</w:t>
            </w:r>
            <w:proofErr w:type="spellEnd"/>
            <w:proofErr w:type="gramEnd"/>
          </w:p>
        </w:tc>
      </w:tr>
      <w:tr w:rsidR="00AD3F71" w:rsidTr="00FF700E">
        <w:trPr>
          <w:trHeight w:val="284"/>
        </w:trPr>
        <w:tc>
          <w:tcPr>
            <w:tcW w:w="3600" w:type="dxa"/>
          </w:tcPr>
          <w:p w:rsidR="00AD3F71" w:rsidRDefault="00AD3F71" w:rsidP="00FF700E">
            <w:pPr>
              <w:rPr>
                <w:rFonts w:cs="Arial"/>
                <w:sz w:val="20"/>
                <w:szCs w:val="20"/>
              </w:rPr>
            </w:pPr>
            <w:r>
              <w:rPr>
                <w:rFonts w:cs="Arial"/>
                <w:sz w:val="20"/>
              </w:rPr>
              <w:lastRenderedPageBreak/>
              <w:t>Descrição do tipo de carga horária</w:t>
            </w:r>
          </w:p>
        </w:tc>
        <w:tc>
          <w:tcPr>
            <w:tcW w:w="4320" w:type="dxa"/>
          </w:tcPr>
          <w:p w:rsidR="00AD3F71" w:rsidRDefault="00AD3F71" w:rsidP="00FF700E">
            <w:pPr>
              <w:rPr>
                <w:rFonts w:eastAsia="Arial Unicode MS" w:cs="Arial"/>
                <w:sz w:val="20"/>
                <w:szCs w:val="20"/>
              </w:rPr>
            </w:pPr>
            <w:proofErr w:type="spellStart"/>
            <w:proofErr w:type="gramStart"/>
            <w:r>
              <w:rPr>
                <w:rFonts w:cs="Arial"/>
                <w:color w:val="000000"/>
                <w:sz w:val="20"/>
                <w:szCs w:val="16"/>
              </w:rPr>
              <w:t>ECadTipoCargaHoraria</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r>
              <w:rPr>
                <w:rFonts w:cs="Arial"/>
                <w:sz w:val="20"/>
              </w:rPr>
              <w:t>Carreira/Item de Carreira associada ao Órgão</w:t>
            </w:r>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ECadOrgaoCarreira</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 xml:space="preserve">Formas de recebimento de </w:t>
            </w:r>
            <w:proofErr w:type="spellStart"/>
            <w:proofErr w:type="gramStart"/>
            <w:r>
              <w:rPr>
                <w:rFonts w:eastAsia="Arial Unicode MS" w:cs="Arial"/>
                <w:sz w:val="20"/>
              </w:rPr>
              <w:t>contra-cheque</w:t>
            </w:r>
            <w:proofErr w:type="spellEnd"/>
            <w:proofErr w:type="gramEnd"/>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ecadformarecebcontracheque</w:t>
            </w:r>
            <w:proofErr w:type="spellEnd"/>
            <w:proofErr w:type="gramEnd"/>
          </w:p>
        </w:tc>
      </w:tr>
      <w:tr w:rsidR="00AD3F71" w:rsidTr="00FF700E">
        <w:trPr>
          <w:trHeight w:val="284"/>
        </w:trPr>
        <w:tc>
          <w:tcPr>
            <w:tcW w:w="3600" w:type="dxa"/>
          </w:tcPr>
          <w:p w:rsidR="00AD3F71" w:rsidRDefault="00AD3F71" w:rsidP="00FF700E">
            <w:pPr>
              <w:rPr>
                <w:rFonts w:eastAsia="Arial Unicode MS" w:cs="Arial"/>
                <w:sz w:val="20"/>
              </w:rPr>
            </w:pPr>
            <w:r>
              <w:rPr>
                <w:rFonts w:eastAsia="Arial Unicode MS" w:cs="Arial"/>
                <w:sz w:val="20"/>
              </w:rPr>
              <w:t>Órgão</w:t>
            </w:r>
          </w:p>
        </w:tc>
        <w:tc>
          <w:tcPr>
            <w:tcW w:w="4320" w:type="dxa"/>
          </w:tcPr>
          <w:p w:rsidR="00AD3F71" w:rsidRDefault="00AD3F71" w:rsidP="00FF700E">
            <w:pPr>
              <w:rPr>
                <w:rFonts w:eastAsia="Arial Unicode MS" w:cs="Arial"/>
                <w:sz w:val="20"/>
              </w:rPr>
            </w:pPr>
            <w:proofErr w:type="spellStart"/>
            <w:proofErr w:type="gramStart"/>
            <w:r>
              <w:rPr>
                <w:rFonts w:eastAsia="Arial Unicode MS" w:cs="Arial"/>
                <w:sz w:val="20"/>
              </w:rPr>
              <w:t>EcadOrgao</w:t>
            </w:r>
            <w:proofErr w:type="spellEnd"/>
            <w:proofErr w:type="gramEnd"/>
            <w:r>
              <w:rPr>
                <w:rFonts w:eastAsia="Arial Unicode MS" w:cs="Arial"/>
                <w:sz w:val="20"/>
              </w:rPr>
              <w:t xml:space="preserve"> e </w:t>
            </w:r>
            <w:proofErr w:type="spellStart"/>
            <w:r>
              <w:rPr>
                <w:rFonts w:eastAsia="Arial Unicode MS" w:cs="Arial"/>
                <w:sz w:val="20"/>
              </w:rPr>
              <w:t>EcadHistOrgao</w:t>
            </w:r>
            <w:proofErr w:type="spellEnd"/>
            <w:r>
              <w:rPr>
                <w:rFonts w:eastAsia="Arial Unicode MS" w:cs="Arial"/>
                <w:sz w:val="20"/>
              </w:rPr>
              <w:t xml:space="preserve"> (vigências)</w:t>
            </w:r>
          </w:p>
        </w:tc>
      </w:tr>
    </w:tbl>
    <w:p w:rsidR="00AD3F71" w:rsidRDefault="00AD3F71" w:rsidP="00AD3F71">
      <w:pPr>
        <w:widowControl w:val="0"/>
        <w:ind w:left="540"/>
        <w:rPr>
          <w:rFonts w:cs="Arial"/>
        </w:rPr>
      </w:pPr>
    </w:p>
    <w:p w:rsidR="00AD3F71" w:rsidRDefault="00AD3F71" w:rsidP="00AD3F71">
      <w:pPr>
        <w:pStyle w:val="Ttulo1"/>
        <w:keepNext w:val="0"/>
        <w:widowControl w:val="0"/>
        <w:spacing w:before="0" w:line="240" w:lineRule="auto"/>
        <w:rPr>
          <w:rFonts w:eastAsia="Arial Unicode MS"/>
        </w:rPr>
      </w:pPr>
      <w:r>
        <w:br w:type="page"/>
      </w:r>
      <w:bookmarkStart w:id="54" w:name="_Toc404329210"/>
      <w:r>
        <w:lastRenderedPageBreak/>
        <w:t>Revisões</w:t>
      </w:r>
      <w:bookmarkEnd w:id="54"/>
    </w:p>
    <w:p w:rsidR="00AD3F71" w:rsidRDefault="00AD3F71" w:rsidP="00AD3F71">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AD3F71" w:rsidTr="00FF700E">
        <w:trPr>
          <w:jc w:val="center"/>
        </w:trPr>
        <w:tc>
          <w:tcPr>
            <w:tcW w:w="1870" w:type="dxa"/>
            <w:tcBorders>
              <w:top w:val="single" w:sz="12" w:space="0" w:color="000000"/>
              <w:left w:val="single" w:sz="4" w:space="0" w:color="auto"/>
              <w:bottom w:val="single" w:sz="12" w:space="0" w:color="000000"/>
              <w:right w:val="nil"/>
            </w:tcBorders>
          </w:tcPr>
          <w:p w:rsidR="00AD3F71" w:rsidRPr="00AD3F71" w:rsidRDefault="00AD3F71" w:rsidP="00FF700E">
            <w:pPr>
              <w:widowControl w:val="0"/>
              <w:rPr>
                <w:rFonts w:cs="Arial"/>
                <w:b/>
                <w:bCs/>
                <w:color w:val="000080"/>
                <w:sz w:val="20"/>
                <w:szCs w:val="20"/>
              </w:rPr>
            </w:pPr>
            <w:r w:rsidRPr="00AD3F71">
              <w:rPr>
                <w:rFonts w:cs="Arial"/>
                <w:b/>
                <w:bCs/>
                <w:color w:val="000080"/>
                <w:sz w:val="20"/>
              </w:rPr>
              <w:t>Itens</w:t>
            </w:r>
          </w:p>
        </w:tc>
        <w:tc>
          <w:tcPr>
            <w:tcW w:w="3060" w:type="dxa"/>
            <w:tcBorders>
              <w:top w:val="single" w:sz="12" w:space="0" w:color="000000"/>
              <w:left w:val="nil"/>
              <w:bottom w:val="single" w:sz="12" w:space="0" w:color="000000"/>
              <w:right w:val="single" w:sz="4" w:space="0" w:color="auto"/>
            </w:tcBorders>
          </w:tcPr>
          <w:p w:rsidR="00AD3F71" w:rsidRPr="00AD3F71" w:rsidRDefault="00AD3F71" w:rsidP="00FF700E">
            <w:pPr>
              <w:widowControl w:val="0"/>
              <w:rPr>
                <w:rFonts w:cs="Arial"/>
                <w:b/>
                <w:bCs/>
                <w:color w:val="000080"/>
                <w:sz w:val="20"/>
                <w:szCs w:val="20"/>
              </w:rPr>
            </w:pPr>
            <w:r w:rsidRPr="00AD3F71">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AD3F71" w:rsidRPr="00AD3F71" w:rsidRDefault="00AD3F71" w:rsidP="00FF700E">
            <w:pPr>
              <w:widowControl w:val="0"/>
              <w:jc w:val="center"/>
              <w:rPr>
                <w:rFonts w:cs="Arial"/>
                <w:b/>
                <w:bCs/>
                <w:color w:val="000080"/>
                <w:sz w:val="20"/>
                <w:szCs w:val="20"/>
              </w:rPr>
            </w:pPr>
            <w:r w:rsidRPr="00AD3F71">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AD3F71" w:rsidRPr="00AD3F71" w:rsidRDefault="00AD3F71" w:rsidP="00FF700E">
            <w:pPr>
              <w:widowControl w:val="0"/>
              <w:jc w:val="center"/>
              <w:rPr>
                <w:rFonts w:cs="Arial"/>
                <w:b/>
                <w:bCs/>
                <w:color w:val="000080"/>
                <w:sz w:val="20"/>
              </w:rPr>
            </w:pPr>
            <w:r w:rsidRPr="00AD3F71">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AD3F71" w:rsidRPr="00AD3F71" w:rsidRDefault="00AD3F71" w:rsidP="00FF700E">
            <w:pPr>
              <w:widowControl w:val="0"/>
              <w:jc w:val="center"/>
              <w:rPr>
                <w:rFonts w:cs="Arial"/>
                <w:b/>
                <w:bCs/>
                <w:color w:val="000080"/>
                <w:sz w:val="20"/>
                <w:szCs w:val="20"/>
              </w:rPr>
            </w:pPr>
            <w:r w:rsidRPr="00AD3F71">
              <w:rPr>
                <w:rFonts w:cs="Arial"/>
                <w:b/>
                <w:bCs/>
                <w:color w:val="000080"/>
                <w:sz w:val="20"/>
              </w:rPr>
              <w:t>Observações</w:t>
            </w:r>
          </w:p>
        </w:tc>
      </w:tr>
      <w:tr w:rsidR="00AD3F71"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AD3F71" w:rsidRDefault="00AD3F71"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AD3F71" w:rsidRDefault="00AD3F71" w:rsidP="007349BB">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AD3F71" w:rsidRDefault="00AD3F71"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AD3F71" w:rsidRDefault="00AD3F71"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AD3F71" w:rsidRDefault="00AD3F71" w:rsidP="00FF700E">
            <w:pPr>
              <w:widowControl w:val="0"/>
              <w:jc w:val="center"/>
              <w:rPr>
                <w:rFonts w:cs="Arial"/>
                <w:sz w:val="20"/>
                <w:szCs w:val="20"/>
              </w:rPr>
            </w:pPr>
          </w:p>
        </w:tc>
      </w:tr>
      <w:tr w:rsidR="00AD3F71" w:rsidRPr="007349BB"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AD3F71" w:rsidRPr="007349BB" w:rsidRDefault="00AD3F71" w:rsidP="007349BB">
            <w:pPr>
              <w:widowControl w:val="0"/>
              <w:ind w:left="0"/>
              <w:rPr>
                <w:rFonts w:cs="Arial"/>
                <w:sz w:val="16"/>
              </w:rPr>
            </w:pPr>
            <w:r w:rsidRPr="007349BB">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AD3F71" w:rsidRPr="007349BB" w:rsidRDefault="00AD3F71" w:rsidP="007349BB">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AD3F71" w:rsidRPr="007349BB" w:rsidRDefault="00AD3F71" w:rsidP="007349BB">
            <w:pPr>
              <w:widowControl w:val="0"/>
              <w:ind w:left="0"/>
              <w:rPr>
                <w:rFonts w:cs="Arial"/>
                <w:sz w:val="16"/>
              </w:rPr>
            </w:pPr>
            <w:r w:rsidRPr="007349BB">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AD3F71" w:rsidRPr="007349BB" w:rsidRDefault="00AD3F71" w:rsidP="007349BB">
            <w:pPr>
              <w:widowControl w:val="0"/>
              <w:ind w:left="0"/>
              <w:rPr>
                <w:rFonts w:cs="Arial"/>
                <w:sz w:val="16"/>
              </w:rPr>
            </w:pPr>
            <w:r w:rsidRPr="007349BB">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D3F71" w:rsidRPr="007349BB" w:rsidRDefault="00AD3F71" w:rsidP="007349BB">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D3F71" w:rsidRPr="007349BB" w:rsidRDefault="00AD3F71" w:rsidP="007349BB">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D3F71" w:rsidRPr="007349BB" w:rsidRDefault="00AD3F71" w:rsidP="007349BB">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D3F71" w:rsidRPr="007349BB" w:rsidRDefault="00AD3F71" w:rsidP="007349BB">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D3F71" w:rsidRPr="007349BB" w:rsidRDefault="00AD3F71" w:rsidP="007349BB">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D3F71" w:rsidRPr="007349BB" w:rsidRDefault="00AD3F71" w:rsidP="007349BB">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D3F71" w:rsidRPr="007349BB" w:rsidRDefault="00AD3F71" w:rsidP="007349BB">
            <w:pPr>
              <w:widowControl w:val="0"/>
              <w:ind w:left="0"/>
              <w:rPr>
                <w:rFonts w:cs="Arial"/>
                <w:sz w:val="16"/>
              </w:rPr>
            </w:pPr>
          </w:p>
        </w:tc>
      </w:tr>
      <w:tr w:rsidR="00AD3F71" w:rsidRPr="007349BB"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AD3F71" w:rsidRPr="007349BB" w:rsidRDefault="00AD3F71" w:rsidP="007349BB">
            <w:pPr>
              <w:widowControl w:val="0"/>
              <w:ind w:left="0"/>
              <w:rPr>
                <w:rFonts w:cs="Arial"/>
                <w:sz w:val="16"/>
              </w:rPr>
            </w:pPr>
            <w:proofErr w:type="spellStart"/>
            <w:r w:rsidRPr="007349BB">
              <w:rPr>
                <w:rFonts w:cs="Arial"/>
                <w:sz w:val="16"/>
              </w:rPr>
              <w:t>Checklist</w:t>
            </w:r>
            <w:proofErr w:type="spellEnd"/>
            <w:r w:rsidRPr="007349BB">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AD3F71" w:rsidRDefault="00AD3F71" w:rsidP="007349BB">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AD3F71" w:rsidRPr="007349BB" w:rsidRDefault="00AD3F71" w:rsidP="007349BB">
            <w:pPr>
              <w:widowControl w:val="0"/>
              <w:ind w:left="0"/>
              <w:rPr>
                <w:rFonts w:cs="Arial"/>
                <w:sz w:val="16"/>
              </w:rPr>
            </w:pPr>
            <w:r w:rsidRPr="007349BB">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AD3F71" w:rsidRPr="007349BB" w:rsidRDefault="00AD3F71" w:rsidP="007349BB">
            <w:pPr>
              <w:widowControl w:val="0"/>
              <w:ind w:left="0"/>
              <w:rPr>
                <w:rFonts w:cs="Arial"/>
                <w:sz w:val="16"/>
              </w:rPr>
            </w:pPr>
          </w:p>
        </w:tc>
      </w:tr>
    </w:tbl>
    <w:p w:rsidR="00AD3F71" w:rsidRPr="007349BB" w:rsidRDefault="00AD3F71" w:rsidP="007349BB">
      <w:pPr>
        <w:widowControl w:val="0"/>
        <w:ind w:left="0"/>
        <w:rPr>
          <w:rFonts w:cs="Arial"/>
          <w:sz w:val="16"/>
        </w:rPr>
      </w:pPr>
    </w:p>
    <w:p w:rsidR="00AD3F71" w:rsidRPr="007349BB" w:rsidRDefault="00AD3F71" w:rsidP="007349BB">
      <w:pPr>
        <w:widowControl w:val="0"/>
        <w:ind w:left="0"/>
        <w:rPr>
          <w:rFonts w:cs="Arial"/>
          <w:sz w:val="16"/>
        </w:rPr>
      </w:pPr>
    </w:p>
    <w:p w:rsidR="00F41655" w:rsidRPr="00AD3F71" w:rsidRDefault="00F41655" w:rsidP="00AD3F71"/>
    <w:sectPr w:rsidR="00F41655" w:rsidRPr="00AD3F71"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3F71" w:rsidRDefault="00AD3F71" w:rsidP="002908D9">
      <w:r>
        <w:separator/>
      </w:r>
    </w:p>
  </w:endnote>
  <w:endnote w:type="continuationSeparator" w:id="0">
    <w:p w:rsidR="00AD3F71" w:rsidRDefault="00AD3F71"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7349BB">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AD3F71" w:rsidP="00BD3501">
          <w:pPr>
            <w:pStyle w:val="Rodap"/>
            <w:ind w:left="0"/>
            <w:jc w:val="left"/>
            <w:rPr>
              <w:sz w:val="20"/>
              <w:szCs w:val="20"/>
            </w:rPr>
          </w:pPr>
          <w:r>
            <w:rPr>
              <w:sz w:val="20"/>
              <w:szCs w:val="20"/>
            </w:rPr>
            <w:t>Ricardo Costa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7349BB" w:rsidP="00BD3501">
          <w:pPr>
            <w:pStyle w:val="Rodap"/>
            <w:ind w:left="0"/>
            <w:jc w:val="left"/>
            <w:rPr>
              <w:sz w:val="20"/>
              <w:szCs w:val="20"/>
            </w:rPr>
          </w:pPr>
          <w:r w:rsidRPr="007349BB">
            <w:rPr>
              <w:sz w:val="20"/>
              <w:szCs w:val="20"/>
            </w:rPr>
            <w:t xml:space="preserve">Keila </w:t>
          </w:r>
          <w:proofErr w:type="spellStart"/>
          <w:r w:rsidRPr="007349BB">
            <w:rPr>
              <w:sz w:val="20"/>
              <w:szCs w:val="20"/>
            </w:rPr>
            <w:t>Joanês</w:t>
          </w:r>
          <w:proofErr w:type="spellEnd"/>
          <w:r w:rsidRPr="007349BB">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7349BB">
          <w:pPr>
            <w:pStyle w:val="Rodap"/>
            <w:ind w:left="0"/>
            <w:jc w:val="center"/>
            <w:rPr>
              <w:b/>
              <w:sz w:val="20"/>
              <w:szCs w:val="20"/>
            </w:rPr>
          </w:pPr>
          <w:r>
            <w:rPr>
              <w:b/>
              <w:sz w:val="20"/>
              <w:szCs w:val="20"/>
            </w:rPr>
            <w:t xml:space="preserve">SINDRAPE </w:t>
          </w:r>
          <w:r w:rsidR="00010C94">
            <w:rPr>
              <w:b/>
              <w:sz w:val="20"/>
              <w:szCs w:val="20"/>
            </w:rPr>
            <w:t xml:space="preserve">- </w:t>
          </w:r>
          <w:r w:rsidR="00AD3F71">
            <w:rPr>
              <w:b/>
              <w:sz w:val="20"/>
              <w:szCs w:val="20"/>
            </w:rPr>
            <w:t>Cadastro e Admissões</w:t>
          </w:r>
          <w:r w:rsidR="00010C94">
            <w:rPr>
              <w:b/>
              <w:sz w:val="20"/>
              <w:szCs w:val="20"/>
            </w:rPr>
            <w:t xml:space="preserve"> -</w:t>
          </w:r>
          <w:r w:rsidR="00AD3F71">
            <w:rPr>
              <w:b/>
              <w:sz w:val="20"/>
              <w:szCs w:val="20"/>
            </w:rPr>
            <w:t xml:space="preserve"> Admitido em Caráter Temporário</w:t>
          </w:r>
          <w:r w:rsidR="00010C94">
            <w:rPr>
              <w:b/>
              <w:sz w:val="20"/>
              <w:szCs w:val="20"/>
            </w:rPr>
            <w:t xml:space="preserve"> - </w:t>
          </w:r>
          <w:r w:rsidR="00AD3F71">
            <w:rPr>
              <w:b/>
              <w:sz w:val="20"/>
              <w:szCs w:val="20"/>
            </w:rPr>
            <w:t>UCS0065</w:t>
          </w:r>
          <w:r w:rsidR="00BD3501" w:rsidRPr="00BD3501">
            <w:rPr>
              <w:b/>
              <w:sz w:val="20"/>
              <w:szCs w:val="20"/>
            </w:rPr>
            <w:t xml:space="preserve"> - </w:t>
          </w:r>
          <w:r w:rsidR="007349BB">
            <w:rPr>
              <w:b/>
              <w:sz w:val="20"/>
              <w:szCs w:val="20"/>
            </w:rPr>
            <w:t>Manter Admitido em Emprego de Natureza Temporária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3F71" w:rsidRDefault="00AD3F71" w:rsidP="002908D9">
      <w:r>
        <w:separator/>
      </w:r>
    </w:p>
  </w:footnote>
  <w:footnote w:type="continuationSeparator" w:id="0">
    <w:p w:rsidR="00AD3F71" w:rsidRDefault="00AD3F71"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362"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8ED69D3"/>
    <w:multiLevelType w:val="hybridMultilevel"/>
    <w:tmpl w:val="72B63C42"/>
    <w:lvl w:ilvl="0" w:tplc="007C0CFC">
      <w:start w:val="3"/>
      <w:numFmt w:val="bullet"/>
      <w:lvlText w:val="-"/>
      <w:lvlJc w:val="left"/>
      <w:pPr>
        <w:tabs>
          <w:tab w:val="num" w:pos="1800"/>
        </w:tabs>
        <w:ind w:left="1800" w:hanging="360"/>
      </w:pPr>
      <w:rPr>
        <w:rFonts w:ascii="Times New Roman" w:eastAsia="Times New Roman" w:hAnsi="Times New Roman" w:cs="Times New Roman" w:hint="default"/>
      </w:rPr>
    </w:lvl>
    <w:lvl w:ilvl="1" w:tplc="04160003" w:tentative="1">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DD058F3"/>
    <w:multiLevelType w:val="hybridMultilevel"/>
    <w:tmpl w:val="B01807D8"/>
    <w:lvl w:ilvl="0" w:tplc="7A908076">
      <w:start w:val="1"/>
      <w:numFmt w:val="lowerLetter"/>
      <w:lvlText w:val="%1)"/>
      <w:lvlJc w:val="left"/>
      <w:pPr>
        <w:tabs>
          <w:tab w:val="num" w:pos="1800"/>
        </w:tabs>
        <w:ind w:left="1800" w:hanging="360"/>
      </w:pPr>
      <w:rPr>
        <w:rFonts w:hint="default"/>
      </w:rPr>
    </w:lvl>
    <w:lvl w:ilvl="1" w:tplc="04160019" w:tentative="1">
      <w:start w:val="1"/>
      <w:numFmt w:val="lowerLetter"/>
      <w:lvlText w:val="%2."/>
      <w:lvlJc w:val="left"/>
      <w:pPr>
        <w:tabs>
          <w:tab w:val="num" w:pos="2520"/>
        </w:tabs>
        <w:ind w:left="2520" w:hanging="360"/>
      </w:pPr>
    </w:lvl>
    <w:lvl w:ilvl="2" w:tplc="0416001B" w:tentative="1">
      <w:start w:val="1"/>
      <w:numFmt w:val="lowerRoman"/>
      <w:lvlText w:val="%3."/>
      <w:lvlJc w:val="right"/>
      <w:pPr>
        <w:tabs>
          <w:tab w:val="num" w:pos="3240"/>
        </w:tabs>
        <w:ind w:left="3240" w:hanging="180"/>
      </w:pPr>
    </w:lvl>
    <w:lvl w:ilvl="3" w:tplc="0416000F" w:tentative="1">
      <w:start w:val="1"/>
      <w:numFmt w:val="decimal"/>
      <w:lvlText w:val="%4."/>
      <w:lvlJc w:val="left"/>
      <w:pPr>
        <w:tabs>
          <w:tab w:val="num" w:pos="3960"/>
        </w:tabs>
        <w:ind w:left="3960" w:hanging="360"/>
      </w:pPr>
    </w:lvl>
    <w:lvl w:ilvl="4" w:tplc="04160019" w:tentative="1">
      <w:start w:val="1"/>
      <w:numFmt w:val="lowerLetter"/>
      <w:lvlText w:val="%5."/>
      <w:lvlJc w:val="left"/>
      <w:pPr>
        <w:tabs>
          <w:tab w:val="num" w:pos="4680"/>
        </w:tabs>
        <w:ind w:left="4680" w:hanging="360"/>
      </w:pPr>
    </w:lvl>
    <w:lvl w:ilvl="5" w:tplc="0416001B" w:tentative="1">
      <w:start w:val="1"/>
      <w:numFmt w:val="lowerRoman"/>
      <w:lvlText w:val="%6."/>
      <w:lvlJc w:val="right"/>
      <w:pPr>
        <w:tabs>
          <w:tab w:val="num" w:pos="5400"/>
        </w:tabs>
        <w:ind w:left="5400" w:hanging="180"/>
      </w:pPr>
    </w:lvl>
    <w:lvl w:ilvl="6" w:tplc="0416000F" w:tentative="1">
      <w:start w:val="1"/>
      <w:numFmt w:val="decimal"/>
      <w:lvlText w:val="%7."/>
      <w:lvlJc w:val="left"/>
      <w:pPr>
        <w:tabs>
          <w:tab w:val="num" w:pos="6120"/>
        </w:tabs>
        <w:ind w:left="6120" w:hanging="360"/>
      </w:pPr>
    </w:lvl>
    <w:lvl w:ilvl="7" w:tplc="04160019" w:tentative="1">
      <w:start w:val="1"/>
      <w:numFmt w:val="lowerLetter"/>
      <w:lvlText w:val="%8."/>
      <w:lvlJc w:val="left"/>
      <w:pPr>
        <w:tabs>
          <w:tab w:val="num" w:pos="6840"/>
        </w:tabs>
        <w:ind w:left="6840" w:hanging="360"/>
      </w:pPr>
    </w:lvl>
    <w:lvl w:ilvl="8" w:tplc="0416001B" w:tentative="1">
      <w:start w:val="1"/>
      <w:numFmt w:val="lowerRoman"/>
      <w:lvlText w:val="%9."/>
      <w:lvlJc w:val="right"/>
      <w:pPr>
        <w:tabs>
          <w:tab w:val="num" w:pos="7560"/>
        </w:tabs>
        <w:ind w:left="7560" w:hanging="18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8"/>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17"/>
  </w:num>
  <w:num w:numId="20">
    <w:abstractNumId w:val="4"/>
  </w:num>
  <w:num w:numId="21">
    <w:abstractNumId w:val="4"/>
  </w:num>
  <w:num w:numId="22">
    <w:abstractNumId w:val="4"/>
  </w:num>
  <w:num w:numId="23">
    <w:abstractNumId w:val="4"/>
  </w:num>
  <w:num w:numId="24">
    <w:abstractNumId w:val="4"/>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F71"/>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349BB"/>
    <w:rsid w:val="00772123"/>
    <w:rsid w:val="007A4B3D"/>
    <w:rsid w:val="007E2985"/>
    <w:rsid w:val="00845060"/>
    <w:rsid w:val="008806C7"/>
    <w:rsid w:val="0091194C"/>
    <w:rsid w:val="009123FD"/>
    <w:rsid w:val="009C40FA"/>
    <w:rsid w:val="00A3111D"/>
    <w:rsid w:val="00A92AC7"/>
    <w:rsid w:val="00AC3B1F"/>
    <w:rsid w:val="00AD3724"/>
    <w:rsid w:val="00AD3F71"/>
    <w:rsid w:val="00AD7490"/>
    <w:rsid w:val="00B15821"/>
    <w:rsid w:val="00B53128"/>
    <w:rsid w:val="00B9480F"/>
    <w:rsid w:val="00B94A14"/>
    <w:rsid w:val="00BD3501"/>
    <w:rsid w:val="00C06B86"/>
    <w:rsid w:val="00C80215"/>
    <w:rsid w:val="00CA0CEF"/>
    <w:rsid w:val="00DB0139"/>
    <w:rsid w:val="00DF1DDA"/>
    <w:rsid w:val="00E40EC5"/>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3F71"/>
    <w:pPr>
      <w:spacing w:line="360" w:lineRule="auto"/>
      <w:ind w:left="851"/>
      <w:jc w:val="both"/>
    </w:pPr>
    <w:rPr>
      <w:rFonts w:ascii="Arial" w:hAnsi="Arial"/>
      <w:sz w:val="24"/>
      <w:szCs w:val="24"/>
    </w:rPr>
  </w:style>
  <w:style w:type="paragraph" w:styleId="Ttulo1">
    <w:name w:val="heading 1"/>
    <w:basedOn w:val="Normal"/>
    <w:next w:val="Normal"/>
    <w:autoRedefine/>
    <w:qFormat/>
    <w:rsid w:val="00AD3F71"/>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D3F71"/>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D3F71"/>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D3F71"/>
    <w:pPr>
      <w:keepNext/>
      <w:numPr>
        <w:ilvl w:val="3"/>
        <w:numId w:val="17"/>
      </w:numPr>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D3F71"/>
    <w:pPr>
      <w:spacing w:line="240" w:lineRule="auto"/>
      <w:ind w:left="0"/>
    </w:pPr>
  </w:style>
  <w:style w:type="paragraph" w:customStyle="1" w:styleId="Sumrio">
    <w:name w:val="Sumário"/>
    <w:basedOn w:val="ndicedeilustraes"/>
    <w:next w:val="Normal"/>
    <w:autoRedefine/>
    <w:rsid w:val="00AD3F71"/>
    <w:pPr>
      <w:spacing w:before="240" w:after="240"/>
      <w:jc w:val="center"/>
    </w:pPr>
    <w:rPr>
      <w:b/>
      <w:color w:val="000080"/>
      <w:sz w:val="36"/>
    </w:rPr>
  </w:style>
  <w:style w:type="paragraph" w:customStyle="1" w:styleId="Capa">
    <w:name w:val="Capa"/>
    <w:basedOn w:val="Normal"/>
    <w:autoRedefine/>
    <w:rsid w:val="00AD3F71"/>
    <w:pPr>
      <w:jc w:val="right"/>
    </w:pPr>
    <w:rPr>
      <w:b/>
      <w:color w:val="000080"/>
      <w:sz w:val="40"/>
    </w:rPr>
  </w:style>
  <w:style w:type="paragraph" w:styleId="Sumrio1">
    <w:name w:val="toc 1"/>
    <w:basedOn w:val="Normal"/>
    <w:next w:val="Normal"/>
    <w:autoRedefine/>
    <w:uiPriority w:val="39"/>
    <w:rsid w:val="00AD3F71"/>
    <w:pPr>
      <w:ind w:left="0"/>
    </w:pPr>
  </w:style>
  <w:style w:type="paragraph" w:styleId="ndicedeilustraes">
    <w:name w:val="table of figures"/>
    <w:basedOn w:val="Normal"/>
    <w:next w:val="Normal"/>
    <w:semiHidden/>
    <w:rsid w:val="00AD3F71"/>
  </w:style>
  <w:style w:type="paragraph" w:styleId="Sumrio2">
    <w:name w:val="toc 2"/>
    <w:basedOn w:val="Normal"/>
    <w:next w:val="Normal"/>
    <w:autoRedefine/>
    <w:uiPriority w:val="39"/>
    <w:rsid w:val="00AD3F71"/>
    <w:pPr>
      <w:ind w:left="240"/>
    </w:pPr>
  </w:style>
  <w:style w:type="paragraph" w:styleId="Sumrio3">
    <w:name w:val="toc 3"/>
    <w:basedOn w:val="Normal"/>
    <w:next w:val="Normal"/>
    <w:autoRedefine/>
    <w:uiPriority w:val="39"/>
    <w:rsid w:val="00AD3F71"/>
    <w:pPr>
      <w:ind w:left="480"/>
    </w:pPr>
  </w:style>
  <w:style w:type="character" w:styleId="Hyperlink">
    <w:name w:val="Hyperlink"/>
    <w:basedOn w:val="Fontepargpadro"/>
    <w:uiPriority w:val="99"/>
    <w:rsid w:val="00AD3F71"/>
    <w:rPr>
      <w:rFonts w:ascii="Arial" w:hAnsi="Arial"/>
      <w:color w:val="000080"/>
      <w:sz w:val="24"/>
      <w:u w:val="single"/>
    </w:rPr>
  </w:style>
  <w:style w:type="paragraph" w:styleId="Cabealho">
    <w:name w:val="header"/>
    <w:basedOn w:val="Normal"/>
    <w:rsid w:val="00AD3F71"/>
    <w:pPr>
      <w:tabs>
        <w:tab w:val="center" w:pos="4252"/>
        <w:tab w:val="right" w:pos="8504"/>
      </w:tabs>
    </w:pPr>
  </w:style>
  <w:style w:type="paragraph" w:styleId="Rodap">
    <w:name w:val="footer"/>
    <w:basedOn w:val="Normal"/>
    <w:rsid w:val="00AD3F71"/>
    <w:pPr>
      <w:tabs>
        <w:tab w:val="center" w:pos="4252"/>
        <w:tab w:val="right" w:pos="8504"/>
      </w:tabs>
      <w:spacing w:line="240" w:lineRule="auto"/>
    </w:pPr>
  </w:style>
  <w:style w:type="character" w:customStyle="1" w:styleId="Ttulo4Char">
    <w:name w:val="Título 4 Char"/>
    <w:basedOn w:val="Fontepargpadro"/>
    <w:link w:val="Ttulo4"/>
    <w:rsid w:val="00AD3F71"/>
    <w:rPr>
      <w:rFonts w:ascii="Arial" w:hAnsi="Arial"/>
      <w:bCs/>
      <w:sz w:val="24"/>
      <w:szCs w:val="28"/>
    </w:rPr>
  </w:style>
  <w:style w:type="paragraph" w:customStyle="1" w:styleId="Tabela2">
    <w:name w:val="Tabela 2"/>
    <w:basedOn w:val="Tabela1"/>
    <w:rsid w:val="00AD3F71"/>
    <w:rPr>
      <w:b/>
      <w:bCs/>
      <w:color w:val="000080"/>
      <w:sz w:val="20"/>
    </w:rPr>
  </w:style>
  <w:style w:type="paragraph" w:styleId="Subttulo">
    <w:name w:val="Subtitle"/>
    <w:basedOn w:val="Normal"/>
    <w:next w:val="Normal"/>
    <w:autoRedefine/>
    <w:qFormat/>
    <w:rsid w:val="00AD3F71"/>
    <w:pPr>
      <w:ind w:left="567"/>
      <w:outlineLvl w:val="1"/>
    </w:pPr>
    <w:rPr>
      <w:rFonts w:cs="Arial"/>
      <w:b/>
      <w:color w:val="000080"/>
      <w:sz w:val="28"/>
    </w:rPr>
  </w:style>
  <w:style w:type="paragraph" w:customStyle="1" w:styleId="Tabela28pt">
    <w:name w:val="Tabela 2 + 8 pt"/>
    <w:basedOn w:val="Tabela1"/>
    <w:rsid w:val="00AD3F71"/>
    <w:rPr>
      <w:sz w:val="16"/>
    </w:rPr>
  </w:style>
  <w:style w:type="character" w:styleId="Nmerodepgina">
    <w:name w:val="page number"/>
    <w:basedOn w:val="Fontepargpadro"/>
    <w:rsid w:val="00AD3F71"/>
    <w:rPr>
      <w:rFonts w:ascii="Arial" w:hAnsi="Arial"/>
      <w:sz w:val="20"/>
    </w:rPr>
  </w:style>
  <w:style w:type="paragraph" w:customStyle="1" w:styleId="Caixatexto">
    <w:name w:val="Caixa texto"/>
    <w:basedOn w:val="Normal"/>
    <w:next w:val="Normal"/>
    <w:rsid w:val="00AD3F71"/>
    <w:pPr>
      <w:ind w:left="0"/>
    </w:pPr>
    <w:rPr>
      <w:color w:val="999999"/>
      <w:sz w:val="16"/>
      <w:lang w:eastAsia="es-ES"/>
    </w:rPr>
  </w:style>
  <w:style w:type="paragraph" w:styleId="Textodebalo">
    <w:name w:val="Balloon Text"/>
    <w:basedOn w:val="Normal"/>
    <w:link w:val="TextodebaloChar"/>
    <w:rsid w:val="00AD3F7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D3F71"/>
    <w:rPr>
      <w:rFonts w:ascii="Tahoma" w:hAnsi="Tahoma" w:cs="Tahoma"/>
      <w:sz w:val="16"/>
      <w:szCs w:val="16"/>
    </w:rPr>
  </w:style>
  <w:style w:type="paragraph" w:customStyle="1" w:styleId="ESTILOINDRADESCRICAOSISTEMA">
    <w:name w:val="ESTILO_INDRA_DESCRICAO_SISTEMA"/>
    <w:basedOn w:val="Capa"/>
    <w:autoRedefine/>
    <w:qFormat/>
    <w:rsid w:val="00AD3F71"/>
  </w:style>
  <w:style w:type="paragraph" w:styleId="Corpodetexto">
    <w:name w:val="Body Text"/>
    <w:basedOn w:val="Normal"/>
    <w:link w:val="CorpodetextoChar"/>
    <w:rsid w:val="00AD3F7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D3F71"/>
    <w:rPr>
      <w:rFonts w:eastAsia="Arial Unicode MS"/>
    </w:rPr>
  </w:style>
  <w:style w:type="paragraph" w:customStyle="1" w:styleId="tabletext">
    <w:name w:val="tabletext"/>
    <w:basedOn w:val="Normal"/>
    <w:rsid w:val="00AD3F71"/>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D3F7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D3F71"/>
    <w:rPr>
      <w:rFonts w:ascii="Arial" w:hAnsi="Arial" w:cs="Arial"/>
      <w:sz w:val="24"/>
      <w:szCs w:val="24"/>
    </w:rPr>
  </w:style>
  <w:style w:type="paragraph" w:styleId="Recuodecorpodetexto2">
    <w:name w:val="Body Text Indent 2"/>
    <w:basedOn w:val="Normal"/>
    <w:link w:val="Recuodecorpodetexto2Char"/>
    <w:rsid w:val="00AD3F7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D3F71"/>
    <w:rPr>
      <w:rFonts w:ascii="Arial" w:hAnsi="Arial" w:cs="Arial"/>
      <w:szCs w:val="24"/>
    </w:rPr>
  </w:style>
  <w:style w:type="paragraph" w:styleId="Corpodetexto2">
    <w:name w:val="Body Text 2"/>
    <w:basedOn w:val="Normal"/>
    <w:link w:val="Corpodetexto2Char"/>
    <w:rsid w:val="00AD3F7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D3F71"/>
    <w:rPr>
      <w:rFonts w:ascii="Arial" w:hAnsi="Arial"/>
      <w:b/>
      <w:color w:val="000080"/>
      <w:sz w:val="40"/>
      <w:szCs w:val="24"/>
    </w:rPr>
  </w:style>
  <w:style w:type="paragraph" w:styleId="Corpodetexto3">
    <w:name w:val="Body Text 3"/>
    <w:basedOn w:val="Normal"/>
    <w:link w:val="Corpodetexto3Char"/>
    <w:rsid w:val="00AD3F7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D3F71"/>
    <w:rPr>
      <w:rFonts w:ascii="Arial" w:hAnsi="Arial"/>
      <w:b/>
      <w:color w:val="000080"/>
      <w:sz w:val="40"/>
      <w:szCs w:val="16"/>
    </w:rPr>
  </w:style>
  <w:style w:type="paragraph" w:customStyle="1" w:styleId="Heading">
    <w:name w:val="Heading"/>
    <w:rsid w:val="00AD3F71"/>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3F71"/>
    <w:pPr>
      <w:spacing w:line="360" w:lineRule="auto"/>
      <w:ind w:left="851"/>
      <w:jc w:val="both"/>
    </w:pPr>
    <w:rPr>
      <w:rFonts w:ascii="Arial" w:hAnsi="Arial"/>
      <w:sz w:val="24"/>
      <w:szCs w:val="24"/>
    </w:rPr>
  </w:style>
  <w:style w:type="paragraph" w:styleId="Ttulo1">
    <w:name w:val="heading 1"/>
    <w:basedOn w:val="Normal"/>
    <w:next w:val="Normal"/>
    <w:autoRedefine/>
    <w:qFormat/>
    <w:rsid w:val="00AD3F71"/>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D3F71"/>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D3F71"/>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D3F71"/>
    <w:pPr>
      <w:keepNext/>
      <w:numPr>
        <w:ilvl w:val="3"/>
        <w:numId w:val="17"/>
      </w:numPr>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D3F71"/>
    <w:pPr>
      <w:spacing w:line="240" w:lineRule="auto"/>
      <w:ind w:left="0"/>
    </w:pPr>
  </w:style>
  <w:style w:type="paragraph" w:customStyle="1" w:styleId="Sumrio">
    <w:name w:val="Sumário"/>
    <w:basedOn w:val="ndicedeilustraes"/>
    <w:next w:val="Normal"/>
    <w:autoRedefine/>
    <w:rsid w:val="00AD3F71"/>
    <w:pPr>
      <w:spacing w:before="240" w:after="240"/>
      <w:jc w:val="center"/>
    </w:pPr>
    <w:rPr>
      <w:b/>
      <w:color w:val="000080"/>
      <w:sz w:val="36"/>
    </w:rPr>
  </w:style>
  <w:style w:type="paragraph" w:customStyle="1" w:styleId="Capa">
    <w:name w:val="Capa"/>
    <w:basedOn w:val="Normal"/>
    <w:autoRedefine/>
    <w:rsid w:val="00AD3F71"/>
    <w:pPr>
      <w:jc w:val="right"/>
    </w:pPr>
    <w:rPr>
      <w:b/>
      <w:color w:val="000080"/>
      <w:sz w:val="40"/>
    </w:rPr>
  </w:style>
  <w:style w:type="paragraph" w:styleId="Sumrio1">
    <w:name w:val="toc 1"/>
    <w:basedOn w:val="Normal"/>
    <w:next w:val="Normal"/>
    <w:autoRedefine/>
    <w:uiPriority w:val="39"/>
    <w:rsid w:val="00AD3F71"/>
    <w:pPr>
      <w:ind w:left="0"/>
    </w:pPr>
  </w:style>
  <w:style w:type="paragraph" w:styleId="ndicedeilustraes">
    <w:name w:val="table of figures"/>
    <w:basedOn w:val="Normal"/>
    <w:next w:val="Normal"/>
    <w:semiHidden/>
    <w:rsid w:val="00AD3F71"/>
  </w:style>
  <w:style w:type="paragraph" w:styleId="Sumrio2">
    <w:name w:val="toc 2"/>
    <w:basedOn w:val="Normal"/>
    <w:next w:val="Normal"/>
    <w:autoRedefine/>
    <w:uiPriority w:val="39"/>
    <w:rsid w:val="00AD3F71"/>
    <w:pPr>
      <w:ind w:left="240"/>
    </w:pPr>
  </w:style>
  <w:style w:type="paragraph" w:styleId="Sumrio3">
    <w:name w:val="toc 3"/>
    <w:basedOn w:val="Normal"/>
    <w:next w:val="Normal"/>
    <w:autoRedefine/>
    <w:uiPriority w:val="39"/>
    <w:rsid w:val="00AD3F71"/>
    <w:pPr>
      <w:ind w:left="480"/>
    </w:pPr>
  </w:style>
  <w:style w:type="character" w:styleId="Hyperlink">
    <w:name w:val="Hyperlink"/>
    <w:basedOn w:val="Fontepargpadro"/>
    <w:uiPriority w:val="99"/>
    <w:rsid w:val="00AD3F71"/>
    <w:rPr>
      <w:rFonts w:ascii="Arial" w:hAnsi="Arial"/>
      <w:color w:val="000080"/>
      <w:sz w:val="24"/>
      <w:u w:val="single"/>
    </w:rPr>
  </w:style>
  <w:style w:type="paragraph" w:styleId="Cabealho">
    <w:name w:val="header"/>
    <w:basedOn w:val="Normal"/>
    <w:rsid w:val="00AD3F71"/>
    <w:pPr>
      <w:tabs>
        <w:tab w:val="center" w:pos="4252"/>
        <w:tab w:val="right" w:pos="8504"/>
      </w:tabs>
    </w:pPr>
  </w:style>
  <w:style w:type="paragraph" w:styleId="Rodap">
    <w:name w:val="footer"/>
    <w:basedOn w:val="Normal"/>
    <w:rsid w:val="00AD3F71"/>
    <w:pPr>
      <w:tabs>
        <w:tab w:val="center" w:pos="4252"/>
        <w:tab w:val="right" w:pos="8504"/>
      </w:tabs>
      <w:spacing w:line="240" w:lineRule="auto"/>
    </w:pPr>
  </w:style>
  <w:style w:type="character" w:customStyle="1" w:styleId="Ttulo4Char">
    <w:name w:val="Título 4 Char"/>
    <w:basedOn w:val="Fontepargpadro"/>
    <w:link w:val="Ttulo4"/>
    <w:rsid w:val="00AD3F71"/>
    <w:rPr>
      <w:rFonts w:ascii="Arial" w:hAnsi="Arial"/>
      <w:bCs/>
      <w:sz w:val="24"/>
      <w:szCs w:val="28"/>
    </w:rPr>
  </w:style>
  <w:style w:type="paragraph" w:customStyle="1" w:styleId="Tabela2">
    <w:name w:val="Tabela 2"/>
    <w:basedOn w:val="Tabela1"/>
    <w:rsid w:val="00AD3F71"/>
    <w:rPr>
      <w:b/>
      <w:bCs/>
      <w:color w:val="000080"/>
      <w:sz w:val="20"/>
    </w:rPr>
  </w:style>
  <w:style w:type="paragraph" w:styleId="Subttulo">
    <w:name w:val="Subtitle"/>
    <w:basedOn w:val="Normal"/>
    <w:next w:val="Normal"/>
    <w:autoRedefine/>
    <w:qFormat/>
    <w:rsid w:val="00AD3F71"/>
    <w:pPr>
      <w:ind w:left="567"/>
      <w:outlineLvl w:val="1"/>
    </w:pPr>
    <w:rPr>
      <w:rFonts w:cs="Arial"/>
      <w:b/>
      <w:color w:val="000080"/>
      <w:sz w:val="28"/>
    </w:rPr>
  </w:style>
  <w:style w:type="paragraph" w:customStyle="1" w:styleId="Tabela28pt">
    <w:name w:val="Tabela 2 + 8 pt"/>
    <w:basedOn w:val="Tabela1"/>
    <w:rsid w:val="00AD3F71"/>
    <w:rPr>
      <w:sz w:val="16"/>
    </w:rPr>
  </w:style>
  <w:style w:type="character" w:styleId="Nmerodepgina">
    <w:name w:val="page number"/>
    <w:basedOn w:val="Fontepargpadro"/>
    <w:rsid w:val="00AD3F71"/>
    <w:rPr>
      <w:rFonts w:ascii="Arial" w:hAnsi="Arial"/>
      <w:sz w:val="20"/>
    </w:rPr>
  </w:style>
  <w:style w:type="paragraph" w:customStyle="1" w:styleId="Caixatexto">
    <w:name w:val="Caixa texto"/>
    <w:basedOn w:val="Normal"/>
    <w:next w:val="Normal"/>
    <w:rsid w:val="00AD3F71"/>
    <w:pPr>
      <w:ind w:left="0"/>
    </w:pPr>
    <w:rPr>
      <w:color w:val="999999"/>
      <w:sz w:val="16"/>
      <w:lang w:eastAsia="es-ES"/>
    </w:rPr>
  </w:style>
  <w:style w:type="paragraph" w:styleId="Textodebalo">
    <w:name w:val="Balloon Text"/>
    <w:basedOn w:val="Normal"/>
    <w:link w:val="TextodebaloChar"/>
    <w:rsid w:val="00AD3F7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D3F71"/>
    <w:rPr>
      <w:rFonts w:ascii="Tahoma" w:hAnsi="Tahoma" w:cs="Tahoma"/>
      <w:sz w:val="16"/>
      <w:szCs w:val="16"/>
    </w:rPr>
  </w:style>
  <w:style w:type="paragraph" w:customStyle="1" w:styleId="ESTILOINDRADESCRICAOSISTEMA">
    <w:name w:val="ESTILO_INDRA_DESCRICAO_SISTEMA"/>
    <w:basedOn w:val="Capa"/>
    <w:autoRedefine/>
    <w:qFormat/>
    <w:rsid w:val="00AD3F71"/>
  </w:style>
  <w:style w:type="paragraph" w:styleId="Corpodetexto">
    <w:name w:val="Body Text"/>
    <w:basedOn w:val="Normal"/>
    <w:link w:val="CorpodetextoChar"/>
    <w:rsid w:val="00AD3F7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D3F71"/>
    <w:rPr>
      <w:rFonts w:eastAsia="Arial Unicode MS"/>
    </w:rPr>
  </w:style>
  <w:style w:type="paragraph" w:customStyle="1" w:styleId="tabletext">
    <w:name w:val="tabletext"/>
    <w:basedOn w:val="Normal"/>
    <w:rsid w:val="00AD3F71"/>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D3F7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D3F71"/>
    <w:rPr>
      <w:rFonts w:ascii="Arial" w:hAnsi="Arial" w:cs="Arial"/>
      <w:sz w:val="24"/>
      <w:szCs w:val="24"/>
    </w:rPr>
  </w:style>
  <w:style w:type="paragraph" w:styleId="Recuodecorpodetexto2">
    <w:name w:val="Body Text Indent 2"/>
    <w:basedOn w:val="Normal"/>
    <w:link w:val="Recuodecorpodetexto2Char"/>
    <w:rsid w:val="00AD3F7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D3F71"/>
    <w:rPr>
      <w:rFonts w:ascii="Arial" w:hAnsi="Arial" w:cs="Arial"/>
      <w:szCs w:val="24"/>
    </w:rPr>
  </w:style>
  <w:style w:type="paragraph" w:styleId="Corpodetexto2">
    <w:name w:val="Body Text 2"/>
    <w:basedOn w:val="Normal"/>
    <w:link w:val="Corpodetexto2Char"/>
    <w:rsid w:val="00AD3F7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D3F71"/>
    <w:rPr>
      <w:rFonts w:ascii="Arial" w:hAnsi="Arial"/>
      <w:b/>
      <w:color w:val="000080"/>
      <w:sz w:val="40"/>
      <w:szCs w:val="24"/>
    </w:rPr>
  </w:style>
  <w:style w:type="paragraph" w:styleId="Corpodetexto3">
    <w:name w:val="Body Text 3"/>
    <w:basedOn w:val="Normal"/>
    <w:link w:val="Corpodetexto3Char"/>
    <w:rsid w:val="00AD3F7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D3F71"/>
    <w:rPr>
      <w:rFonts w:ascii="Arial" w:hAnsi="Arial"/>
      <w:b/>
      <w:color w:val="000080"/>
      <w:sz w:val="40"/>
      <w:szCs w:val="16"/>
    </w:rPr>
  </w:style>
  <w:style w:type="paragraph" w:customStyle="1" w:styleId="Heading">
    <w:name w:val="Heading"/>
    <w:rsid w:val="00AD3F71"/>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804E-F0B7-4D2A-A3A6-17878F959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23</Pages>
  <Words>4634</Words>
  <Characters>28166</Characters>
  <Application>Microsoft Office Word</Application>
  <DocSecurity>0</DocSecurity>
  <Lines>234</Lines>
  <Paragraphs>65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32735</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2014-11-09T04:55:00Z</cp:lastPrinted>
  <dcterms:created xsi:type="dcterms:W3CDTF">2014-11-09T04:54:00Z</dcterms:created>
  <dcterms:modified xsi:type="dcterms:W3CDTF">2014-11-21T12:30:00Z</dcterms:modified>
</cp:coreProperties>
</file>