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6A95" w:rsidRDefault="00D56A95" w:rsidP="00D56A95">
      <w:pPr>
        <w:pStyle w:val="tabletext"/>
        <w:widowControl w:val="0"/>
        <w:spacing w:after="0" w:line="240" w:lineRule="auto"/>
        <w:rPr>
          <w:rFonts w:ascii="Arial" w:eastAsia="Times New Roman" w:hAnsi="Arial" w:cs="Arial"/>
          <w:szCs w:val="24"/>
        </w:rPr>
      </w:pPr>
    </w:p>
    <w:p w:rsidR="00D56A95" w:rsidRDefault="00D56A95" w:rsidP="00D56A95">
      <w:pPr>
        <w:widowControl w:val="0"/>
        <w:rPr>
          <w:rFonts w:cs="Arial"/>
          <w:sz w:val="20"/>
        </w:rPr>
      </w:pPr>
    </w:p>
    <w:p w:rsidR="00D56A95" w:rsidRDefault="00D56A95" w:rsidP="00D56A95">
      <w:pPr>
        <w:widowControl w:val="0"/>
        <w:rPr>
          <w:rFonts w:cs="Arial"/>
          <w:sz w:val="20"/>
        </w:rPr>
      </w:pPr>
    </w:p>
    <w:p w:rsidR="00D56A95" w:rsidRDefault="00D56A95" w:rsidP="00D56A95">
      <w:pPr>
        <w:widowControl w:val="0"/>
        <w:rPr>
          <w:rFonts w:cs="Arial"/>
          <w:sz w:val="20"/>
        </w:rPr>
      </w:pPr>
    </w:p>
    <w:p w:rsidR="00D56A95" w:rsidRDefault="00D56A95" w:rsidP="00D56A95">
      <w:pPr>
        <w:widowControl w:val="0"/>
        <w:rPr>
          <w:rFonts w:cs="Arial"/>
          <w:sz w:val="20"/>
        </w:rPr>
      </w:pPr>
    </w:p>
    <w:p w:rsidR="00D56A95" w:rsidRDefault="00D56A95" w:rsidP="00D56A95">
      <w:pPr>
        <w:pStyle w:val="tabletext"/>
        <w:widowControl w:val="0"/>
        <w:spacing w:after="0" w:line="240" w:lineRule="auto"/>
        <w:rPr>
          <w:rFonts w:ascii="Arial" w:eastAsia="Times New Roman" w:hAnsi="Arial" w:cs="Arial"/>
          <w:szCs w:val="24"/>
        </w:rPr>
      </w:pPr>
    </w:p>
    <w:p w:rsidR="00D56A95" w:rsidRDefault="00D56A95" w:rsidP="00D56A95">
      <w:pPr>
        <w:widowControl w:val="0"/>
        <w:rPr>
          <w:rFonts w:cs="Arial"/>
          <w:sz w:val="20"/>
          <w:u w:val="single"/>
        </w:rPr>
      </w:pPr>
    </w:p>
    <w:p w:rsidR="00D56A95" w:rsidRDefault="00D56A95" w:rsidP="00D56A95">
      <w:pPr>
        <w:pStyle w:val="tabletext"/>
        <w:widowControl w:val="0"/>
        <w:spacing w:after="0" w:line="240" w:lineRule="auto"/>
        <w:rPr>
          <w:rFonts w:ascii="Arial" w:eastAsia="Times New Roman" w:hAnsi="Arial" w:cs="Arial"/>
          <w:szCs w:val="24"/>
        </w:rPr>
      </w:pPr>
    </w:p>
    <w:p w:rsidR="00D56A95" w:rsidRDefault="00D56A95" w:rsidP="00D56A95">
      <w:pPr>
        <w:widowControl w:val="0"/>
        <w:rPr>
          <w:rFonts w:cs="Arial"/>
          <w:sz w:val="20"/>
        </w:rPr>
      </w:pPr>
    </w:p>
    <w:p w:rsidR="00D56A95" w:rsidRDefault="00D56A95" w:rsidP="00D56A95">
      <w:pPr>
        <w:widowControl w:val="0"/>
        <w:rPr>
          <w:rFonts w:cs="Arial"/>
          <w:sz w:val="20"/>
        </w:rPr>
      </w:pPr>
    </w:p>
    <w:p w:rsidR="00D56A95" w:rsidRDefault="00D56A95" w:rsidP="00D56A95">
      <w:pPr>
        <w:widowControl w:val="0"/>
        <w:rPr>
          <w:rFonts w:cs="Arial"/>
          <w:sz w:val="20"/>
        </w:rPr>
      </w:pPr>
    </w:p>
    <w:p w:rsidR="00D56A95" w:rsidRDefault="00D56A95" w:rsidP="00D56A95">
      <w:pPr>
        <w:pStyle w:val="tabletext"/>
        <w:widowControl w:val="0"/>
        <w:spacing w:after="0" w:line="240" w:lineRule="auto"/>
        <w:rPr>
          <w:rFonts w:ascii="Arial" w:eastAsia="Times New Roman" w:hAnsi="Arial" w:cs="Arial"/>
          <w:szCs w:val="24"/>
        </w:rPr>
      </w:pPr>
    </w:p>
    <w:p w:rsidR="00D56A95" w:rsidRDefault="00D56A95" w:rsidP="00D56A95">
      <w:pPr>
        <w:widowControl w:val="0"/>
        <w:rPr>
          <w:rFonts w:cs="Arial"/>
          <w:sz w:val="20"/>
        </w:rPr>
      </w:pPr>
    </w:p>
    <w:p w:rsidR="00D56A95" w:rsidRDefault="00D56A95" w:rsidP="00D56A95">
      <w:pPr>
        <w:widowControl w:val="0"/>
        <w:rPr>
          <w:rFonts w:cs="Arial"/>
          <w:sz w:val="20"/>
        </w:rPr>
      </w:pPr>
    </w:p>
    <w:p w:rsidR="00D56A95" w:rsidRDefault="00D56A95" w:rsidP="00D56A95">
      <w:pPr>
        <w:widowControl w:val="0"/>
        <w:rPr>
          <w:rFonts w:cs="Arial"/>
        </w:rPr>
      </w:pPr>
    </w:p>
    <w:p w:rsidR="00D56A95" w:rsidRDefault="00D56A95" w:rsidP="00D56A95">
      <w:pPr>
        <w:pStyle w:val="Capa"/>
        <w:rPr>
          <w:color w:val="FF9900"/>
        </w:rPr>
      </w:pPr>
      <w:r>
        <w:t>SINDRAPE</w:t>
      </w:r>
    </w:p>
    <w:p w:rsidR="00D56A95" w:rsidRDefault="00D56A95" w:rsidP="00D56A95">
      <w:pPr>
        <w:pStyle w:val="Capa"/>
        <w:rPr>
          <w:color w:val="FF9900"/>
        </w:rPr>
      </w:pPr>
      <w:r>
        <w:rPr>
          <w:rFonts w:eastAsia="Arial Unicode MS"/>
        </w:rPr>
        <w:t>SOLUÇÃO INTEGRADA DE ADMINISTRAÇÃO DE PESSOAL</w:t>
      </w:r>
    </w:p>
    <w:p w:rsidR="00D56A95" w:rsidRPr="00D56A95" w:rsidRDefault="00D56A95" w:rsidP="00D56A95">
      <w:pPr>
        <w:widowControl w:val="0"/>
        <w:rPr>
          <w:color w:val="000080"/>
        </w:rPr>
      </w:pPr>
    </w:p>
    <w:p w:rsidR="00D56A95" w:rsidRPr="00D56A95" w:rsidRDefault="00D56A95" w:rsidP="00D56A95">
      <w:pPr>
        <w:widowControl w:val="0"/>
        <w:jc w:val="right"/>
        <w:rPr>
          <w:rFonts w:cs="Arial"/>
          <w:b/>
          <w:bCs/>
          <w:color w:val="000080"/>
        </w:rPr>
      </w:pPr>
    </w:p>
    <w:p w:rsidR="00D56A95" w:rsidRDefault="00D56A95" w:rsidP="00D56A95">
      <w:pPr>
        <w:pStyle w:val="Capa"/>
      </w:pPr>
      <w:r>
        <w:t>UCS0073</w:t>
      </w:r>
      <w:r w:rsidR="000D6231">
        <w:t xml:space="preserve"> </w:t>
      </w:r>
      <w:r>
        <w:t xml:space="preserve">– Designar </w:t>
      </w:r>
      <w:r w:rsidR="000D6231">
        <w:t xml:space="preserve">Servidor em </w:t>
      </w:r>
      <w:r>
        <w:t>Função de Chefia</w:t>
      </w:r>
    </w:p>
    <w:p w:rsidR="00D56A95" w:rsidRDefault="00D56A95" w:rsidP="00D56A95">
      <w:pPr>
        <w:widowControl w:val="0"/>
        <w:rPr>
          <w:rFonts w:cs="Arial"/>
        </w:rPr>
      </w:pPr>
    </w:p>
    <w:p w:rsidR="00D56A95" w:rsidRDefault="00D56A95" w:rsidP="00D56A95">
      <w:pPr>
        <w:widowControl w:val="0"/>
      </w:pPr>
    </w:p>
    <w:p w:rsidR="00D56A95" w:rsidRDefault="00D56A95" w:rsidP="00D56A95">
      <w:pPr>
        <w:pStyle w:val="Corpodetexto3"/>
        <w:widowControl w:val="0"/>
        <w:spacing w:after="0"/>
        <w:rPr>
          <w:rFonts w:cs="Arial"/>
        </w:rPr>
      </w:pPr>
      <w:r>
        <w:rPr>
          <w:b w:val="0"/>
        </w:rPr>
        <w:br w:type="page"/>
      </w:r>
    </w:p>
    <w:p w:rsidR="00D56A95" w:rsidRPr="00D56A95" w:rsidRDefault="00D56A95" w:rsidP="00D56A95">
      <w:pPr>
        <w:pStyle w:val="Corpodetexto3"/>
        <w:widowControl w:val="0"/>
        <w:spacing w:after="0"/>
        <w:rPr>
          <w:rFonts w:cs="Arial"/>
        </w:rPr>
      </w:pPr>
      <w:r w:rsidRPr="00D56A95">
        <w:rPr>
          <w:rFonts w:cs="Arial"/>
        </w:rPr>
        <w:lastRenderedPageBreak/>
        <w:t>Histórico de Revisões</w:t>
      </w:r>
    </w:p>
    <w:p w:rsidR="00D56A95" w:rsidRDefault="00D56A95" w:rsidP="00D56A95">
      <w:pPr>
        <w:widowControl w:val="0"/>
        <w:rPr>
          <w:rFonts w:cs="Arial"/>
          <w:b/>
          <w:bCs/>
          <w:sz w:val="28"/>
        </w:rPr>
      </w:pPr>
    </w:p>
    <w:tbl>
      <w:tblPr>
        <w:tblW w:w="9211"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441"/>
        <w:gridCol w:w="998"/>
        <w:gridCol w:w="2998"/>
        <w:gridCol w:w="1733"/>
        <w:gridCol w:w="2041"/>
      </w:tblGrid>
      <w:tr w:rsidR="00D56A95" w:rsidTr="00D56A95">
        <w:tc>
          <w:tcPr>
            <w:tcW w:w="1441" w:type="dxa"/>
            <w:tcBorders>
              <w:top w:val="single" w:sz="4" w:space="0" w:color="auto"/>
              <w:left w:val="single" w:sz="4" w:space="0" w:color="auto"/>
              <w:bottom w:val="single" w:sz="4" w:space="0" w:color="auto"/>
              <w:right w:val="single" w:sz="4" w:space="0" w:color="auto"/>
            </w:tcBorders>
          </w:tcPr>
          <w:p w:rsidR="00D56A95" w:rsidRDefault="00D56A95" w:rsidP="00D56A95">
            <w:pPr>
              <w:widowControl w:val="0"/>
              <w:ind w:left="0"/>
              <w:jc w:val="left"/>
              <w:rPr>
                <w:rFonts w:cs="Arial"/>
                <w:b/>
                <w:bCs/>
              </w:rPr>
            </w:pPr>
            <w:r>
              <w:rPr>
                <w:rFonts w:cs="Arial"/>
                <w:b/>
                <w:bCs/>
              </w:rPr>
              <w:t>Data</w:t>
            </w:r>
          </w:p>
        </w:tc>
        <w:tc>
          <w:tcPr>
            <w:tcW w:w="998" w:type="dxa"/>
            <w:tcBorders>
              <w:top w:val="single" w:sz="4" w:space="0" w:color="auto"/>
              <w:left w:val="single" w:sz="4" w:space="0" w:color="auto"/>
              <w:bottom w:val="single" w:sz="4" w:space="0" w:color="auto"/>
              <w:right w:val="single" w:sz="4" w:space="0" w:color="auto"/>
            </w:tcBorders>
          </w:tcPr>
          <w:p w:rsidR="00D56A95" w:rsidRDefault="00D56A95" w:rsidP="00D56A95">
            <w:pPr>
              <w:widowControl w:val="0"/>
              <w:ind w:left="0"/>
              <w:jc w:val="left"/>
              <w:rPr>
                <w:rFonts w:cs="Arial"/>
                <w:b/>
                <w:bCs/>
              </w:rPr>
            </w:pPr>
            <w:r>
              <w:rPr>
                <w:rFonts w:cs="Arial"/>
                <w:b/>
                <w:bCs/>
              </w:rPr>
              <w:t>Versão</w:t>
            </w:r>
          </w:p>
        </w:tc>
        <w:tc>
          <w:tcPr>
            <w:tcW w:w="2998" w:type="dxa"/>
            <w:tcBorders>
              <w:top w:val="single" w:sz="4" w:space="0" w:color="auto"/>
              <w:left w:val="single" w:sz="4" w:space="0" w:color="auto"/>
              <w:bottom w:val="single" w:sz="4" w:space="0" w:color="auto"/>
              <w:right w:val="single" w:sz="4" w:space="0" w:color="auto"/>
            </w:tcBorders>
          </w:tcPr>
          <w:p w:rsidR="00D56A95" w:rsidRDefault="00D56A95" w:rsidP="00D56A95">
            <w:pPr>
              <w:widowControl w:val="0"/>
              <w:ind w:left="0"/>
              <w:jc w:val="left"/>
              <w:rPr>
                <w:rFonts w:cs="Arial"/>
                <w:b/>
                <w:bCs/>
              </w:rPr>
            </w:pPr>
            <w:r>
              <w:rPr>
                <w:rFonts w:cs="Arial"/>
                <w:b/>
                <w:bCs/>
              </w:rPr>
              <w:t>Descrição</w:t>
            </w:r>
          </w:p>
        </w:tc>
        <w:tc>
          <w:tcPr>
            <w:tcW w:w="1733" w:type="dxa"/>
            <w:tcBorders>
              <w:top w:val="single" w:sz="4" w:space="0" w:color="auto"/>
              <w:left w:val="single" w:sz="4" w:space="0" w:color="auto"/>
              <w:bottom w:val="single" w:sz="4" w:space="0" w:color="auto"/>
              <w:right w:val="single" w:sz="4" w:space="0" w:color="auto"/>
            </w:tcBorders>
          </w:tcPr>
          <w:p w:rsidR="00D56A95" w:rsidRDefault="00D56A95" w:rsidP="00D56A95">
            <w:pPr>
              <w:widowControl w:val="0"/>
              <w:ind w:left="0"/>
              <w:jc w:val="left"/>
              <w:rPr>
                <w:rFonts w:cs="Arial"/>
                <w:b/>
                <w:bCs/>
              </w:rPr>
            </w:pPr>
            <w:r>
              <w:rPr>
                <w:rFonts w:cs="Arial"/>
                <w:b/>
                <w:bCs/>
              </w:rPr>
              <w:t>CD</w:t>
            </w:r>
          </w:p>
        </w:tc>
        <w:tc>
          <w:tcPr>
            <w:tcW w:w="2041" w:type="dxa"/>
            <w:tcBorders>
              <w:top w:val="single" w:sz="4" w:space="0" w:color="auto"/>
              <w:left w:val="single" w:sz="4" w:space="0" w:color="auto"/>
              <w:bottom w:val="single" w:sz="4" w:space="0" w:color="auto"/>
              <w:right w:val="single" w:sz="4" w:space="0" w:color="auto"/>
            </w:tcBorders>
          </w:tcPr>
          <w:p w:rsidR="00D56A95" w:rsidRDefault="00D56A95" w:rsidP="00D56A95">
            <w:pPr>
              <w:widowControl w:val="0"/>
              <w:ind w:left="0"/>
              <w:jc w:val="left"/>
              <w:rPr>
                <w:rFonts w:cs="Arial"/>
                <w:b/>
                <w:bCs/>
              </w:rPr>
            </w:pPr>
            <w:r>
              <w:rPr>
                <w:rFonts w:cs="Arial"/>
                <w:b/>
                <w:bCs/>
              </w:rPr>
              <w:t>Autor</w:t>
            </w:r>
          </w:p>
        </w:tc>
      </w:tr>
      <w:tr w:rsidR="00D56A95" w:rsidTr="00D56A95">
        <w:tc>
          <w:tcPr>
            <w:tcW w:w="1441" w:type="dxa"/>
            <w:tcBorders>
              <w:top w:val="single" w:sz="4" w:space="0" w:color="auto"/>
              <w:left w:val="single" w:sz="4" w:space="0" w:color="auto"/>
              <w:bottom w:val="single" w:sz="4" w:space="0" w:color="auto"/>
              <w:right w:val="single" w:sz="4" w:space="0" w:color="auto"/>
            </w:tcBorders>
          </w:tcPr>
          <w:p w:rsidR="00D56A95" w:rsidRDefault="00D56A95" w:rsidP="00D56A95">
            <w:pPr>
              <w:widowControl w:val="0"/>
              <w:ind w:left="0"/>
              <w:jc w:val="left"/>
              <w:rPr>
                <w:rFonts w:cs="Arial"/>
              </w:rPr>
            </w:pPr>
            <w:r>
              <w:rPr>
                <w:rFonts w:cs="Arial"/>
              </w:rPr>
              <w:t>19/11/2005</w:t>
            </w:r>
          </w:p>
        </w:tc>
        <w:tc>
          <w:tcPr>
            <w:tcW w:w="998" w:type="dxa"/>
            <w:tcBorders>
              <w:top w:val="single" w:sz="4" w:space="0" w:color="auto"/>
              <w:left w:val="single" w:sz="4" w:space="0" w:color="auto"/>
              <w:bottom w:val="single" w:sz="4" w:space="0" w:color="auto"/>
              <w:right w:val="single" w:sz="4" w:space="0" w:color="auto"/>
            </w:tcBorders>
          </w:tcPr>
          <w:p w:rsidR="00D56A95" w:rsidRDefault="00D56A95" w:rsidP="00D56A95">
            <w:pPr>
              <w:widowControl w:val="0"/>
              <w:ind w:left="0"/>
              <w:jc w:val="left"/>
              <w:rPr>
                <w:rFonts w:cs="Arial"/>
              </w:rPr>
            </w:pPr>
            <w:r>
              <w:rPr>
                <w:rFonts w:cs="Arial"/>
              </w:rPr>
              <w:t>1.0</w:t>
            </w:r>
          </w:p>
        </w:tc>
        <w:tc>
          <w:tcPr>
            <w:tcW w:w="2998" w:type="dxa"/>
            <w:tcBorders>
              <w:top w:val="single" w:sz="4" w:space="0" w:color="auto"/>
              <w:left w:val="single" w:sz="4" w:space="0" w:color="auto"/>
              <w:bottom w:val="single" w:sz="4" w:space="0" w:color="auto"/>
              <w:right w:val="single" w:sz="4" w:space="0" w:color="auto"/>
            </w:tcBorders>
          </w:tcPr>
          <w:p w:rsidR="00D56A95" w:rsidRDefault="00D56A95" w:rsidP="00D56A95">
            <w:pPr>
              <w:widowControl w:val="0"/>
              <w:ind w:left="0"/>
              <w:jc w:val="left"/>
              <w:rPr>
                <w:rFonts w:cs="Arial"/>
              </w:rPr>
            </w:pPr>
            <w:r>
              <w:rPr>
                <w:rFonts w:cs="Arial"/>
              </w:rPr>
              <w:t>Elaboração do documento.</w:t>
            </w:r>
          </w:p>
        </w:tc>
        <w:tc>
          <w:tcPr>
            <w:tcW w:w="1733" w:type="dxa"/>
            <w:tcBorders>
              <w:top w:val="single" w:sz="4" w:space="0" w:color="auto"/>
              <w:left w:val="single" w:sz="4" w:space="0" w:color="auto"/>
              <w:bottom w:val="single" w:sz="4" w:space="0" w:color="auto"/>
              <w:right w:val="single" w:sz="4" w:space="0" w:color="auto"/>
            </w:tcBorders>
          </w:tcPr>
          <w:p w:rsidR="00D56A95" w:rsidRDefault="00D56A95" w:rsidP="00D56A95">
            <w:pPr>
              <w:widowControl w:val="0"/>
              <w:ind w:left="0"/>
              <w:jc w:val="left"/>
              <w:rPr>
                <w:rFonts w:cs="Arial"/>
              </w:rPr>
            </w:pPr>
          </w:p>
        </w:tc>
        <w:tc>
          <w:tcPr>
            <w:tcW w:w="2041" w:type="dxa"/>
            <w:tcBorders>
              <w:top w:val="single" w:sz="4" w:space="0" w:color="auto"/>
              <w:left w:val="single" w:sz="4" w:space="0" w:color="auto"/>
              <w:bottom w:val="single" w:sz="4" w:space="0" w:color="auto"/>
              <w:right w:val="single" w:sz="4" w:space="0" w:color="auto"/>
            </w:tcBorders>
          </w:tcPr>
          <w:p w:rsidR="00D56A95" w:rsidRDefault="00D56A95" w:rsidP="00D56A95">
            <w:pPr>
              <w:widowControl w:val="0"/>
              <w:ind w:left="0"/>
              <w:jc w:val="left"/>
              <w:rPr>
                <w:rFonts w:cs="Arial"/>
              </w:rPr>
            </w:pPr>
            <w:r>
              <w:rPr>
                <w:rFonts w:cs="Arial"/>
              </w:rPr>
              <w:t>Nelson Silveira Neto</w:t>
            </w:r>
          </w:p>
        </w:tc>
      </w:tr>
      <w:tr w:rsidR="00D56A95" w:rsidTr="00D56A95">
        <w:tc>
          <w:tcPr>
            <w:tcW w:w="1441" w:type="dxa"/>
            <w:tcBorders>
              <w:top w:val="single" w:sz="4" w:space="0" w:color="auto"/>
              <w:left w:val="single" w:sz="4" w:space="0" w:color="auto"/>
              <w:bottom w:val="single" w:sz="4" w:space="0" w:color="auto"/>
              <w:right w:val="single" w:sz="4" w:space="0" w:color="auto"/>
            </w:tcBorders>
            <w:shd w:val="clear" w:color="auto" w:fill="FFFF99"/>
          </w:tcPr>
          <w:p w:rsidR="00D56A95" w:rsidRDefault="00D56A95" w:rsidP="00D56A95">
            <w:pPr>
              <w:widowControl w:val="0"/>
              <w:ind w:left="0"/>
              <w:jc w:val="left"/>
              <w:rPr>
                <w:rFonts w:cs="Arial"/>
              </w:rPr>
            </w:pPr>
            <w:r>
              <w:rPr>
                <w:rFonts w:cs="Arial"/>
              </w:rPr>
              <w:t>14/08/2006</w:t>
            </w:r>
          </w:p>
        </w:tc>
        <w:tc>
          <w:tcPr>
            <w:tcW w:w="998" w:type="dxa"/>
            <w:tcBorders>
              <w:top w:val="single" w:sz="4" w:space="0" w:color="auto"/>
              <w:left w:val="single" w:sz="4" w:space="0" w:color="auto"/>
              <w:bottom w:val="single" w:sz="4" w:space="0" w:color="auto"/>
              <w:right w:val="single" w:sz="4" w:space="0" w:color="auto"/>
            </w:tcBorders>
            <w:shd w:val="clear" w:color="auto" w:fill="FFFF99"/>
          </w:tcPr>
          <w:p w:rsidR="00D56A95" w:rsidRDefault="00D56A95" w:rsidP="00D56A95">
            <w:pPr>
              <w:widowControl w:val="0"/>
              <w:ind w:left="0"/>
              <w:jc w:val="left"/>
              <w:rPr>
                <w:rFonts w:cs="Arial"/>
              </w:rPr>
            </w:pPr>
            <w:r>
              <w:rPr>
                <w:rFonts w:cs="Arial"/>
              </w:rPr>
              <w:t>1.1</w:t>
            </w:r>
          </w:p>
        </w:tc>
        <w:tc>
          <w:tcPr>
            <w:tcW w:w="2998" w:type="dxa"/>
            <w:tcBorders>
              <w:top w:val="single" w:sz="4" w:space="0" w:color="auto"/>
              <w:left w:val="single" w:sz="4" w:space="0" w:color="auto"/>
              <w:bottom w:val="single" w:sz="4" w:space="0" w:color="auto"/>
              <w:right w:val="single" w:sz="4" w:space="0" w:color="auto"/>
            </w:tcBorders>
            <w:shd w:val="clear" w:color="auto" w:fill="FFFF99"/>
          </w:tcPr>
          <w:p w:rsidR="00D56A95" w:rsidRDefault="00D56A95" w:rsidP="00D56A95">
            <w:pPr>
              <w:widowControl w:val="0"/>
              <w:ind w:left="0"/>
              <w:jc w:val="left"/>
              <w:rPr>
                <w:rFonts w:cs="Arial"/>
              </w:rPr>
            </w:pPr>
            <w:r>
              <w:rPr>
                <w:rFonts w:cs="Arial"/>
              </w:rPr>
              <w:t>Complemento na regra de negócio.</w:t>
            </w:r>
          </w:p>
        </w:tc>
        <w:tc>
          <w:tcPr>
            <w:tcW w:w="1733" w:type="dxa"/>
            <w:tcBorders>
              <w:top w:val="single" w:sz="4" w:space="0" w:color="auto"/>
              <w:left w:val="single" w:sz="4" w:space="0" w:color="auto"/>
              <w:bottom w:val="single" w:sz="4" w:space="0" w:color="auto"/>
              <w:right w:val="single" w:sz="4" w:space="0" w:color="auto"/>
            </w:tcBorders>
            <w:shd w:val="clear" w:color="auto" w:fill="FFFF99"/>
          </w:tcPr>
          <w:p w:rsidR="00D56A95" w:rsidRDefault="00D56A95" w:rsidP="00D56A95">
            <w:pPr>
              <w:widowControl w:val="0"/>
              <w:ind w:left="0"/>
              <w:jc w:val="left"/>
              <w:rPr>
                <w:rFonts w:cs="Arial"/>
              </w:rPr>
            </w:pPr>
          </w:p>
        </w:tc>
        <w:tc>
          <w:tcPr>
            <w:tcW w:w="2041" w:type="dxa"/>
            <w:tcBorders>
              <w:top w:val="single" w:sz="4" w:space="0" w:color="auto"/>
              <w:left w:val="single" w:sz="4" w:space="0" w:color="auto"/>
              <w:bottom w:val="single" w:sz="4" w:space="0" w:color="auto"/>
              <w:right w:val="single" w:sz="4" w:space="0" w:color="auto"/>
            </w:tcBorders>
            <w:shd w:val="clear" w:color="auto" w:fill="FFFF99"/>
          </w:tcPr>
          <w:p w:rsidR="00D56A95" w:rsidRDefault="00D56A95" w:rsidP="00D56A95">
            <w:pPr>
              <w:widowControl w:val="0"/>
              <w:ind w:left="0"/>
              <w:jc w:val="left"/>
              <w:rPr>
                <w:rFonts w:cs="Arial"/>
              </w:rPr>
            </w:pPr>
            <w:proofErr w:type="spellStart"/>
            <w:r>
              <w:rPr>
                <w:rFonts w:cs="Arial"/>
              </w:rPr>
              <w:t>Emran</w:t>
            </w:r>
            <w:proofErr w:type="spellEnd"/>
            <w:r>
              <w:rPr>
                <w:rFonts w:cs="Arial"/>
              </w:rPr>
              <w:t xml:space="preserve"> Omar</w:t>
            </w:r>
          </w:p>
        </w:tc>
      </w:tr>
      <w:tr w:rsidR="00D56A95" w:rsidTr="00D56A95">
        <w:tc>
          <w:tcPr>
            <w:tcW w:w="1441" w:type="dxa"/>
            <w:tcBorders>
              <w:top w:val="single" w:sz="4" w:space="0" w:color="auto"/>
              <w:left w:val="single" w:sz="4" w:space="0" w:color="auto"/>
              <w:bottom w:val="single" w:sz="4" w:space="0" w:color="auto"/>
              <w:right w:val="single" w:sz="4" w:space="0" w:color="auto"/>
            </w:tcBorders>
          </w:tcPr>
          <w:p w:rsidR="00D56A95" w:rsidRDefault="00D56A95" w:rsidP="00D56A95">
            <w:pPr>
              <w:widowControl w:val="0"/>
              <w:ind w:left="0"/>
              <w:jc w:val="left"/>
              <w:rPr>
                <w:rFonts w:cs="Arial"/>
              </w:rPr>
            </w:pPr>
            <w:r>
              <w:rPr>
                <w:rFonts w:cs="Arial"/>
              </w:rPr>
              <w:t>06/09/2007</w:t>
            </w:r>
          </w:p>
        </w:tc>
        <w:tc>
          <w:tcPr>
            <w:tcW w:w="998" w:type="dxa"/>
            <w:tcBorders>
              <w:top w:val="single" w:sz="4" w:space="0" w:color="auto"/>
              <w:left w:val="single" w:sz="4" w:space="0" w:color="auto"/>
              <w:bottom w:val="single" w:sz="4" w:space="0" w:color="auto"/>
              <w:right w:val="single" w:sz="4" w:space="0" w:color="auto"/>
            </w:tcBorders>
          </w:tcPr>
          <w:p w:rsidR="00D56A95" w:rsidRDefault="00D56A95" w:rsidP="00D56A95">
            <w:pPr>
              <w:widowControl w:val="0"/>
              <w:ind w:left="0"/>
              <w:jc w:val="left"/>
              <w:rPr>
                <w:rFonts w:cs="Arial"/>
              </w:rPr>
            </w:pPr>
            <w:r>
              <w:rPr>
                <w:rFonts w:cs="Arial"/>
              </w:rPr>
              <w:t>1.2</w:t>
            </w:r>
          </w:p>
        </w:tc>
        <w:tc>
          <w:tcPr>
            <w:tcW w:w="2998" w:type="dxa"/>
            <w:tcBorders>
              <w:top w:val="single" w:sz="4" w:space="0" w:color="auto"/>
              <w:left w:val="single" w:sz="4" w:space="0" w:color="auto"/>
              <w:bottom w:val="single" w:sz="4" w:space="0" w:color="auto"/>
              <w:right w:val="single" w:sz="4" w:space="0" w:color="auto"/>
            </w:tcBorders>
          </w:tcPr>
          <w:p w:rsidR="00D56A95" w:rsidRDefault="00D56A95" w:rsidP="00D56A95">
            <w:pPr>
              <w:widowControl w:val="0"/>
              <w:ind w:left="0"/>
              <w:jc w:val="left"/>
              <w:rPr>
                <w:rFonts w:cs="Arial"/>
              </w:rPr>
            </w:pPr>
            <w:r>
              <w:rPr>
                <w:rFonts w:cs="Arial"/>
              </w:rPr>
              <w:t>Revisão geral do documento. Alteração do nome do caso de uso.</w:t>
            </w:r>
          </w:p>
        </w:tc>
        <w:tc>
          <w:tcPr>
            <w:tcW w:w="1733" w:type="dxa"/>
            <w:tcBorders>
              <w:top w:val="single" w:sz="4" w:space="0" w:color="auto"/>
              <w:left w:val="single" w:sz="4" w:space="0" w:color="auto"/>
              <w:bottom w:val="single" w:sz="4" w:space="0" w:color="auto"/>
              <w:right w:val="single" w:sz="4" w:space="0" w:color="auto"/>
            </w:tcBorders>
          </w:tcPr>
          <w:p w:rsidR="00D56A95" w:rsidRDefault="00D56A95" w:rsidP="00D56A95">
            <w:pPr>
              <w:widowControl w:val="0"/>
              <w:ind w:left="0"/>
              <w:jc w:val="left"/>
              <w:rPr>
                <w:rFonts w:cs="Arial"/>
              </w:rPr>
            </w:pPr>
          </w:p>
        </w:tc>
        <w:tc>
          <w:tcPr>
            <w:tcW w:w="2041" w:type="dxa"/>
            <w:tcBorders>
              <w:top w:val="single" w:sz="4" w:space="0" w:color="auto"/>
              <w:left w:val="single" w:sz="4" w:space="0" w:color="auto"/>
              <w:bottom w:val="single" w:sz="4" w:space="0" w:color="auto"/>
              <w:right w:val="single" w:sz="4" w:space="0" w:color="auto"/>
            </w:tcBorders>
          </w:tcPr>
          <w:p w:rsidR="00D56A95" w:rsidRDefault="00D56A95" w:rsidP="00D56A95">
            <w:pPr>
              <w:widowControl w:val="0"/>
              <w:ind w:left="0"/>
              <w:jc w:val="left"/>
              <w:rPr>
                <w:rFonts w:cs="Arial"/>
              </w:rPr>
            </w:pPr>
            <w:r>
              <w:rPr>
                <w:rFonts w:cs="Arial"/>
              </w:rPr>
              <w:t>Ricardo Costa</w:t>
            </w:r>
          </w:p>
        </w:tc>
      </w:tr>
      <w:tr w:rsidR="00D56A95" w:rsidTr="00D56A95">
        <w:tc>
          <w:tcPr>
            <w:tcW w:w="1441" w:type="dxa"/>
            <w:tcBorders>
              <w:top w:val="single" w:sz="4" w:space="0" w:color="auto"/>
              <w:left w:val="single" w:sz="4" w:space="0" w:color="auto"/>
              <w:bottom w:val="single" w:sz="4" w:space="0" w:color="auto"/>
              <w:right w:val="single" w:sz="4" w:space="0" w:color="auto"/>
            </w:tcBorders>
          </w:tcPr>
          <w:p w:rsidR="00D56A95" w:rsidRDefault="00D56A95" w:rsidP="00D56A95">
            <w:pPr>
              <w:widowControl w:val="0"/>
              <w:ind w:left="0"/>
              <w:jc w:val="left"/>
              <w:rPr>
                <w:rFonts w:cs="Arial"/>
              </w:rPr>
            </w:pPr>
            <w:r>
              <w:rPr>
                <w:rFonts w:cs="Arial"/>
              </w:rPr>
              <w:t>22/10/2008</w:t>
            </w:r>
          </w:p>
        </w:tc>
        <w:tc>
          <w:tcPr>
            <w:tcW w:w="998" w:type="dxa"/>
            <w:tcBorders>
              <w:top w:val="single" w:sz="4" w:space="0" w:color="auto"/>
              <w:left w:val="single" w:sz="4" w:space="0" w:color="auto"/>
              <w:bottom w:val="single" w:sz="4" w:space="0" w:color="auto"/>
              <w:right w:val="single" w:sz="4" w:space="0" w:color="auto"/>
            </w:tcBorders>
          </w:tcPr>
          <w:p w:rsidR="00D56A95" w:rsidRDefault="00D56A95" w:rsidP="00D56A95">
            <w:pPr>
              <w:widowControl w:val="0"/>
              <w:ind w:left="0"/>
              <w:jc w:val="left"/>
              <w:rPr>
                <w:rFonts w:cs="Arial"/>
              </w:rPr>
            </w:pPr>
            <w:proofErr w:type="gramStart"/>
            <w:r>
              <w:rPr>
                <w:rFonts w:cs="Arial"/>
              </w:rPr>
              <w:t>v3</w:t>
            </w:r>
            <w:proofErr w:type="gramEnd"/>
          </w:p>
        </w:tc>
        <w:tc>
          <w:tcPr>
            <w:tcW w:w="2998" w:type="dxa"/>
            <w:tcBorders>
              <w:top w:val="single" w:sz="4" w:space="0" w:color="auto"/>
              <w:left w:val="single" w:sz="4" w:space="0" w:color="auto"/>
              <w:bottom w:val="single" w:sz="4" w:space="0" w:color="auto"/>
              <w:right w:val="single" w:sz="4" w:space="0" w:color="auto"/>
            </w:tcBorders>
          </w:tcPr>
          <w:p w:rsidR="00D56A95" w:rsidRDefault="00D56A95" w:rsidP="00D56A95">
            <w:pPr>
              <w:widowControl w:val="0"/>
              <w:ind w:left="0"/>
              <w:jc w:val="left"/>
              <w:rPr>
                <w:rFonts w:cs="Arial"/>
              </w:rPr>
            </w:pPr>
            <w:r>
              <w:rPr>
                <w:rFonts w:cs="Arial"/>
              </w:rPr>
              <w:t xml:space="preserve">Versão </w:t>
            </w:r>
            <w:proofErr w:type="spellStart"/>
            <w:proofErr w:type="gramStart"/>
            <w:r>
              <w:rPr>
                <w:rFonts w:cs="Arial"/>
              </w:rPr>
              <w:t>DocsOpen</w:t>
            </w:r>
            <w:proofErr w:type="spellEnd"/>
            <w:proofErr w:type="gramEnd"/>
            <w:r>
              <w:rPr>
                <w:rFonts w:cs="Arial"/>
              </w:rPr>
              <w:t xml:space="preserve"> entregue.</w:t>
            </w:r>
          </w:p>
        </w:tc>
        <w:tc>
          <w:tcPr>
            <w:tcW w:w="1733" w:type="dxa"/>
            <w:tcBorders>
              <w:top w:val="single" w:sz="4" w:space="0" w:color="auto"/>
              <w:left w:val="single" w:sz="4" w:space="0" w:color="auto"/>
              <w:bottom w:val="single" w:sz="4" w:space="0" w:color="auto"/>
              <w:right w:val="single" w:sz="4" w:space="0" w:color="auto"/>
            </w:tcBorders>
          </w:tcPr>
          <w:p w:rsidR="00D56A95" w:rsidRDefault="00D56A95" w:rsidP="00D56A95">
            <w:pPr>
              <w:widowControl w:val="0"/>
              <w:ind w:left="0"/>
              <w:jc w:val="left"/>
              <w:rPr>
                <w:rFonts w:cs="Arial"/>
              </w:rPr>
            </w:pPr>
            <w:r>
              <w:rPr>
                <w:rFonts w:cs="Arial"/>
              </w:rPr>
              <w:t>034</w:t>
            </w:r>
          </w:p>
        </w:tc>
        <w:tc>
          <w:tcPr>
            <w:tcW w:w="2041" w:type="dxa"/>
            <w:tcBorders>
              <w:top w:val="single" w:sz="4" w:space="0" w:color="auto"/>
              <w:left w:val="single" w:sz="4" w:space="0" w:color="auto"/>
              <w:bottom w:val="single" w:sz="4" w:space="0" w:color="auto"/>
              <w:right w:val="single" w:sz="4" w:space="0" w:color="auto"/>
            </w:tcBorders>
          </w:tcPr>
          <w:p w:rsidR="00D56A95" w:rsidRDefault="00D56A95" w:rsidP="00D56A95">
            <w:pPr>
              <w:widowControl w:val="0"/>
              <w:ind w:left="0"/>
              <w:jc w:val="left"/>
              <w:rPr>
                <w:rFonts w:cs="Arial"/>
              </w:rPr>
            </w:pPr>
            <w:r>
              <w:rPr>
                <w:rFonts w:cs="Arial"/>
              </w:rPr>
              <w:t xml:space="preserve">Keila </w:t>
            </w:r>
            <w:proofErr w:type="spellStart"/>
            <w:r>
              <w:rPr>
                <w:rFonts w:cs="Arial"/>
              </w:rPr>
              <w:t>Joanês</w:t>
            </w:r>
            <w:proofErr w:type="spellEnd"/>
            <w:r>
              <w:rPr>
                <w:rFonts w:cs="Arial"/>
              </w:rPr>
              <w:t xml:space="preserve"> Fiabani</w:t>
            </w:r>
          </w:p>
        </w:tc>
      </w:tr>
    </w:tbl>
    <w:p w:rsidR="00D56A95" w:rsidRDefault="00D56A95" w:rsidP="00D56A95">
      <w:pPr>
        <w:pStyle w:val="Corpodetexto3"/>
        <w:widowControl w:val="0"/>
        <w:spacing w:after="0"/>
        <w:rPr>
          <w:rFonts w:cs="Arial"/>
        </w:rPr>
      </w:pPr>
      <w:r>
        <w:br w:type="page"/>
      </w:r>
    </w:p>
    <w:p w:rsidR="00D56A95" w:rsidRPr="00D56A95" w:rsidRDefault="00D56A95" w:rsidP="00D56A95">
      <w:pPr>
        <w:pStyle w:val="Corpodetexto3"/>
        <w:widowControl w:val="0"/>
        <w:spacing w:after="0"/>
        <w:rPr>
          <w:rFonts w:cs="Arial"/>
        </w:rPr>
      </w:pPr>
      <w:r w:rsidRPr="00D56A95">
        <w:rPr>
          <w:rFonts w:cs="Arial"/>
        </w:rPr>
        <w:lastRenderedPageBreak/>
        <w:t>Índice</w:t>
      </w:r>
    </w:p>
    <w:bookmarkStart w:id="0" w:name="_GoBack"/>
    <w:bookmarkEnd w:id="0"/>
    <w:p w:rsidR="000D6231" w:rsidRDefault="00D56A95">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330439" w:history="1">
        <w:r w:rsidR="000D6231" w:rsidRPr="00890BAC">
          <w:rPr>
            <w:rStyle w:val="Hyperlink"/>
            <w:noProof/>
          </w:rPr>
          <w:t>1.</w:t>
        </w:r>
        <w:r w:rsidR="000D6231">
          <w:rPr>
            <w:rFonts w:asciiTheme="minorHAnsi" w:eastAsiaTheme="minorEastAsia" w:hAnsiTheme="minorHAnsi" w:cstheme="minorBidi"/>
            <w:noProof/>
            <w:sz w:val="22"/>
            <w:szCs w:val="22"/>
          </w:rPr>
          <w:tab/>
        </w:r>
        <w:r w:rsidR="000D6231" w:rsidRPr="00890BAC">
          <w:rPr>
            <w:rStyle w:val="Hyperlink"/>
            <w:noProof/>
          </w:rPr>
          <w:t>Pacote/Caso de Uso</w:t>
        </w:r>
        <w:r w:rsidR="000D6231">
          <w:rPr>
            <w:noProof/>
            <w:webHidden/>
          </w:rPr>
          <w:tab/>
        </w:r>
        <w:r w:rsidR="000D6231">
          <w:rPr>
            <w:noProof/>
            <w:webHidden/>
          </w:rPr>
          <w:fldChar w:fldCharType="begin"/>
        </w:r>
        <w:r w:rsidR="000D6231">
          <w:rPr>
            <w:noProof/>
            <w:webHidden/>
          </w:rPr>
          <w:instrText xml:space="preserve"> PAGEREF _Toc404330439 \h </w:instrText>
        </w:r>
        <w:r w:rsidR="000D6231">
          <w:rPr>
            <w:noProof/>
            <w:webHidden/>
          </w:rPr>
        </w:r>
        <w:r w:rsidR="000D6231">
          <w:rPr>
            <w:noProof/>
            <w:webHidden/>
          </w:rPr>
          <w:fldChar w:fldCharType="separate"/>
        </w:r>
        <w:r w:rsidR="000D6231">
          <w:rPr>
            <w:noProof/>
            <w:webHidden/>
          </w:rPr>
          <w:t>5</w:t>
        </w:r>
        <w:r w:rsidR="000D6231">
          <w:rPr>
            <w:noProof/>
            <w:webHidden/>
          </w:rPr>
          <w:fldChar w:fldCharType="end"/>
        </w:r>
      </w:hyperlink>
    </w:p>
    <w:p w:rsidR="000D6231" w:rsidRDefault="000D6231">
      <w:pPr>
        <w:pStyle w:val="Sumrio2"/>
        <w:tabs>
          <w:tab w:val="right" w:leader="dot" w:pos="8494"/>
        </w:tabs>
        <w:rPr>
          <w:rFonts w:asciiTheme="minorHAnsi" w:eastAsiaTheme="minorEastAsia" w:hAnsiTheme="minorHAnsi" w:cstheme="minorBidi"/>
          <w:noProof/>
          <w:sz w:val="22"/>
          <w:szCs w:val="22"/>
        </w:rPr>
      </w:pPr>
      <w:hyperlink w:anchor="_Toc404330440" w:history="1">
        <w:r w:rsidRPr="00890BAC">
          <w:rPr>
            <w:rStyle w:val="Hyperlink"/>
            <w:noProof/>
          </w:rPr>
          <w:t>Designar Servidor em Função de Chefia</w:t>
        </w:r>
        <w:r>
          <w:rPr>
            <w:noProof/>
            <w:webHidden/>
          </w:rPr>
          <w:tab/>
        </w:r>
        <w:r>
          <w:rPr>
            <w:noProof/>
            <w:webHidden/>
          </w:rPr>
          <w:fldChar w:fldCharType="begin"/>
        </w:r>
        <w:r>
          <w:rPr>
            <w:noProof/>
            <w:webHidden/>
          </w:rPr>
          <w:instrText xml:space="preserve"> PAGEREF _Toc404330440 \h </w:instrText>
        </w:r>
        <w:r>
          <w:rPr>
            <w:noProof/>
            <w:webHidden/>
          </w:rPr>
        </w:r>
        <w:r>
          <w:rPr>
            <w:noProof/>
            <w:webHidden/>
          </w:rPr>
          <w:fldChar w:fldCharType="separate"/>
        </w:r>
        <w:r>
          <w:rPr>
            <w:noProof/>
            <w:webHidden/>
          </w:rPr>
          <w:t>5</w:t>
        </w:r>
        <w:r>
          <w:rPr>
            <w:noProof/>
            <w:webHidden/>
          </w:rPr>
          <w:fldChar w:fldCharType="end"/>
        </w:r>
      </w:hyperlink>
    </w:p>
    <w:p w:rsidR="000D6231" w:rsidRDefault="000D6231">
      <w:pPr>
        <w:pStyle w:val="Sumrio2"/>
        <w:tabs>
          <w:tab w:val="left" w:pos="880"/>
          <w:tab w:val="right" w:leader="dot" w:pos="8494"/>
        </w:tabs>
        <w:rPr>
          <w:rFonts w:asciiTheme="minorHAnsi" w:eastAsiaTheme="minorEastAsia" w:hAnsiTheme="minorHAnsi" w:cstheme="minorBidi"/>
          <w:noProof/>
          <w:sz w:val="22"/>
          <w:szCs w:val="22"/>
        </w:rPr>
      </w:pPr>
      <w:hyperlink w:anchor="_Toc404330441" w:history="1">
        <w:r w:rsidRPr="00890BAC">
          <w:rPr>
            <w:rStyle w:val="Hyperlink"/>
            <w:noProof/>
          </w:rPr>
          <w:t>1.1.</w:t>
        </w:r>
        <w:r>
          <w:rPr>
            <w:rFonts w:asciiTheme="minorHAnsi" w:eastAsiaTheme="minorEastAsia" w:hAnsiTheme="minorHAnsi" w:cstheme="minorBidi"/>
            <w:noProof/>
            <w:sz w:val="22"/>
            <w:szCs w:val="22"/>
          </w:rPr>
          <w:tab/>
        </w:r>
        <w:r w:rsidRPr="00890BAC">
          <w:rPr>
            <w:rStyle w:val="Hyperlink"/>
            <w:noProof/>
          </w:rPr>
          <w:t>Descrição</w:t>
        </w:r>
        <w:r>
          <w:rPr>
            <w:noProof/>
            <w:webHidden/>
          </w:rPr>
          <w:tab/>
        </w:r>
        <w:r>
          <w:rPr>
            <w:noProof/>
            <w:webHidden/>
          </w:rPr>
          <w:fldChar w:fldCharType="begin"/>
        </w:r>
        <w:r>
          <w:rPr>
            <w:noProof/>
            <w:webHidden/>
          </w:rPr>
          <w:instrText xml:space="preserve"> PAGEREF _Toc404330441 \h </w:instrText>
        </w:r>
        <w:r>
          <w:rPr>
            <w:noProof/>
            <w:webHidden/>
          </w:rPr>
        </w:r>
        <w:r>
          <w:rPr>
            <w:noProof/>
            <w:webHidden/>
          </w:rPr>
          <w:fldChar w:fldCharType="separate"/>
        </w:r>
        <w:r>
          <w:rPr>
            <w:noProof/>
            <w:webHidden/>
          </w:rPr>
          <w:t>5</w:t>
        </w:r>
        <w:r>
          <w:rPr>
            <w:noProof/>
            <w:webHidden/>
          </w:rPr>
          <w:fldChar w:fldCharType="end"/>
        </w:r>
      </w:hyperlink>
    </w:p>
    <w:p w:rsidR="000D6231" w:rsidRDefault="000D6231">
      <w:pPr>
        <w:pStyle w:val="Sumrio2"/>
        <w:tabs>
          <w:tab w:val="left" w:pos="880"/>
          <w:tab w:val="right" w:leader="dot" w:pos="8494"/>
        </w:tabs>
        <w:rPr>
          <w:rFonts w:asciiTheme="minorHAnsi" w:eastAsiaTheme="minorEastAsia" w:hAnsiTheme="minorHAnsi" w:cstheme="minorBidi"/>
          <w:noProof/>
          <w:sz w:val="22"/>
          <w:szCs w:val="22"/>
        </w:rPr>
      </w:pPr>
      <w:hyperlink w:anchor="_Toc404330442" w:history="1">
        <w:r w:rsidRPr="00890BAC">
          <w:rPr>
            <w:rStyle w:val="Hyperlink"/>
            <w:noProof/>
          </w:rPr>
          <w:t>1.2.</w:t>
        </w:r>
        <w:r>
          <w:rPr>
            <w:rFonts w:asciiTheme="minorHAnsi" w:eastAsiaTheme="minorEastAsia" w:hAnsiTheme="minorHAnsi" w:cstheme="minorBidi"/>
            <w:noProof/>
            <w:sz w:val="22"/>
            <w:szCs w:val="22"/>
          </w:rPr>
          <w:tab/>
        </w:r>
        <w:r w:rsidRPr="00890BAC">
          <w:rPr>
            <w:rStyle w:val="Hyperlink"/>
            <w:noProof/>
          </w:rPr>
          <w:t>Requisitos atendidos</w:t>
        </w:r>
        <w:r>
          <w:rPr>
            <w:noProof/>
            <w:webHidden/>
          </w:rPr>
          <w:tab/>
        </w:r>
        <w:r>
          <w:rPr>
            <w:noProof/>
            <w:webHidden/>
          </w:rPr>
          <w:fldChar w:fldCharType="begin"/>
        </w:r>
        <w:r>
          <w:rPr>
            <w:noProof/>
            <w:webHidden/>
          </w:rPr>
          <w:instrText xml:space="preserve"> PAGEREF _Toc404330442 \h </w:instrText>
        </w:r>
        <w:r>
          <w:rPr>
            <w:noProof/>
            <w:webHidden/>
          </w:rPr>
        </w:r>
        <w:r>
          <w:rPr>
            <w:noProof/>
            <w:webHidden/>
          </w:rPr>
          <w:fldChar w:fldCharType="separate"/>
        </w:r>
        <w:r>
          <w:rPr>
            <w:noProof/>
            <w:webHidden/>
          </w:rPr>
          <w:t>5</w:t>
        </w:r>
        <w:r>
          <w:rPr>
            <w:noProof/>
            <w:webHidden/>
          </w:rPr>
          <w:fldChar w:fldCharType="end"/>
        </w:r>
      </w:hyperlink>
    </w:p>
    <w:p w:rsidR="000D6231" w:rsidRDefault="000D6231">
      <w:pPr>
        <w:pStyle w:val="Sumrio1"/>
        <w:tabs>
          <w:tab w:val="left" w:pos="480"/>
          <w:tab w:val="right" w:leader="dot" w:pos="8494"/>
        </w:tabs>
        <w:rPr>
          <w:rFonts w:asciiTheme="minorHAnsi" w:eastAsiaTheme="minorEastAsia" w:hAnsiTheme="minorHAnsi" w:cstheme="minorBidi"/>
          <w:noProof/>
          <w:sz w:val="22"/>
          <w:szCs w:val="22"/>
        </w:rPr>
      </w:pPr>
      <w:hyperlink w:anchor="_Toc404330443" w:history="1">
        <w:r w:rsidRPr="00890BAC">
          <w:rPr>
            <w:rStyle w:val="Hyperlink"/>
            <w:noProof/>
          </w:rPr>
          <w:t>2.</w:t>
        </w:r>
        <w:r>
          <w:rPr>
            <w:rFonts w:asciiTheme="minorHAnsi" w:eastAsiaTheme="minorEastAsia" w:hAnsiTheme="minorHAnsi" w:cstheme="minorBidi"/>
            <w:noProof/>
            <w:sz w:val="22"/>
            <w:szCs w:val="22"/>
          </w:rPr>
          <w:tab/>
        </w:r>
        <w:r w:rsidRPr="00890BAC">
          <w:rPr>
            <w:rStyle w:val="Hyperlink"/>
            <w:noProof/>
          </w:rPr>
          <w:t>Conceito</w:t>
        </w:r>
        <w:r>
          <w:rPr>
            <w:noProof/>
            <w:webHidden/>
          </w:rPr>
          <w:tab/>
        </w:r>
        <w:r>
          <w:rPr>
            <w:noProof/>
            <w:webHidden/>
          </w:rPr>
          <w:fldChar w:fldCharType="begin"/>
        </w:r>
        <w:r>
          <w:rPr>
            <w:noProof/>
            <w:webHidden/>
          </w:rPr>
          <w:instrText xml:space="preserve"> PAGEREF _Toc404330443 \h </w:instrText>
        </w:r>
        <w:r>
          <w:rPr>
            <w:noProof/>
            <w:webHidden/>
          </w:rPr>
        </w:r>
        <w:r>
          <w:rPr>
            <w:noProof/>
            <w:webHidden/>
          </w:rPr>
          <w:fldChar w:fldCharType="separate"/>
        </w:r>
        <w:r>
          <w:rPr>
            <w:noProof/>
            <w:webHidden/>
          </w:rPr>
          <w:t>5</w:t>
        </w:r>
        <w:r>
          <w:rPr>
            <w:noProof/>
            <w:webHidden/>
          </w:rPr>
          <w:fldChar w:fldCharType="end"/>
        </w:r>
      </w:hyperlink>
    </w:p>
    <w:p w:rsidR="000D6231" w:rsidRDefault="000D6231">
      <w:pPr>
        <w:pStyle w:val="Sumrio2"/>
        <w:tabs>
          <w:tab w:val="left" w:pos="880"/>
          <w:tab w:val="right" w:leader="dot" w:pos="8494"/>
        </w:tabs>
        <w:rPr>
          <w:rFonts w:asciiTheme="minorHAnsi" w:eastAsiaTheme="minorEastAsia" w:hAnsiTheme="minorHAnsi" w:cstheme="minorBidi"/>
          <w:noProof/>
          <w:sz w:val="22"/>
          <w:szCs w:val="22"/>
        </w:rPr>
      </w:pPr>
      <w:hyperlink w:anchor="_Toc404330444" w:history="1">
        <w:r w:rsidRPr="00890BAC">
          <w:rPr>
            <w:rStyle w:val="Hyperlink"/>
            <w:noProof/>
          </w:rPr>
          <w:t>2.1.</w:t>
        </w:r>
        <w:r>
          <w:rPr>
            <w:rFonts w:asciiTheme="minorHAnsi" w:eastAsiaTheme="minorEastAsia" w:hAnsiTheme="minorHAnsi" w:cstheme="minorBidi"/>
            <w:noProof/>
            <w:sz w:val="22"/>
            <w:szCs w:val="22"/>
          </w:rPr>
          <w:tab/>
        </w:r>
        <w:r w:rsidRPr="00890BAC">
          <w:rPr>
            <w:rStyle w:val="Hyperlink"/>
            <w:noProof/>
          </w:rPr>
          <w:t>Conceitos principais</w:t>
        </w:r>
        <w:r>
          <w:rPr>
            <w:noProof/>
            <w:webHidden/>
          </w:rPr>
          <w:tab/>
        </w:r>
        <w:r>
          <w:rPr>
            <w:noProof/>
            <w:webHidden/>
          </w:rPr>
          <w:fldChar w:fldCharType="begin"/>
        </w:r>
        <w:r>
          <w:rPr>
            <w:noProof/>
            <w:webHidden/>
          </w:rPr>
          <w:instrText xml:space="preserve"> PAGEREF _Toc404330444 \h </w:instrText>
        </w:r>
        <w:r>
          <w:rPr>
            <w:noProof/>
            <w:webHidden/>
          </w:rPr>
        </w:r>
        <w:r>
          <w:rPr>
            <w:noProof/>
            <w:webHidden/>
          </w:rPr>
          <w:fldChar w:fldCharType="separate"/>
        </w:r>
        <w:r>
          <w:rPr>
            <w:noProof/>
            <w:webHidden/>
          </w:rPr>
          <w:t>5</w:t>
        </w:r>
        <w:r>
          <w:rPr>
            <w:noProof/>
            <w:webHidden/>
          </w:rPr>
          <w:fldChar w:fldCharType="end"/>
        </w:r>
      </w:hyperlink>
    </w:p>
    <w:p w:rsidR="000D6231" w:rsidRDefault="000D6231">
      <w:pPr>
        <w:pStyle w:val="Sumrio2"/>
        <w:tabs>
          <w:tab w:val="left" w:pos="880"/>
          <w:tab w:val="right" w:leader="dot" w:pos="8494"/>
        </w:tabs>
        <w:rPr>
          <w:rFonts w:asciiTheme="minorHAnsi" w:eastAsiaTheme="minorEastAsia" w:hAnsiTheme="minorHAnsi" w:cstheme="minorBidi"/>
          <w:noProof/>
          <w:sz w:val="22"/>
          <w:szCs w:val="22"/>
        </w:rPr>
      </w:pPr>
      <w:hyperlink w:anchor="_Toc404330445" w:history="1">
        <w:r w:rsidRPr="00890BAC">
          <w:rPr>
            <w:rStyle w:val="Hyperlink"/>
            <w:noProof/>
          </w:rPr>
          <w:t>2.2.</w:t>
        </w:r>
        <w:r>
          <w:rPr>
            <w:rFonts w:asciiTheme="minorHAnsi" w:eastAsiaTheme="minorEastAsia" w:hAnsiTheme="minorHAnsi" w:cstheme="minorBidi"/>
            <w:noProof/>
            <w:sz w:val="22"/>
            <w:szCs w:val="22"/>
          </w:rPr>
          <w:tab/>
        </w:r>
        <w:r w:rsidRPr="00890BAC">
          <w:rPr>
            <w:rStyle w:val="Hyperlink"/>
            <w:noProof/>
          </w:rPr>
          <w:t>Conceitos associados</w:t>
        </w:r>
        <w:r>
          <w:rPr>
            <w:noProof/>
            <w:webHidden/>
          </w:rPr>
          <w:tab/>
        </w:r>
        <w:r>
          <w:rPr>
            <w:noProof/>
            <w:webHidden/>
          </w:rPr>
          <w:fldChar w:fldCharType="begin"/>
        </w:r>
        <w:r>
          <w:rPr>
            <w:noProof/>
            <w:webHidden/>
          </w:rPr>
          <w:instrText xml:space="preserve"> PAGEREF _Toc404330445 \h </w:instrText>
        </w:r>
        <w:r>
          <w:rPr>
            <w:noProof/>
            <w:webHidden/>
          </w:rPr>
        </w:r>
        <w:r>
          <w:rPr>
            <w:noProof/>
            <w:webHidden/>
          </w:rPr>
          <w:fldChar w:fldCharType="separate"/>
        </w:r>
        <w:r>
          <w:rPr>
            <w:noProof/>
            <w:webHidden/>
          </w:rPr>
          <w:t>5</w:t>
        </w:r>
        <w:r>
          <w:rPr>
            <w:noProof/>
            <w:webHidden/>
          </w:rPr>
          <w:fldChar w:fldCharType="end"/>
        </w:r>
      </w:hyperlink>
    </w:p>
    <w:p w:rsidR="000D6231" w:rsidRDefault="000D6231">
      <w:pPr>
        <w:pStyle w:val="Sumrio1"/>
        <w:tabs>
          <w:tab w:val="left" w:pos="480"/>
          <w:tab w:val="right" w:leader="dot" w:pos="8494"/>
        </w:tabs>
        <w:rPr>
          <w:rFonts w:asciiTheme="minorHAnsi" w:eastAsiaTheme="minorEastAsia" w:hAnsiTheme="minorHAnsi" w:cstheme="minorBidi"/>
          <w:noProof/>
          <w:sz w:val="22"/>
          <w:szCs w:val="22"/>
        </w:rPr>
      </w:pPr>
      <w:hyperlink w:anchor="_Toc404330446" w:history="1">
        <w:r w:rsidRPr="00890BAC">
          <w:rPr>
            <w:rStyle w:val="Hyperlink"/>
            <w:noProof/>
          </w:rPr>
          <w:t>3.</w:t>
        </w:r>
        <w:r>
          <w:rPr>
            <w:rFonts w:asciiTheme="minorHAnsi" w:eastAsiaTheme="minorEastAsia" w:hAnsiTheme="minorHAnsi" w:cstheme="minorBidi"/>
            <w:noProof/>
            <w:sz w:val="22"/>
            <w:szCs w:val="22"/>
          </w:rPr>
          <w:tab/>
        </w:r>
        <w:r w:rsidRPr="00890BAC">
          <w:rPr>
            <w:rStyle w:val="Hyperlink"/>
            <w:noProof/>
          </w:rPr>
          <w:t>Diagrama</w:t>
        </w:r>
        <w:r>
          <w:rPr>
            <w:noProof/>
            <w:webHidden/>
          </w:rPr>
          <w:tab/>
        </w:r>
        <w:r>
          <w:rPr>
            <w:noProof/>
            <w:webHidden/>
          </w:rPr>
          <w:fldChar w:fldCharType="begin"/>
        </w:r>
        <w:r>
          <w:rPr>
            <w:noProof/>
            <w:webHidden/>
          </w:rPr>
          <w:instrText xml:space="preserve"> PAGEREF _Toc404330446 \h </w:instrText>
        </w:r>
        <w:r>
          <w:rPr>
            <w:noProof/>
            <w:webHidden/>
          </w:rPr>
        </w:r>
        <w:r>
          <w:rPr>
            <w:noProof/>
            <w:webHidden/>
          </w:rPr>
          <w:fldChar w:fldCharType="separate"/>
        </w:r>
        <w:r>
          <w:rPr>
            <w:noProof/>
            <w:webHidden/>
          </w:rPr>
          <w:t>6</w:t>
        </w:r>
        <w:r>
          <w:rPr>
            <w:noProof/>
            <w:webHidden/>
          </w:rPr>
          <w:fldChar w:fldCharType="end"/>
        </w:r>
      </w:hyperlink>
    </w:p>
    <w:p w:rsidR="000D6231" w:rsidRDefault="000D6231">
      <w:pPr>
        <w:pStyle w:val="Sumrio1"/>
        <w:tabs>
          <w:tab w:val="left" w:pos="480"/>
          <w:tab w:val="right" w:leader="dot" w:pos="8494"/>
        </w:tabs>
        <w:rPr>
          <w:rFonts w:asciiTheme="minorHAnsi" w:eastAsiaTheme="minorEastAsia" w:hAnsiTheme="minorHAnsi" w:cstheme="minorBidi"/>
          <w:noProof/>
          <w:sz w:val="22"/>
          <w:szCs w:val="22"/>
        </w:rPr>
      </w:pPr>
      <w:hyperlink w:anchor="_Toc404330447" w:history="1">
        <w:r w:rsidRPr="00890BAC">
          <w:rPr>
            <w:rStyle w:val="Hyperlink"/>
            <w:noProof/>
          </w:rPr>
          <w:t>4.</w:t>
        </w:r>
        <w:r>
          <w:rPr>
            <w:rFonts w:asciiTheme="minorHAnsi" w:eastAsiaTheme="minorEastAsia" w:hAnsiTheme="minorHAnsi" w:cstheme="minorBidi"/>
            <w:noProof/>
            <w:sz w:val="22"/>
            <w:szCs w:val="22"/>
          </w:rPr>
          <w:tab/>
        </w:r>
        <w:r w:rsidRPr="00890BAC">
          <w:rPr>
            <w:rStyle w:val="Hyperlink"/>
            <w:noProof/>
          </w:rPr>
          <w:t>Casos de Uso</w:t>
        </w:r>
        <w:r>
          <w:rPr>
            <w:noProof/>
            <w:webHidden/>
          </w:rPr>
          <w:tab/>
        </w:r>
        <w:r>
          <w:rPr>
            <w:noProof/>
            <w:webHidden/>
          </w:rPr>
          <w:fldChar w:fldCharType="begin"/>
        </w:r>
        <w:r>
          <w:rPr>
            <w:noProof/>
            <w:webHidden/>
          </w:rPr>
          <w:instrText xml:space="preserve"> PAGEREF _Toc404330447 \h </w:instrText>
        </w:r>
        <w:r>
          <w:rPr>
            <w:noProof/>
            <w:webHidden/>
          </w:rPr>
        </w:r>
        <w:r>
          <w:rPr>
            <w:noProof/>
            <w:webHidden/>
          </w:rPr>
          <w:fldChar w:fldCharType="separate"/>
        </w:r>
        <w:r>
          <w:rPr>
            <w:noProof/>
            <w:webHidden/>
          </w:rPr>
          <w:t>7</w:t>
        </w:r>
        <w:r>
          <w:rPr>
            <w:noProof/>
            <w:webHidden/>
          </w:rPr>
          <w:fldChar w:fldCharType="end"/>
        </w:r>
      </w:hyperlink>
    </w:p>
    <w:p w:rsidR="000D6231" w:rsidRDefault="000D6231">
      <w:pPr>
        <w:pStyle w:val="Sumrio2"/>
        <w:tabs>
          <w:tab w:val="left" w:pos="880"/>
          <w:tab w:val="right" w:leader="dot" w:pos="8494"/>
        </w:tabs>
        <w:rPr>
          <w:rFonts w:asciiTheme="minorHAnsi" w:eastAsiaTheme="minorEastAsia" w:hAnsiTheme="minorHAnsi" w:cstheme="minorBidi"/>
          <w:noProof/>
          <w:sz w:val="22"/>
          <w:szCs w:val="22"/>
        </w:rPr>
      </w:pPr>
      <w:hyperlink w:anchor="_Toc404330448" w:history="1">
        <w:r w:rsidRPr="00890BAC">
          <w:rPr>
            <w:rStyle w:val="Hyperlink"/>
            <w:noProof/>
          </w:rPr>
          <w:t>4.1.</w:t>
        </w:r>
        <w:r>
          <w:rPr>
            <w:rFonts w:asciiTheme="minorHAnsi" w:eastAsiaTheme="minorEastAsia" w:hAnsiTheme="minorHAnsi" w:cstheme="minorBidi"/>
            <w:noProof/>
            <w:sz w:val="22"/>
            <w:szCs w:val="22"/>
          </w:rPr>
          <w:tab/>
        </w:r>
        <w:r w:rsidRPr="00890BAC">
          <w:rPr>
            <w:rStyle w:val="Hyperlink"/>
            <w:noProof/>
          </w:rPr>
          <w:t>Designar/Responder por Função de Chefia</w:t>
        </w:r>
        <w:r>
          <w:rPr>
            <w:noProof/>
            <w:webHidden/>
          </w:rPr>
          <w:tab/>
        </w:r>
        <w:r>
          <w:rPr>
            <w:noProof/>
            <w:webHidden/>
          </w:rPr>
          <w:fldChar w:fldCharType="begin"/>
        </w:r>
        <w:r>
          <w:rPr>
            <w:noProof/>
            <w:webHidden/>
          </w:rPr>
          <w:instrText xml:space="preserve"> PAGEREF _Toc404330448 \h </w:instrText>
        </w:r>
        <w:r>
          <w:rPr>
            <w:noProof/>
            <w:webHidden/>
          </w:rPr>
        </w:r>
        <w:r>
          <w:rPr>
            <w:noProof/>
            <w:webHidden/>
          </w:rPr>
          <w:fldChar w:fldCharType="separate"/>
        </w:r>
        <w:r>
          <w:rPr>
            <w:noProof/>
            <w:webHidden/>
          </w:rPr>
          <w:t>7</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49" w:history="1">
        <w:r w:rsidRPr="00890BAC">
          <w:rPr>
            <w:rStyle w:val="Hyperlink"/>
            <w:noProof/>
          </w:rPr>
          <w:t>4.1.1.</w:t>
        </w:r>
        <w:r>
          <w:rPr>
            <w:rFonts w:asciiTheme="minorHAnsi" w:eastAsiaTheme="minorEastAsia" w:hAnsiTheme="minorHAnsi" w:cstheme="minorBidi"/>
            <w:noProof/>
            <w:sz w:val="22"/>
            <w:szCs w:val="22"/>
          </w:rPr>
          <w:tab/>
        </w:r>
        <w:r w:rsidRPr="00890BAC">
          <w:rPr>
            <w:rStyle w:val="Hyperlink"/>
            <w:noProof/>
          </w:rPr>
          <w:t>Fluxo Básico</w:t>
        </w:r>
        <w:r>
          <w:rPr>
            <w:noProof/>
            <w:webHidden/>
          </w:rPr>
          <w:tab/>
        </w:r>
        <w:r>
          <w:rPr>
            <w:noProof/>
            <w:webHidden/>
          </w:rPr>
          <w:fldChar w:fldCharType="begin"/>
        </w:r>
        <w:r>
          <w:rPr>
            <w:noProof/>
            <w:webHidden/>
          </w:rPr>
          <w:instrText xml:space="preserve"> PAGEREF _Toc404330449 \h </w:instrText>
        </w:r>
        <w:r>
          <w:rPr>
            <w:noProof/>
            <w:webHidden/>
          </w:rPr>
        </w:r>
        <w:r>
          <w:rPr>
            <w:noProof/>
            <w:webHidden/>
          </w:rPr>
          <w:fldChar w:fldCharType="separate"/>
        </w:r>
        <w:r>
          <w:rPr>
            <w:noProof/>
            <w:webHidden/>
          </w:rPr>
          <w:t>7</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50" w:history="1">
        <w:r w:rsidRPr="00890BAC">
          <w:rPr>
            <w:rStyle w:val="Hyperlink"/>
            <w:noProof/>
          </w:rPr>
          <w:t>4.1.2.</w:t>
        </w:r>
        <w:r>
          <w:rPr>
            <w:rFonts w:asciiTheme="minorHAnsi" w:eastAsiaTheme="minorEastAsia" w:hAnsiTheme="minorHAnsi" w:cstheme="minorBidi"/>
            <w:noProof/>
            <w:sz w:val="22"/>
            <w:szCs w:val="22"/>
          </w:rPr>
          <w:tab/>
        </w:r>
        <w:r w:rsidRPr="00890BAC">
          <w:rPr>
            <w:rStyle w:val="Hyperlink"/>
            <w:noProof/>
          </w:rPr>
          <w:t>Fluxo Alternativo – Ator informa matrícula de substituto – 4.1.1.13</w:t>
        </w:r>
        <w:r>
          <w:rPr>
            <w:noProof/>
            <w:webHidden/>
          </w:rPr>
          <w:tab/>
        </w:r>
        <w:r>
          <w:rPr>
            <w:noProof/>
            <w:webHidden/>
          </w:rPr>
          <w:fldChar w:fldCharType="begin"/>
        </w:r>
        <w:r>
          <w:rPr>
            <w:noProof/>
            <w:webHidden/>
          </w:rPr>
          <w:instrText xml:space="preserve"> PAGEREF _Toc404330450 \h </w:instrText>
        </w:r>
        <w:r>
          <w:rPr>
            <w:noProof/>
            <w:webHidden/>
          </w:rPr>
        </w:r>
        <w:r>
          <w:rPr>
            <w:noProof/>
            <w:webHidden/>
          </w:rPr>
          <w:fldChar w:fldCharType="separate"/>
        </w:r>
        <w:r>
          <w:rPr>
            <w:noProof/>
            <w:webHidden/>
          </w:rPr>
          <w:t>9</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51" w:history="1">
        <w:r w:rsidRPr="00890BAC">
          <w:rPr>
            <w:rStyle w:val="Hyperlink"/>
            <w:noProof/>
          </w:rPr>
          <w:t>4.1.3.</w:t>
        </w:r>
        <w:r>
          <w:rPr>
            <w:rFonts w:asciiTheme="minorHAnsi" w:eastAsiaTheme="minorEastAsia" w:hAnsiTheme="minorHAnsi" w:cstheme="minorBidi"/>
            <w:noProof/>
            <w:sz w:val="22"/>
            <w:szCs w:val="22"/>
          </w:rPr>
          <w:tab/>
        </w:r>
        <w:r w:rsidRPr="00890BAC">
          <w:rPr>
            <w:rStyle w:val="Hyperlink"/>
            <w:noProof/>
          </w:rPr>
          <w:t>Fluxo Alternativo – Designado possui enturmações vigentes – 4.1.1.21</w:t>
        </w:r>
        <w:r>
          <w:rPr>
            <w:noProof/>
            <w:webHidden/>
          </w:rPr>
          <w:tab/>
        </w:r>
        <w:r>
          <w:rPr>
            <w:noProof/>
            <w:webHidden/>
          </w:rPr>
          <w:fldChar w:fldCharType="begin"/>
        </w:r>
        <w:r>
          <w:rPr>
            <w:noProof/>
            <w:webHidden/>
          </w:rPr>
          <w:instrText xml:space="preserve"> PAGEREF _Toc404330451 \h </w:instrText>
        </w:r>
        <w:r>
          <w:rPr>
            <w:noProof/>
            <w:webHidden/>
          </w:rPr>
        </w:r>
        <w:r>
          <w:rPr>
            <w:noProof/>
            <w:webHidden/>
          </w:rPr>
          <w:fldChar w:fldCharType="separate"/>
        </w:r>
        <w:r>
          <w:rPr>
            <w:noProof/>
            <w:webHidden/>
          </w:rPr>
          <w:t>10</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52" w:history="1">
        <w:r w:rsidRPr="00890BAC">
          <w:rPr>
            <w:rStyle w:val="Hyperlink"/>
            <w:noProof/>
          </w:rPr>
          <w:t>4.1.4.</w:t>
        </w:r>
        <w:r>
          <w:rPr>
            <w:rFonts w:asciiTheme="minorHAnsi" w:eastAsiaTheme="minorEastAsia" w:hAnsiTheme="minorHAnsi" w:cstheme="minorBidi"/>
            <w:noProof/>
            <w:sz w:val="22"/>
            <w:szCs w:val="22"/>
          </w:rPr>
          <w:tab/>
        </w:r>
        <w:r w:rsidRPr="00890BAC">
          <w:rPr>
            <w:rStyle w:val="Hyperlink"/>
            <w:noProof/>
          </w:rPr>
          <w:t>Fluxo Alternativo – Titular irá se afastar do cargo efetivo em virtude da designação da função de chefia – item 4.1.1.17</w:t>
        </w:r>
        <w:r>
          <w:rPr>
            <w:noProof/>
            <w:webHidden/>
          </w:rPr>
          <w:tab/>
        </w:r>
        <w:r>
          <w:rPr>
            <w:noProof/>
            <w:webHidden/>
          </w:rPr>
          <w:fldChar w:fldCharType="begin"/>
        </w:r>
        <w:r>
          <w:rPr>
            <w:noProof/>
            <w:webHidden/>
          </w:rPr>
          <w:instrText xml:space="preserve"> PAGEREF _Toc404330452 \h </w:instrText>
        </w:r>
        <w:r>
          <w:rPr>
            <w:noProof/>
            <w:webHidden/>
          </w:rPr>
        </w:r>
        <w:r>
          <w:rPr>
            <w:noProof/>
            <w:webHidden/>
          </w:rPr>
          <w:fldChar w:fldCharType="separate"/>
        </w:r>
        <w:r>
          <w:rPr>
            <w:noProof/>
            <w:webHidden/>
          </w:rPr>
          <w:t>10</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53" w:history="1">
        <w:r w:rsidRPr="00890BAC">
          <w:rPr>
            <w:rStyle w:val="Hyperlink"/>
            <w:noProof/>
          </w:rPr>
          <w:t>4.1.5.</w:t>
        </w:r>
        <w:r>
          <w:rPr>
            <w:rFonts w:asciiTheme="minorHAnsi" w:eastAsiaTheme="minorEastAsia" w:hAnsiTheme="minorHAnsi" w:cstheme="minorBidi"/>
            <w:noProof/>
            <w:sz w:val="22"/>
            <w:szCs w:val="22"/>
          </w:rPr>
          <w:tab/>
        </w:r>
        <w:r w:rsidRPr="00890BAC">
          <w:rPr>
            <w:rStyle w:val="Hyperlink"/>
            <w:noProof/>
          </w:rPr>
          <w:t>Fluxo Alternativo – Função de Chefia Designada é de Militar  item 4.1.1.20</w:t>
        </w:r>
        <w:r>
          <w:rPr>
            <w:noProof/>
            <w:webHidden/>
          </w:rPr>
          <w:tab/>
        </w:r>
        <w:r>
          <w:rPr>
            <w:noProof/>
            <w:webHidden/>
          </w:rPr>
          <w:fldChar w:fldCharType="begin"/>
        </w:r>
        <w:r>
          <w:rPr>
            <w:noProof/>
            <w:webHidden/>
          </w:rPr>
          <w:instrText xml:space="preserve"> PAGEREF _Toc404330453 \h </w:instrText>
        </w:r>
        <w:r>
          <w:rPr>
            <w:noProof/>
            <w:webHidden/>
          </w:rPr>
        </w:r>
        <w:r>
          <w:rPr>
            <w:noProof/>
            <w:webHidden/>
          </w:rPr>
          <w:fldChar w:fldCharType="separate"/>
        </w:r>
        <w:r>
          <w:rPr>
            <w:noProof/>
            <w:webHidden/>
          </w:rPr>
          <w:t>11</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54" w:history="1">
        <w:r w:rsidRPr="00890BAC">
          <w:rPr>
            <w:rStyle w:val="Hyperlink"/>
            <w:noProof/>
          </w:rPr>
          <w:t>4.1.6.</w:t>
        </w:r>
        <w:r>
          <w:rPr>
            <w:rFonts w:asciiTheme="minorHAnsi" w:eastAsiaTheme="minorEastAsia" w:hAnsiTheme="minorHAnsi" w:cstheme="minorBidi"/>
            <w:noProof/>
            <w:sz w:val="22"/>
            <w:szCs w:val="22"/>
          </w:rPr>
          <w:tab/>
        </w:r>
        <w:r w:rsidRPr="00890BAC">
          <w:rPr>
            <w:rStyle w:val="Hyperlink"/>
            <w:noProof/>
          </w:rPr>
          <w:t>Fluxo Alternativo – Servidor titular do cargo efetivo possui outra função de chefia vigente - Item  4.1.1.19</w:t>
        </w:r>
        <w:r>
          <w:rPr>
            <w:noProof/>
            <w:webHidden/>
          </w:rPr>
          <w:tab/>
        </w:r>
        <w:r>
          <w:rPr>
            <w:noProof/>
            <w:webHidden/>
          </w:rPr>
          <w:fldChar w:fldCharType="begin"/>
        </w:r>
        <w:r>
          <w:rPr>
            <w:noProof/>
            <w:webHidden/>
          </w:rPr>
          <w:instrText xml:space="preserve"> PAGEREF _Toc404330454 \h </w:instrText>
        </w:r>
        <w:r>
          <w:rPr>
            <w:noProof/>
            <w:webHidden/>
          </w:rPr>
        </w:r>
        <w:r>
          <w:rPr>
            <w:noProof/>
            <w:webHidden/>
          </w:rPr>
          <w:fldChar w:fldCharType="separate"/>
        </w:r>
        <w:r>
          <w:rPr>
            <w:noProof/>
            <w:webHidden/>
          </w:rPr>
          <w:t>11</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55" w:history="1">
        <w:r w:rsidRPr="00890BAC">
          <w:rPr>
            <w:rStyle w:val="Hyperlink"/>
            <w:noProof/>
          </w:rPr>
          <w:t>4.1.7.</w:t>
        </w:r>
        <w:r>
          <w:rPr>
            <w:rFonts w:asciiTheme="minorHAnsi" w:eastAsiaTheme="minorEastAsia" w:hAnsiTheme="minorHAnsi" w:cstheme="minorBidi"/>
            <w:noProof/>
            <w:sz w:val="22"/>
            <w:szCs w:val="22"/>
          </w:rPr>
          <w:tab/>
        </w:r>
        <w:r w:rsidRPr="00890BAC">
          <w:rPr>
            <w:rStyle w:val="Hyperlink"/>
            <w:noProof/>
          </w:rPr>
          <w:t>Fluxo Alternativo – Tipo de Efetivação é igual a “Ato de Responder” – item 4.1.1.22</w:t>
        </w:r>
        <w:r>
          <w:rPr>
            <w:noProof/>
            <w:webHidden/>
          </w:rPr>
          <w:tab/>
        </w:r>
        <w:r>
          <w:rPr>
            <w:noProof/>
            <w:webHidden/>
          </w:rPr>
          <w:fldChar w:fldCharType="begin"/>
        </w:r>
        <w:r>
          <w:rPr>
            <w:noProof/>
            <w:webHidden/>
          </w:rPr>
          <w:instrText xml:space="preserve"> PAGEREF _Toc404330455 \h </w:instrText>
        </w:r>
        <w:r>
          <w:rPr>
            <w:noProof/>
            <w:webHidden/>
          </w:rPr>
        </w:r>
        <w:r>
          <w:rPr>
            <w:noProof/>
            <w:webHidden/>
          </w:rPr>
          <w:fldChar w:fldCharType="separate"/>
        </w:r>
        <w:r>
          <w:rPr>
            <w:noProof/>
            <w:webHidden/>
          </w:rPr>
          <w:t>12</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56" w:history="1">
        <w:r w:rsidRPr="00890BAC">
          <w:rPr>
            <w:rStyle w:val="Hyperlink"/>
            <w:noProof/>
          </w:rPr>
          <w:t>4.1.8.</w:t>
        </w:r>
        <w:r>
          <w:rPr>
            <w:rFonts w:asciiTheme="minorHAnsi" w:eastAsiaTheme="minorEastAsia" w:hAnsiTheme="minorHAnsi" w:cstheme="minorBidi"/>
            <w:noProof/>
            <w:sz w:val="22"/>
            <w:szCs w:val="22"/>
          </w:rPr>
          <w:tab/>
        </w:r>
        <w:r w:rsidRPr="00890BAC">
          <w:rPr>
            <w:rStyle w:val="Hyperlink"/>
            <w:noProof/>
          </w:rPr>
          <w:t>Fluxo Alternativo – Relação de Trabalho do cargo efetivo titular é “à Disposição” – item 4.1.1.25</w:t>
        </w:r>
        <w:r>
          <w:rPr>
            <w:noProof/>
            <w:webHidden/>
          </w:rPr>
          <w:tab/>
        </w:r>
        <w:r>
          <w:rPr>
            <w:noProof/>
            <w:webHidden/>
          </w:rPr>
          <w:fldChar w:fldCharType="begin"/>
        </w:r>
        <w:r>
          <w:rPr>
            <w:noProof/>
            <w:webHidden/>
          </w:rPr>
          <w:instrText xml:space="preserve"> PAGEREF _Toc404330456 \h </w:instrText>
        </w:r>
        <w:r>
          <w:rPr>
            <w:noProof/>
            <w:webHidden/>
          </w:rPr>
        </w:r>
        <w:r>
          <w:rPr>
            <w:noProof/>
            <w:webHidden/>
          </w:rPr>
          <w:fldChar w:fldCharType="separate"/>
        </w:r>
        <w:r>
          <w:rPr>
            <w:noProof/>
            <w:webHidden/>
          </w:rPr>
          <w:t>13</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57" w:history="1">
        <w:r w:rsidRPr="00890BAC">
          <w:rPr>
            <w:rStyle w:val="Hyperlink"/>
            <w:noProof/>
          </w:rPr>
          <w:t>4.1.9.</w:t>
        </w:r>
        <w:r>
          <w:rPr>
            <w:rFonts w:asciiTheme="minorHAnsi" w:eastAsiaTheme="minorEastAsia" w:hAnsiTheme="minorHAnsi" w:cstheme="minorBidi"/>
            <w:noProof/>
            <w:sz w:val="22"/>
            <w:szCs w:val="22"/>
          </w:rPr>
          <w:tab/>
        </w:r>
        <w:r w:rsidRPr="00890BAC">
          <w:rPr>
            <w:rStyle w:val="Hyperlink"/>
            <w:noProof/>
          </w:rPr>
          <w:t>Exceções</w:t>
        </w:r>
        <w:r>
          <w:rPr>
            <w:noProof/>
            <w:webHidden/>
          </w:rPr>
          <w:tab/>
        </w:r>
        <w:r>
          <w:rPr>
            <w:noProof/>
            <w:webHidden/>
          </w:rPr>
          <w:fldChar w:fldCharType="begin"/>
        </w:r>
        <w:r>
          <w:rPr>
            <w:noProof/>
            <w:webHidden/>
          </w:rPr>
          <w:instrText xml:space="preserve"> PAGEREF _Toc404330457 \h </w:instrText>
        </w:r>
        <w:r>
          <w:rPr>
            <w:noProof/>
            <w:webHidden/>
          </w:rPr>
        </w:r>
        <w:r>
          <w:rPr>
            <w:noProof/>
            <w:webHidden/>
          </w:rPr>
          <w:fldChar w:fldCharType="separate"/>
        </w:r>
        <w:r>
          <w:rPr>
            <w:noProof/>
            <w:webHidden/>
          </w:rPr>
          <w:t>13</w:t>
        </w:r>
        <w:r>
          <w:rPr>
            <w:noProof/>
            <w:webHidden/>
          </w:rPr>
          <w:fldChar w:fldCharType="end"/>
        </w:r>
      </w:hyperlink>
    </w:p>
    <w:p w:rsidR="000D6231" w:rsidRDefault="000D6231">
      <w:pPr>
        <w:pStyle w:val="Sumrio2"/>
        <w:tabs>
          <w:tab w:val="left" w:pos="880"/>
          <w:tab w:val="right" w:leader="dot" w:pos="8494"/>
        </w:tabs>
        <w:rPr>
          <w:rFonts w:asciiTheme="minorHAnsi" w:eastAsiaTheme="minorEastAsia" w:hAnsiTheme="minorHAnsi" w:cstheme="minorBidi"/>
          <w:noProof/>
          <w:sz w:val="22"/>
          <w:szCs w:val="22"/>
        </w:rPr>
      </w:pPr>
      <w:hyperlink w:anchor="_Toc404330458" w:history="1">
        <w:r w:rsidRPr="00890BAC">
          <w:rPr>
            <w:rStyle w:val="Hyperlink"/>
            <w:noProof/>
          </w:rPr>
          <w:t>4.2.</w:t>
        </w:r>
        <w:r>
          <w:rPr>
            <w:rFonts w:asciiTheme="minorHAnsi" w:eastAsiaTheme="minorEastAsia" w:hAnsiTheme="minorHAnsi" w:cstheme="minorBidi"/>
            <w:noProof/>
            <w:sz w:val="22"/>
            <w:szCs w:val="22"/>
          </w:rPr>
          <w:tab/>
        </w:r>
        <w:r w:rsidRPr="00890BAC">
          <w:rPr>
            <w:rStyle w:val="Hyperlink"/>
            <w:noProof/>
          </w:rPr>
          <w:t>Alterar Designação da Função de Chefia</w:t>
        </w:r>
        <w:r>
          <w:rPr>
            <w:noProof/>
            <w:webHidden/>
          </w:rPr>
          <w:tab/>
        </w:r>
        <w:r>
          <w:rPr>
            <w:noProof/>
            <w:webHidden/>
          </w:rPr>
          <w:fldChar w:fldCharType="begin"/>
        </w:r>
        <w:r>
          <w:rPr>
            <w:noProof/>
            <w:webHidden/>
          </w:rPr>
          <w:instrText xml:space="preserve"> PAGEREF _Toc404330458 \h </w:instrText>
        </w:r>
        <w:r>
          <w:rPr>
            <w:noProof/>
            <w:webHidden/>
          </w:rPr>
        </w:r>
        <w:r>
          <w:rPr>
            <w:noProof/>
            <w:webHidden/>
          </w:rPr>
          <w:fldChar w:fldCharType="separate"/>
        </w:r>
        <w:r>
          <w:rPr>
            <w:noProof/>
            <w:webHidden/>
          </w:rPr>
          <w:t>15</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59" w:history="1">
        <w:r w:rsidRPr="00890BAC">
          <w:rPr>
            <w:rStyle w:val="Hyperlink"/>
            <w:noProof/>
          </w:rPr>
          <w:t>4.2.1.</w:t>
        </w:r>
        <w:r>
          <w:rPr>
            <w:rFonts w:asciiTheme="minorHAnsi" w:eastAsiaTheme="minorEastAsia" w:hAnsiTheme="minorHAnsi" w:cstheme="minorBidi"/>
            <w:noProof/>
            <w:sz w:val="22"/>
            <w:szCs w:val="22"/>
          </w:rPr>
          <w:tab/>
        </w:r>
        <w:r w:rsidRPr="00890BAC">
          <w:rPr>
            <w:rStyle w:val="Hyperlink"/>
            <w:noProof/>
          </w:rPr>
          <w:t>Fluxo Básico</w:t>
        </w:r>
        <w:r>
          <w:rPr>
            <w:noProof/>
            <w:webHidden/>
          </w:rPr>
          <w:tab/>
        </w:r>
        <w:r>
          <w:rPr>
            <w:noProof/>
            <w:webHidden/>
          </w:rPr>
          <w:fldChar w:fldCharType="begin"/>
        </w:r>
        <w:r>
          <w:rPr>
            <w:noProof/>
            <w:webHidden/>
          </w:rPr>
          <w:instrText xml:space="preserve"> PAGEREF _Toc404330459 \h </w:instrText>
        </w:r>
        <w:r>
          <w:rPr>
            <w:noProof/>
            <w:webHidden/>
          </w:rPr>
        </w:r>
        <w:r>
          <w:rPr>
            <w:noProof/>
            <w:webHidden/>
          </w:rPr>
          <w:fldChar w:fldCharType="separate"/>
        </w:r>
        <w:r>
          <w:rPr>
            <w:noProof/>
            <w:webHidden/>
          </w:rPr>
          <w:t>15</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60" w:history="1">
        <w:r w:rsidRPr="00890BAC">
          <w:rPr>
            <w:rStyle w:val="Hyperlink"/>
            <w:noProof/>
          </w:rPr>
          <w:t>4.2.2.</w:t>
        </w:r>
        <w:r>
          <w:rPr>
            <w:rFonts w:asciiTheme="minorHAnsi" w:eastAsiaTheme="minorEastAsia" w:hAnsiTheme="minorHAnsi" w:cstheme="minorBidi"/>
            <w:noProof/>
            <w:sz w:val="22"/>
            <w:szCs w:val="22"/>
          </w:rPr>
          <w:tab/>
        </w:r>
        <w:r w:rsidRPr="00890BAC">
          <w:rPr>
            <w:rStyle w:val="Hyperlink"/>
            <w:noProof/>
          </w:rPr>
          <w:t>Fluxo Alternativo – Data inicial antiga é menor que data corrente e nova data é maior ou igual à data corrente – item 4.2.1.16</w:t>
        </w:r>
        <w:r>
          <w:rPr>
            <w:noProof/>
            <w:webHidden/>
          </w:rPr>
          <w:tab/>
        </w:r>
        <w:r>
          <w:rPr>
            <w:noProof/>
            <w:webHidden/>
          </w:rPr>
          <w:fldChar w:fldCharType="begin"/>
        </w:r>
        <w:r>
          <w:rPr>
            <w:noProof/>
            <w:webHidden/>
          </w:rPr>
          <w:instrText xml:space="preserve"> PAGEREF _Toc404330460 \h </w:instrText>
        </w:r>
        <w:r>
          <w:rPr>
            <w:noProof/>
            <w:webHidden/>
          </w:rPr>
        </w:r>
        <w:r>
          <w:rPr>
            <w:noProof/>
            <w:webHidden/>
          </w:rPr>
          <w:fldChar w:fldCharType="separate"/>
        </w:r>
        <w:r>
          <w:rPr>
            <w:noProof/>
            <w:webHidden/>
          </w:rPr>
          <w:t>16</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61" w:history="1">
        <w:r w:rsidRPr="00890BAC">
          <w:rPr>
            <w:rStyle w:val="Hyperlink"/>
            <w:noProof/>
          </w:rPr>
          <w:t>4.2.3.</w:t>
        </w:r>
        <w:r>
          <w:rPr>
            <w:rFonts w:asciiTheme="minorHAnsi" w:eastAsiaTheme="minorEastAsia" w:hAnsiTheme="minorHAnsi" w:cstheme="minorBidi"/>
            <w:noProof/>
            <w:sz w:val="22"/>
            <w:szCs w:val="22"/>
          </w:rPr>
          <w:tab/>
        </w:r>
        <w:r w:rsidRPr="00890BAC">
          <w:rPr>
            <w:rStyle w:val="Hyperlink"/>
            <w:noProof/>
          </w:rPr>
          <w:t>Fluxo Alternativo – Data inicial antiga da designação é maior que a data corrente e nova data da designação é menor ou igual à data corrente – item 4.2.1.16</w:t>
        </w:r>
        <w:r>
          <w:rPr>
            <w:noProof/>
            <w:webHidden/>
          </w:rPr>
          <w:tab/>
        </w:r>
        <w:r>
          <w:rPr>
            <w:noProof/>
            <w:webHidden/>
          </w:rPr>
          <w:fldChar w:fldCharType="begin"/>
        </w:r>
        <w:r>
          <w:rPr>
            <w:noProof/>
            <w:webHidden/>
          </w:rPr>
          <w:instrText xml:space="preserve"> PAGEREF _Toc404330461 \h </w:instrText>
        </w:r>
        <w:r>
          <w:rPr>
            <w:noProof/>
            <w:webHidden/>
          </w:rPr>
        </w:r>
        <w:r>
          <w:rPr>
            <w:noProof/>
            <w:webHidden/>
          </w:rPr>
          <w:fldChar w:fldCharType="separate"/>
        </w:r>
        <w:r>
          <w:rPr>
            <w:noProof/>
            <w:webHidden/>
          </w:rPr>
          <w:t>17</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62" w:history="1">
        <w:r w:rsidRPr="00890BAC">
          <w:rPr>
            <w:rStyle w:val="Hyperlink"/>
            <w:noProof/>
          </w:rPr>
          <w:t>4.2.4.</w:t>
        </w:r>
        <w:r>
          <w:rPr>
            <w:rFonts w:asciiTheme="minorHAnsi" w:eastAsiaTheme="minorEastAsia" w:hAnsiTheme="minorHAnsi" w:cstheme="minorBidi"/>
            <w:noProof/>
            <w:sz w:val="22"/>
            <w:szCs w:val="22"/>
          </w:rPr>
          <w:tab/>
        </w:r>
        <w:r w:rsidRPr="00890BAC">
          <w:rPr>
            <w:rStyle w:val="Hyperlink"/>
            <w:noProof/>
          </w:rPr>
          <w:t>Exceção</w:t>
        </w:r>
        <w:r>
          <w:rPr>
            <w:noProof/>
            <w:webHidden/>
          </w:rPr>
          <w:tab/>
        </w:r>
        <w:r>
          <w:rPr>
            <w:noProof/>
            <w:webHidden/>
          </w:rPr>
          <w:fldChar w:fldCharType="begin"/>
        </w:r>
        <w:r>
          <w:rPr>
            <w:noProof/>
            <w:webHidden/>
          </w:rPr>
          <w:instrText xml:space="preserve"> PAGEREF _Toc404330462 \h </w:instrText>
        </w:r>
        <w:r>
          <w:rPr>
            <w:noProof/>
            <w:webHidden/>
          </w:rPr>
        </w:r>
        <w:r>
          <w:rPr>
            <w:noProof/>
            <w:webHidden/>
          </w:rPr>
          <w:fldChar w:fldCharType="separate"/>
        </w:r>
        <w:r>
          <w:rPr>
            <w:noProof/>
            <w:webHidden/>
          </w:rPr>
          <w:t>18</w:t>
        </w:r>
        <w:r>
          <w:rPr>
            <w:noProof/>
            <w:webHidden/>
          </w:rPr>
          <w:fldChar w:fldCharType="end"/>
        </w:r>
      </w:hyperlink>
    </w:p>
    <w:p w:rsidR="000D6231" w:rsidRDefault="000D6231">
      <w:pPr>
        <w:pStyle w:val="Sumrio2"/>
        <w:tabs>
          <w:tab w:val="left" w:pos="880"/>
          <w:tab w:val="right" w:leader="dot" w:pos="8494"/>
        </w:tabs>
        <w:rPr>
          <w:rFonts w:asciiTheme="minorHAnsi" w:eastAsiaTheme="minorEastAsia" w:hAnsiTheme="minorHAnsi" w:cstheme="minorBidi"/>
          <w:noProof/>
          <w:sz w:val="22"/>
          <w:szCs w:val="22"/>
        </w:rPr>
      </w:pPr>
      <w:hyperlink w:anchor="_Toc404330463" w:history="1">
        <w:r w:rsidRPr="00890BAC">
          <w:rPr>
            <w:rStyle w:val="Hyperlink"/>
            <w:noProof/>
          </w:rPr>
          <w:t>4.3.</w:t>
        </w:r>
        <w:r>
          <w:rPr>
            <w:rFonts w:asciiTheme="minorHAnsi" w:eastAsiaTheme="minorEastAsia" w:hAnsiTheme="minorHAnsi" w:cstheme="minorBidi"/>
            <w:noProof/>
            <w:sz w:val="22"/>
            <w:szCs w:val="22"/>
          </w:rPr>
          <w:tab/>
        </w:r>
        <w:r w:rsidRPr="00890BAC">
          <w:rPr>
            <w:rStyle w:val="Hyperlink"/>
            <w:noProof/>
          </w:rPr>
          <w:t>Anular Função de Chefia de Designação</w:t>
        </w:r>
        <w:r>
          <w:rPr>
            <w:noProof/>
            <w:webHidden/>
          </w:rPr>
          <w:tab/>
        </w:r>
        <w:r>
          <w:rPr>
            <w:noProof/>
            <w:webHidden/>
          </w:rPr>
          <w:fldChar w:fldCharType="begin"/>
        </w:r>
        <w:r>
          <w:rPr>
            <w:noProof/>
            <w:webHidden/>
          </w:rPr>
          <w:instrText xml:space="preserve"> PAGEREF _Toc404330463 \h </w:instrText>
        </w:r>
        <w:r>
          <w:rPr>
            <w:noProof/>
            <w:webHidden/>
          </w:rPr>
        </w:r>
        <w:r>
          <w:rPr>
            <w:noProof/>
            <w:webHidden/>
          </w:rPr>
          <w:fldChar w:fldCharType="separate"/>
        </w:r>
        <w:r>
          <w:rPr>
            <w:noProof/>
            <w:webHidden/>
          </w:rPr>
          <w:t>18</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64" w:history="1">
        <w:r w:rsidRPr="00890BAC">
          <w:rPr>
            <w:rStyle w:val="Hyperlink"/>
            <w:noProof/>
          </w:rPr>
          <w:t>4.3.1.</w:t>
        </w:r>
        <w:r>
          <w:rPr>
            <w:rFonts w:asciiTheme="minorHAnsi" w:eastAsiaTheme="minorEastAsia" w:hAnsiTheme="minorHAnsi" w:cstheme="minorBidi"/>
            <w:noProof/>
            <w:sz w:val="22"/>
            <w:szCs w:val="22"/>
          </w:rPr>
          <w:tab/>
        </w:r>
        <w:r w:rsidRPr="00890BAC">
          <w:rPr>
            <w:rStyle w:val="Hyperlink"/>
            <w:noProof/>
          </w:rPr>
          <w:t>Fluxo Básico</w:t>
        </w:r>
        <w:r>
          <w:rPr>
            <w:noProof/>
            <w:webHidden/>
          </w:rPr>
          <w:tab/>
        </w:r>
        <w:r>
          <w:rPr>
            <w:noProof/>
            <w:webHidden/>
          </w:rPr>
          <w:fldChar w:fldCharType="begin"/>
        </w:r>
        <w:r>
          <w:rPr>
            <w:noProof/>
            <w:webHidden/>
          </w:rPr>
          <w:instrText xml:space="preserve"> PAGEREF _Toc404330464 \h </w:instrText>
        </w:r>
        <w:r>
          <w:rPr>
            <w:noProof/>
            <w:webHidden/>
          </w:rPr>
        </w:r>
        <w:r>
          <w:rPr>
            <w:noProof/>
            <w:webHidden/>
          </w:rPr>
          <w:fldChar w:fldCharType="separate"/>
        </w:r>
        <w:r>
          <w:rPr>
            <w:noProof/>
            <w:webHidden/>
          </w:rPr>
          <w:t>18</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65" w:history="1">
        <w:r w:rsidRPr="00890BAC">
          <w:rPr>
            <w:rStyle w:val="Hyperlink"/>
            <w:noProof/>
          </w:rPr>
          <w:t>4.3.2.</w:t>
        </w:r>
        <w:r>
          <w:rPr>
            <w:rFonts w:asciiTheme="minorHAnsi" w:eastAsiaTheme="minorEastAsia" w:hAnsiTheme="minorHAnsi" w:cstheme="minorBidi"/>
            <w:noProof/>
            <w:sz w:val="22"/>
            <w:szCs w:val="22"/>
          </w:rPr>
          <w:tab/>
        </w:r>
        <w:r w:rsidRPr="00890BAC">
          <w:rPr>
            <w:rStyle w:val="Hyperlink"/>
            <w:noProof/>
          </w:rPr>
          <w:t>Fluxo alternativo – Registro anulado – 4.3.1.4</w:t>
        </w:r>
        <w:r>
          <w:rPr>
            <w:noProof/>
            <w:webHidden/>
          </w:rPr>
          <w:tab/>
        </w:r>
        <w:r>
          <w:rPr>
            <w:noProof/>
            <w:webHidden/>
          </w:rPr>
          <w:fldChar w:fldCharType="begin"/>
        </w:r>
        <w:r>
          <w:rPr>
            <w:noProof/>
            <w:webHidden/>
          </w:rPr>
          <w:instrText xml:space="preserve"> PAGEREF _Toc404330465 \h </w:instrText>
        </w:r>
        <w:r>
          <w:rPr>
            <w:noProof/>
            <w:webHidden/>
          </w:rPr>
        </w:r>
        <w:r>
          <w:rPr>
            <w:noProof/>
            <w:webHidden/>
          </w:rPr>
          <w:fldChar w:fldCharType="separate"/>
        </w:r>
        <w:r>
          <w:rPr>
            <w:noProof/>
            <w:webHidden/>
          </w:rPr>
          <w:t>20</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66" w:history="1">
        <w:r w:rsidRPr="00890BAC">
          <w:rPr>
            <w:rStyle w:val="Hyperlink"/>
            <w:noProof/>
          </w:rPr>
          <w:t>4.3.3.</w:t>
        </w:r>
        <w:r>
          <w:rPr>
            <w:rFonts w:asciiTheme="minorHAnsi" w:eastAsiaTheme="minorEastAsia" w:hAnsiTheme="minorHAnsi" w:cstheme="minorBidi"/>
            <w:noProof/>
            <w:sz w:val="22"/>
            <w:szCs w:val="22"/>
          </w:rPr>
          <w:tab/>
        </w:r>
        <w:r w:rsidRPr="00890BAC">
          <w:rPr>
            <w:rStyle w:val="Hyperlink"/>
            <w:noProof/>
          </w:rPr>
          <w:t>Exceções</w:t>
        </w:r>
        <w:r>
          <w:rPr>
            <w:noProof/>
            <w:webHidden/>
          </w:rPr>
          <w:tab/>
        </w:r>
        <w:r>
          <w:rPr>
            <w:noProof/>
            <w:webHidden/>
          </w:rPr>
          <w:fldChar w:fldCharType="begin"/>
        </w:r>
        <w:r>
          <w:rPr>
            <w:noProof/>
            <w:webHidden/>
          </w:rPr>
          <w:instrText xml:space="preserve"> PAGEREF _Toc404330466 \h </w:instrText>
        </w:r>
        <w:r>
          <w:rPr>
            <w:noProof/>
            <w:webHidden/>
          </w:rPr>
        </w:r>
        <w:r>
          <w:rPr>
            <w:noProof/>
            <w:webHidden/>
          </w:rPr>
          <w:fldChar w:fldCharType="separate"/>
        </w:r>
        <w:r>
          <w:rPr>
            <w:noProof/>
            <w:webHidden/>
          </w:rPr>
          <w:t>21</w:t>
        </w:r>
        <w:r>
          <w:rPr>
            <w:noProof/>
            <w:webHidden/>
          </w:rPr>
          <w:fldChar w:fldCharType="end"/>
        </w:r>
      </w:hyperlink>
    </w:p>
    <w:p w:rsidR="000D6231" w:rsidRDefault="000D6231">
      <w:pPr>
        <w:pStyle w:val="Sumrio2"/>
        <w:tabs>
          <w:tab w:val="left" w:pos="880"/>
          <w:tab w:val="right" w:leader="dot" w:pos="8494"/>
        </w:tabs>
        <w:rPr>
          <w:rFonts w:asciiTheme="minorHAnsi" w:eastAsiaTheme="minorEastAsia" w:hAnsiTheme="minorHAnsi" w:cstheme="minorBidi"/>
          <w:noProof/>
          <w:sz w:val="22"/>
          <w:szCs w:val="22"/>
        </w:rPr>
      </w:pPr>
      <w:hyperlink w:anchor="_Toc404330467" w:history="1">
        <w:r w:rsidRPr="00890BAC">
          <w:rPr>
            <w:rStyle w:val="Hyperlink"/>
            <w:noProof/>
          </w:rPr>
          <w:t>4.4.</w:t>
        </w:r>
        <w:r>
          <w:rPr>
            <w:rFonts w:asciiTheme="minorHAnsi" w:eastAsiaTheme="minorEastAsia" w:hAnsiTheme="minorHAnsi" w:cstheme="minorBidi"/>
            <w:noProof/>
            <w:sz w:val="22"/>
            <w:szCs w:val="22"/>
          </w:rPr>
          <w:tab/>
        </w:r>
        <w:r w:rsidRPr="00890BAC">
          <w:rPr>
            <w:rStyle w:val="Hyperlink"/>
            <w:noProof/>
          </w:rPr>
          <w:t>Excluir Designação de Função de Chefia</w:t>
        </w:r>
        <w:r>
          <w:rPr>
            <w:noProof/>
            <w:webHidden/>
          </w:rPr>
          <w:tab/>
        </w:r>
        <w:r>
          <w:rPr>
            <w:noProof/>
            <w:webHidden/>
          </w:rPr>
          <w:fldChar w:fldCharType="begin"/>
        </w:r>
        <w:r>
          <w:rPr>
            <w:noProof/>
            <w:webHidden/>
          </w:rPr>
          <w:instrText xml:space="preserve"> PAGEREF _Toc404330467 \h </w:instrText>
        </w:r>
        <w:r>
          <w:rPr>
            <w:noProof/>
            <w:webHidden/>
          </w:rPr>
        </w:r>
        <w:r>
          <w:rPr>
            <w:noProof/>
            <w:webHidden/>
          </w:rPr>
          <w:fldChar w:fldCharType="separate"/>
        </w:r>
        <w:r>
          <w:rPr>
            <w:noProof/>
            <w:webHidden/>
          </w:rPr>
          <w:t>22</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68" w:history="1">
        <w:r w:rsidRPr="00890BAC">
          <w:rPr>
            <w:rStyle w:val="Hyperlink"/>
            <w:noProof/>
          </w:rPr>
          <w:t>4.4.1.</w:t>
        </w:r>
        <w:r>
          <w:rPr>
            <w:rFonts w:asciiTheme="minorHAnsi" w:eastAsiaTheme="minorEastAsia" w:hAnsiTheme="minorHAnsi" w:cstheme="minorBidi"/>
            <w:noProof/>
            <w:sz w:val="22"/>
            <w:szCs w:val="22"/>
          </w:rPr>
          <w:tab/>
        </w:r>
        <w:r w:rsidRPr="00890BAC">
          <w:rPr>
            <w:rStyle w:val="Hyperlink"/>
            <w:noProof/>
          </w:rPr>
          <w:t>Fluxo Básico</w:t>
        </w:r>
        <w:r>
          <w:rPr>
            <w:noProof/>
            <w:webHidden/>
          </w:rPr>
          <w:tab/>
        </w:r>
        <w:r>
          <w:rPr>
            <w:noProof/>
            <w:webHidden/>
          </w:rPr>
          <w:fldChar w:fldCharType="begin"/>
        </w:r>
        <w:r>
          <w:rPr>
            <w:noProof/>
            <w:webHidden/>
          </w:rPr>
          <w:instrText xml:space="preserve"> PAGEREF _Toc404330468 \h </w:instrText>
        </w:r>
        <w:r>
          <w:rPr>
            <w:noProof/>
            <w:webHidden/>
          </w:rPr>
        </w:r>
        <w:r>
          <w:rPr>
            <w:noProof/>
            <w:webHidden/>
          </w:rPr>
          <w:fldChar w:fldCharType="separate"/>
        </w:r>
        <w:r>
          <w:rPr>
            <w:noProof/>
            <w:webHidden/>
          </w:rPr>
          <w:t>22</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69" w:history="1">
        <w:r w:rsidRPr="00890BAC">
          <w:rPr>
            <w:rStyle w:val="Hyperlink"/>
            <w:noProof/>
          </w:rPr>
          <w:t>4.4.2.</w:t>
        </w:r>
        <w:r>
          <w:rPr>
            <w:rFonts w:asciiTheme="minorHAnsi" w:eastAsiaTheme="minorEastAsia" w:hAnsiTheme="minorHAnsi" w:cstheme="minorBidi"/>
            <w:noProof/>
            <w:sz w:val="22"/>
            <w:szCs w:val="22"/>
          </w:rPr>
          <w:tab/>
        </w:r>
        <w:r w:rsidRPr="00890BAC">
          <w:rPr>
            <w:rStyle w:val="Hyperlink"/>
            <w:noProof/>
          </w:rPr>
          <w:t>Exceções</w:t>
        </w:r>
        <w:r>
          <w:rPr>
            <w:noProof/>
            <w:webHidden/>
          </w:rPr>
          <w:tab/>
        </w:r>
        <w:r>
          <w:rPr>
            <w:noProof/>
            <w:webHidden/>
          </w:rPr>
          <w:fldChar w:fldCharType="begin"/>
        </w:r>
        <w:r>
          <w:rPr>
            <w:noProof/>
            <w:webHidden/>
          </w:rPr>
          <w:instrText xml:space="preserve"> PAGEREF _Toc404330469 \h </w:instrText>
        </w:r>
        <w:r>
          <w:rPr>
            <w:noProof/>
            <w:webHidden/>
          </w:rPr>
        </w:r>
        <w:r>
          <w:rPr>
            <w:noProof/>
            <w:webHidden/>
          </w:rPr>
          <w:fldChar w:fldCharType="separate"/>
        </w:r>
        <w:r>
          <w:rPr>
            <w:noProof/>
            <w:webHidden/>
          </w:rPr>
          <w:t>24</w:t>
        </w:r>
        <w:r>
          <w:rPr>
            <w:noProof/>
            <w:webHidden/>
          </w:rPr>
          <w:fldChar w:fldCharType="end"/>
        </w:r>
      </w:hyperlink>
    </w:p>
    <w:p w:rsidR="000D6231" w:rsidRDefault="000D6231">
      <w:pPr>
        <w:pStyle w:val="Sumrio2"/>
        <w:tabs>
          <w:tab w:val="left" w:pos="880"/>
          <w:tab w:val="right" w:leader="dot" w:pos="8494"/>
        </w:tabs>
        <w:rPr>
          <w:rFonts w:asciiTheme="minorHAnsi" w:eastAsiaTheme="minorEastAsia" w:hAnsiTheme="minorHAnsi" w:cstheme="minorBidi"/>
          <w:noProof/>
          <w:sz w:val="22"/>
          <w:szCs w:val="22"/>
        </w:rPr>
      </w:pPr>
      <w:hyperlink w:anchor="_Toc404330470" w:history="1">
        <w:r w:rsidRPr="00890BAC">
          <w:rPr>
            <w:rStyle w:val="Hyperlink"/>
            <w:noProof/>
          </w:rPr>
          <w:t>4.5.</w:t>
        </w:r>
        <w:r>
          <w:rPr>
            <w:rFonts w:asciiTheme="minorHAnsi" w:eastAsiaTheme="minorEastAsia" w:hAnsiTheme="minorHAnsi" w:cstheme="minorBidi"/>
            <w:noProof/>
            <w:sz w:val="22"/>
            <w:szCs w:val="22"/>
          </w:rPr>
          <w:tab/>
        </w:r>
        <w:r w:rsidRPr="00890BAC">
          <w:rPr>
            <w:rStyle w:val="Hyperlink"/>
            <w:noProof/>
          </w:rPr>
          <w:t>Listar Função de Chefia de Designação</w:t>
        </w:r>
        <w:r>
          <w:rPr>
            <w:noProof/>
            <w:webHidden/>
          </w:rPr>
          <w:tab/>
        </w:r>
        <w:r>
          <w:rPr>
            <w:noProof/>
            <w:webHidden/>
          </w:rPr>
          <w:fldChar w:fldCharType="begin"/>
        </w:r>
        <w:r>
          <w:rPr>
            <w:noProof/>
            <w:webHidden/>
          </w:rPr>
          <w:instrText xml:space="preserve"> PAGEREF _Toc404330470 \h </w:instrText>
        </w:r>
        <w:r>
          <w:rPr>
            <w:noProof/>
            <w:webHidden/>
          </w:rPr>
        </w:r>
        <w:r>
          <w:rPr>
            <w:noProof/>
            <w:webHidden/>
          </w:rPr>
          <w:fldChar w:fldCharType="separate"/>
        </w:r>
        <w:r>
          <w:rPr>
            <w:noProof/>
            <w:webHidden/>
          </w:rPr>
          <w:t>25</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71" w:history="1">
        <w:r w:rsidRPr="00890BAC">
          <w:rPr>
            <w:rStyle w:val="Hyperlink"/>
            <w:noProof/>
          </w:rPr>
          <w:t>4.5.1.</w:t>
        </w:r>
        <w:r>
          <w:rPr>
            <w:rFonts w:asciiTheme="minorHAnsi" w:eastAsiaTheme="minorEastAsia" w:hAnsiTheme="minorHAnsi" w:cstheme="minorBidi"/>
            <w:noProof/>
            <w:sz w:val="22"/>
            <w:szCs w:val="22"/>
          </w:rPr>
          <w:tab/>
        </w:r>
        <w:r w:rsidRPr="00890BAC">
          <w:rPr>
            <w:rStyle w:val="Hyperlink"/>
            <w:noProof/>
          </w:rPr>
          <w:t>Fluxo Básico</w:t>
        </w:r>
        <w:r>
          <w:rPr>
            <w:noProof/>
            <w:webHidden/>
          </w:rPr>
          <w:tab/>
        </w:r>
        <w:r>
          <w:rPr>
            <w:noProof/>
            <w:webHidden/>
          </w:rPr>
          <w:fldChar w:fldCharType="begin"/>
        </w:r>
        <w:r>
          <w:rPr>
            <w:noProof/>
            <w:webHidden/>
          </w:rPr>
          <w:instrText xml:space="preserve"> PAGEREF _Toc404330471 \h </w:instrText>
        </w:r>
        <w:r>
          <w:rPr>
            <w:noProof/>
            <w:webHidden/>
          </w:rPr>
        </w:r>
        <w:r>
          <w:rPr>
            <w:noProof/>
            <w:webHidden/>
          </w:rPr>
          <w:fldChar w:fldCharType="separate"/>
        </w:r>
        <w:r>
          <w:rPr>
            <w:noProof/>
            <w:webHidden/>
          </w:rPr>
          <w:t>25</w:t>
        </w:r>
        <w:r>
          <w:rPr>
            <w:noProof/>
            <w:webHidden/>
          </w:rPr>
          <w:fldChar w:fldCharType="end"/>
        </w:r>
      </w:hyperlink>
    </w:p>
    <w:p w:rsidR="000D6231" w:rsidRDefault="000D6231">
      <w:pPr>
        <w:pStyle w:val="Sumrio1"/>
        <w:tabs>
          <w:tab w:val="left" w:pos="480"/>
          <w:tab w:val="right" w:leader="dot" w:pos="8494"/>
        </w:tabs>
        <w:rPr>
          <w:rFonts w:asciiTheme="minorHAnsi" w:eastAsiaTheme="minorEastAsia" w:hAnsiTheme="minorHAnsi" w:cstheme="minorBidi"/>
          <w:noProof/>
          <w:sz w:val="22"/>
          <w:szCs w:val="22"/>
        </w:rPr>
      </w:pPr>
      <w:hyperlink w:anchor="_Toc404330472" w:history="1">
        <w:r w:rsidRPr="00890BAC">
          <w:rPr>
            <w:rStyle w:val="Hyperlink"/>
            <w:noProof/>
          </w:rPr>
          <w:t>5.</w:t>
        </w:r>
        <w:r>
          <w:rPr>
            <w:rFonts w:asciiTheme="minorHAnsi" w:eastAsiaTheme="minorEastAsia" w:hAnsiTheme="minorHAnsi" w:cstheme="minorBidi"/>
            <w:noProof/>
            <w:sz w:val="22"/>
            <w:szCs w:val="22"/>
          </w:rPr>
          <w:tab/>
        </w:r>
        <w:r w:rsidRPr="00890BAC">
          <w:rPr>
            <w:rStyle w:val="Hyperlink"/>
            <w:noProof/>
          </w:rPr>
          <w:t>Anexos</w:t>
        </w:r>
        <w:r>
          <w:rPr>
            <w:noProof/>
            <w:webHidden/>
          </w:rPr>
          <w:tab/>
        </w:r>
        <w:r>
          <w:rPr>
            <w:noProof/>
            <w:webHidden/>
          </w:rPr>
          <w:fldChar w:fldCharType="begin"/>
        </w:r>
        <w:r>
          <w:rPr>
            <w:noProof/>
            <w:webHidden/>
          </w:rPr>
          <w:instrText xml:space="preserve"> PAGEREF _Toc404330472 \h </w:instrText>
        </w:r>
        <w:r>
          <w:rPr>
            <w:noProof/>
            <w:webHidden/>
          </w:rPr>
        </w:r>
        <w:r>
          <w:rPr>
            <w:noProof/>
            <w:webHidden/>
          </w:rPr>
          <w:fldChar w:fldCharType="separate"/>
        </w:r>
        <w:r>
          <w:rPr>
            <w:noProof/>
            <w:webHidden/>
          </w:rPr>
          <w:t>26</w:t>
        </w:r>
        <w:r>
          <w:rPr>
            <w:noProof/>
            <w:webHidden/>
          </w:rPr>
          <w:fldChar w:fldCharType="end"/>
        </w:r>
      </w:hyperlink>
    </w:p>
    <w:p w:rsidR="000D6231" w:rsidRDefault="000D6231">
      <w:pPr>
        <w:pStyle w:val="Sumrio2"/>
        <w:tabs>
          <w:tab w:val="left" w:pos="880"/>
          <w:tab w:val="right" w:leader="dot" w:pos="8494"/>
        </w:tabs>
        <w:rPr>
          <w:rFonts w:asciiTheme="minorHAnsi" w:eastAsiaTheme="minorEastAsia" w:hAnsiTheme="minorHAnsi" w:cstheme="minorBidi"/>
          <w:noProof/>
          <w:sz w:val="22"/>
          <w:szCs w:val="22"/>
        </w:rPr>
      </w:pPr>
      <w:hyperlink w:anchor="_Toc404330473" w:history="1">
        <w:r w:rsidRPr="00890BAC">
          <w:rPr>
            <w:rStyle w:val="Hyperlink"/>
            <w:noProof/>
          </w:rPr>
          <w:t>5.1.</w:t>
        </w:r>
        <w:r>
          <w:rPr>
            <w:rFonts w:asciiTheme="minorHAnsi" w:eastAsiaTheme="minorEastAsia" w:hAnsiTheme="minorHAnsi" w:cstheme="minorBidi"/>
            <w:noProof/>
            <w:sz w:val="22"/>
            <w:szCs w:val="22"/>
          </w:rPr>
          <w:tab/>
        </w:r>
        <w:r w:rsidRPr="00890BAC">
          <w:rPr>
            <w:rStyle w:val="Hyperlink"/>
            <w:noProof/>
          </w:rPr>
          <w:t>Os designados devem atender aos seguintes pré-requisitos:</w:t>
        </w:r>
        <w:r>
          <w:rPr>
            <w:noProof/>
            <w:webHidden/>
          </w:rPr>
          <w:tab/>
        </w:r>
        <w:r>
          <w:rPr>
            <w:noProof/>
            <w:webHidden/>
          </w:rPr>
          <w:fldChar w:fldCharType="begin"/>
        </w:r>
        <w:r>
          <w:rPr>
            <w:noProof/>
            <w:webHidden/>
          </w:rPr>
          <w:instrText xml:space="preserve"> PAGEREF _Toc404330473 \h </w:instrText>
        </w:r>
        <w:r>
          <w:rPr>
            <w:noProof/>
            <w:webHidden/>
          </w:rPr>
        </w:r>
        <w:r>
          <w:rPr>
            <w:noProof/>
            <w:webHidden/>
          </w:rPr>
          <w:fldChar w:fldCharType="separate"/>
        </w:r>
        <w:r>
          <w:rPr>
            <w:noProof/>
            <w:webHidden/>
          </w:rPr>
          <w:t>26</w:t>
        </w:r>
        <w:r>
          <w:rPr>
            <w:noProof/>
            <w:webHidden/>
          </w:rPr>
          <w:fldChar w:fldCharType="end"/>
        </w:r>
      </w:hyperlink>
    </w:p>
    <w:p w:rsidR="000D6231" w:rsidRDefault="000D6231">
      <w:pPr>
        <w:pStyle w:val="Sumrio2"/>
        <w:tabs>
          <w:tab w:val="left" w:pos="880"/>
          <w:tab w:val="right" w:leader="dot" w:pos="8494"/>
        </w:tabs>
        <w:rPr>
          <w:rFonts w:asciiTheme="minorHAnsi" w:eastAsiaTheme="minorEastAsia" w:hAnsiTheme="minorHAnsi" w:cstheme="minorBidi"/>
          <w:noProof/>
          <w:sz w:val="22"/>
          <w:szCs w:val="22"/>
        </w:rPr>
      </w:pPr>
      <w:hyperlink w:anchor="_Toc404330474" w:history="1">
        <w:r w:rsidRPr="00890BAC">
          <w:rPr>
            <w:rStyle w:val="Hyperlink"/>
            <w:noProof/>
          </w:rPr>
          <w:t>5.2.</w:t>
        </w:r>
        <w:r>
          <w:rPr>
            <w:rFonts w:asciiTheme="minorHAnsi" w:eastAsiaTheme="minorEastAsia" w:hAnsiTheme="minorHAnsi" w:cstheme="minorBidi"/>
            <w:noProof/>
            <w:sz w:val="22"/>
            <w:szCs w:val="22"/>
          </w:rPr>
          <w:tab/>
        </w:r>
        <w:r w:rsidRPr="00890BAC">
          <w:rPr>
            <w:rStyle w:val="Hyperlink"/>
            <w:noProof/>
          </w:rPr>
          <w:t>Situação de Ocupação da Função de Chefia para Militar</w:t>
        </w:r>
        <w:r>
          <w:rPr>
            <w:noProof/>
            <w:webHidden/>
          </w:rPr>
          <w:tab/>
        </w:r>
        <w:r>
          <w:rPr>
            <w:noProof/>
            <w:webHidden/>
          </w:rPr>
          <w:fldChar w:fldCharType="begin"/>
        </w:r>
        <w:r>
          <w:rPr>
            <w:noProof/>
            <w:webHidden/>
          </w:rPr>
          <w:instrText xml:space="preserve"> PAGEREF _Toc404330474 \h </w:instrText>
        </w:r>
        <w:r>
          <w:rPr>
            <w:noProof/>
            <w:webHidden/>
          </w:rPr>
        </w:r>
        <w:r>
          <w:rPr>
            <w:noProof/>
            <w:webHidden/>
          </w:rPr>
          <w:fldChar w:fldCharType="separate"/>
        </w:r>
        <w:r>
          <w:rPr>
            <w:noProof/>
            <w:webHidden/>
          </w:rPr>
          <w:t>26</w:t>
        </w:r>
        <w:r>
          <w:rPr>
            <w:noProof/>
            <w:webHidden/>
          </w:rPr>
          <w:fldChar w:fldCharType="end"/>
        </w:r>
      </w:hyperlink>
    </w:p>
    <w:p w:rsidR="000D6231" w:rsidRDefault="000D6231">
      <w:pPr>
        <w:pStyle w:val="Sumrio2"/>
        <w:tabs>
          <w:tab w:val="left" w:pos="880"/>
          <w:tab w:val="right" w:leader="dot" w:pos="8494"/>
        </w:tabs>
        <w:rPr>
          <w:rFonts w:asciiTheme="minorHAnsi" w:eastAsiaTheme="minorEastAsia" w:hAnsiTheme="minorHAnsi" w:cstheme="minorBidi"/>
          <w:noProof/>
          <w:sz w:val="22"/>
          <w:szCs w:val="22"/>
        </w:rPr>
      </w:pPr>
      <w:hyperlink w:anchor="_Toc404330475" w:history="1">
        <w:r w:rsidRPr="00890BAC">
          <w:rPr>
            <w:rStyle w:val="Hyperlink"/>
            <w:noProof/>
          </w:rPr>
          <w:t>5.3.</w:t>
        </w:r>
        <w:r>
          <w:rPr>
            <w:rFonts w:asciiTheme="minorHAnsi" w:eastAsiaTheme="minorEastAsia" w:hAnsiTheme="minorHAnsi" w:cstheme="minorBidi"/>
            <w:noProof/>
            <w:sz w:val="22"/>
            <w:szCs w:val="22"/>
          </w:rPr>
          <w:tab/>
        </w:r>
        <w:r w:rsidRPr="00890BAC">
          <w:rPr>
            <w:rStyle w:val="Hyperlink"/>
            <w:noProof/>
          </w:rPr>
          <w:t>Parâmetros do cargo efetivo</w:t>
        </w:r>
        <w:r>
          <w:rPr>
            <w:noProof/>
            <w:webHidden/>
          </w:rPr>
          <w:tab/>
        </w:r>
        <w:r>
          <w:rPr>
            <w:noProof/>
            <w:webHidden/>
          </w:rPr>
          <w:fldChar w:fldCharType="begin"/>
        </w:r>
        <w:r>
          <w:rPr>
            <w:noProof/>
            <w:webHidden/>
          </w:rPr>
          <w:instrText xml:space="preserve"> PAGEREF _Toc404330475 \h </w:instrText>
        </w:r>
        <w:r>
          <w:rPr>
            <w:noProof/>
            <w:webHidden/>
          </w:rPr>
        </w:r>
        <w:r>
          <w:rPr>
            <w:noProof/>
            <w:webHidden/>
          </w:rPr>
          <w:fldChar w:fldCharType="separate"/>
        </w:r>
        <w:r>
          <w:rPr>
            <w:noProof/>
            <w:webHidden/>
          </w:rPr>
          <w:t>26</w:t>
        </w:r>
        <w:r>
          <w:rPr>
            <w:noProof/>
            <w:webHidden/>
          </w:rPr>
          <w:fldChar w:fldCharType="end"/>
        </w:r>
      </w:hyperlink>
    </w:p>
    <w:p w:rsidR="000D6231" w:rsidRDefault="000D6231">
      <w:pPr>
        <w:pStyle w:val="Sumrio2"/>
        <w:tabs>
          <w:tab w:val="left" w:pos="880"/>
          <w:tab w:val="right" w:leader="dot" w:pos="8494"/>
        </w:tabs>
        <w:rPr>
          <w:rFonts w:asciiTheme="minorHAnsi" w:eastAsiaTheme="minorEastAsia" w:hAnsiTheme="minorHAnsi" w:cstheme="minorBidi"/>
          <w:noProof/>
          <w:sz w:val="22"/>
          <w:szCs w:val="22"/>
        </w:rPr>
      </w:pPr>
      <w:hyperlink w:anchor="_Toc404330476" w:history="1">
        <w:r w:rsidRPr="00890BAC">
          <w:rPr>
            <w:rStyle w:val="Hyperlink"/>
            <w:noProof/>
          </w:rPr>
          <w:t>5.4.</w:t>
        </w:r>
        <w:r>
          <w:rPr>
            <w:rFonts w:asciiTheme="minorHAnsi" w:eastAsiaTheme="minorEastAsia" w:hAnsiTheme="minorHAnsi" w:cstheme="minorBidi"/>
            <w:noProof/>
            <w:sz w:val="22"/>
            <w:szCs w:val="22"/>
          </w:rPr>
          <w:tab/>
        </w:r>
        <w:r w:rsidRPr="00890BAC">
          <w:rPr>
            <w:rStyle w:val="Hyperlink"/>
            <w:noProof/>
          </w:rPr>
          <w:t>Abrangência</w:t>
        </w:r>
        <w:r>
          <w:rPr>
            <w:noProof/>
            <w:webHidden/>
          </w:rPr>
          <w:tab/>
        </w:r>
        <w:r>
          <w:rPr>
            <w:noProof/>
            <w:webHidden/>
          </w:rPr>
          <w:fldChar w:fldCharType="begin"/>
        </w:r>
        <w:r>
          <w:rPr>
            <w:noProof/>
            <w:webHidden/>
          </w:rPr>
          <w:instrText xml:space="preserve"> PAGEREF _Toc404330476 \h </w:instrText>
        </w:r>
        <w:r>
          <w:rPr>
            <w:noProof/>
            <w:webHidden/>
          </w:rPr>
        </w:r>
        <w:r>
          <w:rPr>
            <w:noProof/>
            <w:webHidden/>
          </w:rPr>
          <w:fldChar w:fldCharType="separate"/>
        </w:r>
        <w:r>
          <w:rPr>
            <w:noProof/>
            <w:webHidden/>
          </w:rPr>
          <w:t>27</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77" w:history="1">
        <w:r w:rsidRPr="00890BAC">
          <w:rPr>
            <w:rStyle w:val="Hyperlink"/>
            <w:noProof/>
          </w:rPr>
          <w:t>5.4.1.</w:t>
        </w:r>
        <w:r>
          <w:rPr>
            <w:rFonts w:asciiTheme="minorHAnsi" w:eastAsiaTheme="minorEastAsia" w:hAnsiTheme="minorHAnsi" w:cstheme="minorBidi"/>
            <w:noProof/>
            <w:sz w:val="22"/>
            <w:szCs w:val="22"/>
          </w:rPr>
          <w:tab/>
        </w:r>
        <w:r w:rsidRPr="00890BAC">
          <w:rPr>
            <w:rStyle w:val="Hyperlink"/>
            <w:noProof/>
          </w:rPr>
          <w:t>Abrangência na inclusão da designação/responder</w:t>
        </w:r>
        <w:r>
          <w:rPr>
            <w:noProof/>
            <w:webHidden/>
          </w:rPr>
          <w:tab/>
        </w:r>
        <w:r>
          <w:rPr>
            <w:noProof/>
            <w:webHidden/>
          </w:rPr>
          <w:fldChar w:fldCharType="begin"/>
        </w:r>
        <w:r>
          <w:rPr>
            <w:noProof/>
            <w:webHidden/>
          </w:rPr>
          <w:instrText xml:space="preserve"> PAGEREF _Toc404330477 \h </w:instrText>
        </w:r>
        <w:r>
          <w:rPr>
            <w:noProof/>
            <w:webHidden/>
          </w:rPr>
        </w:r>
        <w:r>
          <w:rPr>
            <w:noProof/>
            <w:webHidden/>
          </w:rPr>
          <w:fldChar w:fldCharType="separate"/>
        </w:r>
        <w:r>
          <w:rPr>
            <w:noProof/>
            <w:webHidden/>
          </w:rPr>
          <w:t>27</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78" w:history="1">
        <w:r w:rsidRPr="00890BAC">
          <w:rPr>
            <w:rStyle w:val="Hyperlink"/>
            <w:noProof/>
          </w:rPr>
          <w:t>5.4.2.</w:t>
        </w:r>
        <w:r>
          <w:rPr>
            <w:rFonts w:asciiTheme="minorHAnsi" w:eastAsiaTheme="minorEastAsia" w:hAnsiTheme="minorHAnsi" w:cstheme="minorBidi"/>
            <w:noProof/>
            <w:sz w:val="22"/>
            <w:szCs w:val="22"/>
          </w:rPr>
          <w:tab/>
        </w:r>
        <w:r w:rsidRPr="00890BAC">
          <w:rPr>
            <w:rStyle w:val="Hyperlink"/>
            <w:noProof/>
          </w:rPr>
          <w:t>Abrangência na alteração da designação</w:t>
        </w:r>
        <w:r>
          <w:rPr>
            <w:noProof/>
            <w:webHidden/>
          </w:rPr>
          <w:tab/>
        </w:r>
        <w:r>
          <w:rPr>
            <w:noProof/>
            <w:webHidden/>
          </w:rPr>
          <w:fldChar w:fldCharType="begin"/>
        </w:r>
        <w:r>
          <w:rPr>
            <w:noProof/>
            <w:webHidden/>
          </w:rPr>
          <w:instrText xml:space="preserve"> PAGEREF _Toc404330478 \h </w:instrText>
        </w:r>
        <w:r>
          <w:rPr>
            <w:noProof/>
            <w:webHidden/>
          </w:rPr>
        </w:r>
        <w:r>
          <w:rPr>
            <w:noProof/>
            <w:webHidden/>
          </w:rPr>
          <w:fldChar w:fldCharType="separate"/>
        </w:r>
        <w:r>
          <w:rPr>
            <w:noProof/>
            <w:webHidden/>
          </w:rPr>
          <w:t>27</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79" w:history="1">
        <w:r w:rsidRPr="00890BAC">
          <w:rPr>
            <w:rStyle w:val="Hyperlink"/>
            <w:noProof/>
          </w:rPr>
          <w:t>5.4.3.</w:t>
        </w:r>
        <w:r>
          <w:rPr>
            <w:rFonts w:asciiTheme="minorHAnsi" w:eastAsiaTheme="minorEastAsia" w:hAnsiTheme="minorHAnsi" w:cstheme="minorBidi"/>
            <w:noProof/>
            <w:sz w:val="22"/>
            <w:szCs w:val="22"/>
          </w:rPr>
          <w:tab/>
        </w:r>
        <w:r w:rsidRPr="00890BAC">
          <w:rPr>
            <w:rStyle w:val="Hyperlink"/>
            <w:noProof/>
          </w:rPr>
          <w:t>Abrangência na anulação/reativação da designação/ato de responder</w:t>
        </w:r>
        <w:r>
          <w:rPr>
            <w:noProof/>
            <w:webHidden/>
          </w:rPr>
          <w:tab/>
        </w:r>
        <w:r>
          <w:rPr>
            <w:noProof/>
            <w:webHidden/>
          </w:rPr>
          <w:fldChar w:fldCharType="begin"/>
        </w:r>
        <w:r>
          <w:rPr>
            <w:noProof/>
            <w:webHidden/>
          </w:rPr>
          <w:instrText xml:space="preserve"> PAGEREF _Toc404330479 \h </w:instrText>
        </w:r>
        <w:r>
          <w:rPr>
            <w:noProof/>
            <w:webHidden/>
          </w:rPr>
        </w:r>
        <w:r>
          <w:rPr>
            <w:noProof/>
            <w:webHidden/>
          </w:rPr>
          <w:fldChar w:fldCharType="separate"/>
        </w:r>
        <w:r>
          <w:rPr>
            <w:noProof/>
            <w:webHidden/>
          </w:rPr>
          <w:t>29</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80" w:history="1">
        <w:r w:rsidRPr="00890BAC">
          <w:rPr>
            <w:rStyle w:val="Hyperlink"/>
            <w:noProof/>
          </w:rPr>
          <w:t>5.4.4.</w:t>
        </w:r>
        <w:r>
          <w:rPr>
            <w:rFonts w:asciiTheme="minorHAnsi" w:eastAsiaTheme="minorEastAsia" w:hAnsiTheme="minorHAnsi" w:cstheme="minorBidi"/>
            <w:noProof/>
            <w:sz w:val="22"/>
            <w:szCs w:val="22"/>
          </w:rPr>
          <w:tab/>
        </w:r>
        <w:r w:rsidRPr="00890BAC">
          <w:rPr>
            <w:rStyle w:val="Hyperlink"/>
            <w:noProof/>
          </w:rPr>
          <w:t>Abrangência na impressão e listagem da designação / ato de responder</w:t>
        </w:r>
        <w:r>
          <w:rPr>
            <w:noProof/>
            <w:webHidden/>
          </w:rPr>
          <w:tab/>
        </w:r>
        <w:r>
          <w:rPr>
            <w:noProof/>
            <w:webHidden/>
          </w:rPr>
          <w:fldChar w:fldCharType="begin"/>
        </w:r>
        <w:r>
          <w:rPr>
            <w:noProof/>
            <w:webHidden/>
          </w:rPr>
          <w:instrText xml:space="preserve"> PAGEREF _Toc404330480 \h </w:instrText>
        </w:r>
        <w:r>
          <w:rPr>
            <w:noProof/>
            <w:webHidden/>
          </w:rPr>
        </w:r>
        <w:r>
          <w:rPr>
            <w:noProof/>
            <w:webHidden/>
          </w:rPr>
          <w:fldChar w:fldCharType="separate"/>
        </w:r>
        <w:r>
          <w:rPr>
            <w:noProof/>
            <w:webHidden/>
          </w:rPr>
          <w:t>29</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81" w:history="1">
        <w:r w:rsidRPr="00890BAC">
          <w:rPr>
            <w:rStyle w:val="Hyperlink"/>
            <w:noProof/>
          </w:rPr>
          <w:t>5.4.5.</w:t>
        </w:r>
        <w:r>
          <w:rPr>
            <w:rFonts w:asciiTheme="minorHAnsi" w:eastAsiaTheme="minorEastAsia" w:hAnsiTheme="minorHAnsi" w:cstheme="minorBidi"/>
            <w:noProof/>
            <w:sz w:val="22"/>
            <w:szCs w:val="22"/>
          </w:rPr>
          <w:tab/>
        </w:r>
        <w:r w:rsidRPr="00890BAC">
          <w:rPr>
            <w:rStyle w:val="Hyperlink"/>
            <w:noProof/>
          </w:rPr>
          <w:t>Abrangência na exclusão da designação/ato de responder</w:t>
        </w:r>
        <w:r>
          <w:rPr>
            <w:noProof/>
            <w:webHidden/>
          </w:rPr>
          <w:tab/>
        </w:r>
        <w:r>
          <w:rPr>
            <w:noProof/>
            <w:webHidden/>
          </w:rPr>
          <w:fldChar w:fldCharType="begin"/>
        </w:r>
        <w:r>
          <w:rPr>
            <w:noProof/>
            <w:webHidden/>
          </w:rPr>
          <w:instrText xml:space="preserve"> PAGEREF _Toc404330481 \h </w:instrText>
        </w:r>
        <w:r>
          <w:rPr>
            <w:noProof/>
            <w:webHidden/>
          </w:rPr>
        </w:r>
        <w:r>
          <w:rPr>
            <w:noProof/>
            <w:webHidden/>
          </w:rPr>
          <w:fldChar w:fldCharType="separate"/>
        </w:r>
        <w:r>
          <w:rPr>
            <w:noProof/>
            <w:webHidden/>
          </w:rPr>
          <w:t>29</w:t>
        </w:r>
        <w:r>
          <w:rPr>
            <w:noProof/>
            <w:webHidden/>
          </w:rPr>
          <w:fldChar w:fldCharType="end"/>
        </w:r>
      </w:hyperlink>
    </w:p>
    <w:p w:rsidR="000D6231" w:rsidRDefault="000D6231">
      <w:pPr>
        <w:pStyle w:val="Sumrio3"/>
        <w:tabs>
          <w:tab w:val="left" w:pos="1320"/>
          <w:tab w:val="right" w:leader="dot" w:pos="8494"/>
        </w:tabs>
        <w:rPr>
          <w:rFonts w:asciiTheme="minorHAnsi" w:eastAsiaTheme="minorEastAsia" w:hAnsiTheme="minorHAnsi" w:cstheme="minorBidi"/>
          <w:noProof/>
          <w:sz w:val="22"/>
          <w:szCs w:val="22"/>
        </w:rPr>
      </w:pPr>
      <w:hyperlink w:anchor="_Toc404330482" w:history="1">
        <w:r w:rsidRPr="00890BAC">
          <w:rPr>
            <w:rStyle w:val="Hyperlink"/>
            <w:noProof/>
          </w:rPr>
          <w:t>5.4.6.</w:t>
        </w:r>
        <w:r>
          <w:rPr>
            <w:rFonts w:asciiTheme="minorHAnsi" w:eastAsiaTheme="minorEastAsia" w:hAnsiTheme="minorHAnsi" w:cstheme="minorBidi"/>
            <w:noProof/>
            <w:sz w:val="22"/>
            <w:szCs w:val="22"/>
          </w:rPr>
          <w:tab/>
        </w:r>
        <w:r w:rsidRPr="00890BAC">
          <w:rPr>
            <w:rStyle w:val="Hyperlink"/>
            <w:noProof/>
          </w:rPr>
          <w:t>Exceções</w:t>
        </w:r>
        <w:r>
          <w:rPr>
            <w:noProof/>
            <w:webHidden/>
          </w:rPr>
          <w:tab/>
        </w:r>
        <w:r>
          <w:rPr>
            <w:noProof/>
            <w:webHidden/>
          </w:rPr>
          <w:fldChar w:fldCharType="begin"/>
        </w:r>
        <w:r>
          <w:rPr>
            <w:noProof/>
            <w:webHidden/>
          </w:rPr>
          <w:instrText xml:space="preserve"> PAGEREF _Toc404330482 \h </w:instrText>
        </w:r>
        <w:r>
          <w:rPr>
            <w:noProof/>
            <w:webHidden/>
          </w:rPr>
        </w:r>
        <w:r>
          <w:rPr>
            <w:noProof/>
            <w:webHidden/>
          </w:rPr>
          <w:fldChar w:fldCharType="separate"/>
        </w:r>
        <w:r>
          <w:rPr>
            <w:noProof/>
            <w:webHidden/>
          </w:rPr>
          <w:t>30</w:t>
        </w:r>
        <w:r>
          <w:rPr>
            <w:noProof/>
            <w:webHidden/>
          </w:rPr>
          <w:fldChar w:fldCharType="end"/>
        </w:r>
      </w:hyperlink>
    </w:p>
    <w:p w:rsidR="000D6231" w:rsidRDefault="000D6231">
      <w:pPr>
        <w:pStyle w:val="Sumrio1"/>
        <w:tabs>
          <w:tab w:val="left" w:pos="480"/>
          <w:tab w:val="right" w:leader="dot" w:pos="8494"/>
        </w:tabs>
        <w:rPr>
          <w:rFonts w:asciiTheme="minorHAnsi" w:eastAsiaTheme="minorEastAsia" w:hAnsiTheme="minorHAnsi" w:cstheme="minorBidi"/>
          <w:noProof/>
          <w:sz w:val="22"/>
          <w:szCs w:val="22"/>
        </w:rPr>
      </w:pPr>
      <w:hyperlink w:anchor="_Toc404330483" w:history="1">
        <w:r w:rsidRPr="00890BAC">
          <w:rPr>
            <w:rStyle w:val="Hyperlink"/>
            <w:rFonts w:eastAsia="Arial Unicode MS"/>
            <w:noProof/>
          </w:rPr>
          <w:t>6.</w:t>
        </w:r>
        <w:r>
          <w:rPr>
            <w:rFonts w:asciiTheme="minorHAnsi" w:eastAsiaTheme="minorEastAsia" w:hAnsiTheme="minorHAnsi" w:cstheme="minorBidi"/>
            <w:noProof/>
            <w:sz w:val="22"/>
            <w:szCs w:val="22"/>
          </w:rPr>
          <w:tab/>
        </w:r>
        <w:r w:rsidRPr="00890BAC">
          <w:rPr>
            <w:rStyle w:val="Hyperlink"/>
            <w:noProof/>
          </w:rPr>
          <w:t>Revisões</w:t>
        </w:r>
        <w:r>
          <w:rPr>
            <w:noProof/>
            <w:webHidden/>
          </w:rPr>
          <w:tab/>
        </w:r>
        <w:r>
          <w:rPr>
            <w:noProof/>
            <w:webHidden/>
          </w:rPr>
          <w:fldChar w:fldCharType="begin"/>
        </w:r>
        <w:r>
          <w:rPr>
            <w:noProof/>
            <w:webHidden/>
          </w:rPr>
          <w:instrText xml:space="preserve"> PAGEREF _Toc404330483 \h </w:instrText>
        </w:r>
        <w:r>
          <w:rPr>
            <w:noProof/>
            <w:webHidden/>
          </w:rPr>
        </w:r>
        <w:r>
          <w:rPr>
            <w:noProof/>
            <w:webHidden/>
          </w:rPr>
          <w:fldChar w:fldCharType="separate"/>
        </w:r>
        <w:r>
          <w:rPr>
            <w:noProof/>
            <w:webHidden/>
          </w:rPr>
          <w:t>31</w:t>
        </w:r>
        <w:r>
          <w:rPr>
            <w:noProof/>
            <w:webHidden/>
          </w:rPr>
          <w:fldChar w:fldCharType="end"/>
        </w:r>
      </w:hyperlink>
    </w:p>
    <w:p w:rsidR="00D56A95" w:rsidRDefault="00D56A95" w:rsidP="00D56A95">
      <w:pPr>
        <w:pStyle w:val="Sumrio1"/>
      </w:pPr>
      <w:r>
        <w:fldChar w:fldCharType="end"/>
      </w:r>
    </w:p>
    <w:p w:rsidR="00D56A95" w:rsidRDefault="00D56A95" w:rsidP="00D56A95">
      <w:pPr>
        <w:pStyle w:val="Heading"/>
        <w:rPr>
          <w:rFonts w:cs="Arial"/>
          <w:szCs w:val="24"/>
          <w:lang w:val="pt-BR"/>
        </w:rPr>
      </w:pPr>
    </w:p>
    <w:p w:rsidR="00D56A95" w:rsidRDefault="00D56A95" w:rsidP="00D56A95">
      <w:pPr>
        <w:pStyle w:val="Heading"/>
        <w:rPr>
          <w:rFonts w:cs="Arial"/>
          <w:szCs w:val="24"/>
          <w:lang w:val="pt-BR"/>
        </w:rPr>
      </w:pPr>
      <w:r>
        <w:rPr>
          <w:rFonts w:cs="Arial"/>
          <w:szCs w:val="24"/>
          <w:lang w:val="pt-BR"/>
        </w:rPr>
        <w:br w:type="page"/>
      </w:r>
    </w:p>
    <w:p w:rsidR="00D56A95" w:rsidRDefault="00D56A95" w:rsidP="00D56A95">
      <w:pPr>
        <w:pStyle w:val="Ttulo1"/>
        <w:keepNext w:val="0"/>
        <w:widowControl w:val="0"/>
        <w:spacing w:before="0" w:line="240" w:lineRule="auto"/>
        <w:ind w:left="540" w:hanging="540"/>
      </w:pPr>
      <w:bookmarkStart w:id="1" w:name="_Toc404330439"/>
      <w:r>
        <w:lastRenderedPageBreak/>
        <w:t>Pacote/Caso de Uso</w:t>
      </w:r>
      <w:bookmarkEnd w:id="1"/>
    </w:p>
    <w:p w:rsidR="00D56A95" w:rsidRDefault="00D56A95" w:rsidP="00D56A95"/>
    <w:p w:rsidR="00D56A95" w:rsidRDefault="00D56A95" w:rsidP="000D6231">
      <w:pPr>
        <w:pStyle w:val="Subttulo"/>
      </w:pPr>
      <w:bookmarkStart w:id="2" w:name="_Toc404330440"/>
      <w:r>
        <w:t xml:space="preserve">Designar </w:t>
      </w:r>
      <w:r w:rsidR="000D6231">
        <w:t>Servidor em</w:t>
      </w:r>
      <w:r>
        <w:t xml:space="preserve"> Função de Chefia</w:t>
      </w:r>
      <w:bookmarkEnd w:id="2"/>
    </w:p>
    <w:p w:rsidR="00D56A95" w:rsidRDefault="00D56A95" w:rsidP="00D56A95">
      <w:pPr>
        <w:widowControl w:val="0"/>
        <w:ind w:left="902"/>
        <w:rPr>
          <w:rFonts w:cs="Arial"/>
          <w:b/>
          <w:bCs/>
          <w:color w:val="FF0000"/>
        </w:rPr>
      </w:pPr>
    </w:p>
    <w:p w:rsidR="00D56A95" w:rsidRDefault="00D56A95" w:rsidP="00D56A95">
      <w:pPr>
        <w:pStyle w:val="Ttulo2"/>
        <w:widowControl w:val="0"/>
        <w:tabs>
          <w:tab w:val="left" w:pos="1080"/>
        </w:tabs>
        <w:spacing w:before="0" w:after="0" w:line="240" w:lineRule="auto"/>
        <w:ind w:left="1080" w:hanging="720"/>
      </w:pPr>
      <w:bookmarkStart w:id="3" w:name="_Toc404330441"/>
      <w:r>
        <w:t>Descrição</w:t>
      </w:r>
      <w:bookmarkEnd w:id="3"/>
    </w:p>
    <w:p w:rsidR="00D56A95" w:rsidRDefault="00D56A95" w:rsidP="00D56A95">
      <w:pPr>
        <w:pStyle w:val="Recuodecorpodetexto2"/>
        <w:widowControl w:val="0"/>
        <w:ind w:left="1620" w:firstLine="0"/>
        <w:rPr>
          <w:sz w:val="24"/>
        </w:rPr>
      </w:pPr>
    </w:p>
    <w:p w:rsidR="00D56A95" w:rsidRDefault="00D56A95" w:rsidP="00D56A95">
      <w:pPr>
        <w:pStyle w:val="Recuodecorpodetexto2"/>
        <w:widowControl w:val="0"/>
        <w:ind w:left="1260" w:firstLine="0"/>
        <w:rPr>
          <w:sz w:val="24"/>
        </w:rPr>
      </w:pPr>
      <w:r>
        <w:rPr>
          <w:sz w:val="24"/>
        </w:rPr>
        <w:t>Pacote responsável por agrupar os casos de uso de designação, substituição e dispensa de Função de Chefia.</w:t>
      </w:r>
    </w:p>
    <w:p w:rsidR="00D56A95" w:rsidRDefault="00D56A95" w:rsidP="00D56A95">
      <w:pPr>
        <w:pStyle w:val="Recuodecorpodetexto2"/>
        <w:widowControl w:val="0"/>
        <w:ind w:left="1620" w:firstLine="0"/>
        <w:rPr>
          <w:sz w:val="24"/>
        </w:rPr>
      </w:pPr>
    </w:p>
    <w:p w:rsidR="00D56A95" w:rsidRDefault="00D56A95" w:rsidP="00D56A95">
      <w:pPr>
        <w:pStyle w:val="Ttulo2"/>
        <w:widowControl w:val="0"/>
        <w:tabs>
          <w:tab w:val="left" w:pos="1080"/>
        </w:tabs>
        <w:spacing w:before="0" w:after="0" w:line="240" w:lineRule="auto"/>
        <w:ind w:left="1080" w:hanging="720"/>
      </w:pPr>
      <w:bookmarkStart w:id="4" w:name="_Toc404330442"/>
      <w:r>
        <w:t>Requisitos atendidos</w:t>
      </w:r>
      <w:bookmarkEnd w:id="4"/>
    </w:p>
    <w:p w:rsidR="00D56A95" w:rsidRDefault="00D56A95" w:rsidP="00D56A95"/>
    <w:p w:rsidR="00D56A95" w:rsidRDefault="00D56A95" w:rsidP="00D56A95">
      <w:pPr>
        <w:pStyle w:val="Recuodecorpodetexto2"/>
        <w:widowControl w:val="0"/>
        <w:ind w:left="1260" w:firstLine="0"/>
        <w:rPr>
          <w:sz w:val="24"/>
        </w:rPr>
      </w:pPr>
      <w:r>
        <w:rPr>
          <w:sz w:val="24"/>
        </w:rPr>
        <w:t>R1 – Designar Função de Chefia</w:t>
      </w:r>
    </w:p>
    <w:p w:rsidR="00D56A95" w:rsidRDefault="00D56A95" w:rsidP="00D56A95"/>
    <w:p w:rsidR="00D56A95" w:rsidRDefault="00D56A95" w:rsidP="00D56A95">
      <w:pPr>
        <w:pStyle w:val="Ttulo1"/>
        <w:keepNext w:val="0"/>
        <w:widowControl w:val="0"/>
        <w:spacing w:before="0" w:line="240" w:lineRule="auto"/>
        <w:ind w:left="540" w:hanging="540"/>
      </w:pPr>
      <w:bookmarkStart w:id="5" w:name="_Toc404330443"/>
      <w:r>
        <w:t>Conceito</w:t>
      </w:r>
      <w:bookmarkEnd w:id="5"/>
      <w:r>
        <w:tab/>
      </w:r>
    </w:p>
    <w:p w:rsidR="00D56A95" w:rsidRDefault="00D56A95" w:rsidP="00D56A95"/>
    <w:p w:rsidR="00D56A95" w:rsidRDefault="00D56A95" w:rsidP="00D56A95">
      <w:pPr>
        <w:pStyle w:val="Ttulo2"/>
        <w:widowControl w:val="0"/>
        <w:tabs>
          <w:tab w:val="left" w:pos="1080"/>
        </w:tabs>
        <w:spacing w:before="0" w:after="0" w:line="240" w:lineRule="auto"/>
        <w:ind w:left="1080" w:hanging="720"/>
      </w:pPr>
      <w:bookmarkStart w:id="6" w:name="_Toc404330444"/>
      <w:r>
        <w:t>Conceitos principais</w:t>
      </w:r>
      <w:bookmarkEnd w:id="6"/>
    </w:p>
    <w:p w:rsidR="00D56A95" w:rsidRDefault="00D56A95" w:rsidP="00D56A95">
      <w:pPr>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D56A95" w:rsidTr="00FF700E">
        <w:trPr>
          <w:trHeight w:val="600"/>
        </w:trPr>
        <w:tc>
          <w:tcPr>
            <w:tcW w:w="1600" w:type="dxa"/>
          </w:tcPr>
          <w:p w:rsidR="00D56A95" w:rsidRDefault="00D56A95" w:rsidP="00D56A95">
            <w:pPr>
              <w:ind w:left="0"/>
              <w:jc w:val="left"/>
              <w:rPr>
                <w:rFonts w:cs="Arial"/>
                <w:b/>
              </w:rPr>
            </w:pPr>
            <w:r>
              <w:rPr>
                <w:rFonts w:cs="Arial"/>
                <w:b/>
              </w:rPr>
              <w:t>Função de Chefia no Órgão</w:t>
            </w:r>
          </w:p>
        </w:tc>
        <w:tc>
          <w:tcPr>
            <w:tcW w:w="4606" w:type="dxa"/>
          </w:tcPr>
          <w:p w:rsidR="00D56A95" w:rsidRDefault="00D56A95" w:rsidP="00FF700E">
            <w:pPr>
              <w:rPr>
                <w:rFonts w:cs="Arial"/>
              </w:rPr>
            </w:pPr>
            <w:r>
              <w:rPr>
                <w:rFonts w:cs="Arial"/>
              </w:rPr>
              <w:t>Define a característica de uma função de chefia no órgão.</w:t>
            </w:r>
          </w:p>
        </w:tc>
      </w:tr>
    </w:tbl>
    <w:p w:rsidR="00D56A95" w:rsidRDefault="00D56A95" w:rsidP="00D56A95">
      <w:pPr>
        <w:rPr>
          <w:rFonts w:cs="Arial"/>
        </w:rPr>
      </w:pPr>
    </w:p>
    <w:p w:rsidR="00D56A95" w:rsidRDefault="00D56A95" w:rsidP="00D56A95">
      <w:pPr>
        <w:pStyle w:val="Ttulo2"/>
        <w:widowControl w:val="0"/>
        <w:tabs>
          <w:tab w:val="left" w:pos="1080"/>
        </w:tabs>
        <w:spacing w:before="0" w:after="0" w:line="240" w:lineRule="auto"/>
        <w:ind w:left="1080" w:hanging="720"/>
      </w:pPr>
      <w:bookmarkStart w:id="7" w:name="_Toc404330445"/>
      <w:r>
        <w:t>Conceitos associados</w:t>
      </w:r>
      <w:bookmarkEnd w:id="7"/>
    </w:p>
    <w:p w:rsidR="00D56A95" w:rsidRDefault="00D56A95" w:rsidP="00D56A95">
      <w:pPr>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D56A95" w:rsidTr="00FF700E">
        <w:trPr>
          <w:trHeight w:val="600"/>
        </w:trPr>
        <w:tc>
          <w:tcPr>
            <w:tcW w:w="2338" w:type="dxa"/>
          </w:tcPr>
          <w:p w:rsidR="00D56A95" w:rsidRDefault="00D56A95" w:rsidP="00D56A95">
            <w:pPr>
              <w:ind w:left="0"/>
              <w:jc w:val="left"/>
              <w:rPr>
                <w:rFonts w:cs="Arial"/>
                <w:b/>
              </w:rPr>
            </w:pPr>
            <w:r>
              <w:rPr>
                <w:rFonts w:cs="Arial"/>
                <w:b/>
              </w:rPr>
              <w:t>Órgão</w:t>
            </w:r>
          </w:p>
        </w:tc>
        <w:tc>
          <w:tcPr>
            <w:tcW w:w="6732" w:type="dxa"/>
          </w:tcPr>
          <w:p w:rsidR="00D56A95" w:rsidRDefault="00D56A95" w:rsidP="00FF700E">
            <w:pPr>
              <w:rPr>
                <w:rFonts w:cs="Arial"/>
              </w:rPr>
            </w:pPr>
            <w:r>
              <w:rPr>
                <w:rFonts w:cs="Arial"/>
              </w:rPr>
              <w:t>Instituições dos diversos Poderes do Estado.</w:t>
            </w:r>
          </w:p>
        </w:tc>
      </w:tr>
      <w:tr w:rsidR="00D56A95" w:rsidTr="00FF700E">
        <w:trPr>
          <w:trHeight w:val="600"/>
        </w:trPr>
        <w:tc>
          <w:tcPr>
            <w:tcW w:w="2338" w:type="dxa"/>
          </w:tcPr>
          <w:p w:rsidR="00D56A95" w:rsidRDefault="00D56A95" w:rsidP="00FF700E">
            <w:pPr>
              <w:rPr>
                <w:rFonts w:cs="Arial"/>
                <w:b/>
              </w:rPr>
            </w:pPr>
            <w:r>
              <w:rPr>
                <w:rFonts w:cs="Arial"/>
                <w:b/>
              </w:rPr>
              <w:t>Unidade Organizacional</w:t>
            </w:r>
          </w:p>
        </w:tc>
        <w:tc>
          <w:tcPr>
            <w:tcW w:w="6732" w:type="dxa"/>
          </w:tcPr>
          <w:p w:rsidR="00D56A95" w:rsidRDefault="00D56A95" w:rsidP="00FF700E">
            <w:pPr>
              <w:rPr>
                <w:rFonts w:cs="Arial"/>
              </w:rPr>
            </w:pPr>
            <w:r>
              <w:rPr>
                <w:rFonts w:cs="Arial"/>
              </w:rPr>
              <w:t>Características das unidades organizacionais do Estado.</w:t>
            </w:r>
          </w:p>
        </w:tc>
      </w:tr>
    </w:tbl>
    <w:p w:rsidR="00D56A95" w:rsidRDefault="00D56A95" w:rsidP="00D56A95">
      <w:pPr>
        <w:pStyle w:val="Ttulo1"/>
        <w:keepNext w:val="0"/>
        <w:widowControl w:val="0"/>
        <w:spacing w:before="0" w:line="240" w:lineRule="auto"/>
        <w:ind w:left="540" w:hanging="540"/>
      </w:pPr>
      <w:r>
        <w:rPr>
          <w:b w:val="0"/>
          <w:bCs w:val="0"/>
        </w:rPr>
        <w:br w:type="page"/>
      </w:r>
      <w:bookmarkStart w:id="8" w:name="_Toc404330446"/>
      <w:r>
        <w:lastRenderedPageBreak/>
        <w:t>Diagrama</w:t>
      </w:r>
      <w:bookmarkEnd w:id="8"/>
    </w:p>
    <w:p w:rsidR="00D56A95" w:rsidRDefault="00D56A95" w:rsidP="00D56A95">
      <w:pPr>
        <w:pStyle w:val="Cabealho"/>
        <w:widowControl w:val="0"/>
        <w:tabs>
          <w:tab w:val="left" w:pos="708"/>
        </w:tabs>
        <w:rPr>
          <w:rFonts w:cs="Arial"/>
        </w:rPr>
      </w:pPr>
    </w:p>
    <w:p w:rsidR="00D56A95" w:rsidRDefault="00D56A95" w:rsidP="00D56A95">
      <w:pPr>
        <w:pStyle w:val="Cabealho"/>
        <w:widowControl w:val="0"/>
        <w:tabs>
          <w:tab w:val="left" w:pos="708"/>
        </w:tabs>
        <w:rPr>
          <w:rFonts w:cs="Arial"/>
        </w:rPr>
      </w:pPr>
    </w:p>
    <w:p w:rsidR="00D56A95" w:rsidRDefault="000D6231" w:rsidP="00D56A95">
      <w:pPr>
        <w:widowControl w:val="0"/>
        <w:jc w:val="center"/>
        <w:rPr>
          <w:rFonts w:cs="Arial"/>
        </w:rPr>
      </w:pPr>
      <w:r>
        <w:object w:dxaOrig="13708" w:dyaOrig="17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453pt;height:569.25pt" o:ole="">
            <v:imagedata r:id="rId9" o:title=""/>
          </v:shape>
          <o:OLEObject Type="Embed" ProgID="Paint.Picture" ShapeID="_x0000_i1035" DrawAspect="Content" ObjectID="_1478072270" r:id="rId10"/>
        </w:object>
      </w:r>
    </w:p>
    <w:p w:rsidR="00D56A95" w:rsidRDefault="00D56A95" w:rsidP="00D56A95">
      <w:pPr>
        <w:pStyle w:val="Ttulo1"/>
        <w:keepNext w:val="0"/>
        <w:widowControl w:val="0"/>
        <w:spacing w:before="0" w:line="240" w:lineRule="auto"/>
        <w:ind w:left="540" w:hanging="540"/>
      </w:pPr>
      <w:r>
        <w:rPr>
          <w:b w:val="0"/>
          <w:bCs w:val="0"/>
        </w:rPr>
        <w:br w:type="page"/>
      </w:r>
      <w:bookmarkStart w:id="9" w:name="_Toc404330447"/>
      <w:r>
        <w:lastRenderedPageBreak/>
        <w:t>Casos de Uso</w:t>
      </w:r>
      <w:bookmarkEnd w:id="9"/>
    </w:p>
    <w:p w:rsidR="00D56A95" w:rsidRDefault="00D56A95" w:rsidP="00D56A95">
      <w:pPr>
        <w:pStyle w:val="Ttulo2"/>
      </w:pPr>
      <w:r>
        <w:rPr>
          <w:vanish/>
        </w:rPr>
        <w:t xml:space="preserve">UCS623 </w:t>
      </w:r>
      <w:bookmarkStart w:id="10" w:name="_Toc404330448"/>
      <w:r>
        <w:t>Designar/Responder por Função de Chefia</w:t>
      </w:r>
      <w:bookmarkEnd w:id="10"/>
      <w:r>
        <w:t> </w:t>
      </w:r>
    </w:p>
    <w:p w:rsidR="00D56A95" w:rsidRDefault="00D56A95" w:rsidP="00D56A95">
      <w:pPr>
        <w:pStyle w:val="Ttulo3"/>
        <w:keepNext w:val="0"/>
        <w:widowControl w:val="0"/>
        <w:tabs>
          <w:tab w:val="clear" w:pos="1440"/>
          <w:tab w:val="num" w:pos="1620"/>
        </w:tabs>
        <w:spacing w:before="120" w:line="240" w:lineRule="auto"/>
        <w:ind w:left="1620" w:hanging="900"/>
      </w:pPr>
      <w:bookmarkStart w:id="11" w:name="_Toc404330449"/>
      <w:r>
        <w:t>Fluxo Básico</w:t>
      </w:r>
      <w:bookmarkEnd w:id="11"/>
    </w:p>
    <w:p w:rsidR="00D56A95" w:rsidRDefault="00D56A95" w:rsidP="00D56A95">
      <w:pPr>
        <w:pStyle w:val="Ttulo4"/>
        <w:keepNext w:val="0"/>
        <w:widowControl w:val="0"/>
        <w:tabs>
          <w:tab w:val="clear" w:pos="1985"/>
          <w:tab w:val="num" w:pos="1800"/>
        </w:tabs>
        <w:spacing w:line="240" w:lineRule="auto"/>
        <w:ind w:left="1728" w:hanging="648"/>
      </w:pPr>
      <w:r>
        <w:t>O ator solicita a funcionalidade de Designar / Responder por Função de Chefia.</w:t>
      </w:r>
    </w:p>
    <w:p w:rsidR="00D56A95" w:rsidRDefault="00D56A95" w:rsidP="00D56A95">
      <w:pPr>
        <w:pStyle w:val="Ttulo4"/>
        <w:keepNext w:val="0"/>
        <w:widowControl w:val="0"/>
        <w:tabs>
          <w:tab w:val="clear" w:pos="1985"/>
          <w:tab w:val="num" w:pos="1800"/>
        </w:tabs>
        <w:spacing w:line="240" w:lineRule="auto"/>
        <w:ind w:left="1728" w:hanging="648"/>
      </w:pPr>
      <w:r>
        <w:t xml:space="preserve">O ator informa a matrícula </w:t>
      </w:r>
      <w:proofErr w:type="gramStart"/>
      <w:r>
        <w:t>do servidor titular</w:t>
      </w:r>
      <w:proofErr w:type="gramEnd"/>
      <w:r>
        <w:t xml:space="preserve"> (que está sendo designado) e a data inicial da designação e submete a operação. </w:t>
      </w:r>
    </w:p>
    <w:p w:rsidR="00D56A95" w:rsidRDefault="00D56A95" w:rsidP="00D56A95">
      <w:pPr>
        <w:pStyle w:val="Ttulo4"/>
        <w:keepNext w:val="0"/>
        <w:widowControl w:val="0"/>
        <w:tabs>
          <w:tab w:val="clear" w:pos="1985"/>
          <w:tab w:val="num" w:pos="1800"/>
        </w:tabs>
        <w:spacing w:line="240" w:lineRule="auto"/>
        <w:ind w:left="1728" w:hanging="648"/>
      </w:pPr>
      <w:r>
        <w:t xml:space="preserve">O sistema recupera o vínculo da matrícula do titular informada, e verifica se possui uma relação de vínculo de cargo efetivo como “Titular”, vigente na data da designação.  </w:t>
      </w:r>
      <w:r>
        <w:rPr>
          <w:u w:val="single"/>
        </w:rPr>
        <w:t>Ver item 5.4 do anexo.</w:t>
      </w:r>
    </w:p>
    <w:p w:rsidR="00D56A95" w:rsidRDefault="00D56A95" w:rsidP="00D56A95">
      <w:pPr>
        <w:pStyle w:val="Ttulo4"/>
        <w:keepNext w:val="0"/>
        <w:widowControl w:val="0"/>
        <w:tabs>
          <w:tab w:val="clear" w:pos="1985"/>
          <w:tab w:val="num" w:pos="1800"/>
        </w:tabs>
        <w:spacing w:line="240" w:lineRule="auto"/>
        <w:ind w:left="1728" w:hanging="648"/>
      </w:pPr>
      <w:r>
        <w:t>O sistema verifica se o designado não está afastado do cargo efetivo titular realizando o caso de uso “UCS 001 Verificar Afastamento”, do modulo de Afastamentos, informando a relação de vínculo de cargo efetivo titular e a data da designação. Caso esteja afastado, este afastamento tem que ser temporário e o</w:t>
      </w:r>
      <w:proofErr w:type="gramStart"/>
      <w:r>
        <w:t xml:space="preserve">  </w:t>
      </w:r>
      <w:proofErr w:type="gramEnd"/>
      <w:r>
        <w:t>motivo, na data da designação, permitir que  ocupe a função de chefia, mesmo estando afastado.</w:t>
      </w:r>
    </w:p>
    <w:p w:rsidR="00D56A95" w:rsidRDefault="00D56A95" w:rsidP="00D56A95">
      <w:pPr>
        <w:pStyle w:val="Ttulo4"/>
        <w:keepNext w:val="0"/>
        <w:widowControl w:val="0"/>
        <w:tabs>
          <w:tab w:val="clear" w:pos="1985"/>
          <w:tab w:val="num" w:pos="1800"/>
        </w:tabs>
        <w:spacing w:line="240" w:lineRule="auto"/>
        <w:ind w:left="1728" w:hanging="648"/>
      </w:pPr>
      <w:r>
        <w:t xml:space="preserve">O sistema recupera as relações de vinculo de cargos efetivos vigentes da matrícula do titular informada. Caso a relação de vínculo de cargo efetivo com tipo de provimento “Titular”, tenha como parâmetro que “Permite substituição” igual a falso, o sistema não deve exibir a opção de “Afastar </w:t>
      </w:r>
      <w:proofErr w:type="gramStart"/>
      <w:r>
        <w:t>do cargo efetivo titular</w:t>
      </w:r>
      <w:proofErr w:type="gramEnd"/>
      <w:r>
        <w:t>”. Ver item 5.3 do anexo.</w:t>
      </w:r>
    </w:p>
    <w:p w:rsidR="00D56A95" w:rsidRDefault="00D56A95" w:rsidP="00D56A95">
      <w:pPr>
        <w:pStyle w:val="Ttulo4"/>
        <w:keepNext w:val="0"/>
        <w:widowControl w:val="0"/>
        <w:tabs>
          <w:tab w:val="clear" w:pos="1985"/>
          <w:tab w:val="num" w:pos="1800"/>
        </w:tabs>
        <w:spacing w:line="240" w:lineRule="auto"/>
        <w:ind w:left="1728" w:hanging="648"/>
      </w:pPr>
      <w:r>
        <w:t>O sistema recupera todas as relações de vinculo de função de chefia de titular, que estão vigentes na data da designação (com data final nula ou futura) e que não estejam afastadas.</w:t>
      </w:r>
    </w:p>
    <w:p w:rsidR="00D56A95" w:rsidRDefault="00D56A95" w:rsidP="00D56A95">
      <w:pPr>
        <w:pStyle w:val="Ttulo4"/>
        <w:keepNext w:val="0"/>
        <w:widowControl w:val="0"/>
        <w:tabs>
          <w:tab w:val="clear" w:pos="1985"/>
          <w:tab w:val="num" w:pos="1800"/>
        </w:tabs>
        <w:spacing w:line="240" w:lineRule="auto"/>
        <w:ind w:left="1728" w:hanging="648"/>
      </w:pPr>
      <w:r>
        <w:t xml:space="preserve">A verificação de afastamento para cada relação de vínculo recuperada deve ser realizada através do caso de uso </w:t>
      </w:r>
      <w:proofErr w:type="gramStart"/>
      <w:r>
        <w:t>“UCS 001 - Verificar afastamentos, do modulo de Afastamentos, informando a relação de vínculo de função de chefia recuperada e a data da designação.</w:t>
      </w:r>
      <w:proofErr w:type="gramEnd"/>
    </w:p>
    <w:p w:rsidR="00D56A95" w:rsidRDefault="00D56A95" w:rsidP="00D56A95">
      <w:pPr>
        <w:pStyle w:val="Ttulo4"/>
        <w:keepNext w:val="0"/>
        <w:widowControl w:val="0"/>
        <w:tabs>
          <w:tab w:val="clear" w:pos="1985"/>
          <w:tab w:val="num" w:pos="1800"/>
        </w:tabs>
        <w:spacing w:line="240" w:lineRule="auto"/>
        <w:ind w:left="1728" w:hanging="648"/>
      </w:pPr>
      <w:r>
        <w:t>O ator informa uma função de chefia vigente na data da designação e uma unidade organizacional vigente na data da designação que o servidor titular irá exercer a designação.</w:t>
      </w:r>
    </w:p>
    <w:p w:rsidR="00D56A95" w:rsidRDefault="00D56A95" w:rsidP="00D56A95">
      <w:pPr>
        <w:pStyle w:val="Ttulo4"/>
        <w:keepNext w:val="0"/>
        <w:widowControl w:val="0"/>
        <w:tabs>
          <w:tab w:val="clear" w:pos="1985"/>
          <w:tab w:val="num" w:pos="1800"/>
        </w:tabs>
        <w:spacing w:line="240" w:lineRule="auto"/>
        <w:ind w:left="1728" w:hanging="648"/>
      </w:pPr>
      <w:r>
        <w:t>O sistema recupera as cargas horárias associadas à função de chefia selecionada no item anterior.</w:t>
      </w:r>
    </w:p>
    <w:p w:rsidR="00D56A95" w:rsidRDefault="00D56A95" w:rsidP="00D56A95">
      <w:pPr>
        <w:pStyle w:val="Ttulo4"/>
        <w:keepNext w:val="0"/>
        <w:widowControl w:val="0"/>
        <w:tabs>
          <w:tab w:val="clear" w:pos="1985"/>
          <w:tab w:val="num" w:pos="1800"/>
        </w:tabs>
        <w:spacing w:line="240" w:lineRule="auto"/>
        <w:ind w:left="1728" w:hanging="648"/>
      </w:pPr>
      <w:r>
        <w:t>O ator escolhe uma das cargas horárias recuperadas.</w:t>
      </w:r>
    </w:p>
    <w:p w:rsidR="00D56A95" w:rsidRDefault="00D56A95" w:rsidP="00D56A95">
      <w:pPr>
        <w:pStyle w:val="Ttulo4"/>
        <w:keepNext w:val="0"/>
        <w:widowControl w:val="0"/>
        <w:tabs>
          <w:tab w:val="clear" w:pos="1985"/>
          <w:tab w:val="num" w:pos="1800"/>
        </w:tabs>
        <w:spacing w:line="240" w:lineRule="auto"/>
        <w:ind w:left="1728" w:hanging="648"/>
      </w:pPr>
      <w:r>
        <w:t>O sistema recupera todas as jornadas de trabalho da unidade informada que possua carga horária inferior ou igual à carga horária escolhida (considerando o tipo da carga horária da função de chefia).</w:t>
      </w:r>
    </w:p>
    <w:p w:rsidR="00D56A95" w:rsidRDefault="00D56A95" w:rsidP="00D56A95">
      <w:pPr>
        <w:pStyle w:val="Ttulo4"/>
        <w:keepNext w:val="0"/>
        <w:widowControl w:val="0"/>
        <w:tabs>
          <w:tab w:val="clear" w:pos="1985"/>
          <w:tab w:val="num" w:pos="1800"/>
        </w:tabs>
        <w:spacing w:line="240" w:lineRule="auto"/>
        <w:ind w:left="1728" w:hanging="648"/>
      </w:pPr>
      <w:r>
        <w:lastRenderedPageBreak/>
        <w:t>O ator submete a operação.</w:t>
      </w:r>
    </w:p>
    <w:p w:rsidR="00D56A95" w:rsidRDefault="00D56A95" w:rsidP="00D56A95">
      <w:pPr>
        <w:pStyle w:val="Ttulo4"/>
        <w:keepNext w:val="0"/>
        <w:widowControl w:val="0"/>
        <w:tabs>
          <w:tab w:val="clear" w:pos="1985"/>
          <w:tab w:val="num" w:pos="1800"/>
        </w:tabs>
        <w:spacing w:line="240" w:lineRule="auto"/>
        <w:ind w:left="1728" w:hanging="648"/>
      </w:pPr>
      <w:r>
        <w:t>Sistema verifica que o ator não informou a matrícula do substituto (Ver item 4.1.2)</w:t>
      </w:r>
    </w:p>
    <w:p w:rsidR="00D56A95" w:rsidRDefault="00D56A95" w:rsidP="00D56A95">
      <w:pPr>
        <w:pStyle w:val="Ttulo4"/>
        <w:keepNext w:val="0"/>
        <w:widowControl w:val="0"/>
        <w:tabs>
          <w:tab w:val="clear" w:pos="1985"/>
          <w:tab w:val="num" w:pos="1800"/>
        </w:tabs>
        <w:spacing w:line="240" w:lineRule="auto"/>
        <w:ind w:left="1728" w:hanging="648"/>
      </w:pPr>
      <w:r>
        <w:t>O sistema recupera a natureza de vínculo e a relação de trabalho do cargo efetivo vigente de titular do servidor.</w:t>
      </w:r>
    </w:p>
    <w:p w:rsidR="00D56A95" w:rsidRDefault="00D56A95" w:rsidP="00D56A95">
      <w:pPr>
        <w:pStyle w:val="Ttulo4"/>
        <w:keepNext w:val="0"/>
        <w:widowControl w:val="0"/>
        <w:tabs>
          <w:tab w:val="clear" w:pos="1985"/>
          <w:tab w:val="num" w:pos="1800"/>
        </w:tabs>
        <w:spacing w:line="240" w:lineRule="auto"/>
        <w:ind w:left="1728" w:hanging="648"/>
      </w:pPr>
      <w:r>
        <w:t>O sistema recupera as naturezas de vinculo e as relações de trabalho associadas (permitidas) à função de chefia informada.</w:t>
      </w:r>
    </w:p>
    <w:p w:rsidR="00D56A95" w:rsidRDefault="00D56A95" w:rsidP="00D56A95">
      <w:pPr>
        <w:pStyle w:val="Ttulo4"/>
        <w:keepNext w:val="0"/>
        <w:widowControl w:val="0"/>
        <w:tabs>
          <w:tab w:val="clear" w:pos="1985"/>
          <w:tab w:val="num" w:pos="1800"/>
        </w:tabs>
        <w:spacing w:line="240" w:lineRule="auto"/>
        <w:ind w:left="1728" w:hanging="648"/>
      </w:pPr>
      <w:r>
        <w:t>O sistema verifica se a natureza de vinculo e a relação de trabalho do cargo efetivo em questão são permitidas para a função de chefia na data da designação.</w:t>
      </w:r>
    </w:p>
    <w:p w:rsidR="00D56A95" w:rsidRDefault="00D56A95" w:rsidP="00D56A95">
      <w:pPr>
        <w:pStyle w:val="Ttulo4"/>
        <w:keepNext w:val="0"/>
        <w:widowControl w:val="0"/>
        <w:tabs>
          <w:tab w:val="clear" w:pos="1985"/>
          <w:tab w:val="num" w:pos="1800"/>
        </w:tabs>
        <w:spacing w:line="240" w:lineRule="auto"/>
        <w:ind w:left="1728" w:hanging="648"/>
      </w:pPr>
      <w:r>
        <w:t>O sistema verifica que o ator informou que o servidor titular não irá se afastar da relação de vínculo de cargo efetivo titular que se encontra, para ocupar a função de chefia. (Ver item 4.1.4)</w:t>
      </w:r>
    </w:p>
    <w:p w:rsidR="00D56A95" w:rsidRDefault="00D56A95" w:rsidP="00D56A95">
      <w:pPr>
        <w:pStyle w:val="Ttulo4"/>
        <w:keepNext w:val="0"/>
        <w:widowControl w:val="0"/>
        <w:tabs>
          <w:tab w:val="clear" w:pos="1985"/>
          <w:tab w:val="num" w:pos="1800"/>
        </w:tabs>
        <w:spacing w:line="240" w:lineRule="auto"/>
        <w:ind w:left="1728" w:hanging="648"/>
      </w:pPr>
      <w:r>
        <w:t>O sistema verifica se a pessoa designada para a função de chefia</w:t>
      </w:r>
      <w:proofErr w:type="gramStart"/>
      <w:r>
        <w:t>, encaixa-se</w:t>
      </w:r>
      <w:proofErr w:type="gramEnd"/>
      <w:r>
        <w:t xml:space="preserve"> nas condições exigidas pela função de chefia na data da designação conforme anexo 5.1.</w:t>
      </w:r>
    </w:p>
    <w:p w:rsidR="00D56A95" w:rsidRDefault="00D56A95" w:rsidP="00D56A95">
      <w:pPr>
        <w:pStyle w:val="Ttulo4"/>
        <w:keepNext w:val="0"/>
        <w:widowControl w:val="0"/>
        <w:tabs>
          <w:tab w:val="clear" w:pos="1985"/>
          <w:tab w:val="num" w:pos="1800"/>
        </w:tabs>
        <w:spacing w:line="240" w:lineRule="auto"/>
        <w:ind w:left="1728" w:hanging="648"/>
      </w:pPr>
      <w:r>
        <w:t>De acordo com o item 4.1.1.6., o sistema verifica que o designado não possui outra função de chefia vigente de titular e não afastada na data da designação (Ver item 4.1.6).</w:t>
      </w:r>
    </w:p>
    <w:p w:rsidR="00D56A95" w:rsidRDefault="00D56A95" w:rsidP="00D56A95">
      <w:pPr>
        <w:pStyle w:val="Ttulo4"/>
        <w:keepNext w:val="0"/>
        <w:widowControl w:val="0"/>
        <w:tabs>
          <w:tab w:val="clear" w:pos="1985"/>
          <w:tab w:val="num" w:pos="1800"/>
        </w:tabs>
        <w:spacing w:line="240" w:lineRule="auto"/>
        <w:ind w:left="1728" w:hanging="648"/>
      </w:pPr>
      <w:r>
        <w:t>O sistema verifica que a função de chefia designada não é de militar, conforme o indicativo no cadastro da mesma, na data da designação. A relação de vínculo de função de chefia, neste caso, terá seu tipo de ocupação como “titular”. (Ver item 4.1.5)</w:t>
      </w:r>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que a relação de vínculo de cargo efetivo vigente de titular do designado não possui </w:t>
      </w:r>
      <w:proofErr w:type="spellStart"/>
      <w:r>
        <w:t>enturmações</w:t>
      </w:r>
      <w:proofErr w:type="spellEnd"/>
      <w:r>
        <w:t xml:space="preserve"> vigentes na data da designação. (Ver item 4.1.3)</w:t>
      </w:r>
    </w:p>
    <w:p w:rsidR="00D56A95" w:rsidRDefault="00D56A95" w:rsidP="00D56A95">
      <w:pPr>
        <w:pStyle w:val="Ttulo4"/>
        <w:keepNext w:val="0"/>
        <w:widowControl w:val="0"/>
        <w:tabs>
          <w:tab w:val="clear" w:pos="1985"/>
          <w:tab w:val="num" w:pos="1800"/>
        </w:tabs>
        <w:spacing w:line="240" w:lineRule="auto"/>
        <w:ind w:left="1728" w:hanging="648"/>
      </w:pPr>
      <w:r>
        <w:t>O sistema verifica que o tipo de efetivação da função de chefia não é “Ato de Responder”. (Ver item 4.1.7).</w:t>
      </w:r>
    </w:p>
    <w:p w:rsidR="00D56A95" w:rsidRDefault="00D56A95" w:rsidP="00D56A95">
      <w:pPr>
        <w:pStyle w:val="Ttulo4"/>
        <w:keepNext w:val="0"/>
        <w:widowControl w:val="0"/>
        <w:tabs>
          <w:tab w:val="clear" w:pos="1985"/>
          <w:tab w:val="num" w:pos="1800"/>
        </w:tabs>
        <w:spacing w:line="240" w:lineRule="auto"/>
        <w:ind w:left="1728" w:hanging="648"/>
      </w:pPr>
      <w:r>
        <w:t>O sistema verifica que o servidor titular não está em estágio probatório na data da designação através do caso de uso “UCS 229 – Verifica estágio probatório” informando a matrícula do servidor. Caso esteja, verificar o parâmetro da função de chefia que indica se pode ou não assumir função de chefia estando em estágio probatório.</w:t>
      </w:r>
    </w:p>
    <w:p w:rsidR="00D56A95" w:rsidRDefault="00D56A95" w:rsidP="00D56A95">
      <w:pPr>
        <w:pStyle w:val="Ttulo4"/>
        <w:keepNext w:val="0"/>
        <w:widowControl w:val="0"/>
        <w:tabs>
          <w:tab w:val="clear" w:pos="1985"/>
          <w:tab w:val="num" w:pos="1800"/>
        </w:tabs>
        <w:spacing w:line="240" w:lineRule="auto"/>
        <w:ind w:left="1728" w:hanging="648"/>
      </w:pPr>
      <w:r>
        <w:t xml:space="preserve">Caso o tipo de efetivação seja “Designação para titular”, e o cadastro da função de chefia indica que utiliza quadro </w:t>
      </w:r>
      <w:proofErr w:type="spellStart"/>
      <w:r>
        <w:t>lotacional</w:t>
      </w:r>
      <w:proofErr w:type="spellEnd"/>
      <w:r>
        <w:t xml:space="preserve">, o sistema realiza o caso de uso “UCS 047 Atualizar Quadro de Vagas” do </w:t>
      </w:r>
      <w:proofErr w:type="gramStart"/>
      <w:r>
        <w:t>sub módulo</w:t>
      </w:r>
      <w:proofErr w:type="gramEnd"/>
      <w:r>
        <w:t xml:space="preserve"> de QLP, informando o tipo de relação de vínculo “Função de Chefia”, a função de chefia selecionada, a carga horária, a unidade organizacional, o tipo de ocupação igual a “lotado”, indicativo que não perdeu lotação, o número de vagas igual a ‘1’, que o tipo de atualização é para ocupação (caso a data de designação seja menor ou igual que a data corrente) ou que o tipo de atualização é para reservar vaga (caso a data de designação </w:t>
      </w:r>
      <w:r>
        <w:lastRenderedPageBreak/>
        <w:t>seja maior que a data corrente) e a data do evento que é a data da designação.</w:t>
      </w:r>
    </w:p>
    <w:p w:rsidR="00D56A95" w:rsidRDefault="00D56A95" w:rsidP="00D56A95">
      <w:pPr>
        <w:pStyle w:val="Ttulo4"/>
        <w:keepNext w:val="0"/>
        <w:widowControl w:val="0"/>
        <w:tabs>
          <w:tab w:val="clear" w:pos="1985"/>
          <w:tab w:val="num" w:pos="1800"/>
        </w:tabs>
        <w:spacing w:line="240" w:lineRule="auto"/>
        <w:ind w:left="1728" w:hanging="648"/>
      </w:pPr>
      <w:r>
        <w:t>O sistema verifica que a relação de trabalho do cargo efetivo vigente de titular não é igual a “à Disposição”. (Ver item 4.1.8).</w:t>
      </w:r>
    </w:p>
    <w:p w:rsidR="00D56A95" w:rsidRDefault="00D56A95" w:rsidP="00D56A95">
      <w:pPr>
        <w:pStyle w:val="Ttulo4"/>
        <w:keepNext w:val="0"/>
        <w:widowControl w:val="0"/>
        <w:tabs>
          <w:tab w:val="clear" w:pos="1985"/>
          <w:tab w:val="num" w:pos="1800"/>
        </w:tabs>
        <w:spacing w:line="240" w:lineRule="auto"/>
        <w:ind w:left="1728" w:hanging="648"/>
      </w:pPr>
      <w:r>
        <w:t>O sistema grava o histórico da relação de vínculo da função de chefia, indicando a relação de vínculo de cargo efetivo origem do mesmo.</w:t>
      </w:r>
    </w:p>
    <w:p w:rsidR="00D56A95" w:rsidRDefault="00D56A95" w:rsidP="00D56A95">
      <w:pPr>
        <w:pStyle w:val="Ttulo4"/>
        <w:keepNext w:val="0"/>
        <w:widowControl w:val="0"/>
        <w:tabs>
          <w:tab w:val="clear" w:pos="1985"/>
          <w:tab w:val="num" w:pos="1800"/>
        </w:tabs>
        <w:spacing w:line="240" w:lineRule="auto"/>
        <w:ind w:left="1728" w:hanging="648"/>
      </w:pPr>
      <w:r>
        <w:t xml:space="preserve">Caso o ator tenha informado a data fim da função de chefia, o sistema gera um novo </w:t>
      </w:r>
      <w:r>
        <w:rPr>
          <w:u w:val="single"/>
        </w:rPr>
        <w:t>histórico de finalização</w:t>
      </w:r>
      <w:r>
        <w:t xml:space="preserve"> da função de chefia com a data fim igual à informada pelo ator. </w:t>
      </w:r>
    </w:p>
    <w:p w:rsidR="00D56A95" w:rsidRDefault="00D56A95" w:rsidP="00D56A95">
      <w:pPr>
        <w:pStyle w:val="Ttulo4"/>
        <w:keepNext w:val="0"/>
        <w:widowControl w:val="0"/>
        <w:tabs>
          <w:tab w:val="clear" w:pos="1985"/>
          <w:tab w:val="num" w:pos="1800"/>
        </w:tabs>
        <w:spacing w:line="240" w:lineRule="auto"/>
        <w:ind w:left="1728" w:hanging="648"/>
      </w:pPr>
      <w:r>
        <w:t xml:space="preserve">O sistema inclui o histórico do </w:t>
      </w:r>
      <w:r>
        <w:rPr>
          <w:u w:val="single"/>
        </w:rPr>
        <w:t>local de trabalho</w:t>
      </w:r>
      <w:r>
        <w:t xml:space="preserve"> para a relação de vínculo da função de chefia. Caso o tipo de efetivação seja “Designação para titular” o tipo de ocupação em relação à unidade organizacional é “Lotado”. Caso contrário é “Não lotado”.</w:t>
      </w:r>
    </w:p>
    <w:p w:rsidR="00D56A95" w:rsidRDefault="00D56A95" w:rsidP="00D56A95">
      <w:pPr>
        <w:pStyle w:val="Ttulo4"/>
        <w:keepNext w:val="0"/>
        <w:widowControl w:val="0"/>
        <w:tabs>
          <w:tab w:val="clear" w:pos="1985"/>
          <w:tab w:val="num" w:pos="1800"/>
        </w:tabs>
        <w:spacing w:line="240" w:lineRule="auto"/>
        <w:ind w:left="1728" w:hanging="648"/>
      </w:pPr>
      <w:r>
        <w:t xml:space="preserve">O sistema inclui o histórico de </w:t>
      </w:r>
      <w:r>
        <w:rPr>
          <w:u w:val="single"/>
        </w:rPr>
        <w:t>carga horária</w:t>
      </w:r>
      <w:r>
        <w:t xml:space="preserve"> para a relação de vínculo da função de chefia.</w:t>
      </w:r>
    </w:p>
    <w:p w:rsidR="00D56A95" w:rsidRDefault="00D56A95" w:rsidP="00D56A95">
      <w:pPr>
        <w:pStyle w:val="Ttulo4"/>
        <w:keepNext w:val="0"/>
        <w:widowControl w:val="0"/>
        <w:tabs>
          <w:tab w:val="clear" w:pos="1985"/>
          <w:tab w:val="num" w:pos="1800"/>
        </w:tabs>
        <w:spacing w:line="240" w:lineRule="auto"/>
        <w:ind w:left="1728" w:hanging="648"/>
      </w:pPr>
      <w:r>
        <w:t xml:space="preserve">O sistema inclui o histórico de </w:t>
      </w:r>
      <w:r>
        <w:rPr>
          <w:u w:val="single"/>
        </w:rPr>
        <w:t>jornada de trabalho</w:t>
      </w:r>
      <w:r>
        <w:t xml:space="preserve"> para a relação de vínculo da função de chefia.</w:t>
      </w:r>
    </w:p>
    <w:p w:rsidR="00D56A95" w:rsidRDefault="00D56A95" w:rsidP="00D56A95">
      <w:pPr>
        <w:pStyle w:val="Ttulo4"/>
        <w:keepNext w:val="0"/>
        <w:widowControl w:val="0"/>
        <w:tabs>
          <w:tab w:val="clear" w:pos="1985"/>
          <w:tab w:val="num" w:pos="1800"/>
        </w:tabs>
        <w:spacing w:line="240" w:lineRule="auto"/>
        <w:ind w:left="1728" w:hanging="648"/>
      </w:pPr>
      <w:r>
        <w:t xml:space="preserve">O sistema realiza o caso de uso “UCS 058 – Verifica Choque de Horários”, do </w:t>
      </w:r>
      <w:proofErr w:type="gramStart"/>
      <w:r>
        <w:t>módulo Movimentações</w:t>
      </w:r>
      <w:proofErr w:type="gramEnd"/>
      <w:r>
        <w:t xml:space="preserve"> – QLP, informando o identificador da pessoa.</w:t>
      </w:r>
    </w:p>
    <w:p w:rsidR="00D56A95" w:rsidRDefault="00D56A95" w:rsidP="00D56A95">
      <w:pPr>
        <w:pStyle w:val="Ttulo4"/>
        <w:keepNext w:val="0"/>
        <w:widowControl w:val="0"/>
        <w:tabs>
          <w:tab w:val="clear" w:pos="1985"/>
          <w:tab w:val="num" w:pos="1800"/>
        </w:tabs>
        <w:spacing w:line="240" w:lineRule="auto"/>
        <w:ind w:left="1728" w:hanging="648"/>
      </w:pPr>
      <w:r>
        <w:t xml:space="preserve">O sistema realiza o caso de uso </w:t>
      </w:r>
      <w:proofErr w:type="gramStart"/>
      <w:r>
        <w:t>“Verificar Acúmulo de Carga Horária do “UCS 053 – Verificar Acumulação de Vínculo“, informando o identificador da pessoa que está sendo designada para a função de chefia.</w:t>
      </w:r>
      <w:proofErr w:type="gramEnd"/>
    </w:p>
    <w:p w:rsidR="00D56A95" w:rsidRDefault="00D56A95" w:rsidP="00D56A95">
      <w:pPr>
        <w:pStyle w:val="Ttulo4"/>
        <w:keepNext w:val="0"/>
        <w:widowControl w:val="0"/>
        <w:tabs>
          <w:tab w:val="clear" w:pos="1985"/>
          <w:tab w:val="num" w:pos="1800"/>
        </w:tabs>
        <w:spacing w:line="240" w:lineRule="auto"/>
        <w:ind w:left="1728" w:hanging="648"/>
      </w:pPr>
      <w:r>
        <w:t>O sistema valida as informações, processa a operação e exibe a mensagem MSG0050 ("Inclusão efetuada com sucesso!").</w:t>
      </w:r>
    </w:p>
    <w:p w:rsidR="00D56A95" w:rsidRDefault="00D56A95" w:rsidP="00D56A95">
      <w:pPr>
        <w:pStyle w:val="Ttulo4"/>
        <w:numPr>
          <w:ilvl w:val="0"/>
          <w:numId w:val="0"/>
        </w:numPr>
        <w:ind w:left="1080"/>
      </w:pPr>
    </w:p>
    <w:p w:rsidR="00D56A95" w:rsidRDefault="00D56A95" w:rsidP="00D56A95">
      <w:pPr>
        <w:pStyle w:val="Ttulo3"/>
        <w:keepNext w:val="0"/>
        <w:widowControl w:val="0"/>
        <w:tabs>
          <w:tab w:val="clear" w:pos="1440"/>
          <w:tab w:val="num" w:pos="1620"/>
        </w:tabs>
        <w:spacing w:before="120" w:line="240" w:lineRule="auto"/>
        <w:ind w:left="1620" w:hanging="900"/>
      </w:pPr>
      <w:bookmarkStart w:id="12" w:name="_Toc404330450"/>
      <w:r>
        <w:t>Fluxo Alternativo – Ator informa matrícula de substituto – 4.1.1.13</w:t>
      </w:r>
      <w:bookmarkEnd w:id="12"/>
    </w:p>
    <w:p w:rsidR="00D56A95" w:rsidRDefault="00D56A95" w:rsidP="00D56A95">
      <w:pPr>
        <w:pStyle w:val="Ttulo4"/>
        <w:keepNext w:val="0"/>
        <w:widowControl w:val="0"/>
        <w:tabs>
          <w:tab w:val="clear" w:pos="1985"/>
          <w:tab w:val="num" w:pos="1800"/>
        </w:tabs>
        <w:spacing w:line="240" w:lineRule="auto"/>
        <w:ind w:left="1728" w:hanging="648"/>
      </w:pPr>
      <w:r>
        <w:t>O ator informa também a matrícula do substituto</w:t>
      </w:r>
    </w:p>
    <w:p w:rsidR="00D56A95" w:rsidRDefault="00D56A95" w:rsidP="00D56A95">
      <w:pPr>
        <w:pStyle w:val="Ttulo4"/>
        <w:keepNext w:val="0"/>
        <w:widowControl w:val="0"/>
        <w:tabs>
          <w:tab w:val="clear" w:pos="1985"/>
          <w:tab w:val="num" w:pos="1800"/>
        </w:tabs>
        <w:spacing w:line="240" w:lineRule="auto"/>
        <w:ind w:left="1728" w:hanging="648"/>
      </w:pPr>
      <w:r>
        <w:t>O sistema verifica se a função de chefia permite substituição na data da designação.</w:t>
      </w:r>
    </w:p>
    <w:p w:rsidR="00D56A95" w:rsidRDefault="00D56A95" w:rsidP="00D56A95">
      <w:pPr>
        <w:pStyle w:val="Ttulo4"/>
        <w:keepNext w:val="0"/>
        <w:widowControl w:val="0"/>
        <w:tabs>
          <w:tab w:val="clear" w:pos="1985"/>
          <w:tab w:val="num" w:pos="1800"/>
        </w:tabs>
        <w:spacing w:line="240" w:lineRule="auto"/>
        <w:ind w:left="1728" w:hanging="648"/>
      </w:pPr>
      <w:r>
        <w:t>O sistema verifica se o substituto possui vínculo permanente, dentro do órgão, com um cargo efetivo titular na data da designação.</w:t>
      </w:r>
    </w:p>
    <w:p w:rsidR="00D56A95" w:rsidRDefault="00D56A95" w:rsidP="00D56A95">
      <w:pPr>
        <w:pStyle w:val="Ttulo4"/>
        <w:keepNext w:val="0"/>
        <w:widowControl w:val="0"/>
        <w:tabs>
          <w:tab w:val="clear" w:pos="1985"/>
          <w:tab w:val="num" w:pos="1800"/>
        </w:tabs>
        <w:spacing w:line="240" w:lineRule="auto"/>
        <w:ind w:left="1728" w:hanging="648"/>
      </w:pPr>
      <w:r>
        <w:t>O sistema recupera a natureza de vínculo e a relação de trabalho do cargo efetivo vigente de titular do substituto.</w:t>
      </w:r>
    </w:p>
    <w:p w:rsidR="00D56A95" w:rsidRDefault="00D56A95" w:rsidP="00D56A95">
      <w:pPr>
        <w:pStyle w:val="Ttulo4"/>
        <w:keepNext w:val="0"/>
        <w:widowControl w:val="0"/>
        <w:tabs>
          <w:tab w:val="clear" w:pos="1985"/>
          <w:tab w:val="num" w:pos="1800"/>
        </w:tabs>
        <w:spacing w:line="240" w:lineRule="auto"/>
        <w:ind w:left="1728" w:hanging="648"/>
      </w:pPr>
      <w:r>
        <w:t>O sistema recupera as naturezas de vinculo e as relações de trabalho associadas (permitidas) à função de chefia informada.</w:t>
      </w:r>
    </w:p>
    <w:p w:rsidR="00D56A95" w:rsidRDefault="00D56A95" w:rsidP="00D56A95">
      <w:pPr>
        <w:pStyle w:val="Ttulo4"/>
        <w:keepNext w:val="0"/>
        <w:widowControl w:val="0"/>
        <w:tabs>
          <w:tab w:val="clear" w:pos="1985"/>
          <w:tab w:val="num" w:pos="1800"/>
        </w:tabs>
        <w:spacing w:line="240" w:lineRule="auto"/>
        <w:ind w:left="1728" w:hanging="648"/>
      </w:pPr>
      <w:r>
        <w:t>O sistema verifica se a natureza de vinculo e a relação de trabalho do cargo efetivo em questão são permitidas para a função de chefia na data da designação.</w:t>
      </w:r>
    </w:p>
    <w:p w:rsidR="00D56A95" w:rsidRDefault="00D56A95" w:rsidP="00D56A95">
      <w:pPr>
        <w:pStyle w:val="Ttulo4"/>
        <w:keepNext w:val="0"/>
        <w:widowControl w:val="0"/>
        <w:tabs>
          <w:tab w:val="clear" w:pos="1985"/>
          <w:tab w:val="num" w:pos="1800"/>
        </w:tabs>
        <w:spacing w:line="240" w:lineRule="auto"/>
        <w:ind w:left="1728" w:hanging="648"/>
      </w:pPr>
      <w:r>
        <w:lastRenderedPageBreak/>
        <w:t>O sistema verifica se substituto já possui alguma função de chefia e se esta função de chefia permite acumulação na data da designação.</w:t>
      </w:r>
    </w:p>
    <w:p w:rsidR="00D56A95" w:rsidRDefault="00D56A95" w:rsidP="00D56A95">
      <w:pPr>
        <w:pStyle w:val="Ttulo4"/>
        <w:keepNext w:val="0"/>
        <w:widowControl w:val="0"/>
        <w:tabs>
          <w:tab w:val="clear" w:pos="1985"/>
          <w:tab w:val="num" w:pos="1800"/>
        </w:tabs>
        <w:spacing w:line="240" w:lineRule="auto"/>
        <w:ind w:left="1728" w:hanging="648"/>
      </w:pPr>
      <w:r>
        <w:t>Retorna ao item 4.1.1.14.</w:t>
      </w:r>
    </w:p>
    <w:p w:rsidR="00D56A95" w:rsidRDefault="00D56A95" w:rsidP="00D56A95">
      <w:pPr>
        <w:pStyle w:val="Ttulo4"/>
        <w:numPr>
          <w:ilvl w:val="0"/>
          <w:numId w:val="0"/>
        </w:numPr>
        <w:ind w:left="1080"/>
      </w:pPr>
    </w:p>
    <w:p w:rsidR="00D56A95" w:rsidRDefault="00D56A95" w:rsidP="00D56A95">
      <w:pPr>
        <w:pStyle w:val="Ttulo3"/>
        <w:keepNext w:val="0"/>
        <w:widowControl w:val="0"/>
        <w:tabs>
          <w:tab w:val="clear" w:pos="1440"/>
          <w:tab w:val="num" w:pos="1620"/>
        </w:tabs>
        <w:spacing w:before="120" w:line="240" w:lineRule="auto"/>
        <w:ind w:left="1620" w:hanging="900"/>
      </w:pPr>
      <w:bookmarkStart w:id="13" w:name="_Toc404330451"/>
      <w:r>
        <w:t xml:space="preserve">Fluxo Alternativo – Designado possui </w:t>
      </w:r>
      <w:proofErr w:type="spellStart"/>
      <w:r>
        <w:t>enturmações</w:t>
      </w:r>
      <w:proofErr w:type="spellEnd"/>
      <w:r>
        <w:t xml:space="preserve"> vigentes – 4.1.1.21</w:t>
      </w:r>
      <w:bookmarkEnd w:id="13"/>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que o designado possui </w:t>
      </w:r>
      <w:proofErr w:type="spellStart"/>
      <w:r>
        <w:t>enturmações</w:t>
      </w:r>
      <w:proofErr w:type="spellEnd"/>
      <w:r>
        <w:t xml:space="preserve"> vigentes na data da designação.</w:t>
      </w:r>
    </w:p>
    <w:p w:rsidR="00D56A95" w:rsidRDefault="00D56A95" w:rsidP="00D56A95">
      <w:pPr>
        <w:pStyle w:val="Ttulo4"/>
        <w:keepNext w:val="0"/>
        <w:widowControl w:val="0"/>
        <w:tabs>
          <w:tab w:val="clear" w:pos="1985"/>
          <w:tab w:val="num" w:pos="1800"/>
        </w:tabs>
        <w:spacing w:line="240" w:lineRule="auto"/>
        <w:ind w:left="1728" w:hanging="648"/>
      </w:pPr>
      <w:r>
        <w:t xml:space="preserve">O sistema exibe o alerta o ator com a mensagem MSG1251 ("O designado possui </w:t>
      </w:r>
      <w:proofErr w:type="spellStart"/>
      <w:r>
        <w:t>enturmações</w:t>
      </w:r>
      <w:proofErr w:type="spellEnd"/>
      <w:r>
        <w:t xml:space="preserve"> vigentes. Deseja afastar o servidor das mesmas?") Caso negativo aborta caso de uso.</w:t>
      </w:r>
    </w:p>
    <w:p w:rsidR="00D56A95" w:rsidRDefault="00D56A95" w:rsidP="00D56A95">
      <w:pPr>
        <w:pStyle w:val="Ttulo4"/>
        <w:keepNext w:val="0"/>
        <w:widowControl w:val="0"/>
        <w:tabs>
          <w:tab w:val="clear" w:pos="1985"/>
          <w:tab w:val="num" w:pos="1800"/>
        </w:tabs>
        <w:spacing w:line="240" w:lineRule="auto"/>
        <w:ind w:left="1728" w:hanging="648"/>
      </w:pPr>
      <w:r>
        <w:t xml:space="preserve">O sistema afasta as </w:t>
      </w:r>
      <w:proofErr w:type="spellStart"/>
      <w:r>
        <w:t>enturmações</w:t>
      </w:r>
      <w:proofErr w:type="spellEnd"/>
      <w:r>
        <w:t xml:space="preserve"> que ainda não estão afastadas realizando o caso de uso “UCS 026 - Gerar Afastamento das </w:t>
      </w:r>
      <w:proofErr w:type="spellStart"/>
      <w:r>
        <w:t>Enturmações</w:t>
      </w:r>
      <w:proofErr w:type="spellEnd"/>
      <w:r>
        <w:t>”, do modulo de Afastamentos, informando o histórico do cargo efetivo, a data de início da designação e a data fim caso informada.</w:t>
      </w:r>
    </w:p>
    <w:p w:rsidR="00D56A95" w:rsidRDefault="00D56A95" w:rsidP="00D56A95">
      <w:pPr>
        <w:pStyle w:val="Ttulo4"/>
        <w:keepNext w:val="0"/>
        <w:widowControl w:val="0"/>
        <w:tabs>
          <w:tab w:val="clear" w:pos="1985"/>
          <w:tab w:val="num" w:pos="1800"/>
        </w:tabs>
        <w:spacing w:line="240" w:lineRule="auto"/>
        <w:ind w:left="1728" w:hanging="648"/>
      </w:pPr>
      <w:r>
        <w:t>Retorna ao item 4.1.1.22</w:t>
      </w:r>
    </w:p>
    <w:p w:rsidR="00D56A95" w:rsidRDefault="00D56A95" w:rsidP="00D56A95">
      <w:pPr>
        <w:pStyle w:val="Ttulo4"/>
        <w:numPr>
          <w:ilvl w:val="0"/>
          <w:numId w:val="0"/>
        </w:numPr>
        <w:ind w:left="1080"/>
      </w:pPr>
    </w:p>
    <w:p w:rsidR="00D56A95" w:rsidRDefault="00D56A95" w:rsidP="00D56A95">
      <w:pPr>
        <w:pStyle w:val="Ttulo3"/>
        <w:keepNext w:val="0"/>
        <w:widowControl w:val="0"/>
        <w:tabs>
          <w:tab w:val="clear" w:pos="1440"/>
          <w:tab w:val="num" w:pos="1620"/>
        </w:tabs>
        <w:spacing w:before="120" w:line="240" w:lineRule="auto"/>
        <w:ind w:left="1620" w:hanging="900"/>
      </w:pPr>
      <w:bookmarkStart w:id="14" w:name="_Toc404330452"/>
      <w:r>
        <w:t>Fluxo Alternativo – Titular irá se afastar do cargo efetivo em virtude da designação da função de chefia – item 4.1.1.17</w:t>
      </w:r>
      <w:bookmarkEnd w:id="14"/>
    </w:p>
    <w:p w:rsidR="00D56A95" w:rsidRDefault="00D56A95" w:rsidP="00D56A95">
      <w:pPr>
        <w:pStyle w:val="Ttulo4"/>
        <w:keepNext w:val="0"/>
        <w:widowControl w:val="0"/>
        <w:tabs>
          <w:tab w:val="clear" w:pos="1985"/>
          <w:tab w:val="num" w:pos="1800"/>
        </w:tabs>
        <w:spacing w:line="240" w:lineRule="auto"/>
        <w:ind w:left="1728" w:hanging="648"/>
      </w:pPr>
      <w:r>
        <w:t>O ator informa que o servidor designado irá se afastar do cargo efetivo vigente de titular.</w:t>
      </w:r>
    </w:p>
    <w:p w:rsidR="00D56A95" w:rsidRDefault="00D56A95" w:rsidP="00D56A95">
      <w:pPr>
        <w:pStyle w:val="Ttulo4"/>
        <w:keepNext w:val="0"/>
        <w:widowControl w:val="0"/>
        <w:tabs>
          <w:tab w:val="clear" w:pos="1985"/>
          <w:tab w:val="num" w:pos="1800"/>
        </w:tabs>
        <w:spacing w:line="240" w:lineRule="auto"/>
        <w:ind w:left="1728" w:hanging="648"/>
      </w:pPr>
      <w:r>
        <w:t>O sistema recupera os parâmetros do cargo efetivo no órgão para o cargo efetivo do titular na data da designação. Ver item 5.3 do anexo.</w:t>
      </w:r>
    </w:p>
    <w:p w:rsidR="00D56A95" w:rsidRDefault="00D56A95" w:rsidP="00D56A95">
      <w:pPr>
        <w:pStyle w:val="Ttulo4"/>
        <w:keepNext w:val="0"/>
        <w:widowControl w:val="0"/>
        <w:tabs>
          <w:tab w:val="clear" w:pos="1985"/>
          <w:tab w:val="num" w:pos="1800"/>
        </w:tabs>
        <w:spacing w:line="240" w:lineRule="auto"/>
        <w:ind w:left="1728" w:hanging="648"/>
      </w:pPr>
      <w:r>
        <w:t>O sistema verifica que o cargo efetivo permite substituição.</w:t>
      </w:r>
    </w:p>
    <w:p w:rsidR="00D56A95" w:rsidRDefault="00D56A95" w:rsidP="00D56A95">
      <w:pPr>
        <w:pStyle w:val="Ttulo4"/>
        <w:keepNext w:val="0"/>
        <w:widowControl w:val="0"/>
        <w:tabs>
          <w:tab w:val="clear" w:pos="1985"/>
          <w:tab w:val="num" w:pos="1800"/>
        </w:tabs>
        <w:spacing w:line="240" w:lineRule="auto"/>
        <w:ind w:left="1728" w:hanging="648"/>
      </w:pPr>
      <w:r>
        <w:t>O sistema afasta o cargo efetivo em questão realizando o caso de uso “UCS 025 Gerar Afastamento de Relação de Vínculo” do modulo de Afastamentos, informando o cargo efetivo vigente de titular e o período do afastamento, que é a data de designação e a data final.</w:t>
      </w:r>
    </w:p>
    <w:p w:rsidR="00D56A95" w:rsidRDefault="00D56A95" w:rsidP="00D56A95">
      <w:pPr>
        <w:pStyle w:val="Ttulo4"/>
        <w:keepNext w:val="0"/>
        <w:widowControl w:val="0"/>
        <w:tabs>
          <w:tab w:val="clear" w:pos="1985"/>
          <w:tab w:val="num" w:pos="1800"/>
        </w:tabs>
        <w:spacing w:line="240" w:lineRule="auto"/>
        <w:ind w:left="1728" w:hanging="648"/>
      </w:pPr>
      <w:r>
        <w:t>Caso o sistema verifique que a unidade organizacional selecionada pelo ator é diferente daquela em que o servidor exerce seu cargo efetivo vigente de titular e que este mesmo servidor possui um pedido de vale transporte vigente:</w:t>
      </w:r>
    </w:p>
    <w:p w:rsidR="00D56A95" w:rsidRDefault="00D56A95" w:rsidP="00D56A95">
      <w:pPr>
        <w:pStyle w:val="Ttulo4"/>
        <w:keepNext w:val="0"/>
        <w:widowControl w:val="0"/>
        <w:numPr>
          <w:ilvl w:val="4"/>
          <w:numId w:val="6"/>
        </w:numPr>
        <w:tabs>
          <w:tab w:val="clear" w:pos="1800"/>
          <w:tab w:val="num" w:pos="2520"/>
        </w:tabs>
        <w:spacing w:line="240" w:lineRule="auto"/>
        <w:ind w:left="2232" w:hanging="792"/>
      </w:pPr>
      <w:r>
        <w:t>O sistema verifica as linhas de transporte que o servidor tem direito, baseado no novo local de trabalho (unidade organizacional informada), realizando o caso de uso “UCS 018 - Regras para concessão de linhas de transporte” do módulo “Vale Transporte”, informando a matrícula do titular.</w:t>
      </w:r>
    </w:p>
    <w:p w:rsidR="00D56A95" w:rsidRDefault="00D56A95" w:rsidP="00D56A95">
      <w:pPr>
        <w:pStyle w:val="Ttulo4"/>
        <w:keepNext w:val="0"/>
        <w:widowControl w:val="0"/>
        <w:numPr>
          <w:ilvl w:val="4"/>
          <w:numId w:val="6"/>
        </w:numPr>
        <w:tabs>
          <w:tab w:val="clear" w:pos="1800"/>
          <w:tab w:val="num" w:pos="2520"/>
        </w:tabs>
        <w:spacing w:line="240" w:lineRule="auto"/>
        <w:ind w:left="2232" w:hanging="792"/>
      </w:pPr>
      <w:r>
        <w:t xml:space="preserve">Caso as novas linhas sugeridas pelo sistema sejam todas </w:t>
      </w:r>
      <w:r>
        <w:lastRenderedPageBreak/>
        <w:t>diferentes daquelas que o servidor já possui, o sistema realiza o caso de uso “UCS 008 - Cancelar pedido de vale transporte” do módulo “Vale Transporte”, informando a matrícula do titular e a data do cancelamento do pedido que é a própria data inicial da designação.</w:t>
      </w:r>
    </w:p>
    <w:p w:rsidR="00D56A95" w:rsidRDefault="00D56A95" w:rsidP="00D56A95">
      <w:pPr>
        <w:pStyle w:val="Ttulo4"/>
        <w:keepNext w:val="0"/>
        <w:widowControl w:val="0"/>
        <w:tabs>
          <w:tab w:val="clear" w:pos="1985"/>
          <w:tab w:val="num" w:pos="1800"/>
        </w:tabs>
        <w:spacing w:line="240" w:lineRule="auto"/>
        <w:ind w:left="1728" w:hanging="648"/>
      </w:pPr>
      <w:r>
        <w:t>Retorna ao item 4.1.1.18.</w:t>
      </w:r>
    </w:p>
    <w:p w:rsidR="00D56A95" w:rsidRDefault="00D56A95" w:rsidP="00D56A95">
      <w:pPr>
        <w:pStyle w:val="Ttulo4"/>
        <w:numPr>
          <w:ilvl w:val="0"/>
          <w:numId w:val="0"/>
        </w:numPr>
        <w:ind w:left="1080"/>
      </w:pPr>
    </w:p>
    <w:p w:rsidR="00D56A95" w:rsidRDefault="00D56A95" w:rsidP="00D56A95">
      <w:pPr>
        <w:pStyle w:val="Ttulo3"/>
        <w:keepNext w:val="0"/>
        <w:widowControl w:val="0"/>
        <w:tabs>
          <w:tab w:val="clear" w:pos="1440"/>
          <w:tab w:val="num" w:pos="1620"/>
        </w:tabs>
        <w:spacing w:before="120" w:line="240" w:lineRule="auto"/>
        <w:ind w:left="1620" w:hanging="900"/>
      </w:pPr>
      <w:bookmarkStart w:id="15" w:name="_Toc404330453"/>
      <w:r>
        <w:t>Fluxo Alternativo – Função de Chefia Designada é de Militar</w:t>
      </w:r>
      <w:proofErr w:type="gramStart"/>
      <w:r>
        <w:t xml:space="preserve">  </w:t>
      </w:r>
      <w:proofErr w:type="gramEnd"/>
      <w:r>
        <w:t>item 4.1.1.20</w:t>
      </w:r>
      <w:bookmarkEnd w:id="15"/>
    </w:p>
    <w:p w:rsidR="00D56A95" w:rsidRDefault="00D56A95" w:rsidP="00D56A95">
      <w:pPr>
        <w:pStyle w:val="Ttulo4"/>
        <w:keepNext w:val="0"/>
        <w:widowControl w:val="0"/>
        <w:tabs>
          <w:tab w:val="clear" w:pos="1985"/>
          <w:tab w:val="num" w:pos="1800"/>
        </w:tabs>
        <w:spacing w:line="240" w:lineRule="auto"/>
        <w:ind w:left="1728" w:hanging="648"/>
      </w:pPr>
      <w:r>
        <w:t>O sistema verifica nos atributos da função de chefia, na data da designação, que esta é de “militar”.</w:t>
      </w:r>
    </w:p>
    <w:p w:rsidR="00D56A95" w:rsidRDefault="00D56A95" w:rsidP="00D56A95">
      <w:pPr>
        <w:pStyle w:val="Ttulo4"/>
        <w:keepNext w:val="0"/>
        <w:widowControl w:val="0"/>
        <w:tabs>
          <w:tab w:val="clear" w:pos="1985"/>
          <w:tab w:val="num" w:pos="1800"/>
        </w:tabs>
        <w:spacing w:line="240" w:lineRule="auto"/>
        <w:ind w:left="1728" w:hanging="648"/>
      </w:pPr>
      <w:r>
        <w:t>O sistema recupera as estruturas de carreiras que são pré-requisitos para a ocupação da função de chefia na data da designação e que possuem relações de vínculo de cargo efetivo vigente de titular sendo exercidas na unidade organizacional da nova função de chefia.</w:t>
      </w:r>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se a hierarquia da carreira do servidor é a maior dentre as estruturas de carreira recuperadas acima, realizando o UCS “UCS 211 – Verificar Hierarquia de Carreiras” informando a estrutura de carreira do servidor e as estruturas de carreiras recuperadas como pré-requisitos. Caso a hierarquia do servidor não seja a maior que as de pré-requisitos, o sistema emite o alerta MSG1122 ("A carreira do servidor designado não é hierarquicamente a maior entre as carreiras que </w:t>
      </w:r>
      <w:proofErr w:type="gramStart"/>
      <w:r>
        <w:t>são pré-requisitos</w:t>
      </w:r>
      <w:proofErr w:type="gramEnd"/>
      <w:r>
        <w:t>. Deseja continuar?").  Caso negativo aborta a operação.</w:t>
      </w:r>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se existe outro servidor com igual hierarquia que o servidor </w:t>
      </w:r>
      <w:proofErr w:type="spellStart"/>
      <w:proofErr w:type="gramStart"/>
      <w:r>
        <w:t>designado.</w:t>
      </w:r>
      <w:proofErr w:type="gramEnd"/>
      <w:r>
        <w:t>Caso</w:t>
      </w:r>
      <w:proofErr w:type="spellEnd"/>
      <w:r>
        <w:t xml:space="preserve"> exista, o sistema verifica o tempo de serviço entre os servidores encontrados realizando o “UCS 212 – Recuperar Tempo de Serviço”, informando o servidor designado e os servidores encontrados com igual hierarquia. Caso o tempo de serviço do designado for menor dentre os servidores encontrados, o sistema emite o alerta</w:t>
      </w:r>
      <w:proofErr w:type="gramStart"/>
      <w:r>
        <w:t xml:space="preserve">  </w:t>
      </w:r>
      <w:proofErr w:type="gramEnd"/>
      <w:r>
        <w:t>MSG1123 ("Tempo de carreira do designado não é maior dentre os servidores com a mesma hierarquia. Deseja continuar?"). Caso negativo aborta a operação.</w:t>
      </w:r>
    </w:p>
    <w:p w:rsidR="00D56A95" w:rsidRDefault="00D56A95" w:rsidP="00D56A95">
      <w:pPr>
        <w:pStyle w:val="Ttulo4"/>
        <w:keepNext w:val="0"/>
        <w:widowControl w:val="0"/>
        <w:tabs>
          <w:tab w:val="clear" w:pos="1985"/>
          <w:tab w:val="num" w:pos="1800"/>
        </w:tabs>
        <w:spacing w:line="240" w:lineRule="auto"/>
        <w:ind w:left="1728" w:hanging="648"/>
      </w:pPr>
      <w:r>
        <w:t xml:space="preserve">Para verificar qual tipo de ocupação deve ser </w:t>
      </w:r>
      <w:proofErr w:type="gramStart"/>
      <w:r>
        <w:t>atribuída à relação de vínculo da função de chefia, verificar a regra do item 5.2 do anexo</w:t>
      </w:r>
      <w:proofErr w:type="gramEnd"/>
      <w:r>
        <w:t>.</w:t>
      </w:r>
    </w:p>
    <w:p w:rsidR="00D56A95" w:rsidRDefault="00D56A95" w:rsidP="00D56A95">
      <w:pPr>
        <w:pStyle w:val="Ttulo4"/>
        <w:keepNext w:val="0"/>
        <w:widowControl w:val="0"/>
        <w:tabs>
          <w:tab w:val="clear" w:pos="1985"/>
          <w:tab w:val="num" w:pos="1800"/>
        </w:tabs>
        <w:spacing w:line="240" w:lineRule="auto"/>
        <w:ind w:left="1728" w:hanging="648"/>
      </w:pPr>
      <w:r>
        <w:t>Retorna ao item 4.1.1.20.</w:t>
      </w:r>
    </w:p>
    <w:p w:rsidR="00D56A95" w:rsidRDefault="00D56A95" w:rsidP="00D56A95">
      <w:pPr>
        <w:pStyle w:val="Ttulo3"/>
        <w:numPr>
          <w:ilvl w:val="0"/>
          <w:numId w:val="0"/>
        </w:numPr>
        <w:ind w:left="720"/>
      </w:pPr>
    </w:p>
    <w:p w:rsidR="00D56A95" w:rsidRDefault="00D56A95" w:rsidP="00D56A95">
      <w:pPr>
        <w:pStyle w:val="Ttulo3"/>
        <w:keepNext w:val="0"/>
        <w:widowControl w:val="0"/>
        <w:tabs>
          <w:tab w:val="clear" w:pos="1440"/>
          <w:tab w:val="num" w:pos="1620"/>
        </w:tabs>
        <w:spacing w:before="120" w:line="240" w:lineRule="auto"/>
        <w:ind w:left="1620" w:hanging="900"/>
      </w:pPr>
      <w:bookmarkStart w:id="16" w:name="_Toc404330454"/>
      <w:r>
        <w:t>Fluxo Alternativo – Servidor titular do cargo efetivo possui outra função de chefia vigente - Item</w:t>
      </w:r>
      <w:proofErr w:type="gramStart"/>
      <w:r>
        <w:t xml:space="preserve">  </w:t>
      </w:r>
      <w:proofErr w:type="gramEnd"/>
      <w:r>
        <w:t>4.1.1.19</w:t>
      </w:r>
      <w:bookmarkEnd w:id="16"/>
    </w:p>
    <w:p w:rsidR="00D56A95" w:rsidRDefault="00D56A95" w:rsidP="00D56A95">
      <w:pPr>
        <w:pStyle w:val="Ttulo4"/>
        <w:keepNext w:val="0"/>
        <w:widowControl w:val="0"/>
        <w:tabs>
          <w:tab w:val="clear" w:pos="1985"/>
          <w:tab w:val="num" w:pos="1800"/>
        </w:tabs>
        <w:spacing w:line="240" w:lineRule="auto"/>
        <w:ind w:left="1728" w:hanging="648"/>
      </w:pPr>
      <w:r>
        <w:lastRenderedPageBreak/>
        <w:t>O sistema verifica que o servidor titular do cargo efetivo possui outra função de chefia vigente e não afastada na data da designação.</w:t>
      </w:r>
    </w:p>
    <w:p w:rsidR="00D56A95" w:rsidRDefault="00D56A95" w:rsidP="00D56A95">
      <w:pPr>
        <w:pStyle w:val="Ttulo4"/>
        <w:keepNext w:val="0"/>
        <w:widowControl w:val="0"/>
        <w:tabs>
          <w:tab w:val="clear" w:pos="1985"/>
          <w:tab w:val="num" w:pos="1800"/>
        </w:tabs>
        <w:spacing w:line="240" w:lineRule="auto"/>
        <w:ind w:left="1728" w:hanging="648"/>
      </w:pPr>
      <w:r>
        <w:t xml:space="preserve">Caso o sistema verifique que </w:t>
      </w:r>
      <w:r>
        <w:rPr>
          <w:u w:val="single"/>
        </w:rPr>
        <w:t>o ator não deseja afastar</w:t>
      </w:r>
      <w:r>
        <w:t xml:space="preserve"> o servidor de nenhuma das suas funções de chefia de titular vigente:</w:t>
      </w:r>
    </w:p>
    <w:p w:rsidR="00D56A95" w:rsidRDefault="00D56A95" w:rsidP="00D56A95">
      <w:pPr>
        <w:pStyle w:val="Ttulo4"/>
        <w:keepNext w:val="0"/>
        <w:widowControl w:val="0"/>
        <w:numPr>
          <w:ilvl w:val="4"/>
          <w:numId w:val="6"/>
        </w:numPr>
        <w:tabs>
          <w:tab w:val="clear" w:pos="1800"/>
          <w:tab w:val="num" w:pos="2520"/>
        </w:tabs>
        <w:spacing w:line="240" w:lineRule="auto"/>
        <w:ind w:left="2232" w:hanging="792"/>
      </w:pPr>
      <w:r>
        <w:t>O sistema verifica se o servidor pode acumular a nova relação de vínculo de função de chefia com as outras recuperadas (item 4.1.6.1), verificando os parâmetros “Indicativo se permite cumular função de chefia” de cada uma destas, na data da designação.</w:t>
      </w:r>
    </w:p>
    <w:p w:rsidR="00D56A95" w:rsidRDefault="00D56A95" w:rsidP="00D56A95">
      <w:pPr>
        <w:pStyle w:val="Ttulo4"/>
        <w:keepNext w:val="0"/>
        <w:widowControl w:val="0"/>
        <w:numPr>
          <w:ilvl w:val="4"/>
          <w:numId w:val="6"/>
        </w:numPr>
        <w:tabs>
          <w:tab w:val="clear" w:pos="1800"/>
          <w:tab w:val="num" w:pos="2520"/>
        </w:tabs>
        <w:spacing w:line="240" w:lineRule="auto"/>
        <w:ind w:left="2232" w:hanging="792"/>
      </w:pPr>
      <w:r>
        <w:t xml:space="preserve">O sistema verifica que os tipos das funções de chefia que estão sendo ocupadas pelo servidor são diferentes do tipo da nova função de chefia a ser ocupada. Caso sejam de tipos iguais, elas não podem ser gratificadas, ou seja, a função de chefia já ocupada </w:t>
      </w:r>
      <w:r>
        <w:rPr>
          <w:u w:val="single"/>
        </w:rPr>
        <w:t>OU</w:t>
      </w:r>
      <w:r>
        <w:t xml:space="preserve"> a nova função de chefia pode ser gratificada, nunca as duas ao mesmo tempo.</w:t>
      </w:r>
    </w:p>
    <w:p w:rsidR="00D56A95" w:rsidRDefault="00D56A95" w:rsidP="00D56A95">
      <w:pPr>
        <w:pStyle w:val="Ttulo4"/>
        <w:keepNext w:val="0"/>
        <w:widowControl w:val="0"/>
        <w:tabs>
          <w:tab w:val="clear" w:pos="1985"/>
          <w:tab w:val="num" w:pos="1800"/>
        </w:tabs>
        <w:spacing w:line="240" w:lineRule="auto"/>
        <w:ind w:left="1728" w:hanging="648"/>
      </w:pPr>
      <w:r>
        <w:t xml:space="preserve">Caso o sistema verifique que o </w:t>
      </w:r>
      <w:r>
        <w:rPr>
          <w:u w:val="single"/>
        </w:rPr>
        <w:t>ator deseja afastar</w:t>
      </w:r>
      <w:r>
        <w:t xml:space="preserve"> o servidor de alguma das suas funções de chefia de titular vigente:</w:t>
      </w:r>
    </w:p>
    <w:p w:rsidR="00D56A95" w:rsidRDefault="00D56A95" w:rsidP="00D56A95">
      <w:pPr>
        <w:pStyle w:val="Ttulo4"/>
        <w:keepNext w:val="0"/>
        <w:widowControl w:val="0"/>
        <w:numPr>
          <w:ilvl w:val="4"/>
          <w:numId w:val="6"/>
        </w:numPr>
        <w:tabs>
          <w:tab w:val="clear" w:pos="1800"/>
          <w:tab w:val="num" w:pos="2520"/>
        </w:tabs>
        <w:spacing w:line="240" w:lineRule="auto"/>
        <w:ind w:left="2232" w:hanging="792"/>
      </w:pPr>
      <w:r>
        <w:t>O sistema afasta o servidor das funções de chefia indicadas pelo ator, realizando o caso de uso “UCS 025 Gerar Afastamento de Relação de Vínculo” do modulo de Afastamentos, informando a função de chefia titular do titular, e o período do afastamento, que é a data de designação e a data final.</w:t>
      </w:r>
    </w:p>
    <w:p w:rsidR="00D56A95" w:rsidRDefault="00D56A95" w:rsidP="00D56A95">
      <w:pPr>
        <w:pStyle w:val="Ttulo4"/>
        <w:keepNext w:val="0"/>
        <w:widowControl w:val="0"/>
        <w:numPr>
          <w:ilvl w:val="4"/>
          <w:numId w:val="6"/>
        </w:numPr>
        <w:tabs>
          <w:tab w:val="clear" w:pos="1800"/>
          <w:tab w:val="num" w:pos="2520"/>
        </w:tabs>
        <w:spacing w:line="240" w:lineRule="auto"/>
        <w:ind w:left="2232" w:hanging="792"/>
      </w:pPr>
      <w:r>
        <w:t>Caso o sistema verifique que a unidade organizacional selecionada pelo ator é diferente daquelas em que o servidor exerce as suas funções de chefia afastadas e que este mesmo servidor possui um pedido de vale transporte vigente:</w:t>
      </w:r>
    </w:p>
    <w:p w:rsidR="00D56A95" w:rsidRDefault="00D56A95" w:rsidP="00D56A95">
      <w:pPr>
        <w:pStyle w:val="Ttulo4"/>
        <w:keepNext w:val="0"/>
        <w:widowControl w:val="0"/>
        <w:numPr>
          <w:ilvl w:val="5"/>
          <w:numId w:val="6"/>
        </w:numPr>
        <w:tabs>
          <w:tab w:val="clear" w:pos="2160"/>
          <w:tab w:val="num" w:pos="2880"/>
        </w:tabs>
        <w:spacing w:line="240" w:lineRule="auto"/>
        <w:ind w:left="2736" w:hanging="936"/>
      </w:pPr>
      <w:r>
        <w:t>O sistema verifica as linhas de transporte que o servidor tem direito, baseado no novo local de trabalho (unidade organizacional informada), realizando o caso de uso “UCS 018 - Regras para concessão de linhas de transporte” do módulo “Vale Transporte”, informando a matrícula do titular.</w:t>
      </w:r>
    </w:p>
    <w:p w:rsidR="00D56A95" w:rsidRDefault="00D56A95" w:rsidP="00D56A95">
      <w:pPr>
        <w:pStyle w:val="Ttulo4"/>
        <w:keepNext w:val="0"/>
        <w:widowControl w:val="0"/>
        <w:numPr>
          <w:ilvl w:val="5"/>
          <w:numId w:val="6"/>
        </w:numPr>
        <w:tabs>
          <w:tab w:val="clear" w:pos="2160"/>
          <w:tab w:val="num" w:pos="2880"/>
        </w:tabs>
        <w:spacing w:line="240" w:lineRule="auto"/>
        <w:ind w:left="2736" w:hanging="936"/>
      </w:pPr>
      <w:r>
        <w:t>Caso as novas linhas sugeridas pelo sistema sejam todas diferentes daquelas que o servidor já possui, o sistema realiza o caso de uso “UCS 008 - Cancelar pedido de vale transporte” do módulo “Vale Transporte”, informando a matrícula do titular e a data do cancelamento que é a própria data inicial da designação.</w:t>
      </w:r>
    </w:p>
    <w:p w:rsidR="00D56A95" w:rsidRDefault="00D56A95" w:rsidP="00D56A95">
      <w:pPr>
        <w:pStyle w:val="Ttulo4"/>
        <w:keepNext w:val="0"/>
        <w:widowControl w:val="0"/>
        <w:tabs>
          <w:tab w:val="clear" w:pos="1985"/>
          <w:tab w:val="num" w:pos="1800"/>
        </w:tabs>
        <w:spacing w:line="240" w:lineRule="auto"/>
        <w:ind w:left="1728" w:hanging="648"/>
      </w:pPr>
      <w:r>
        <w:t>Retorna ao item 4.1.1.20.</w:t>
      </w:r>
    </w:p>
    <w:p w:rsidR="00D56A95" w:rsidRDefault="00D56A95" w:rsidP="00D56A95">
      <w:pPr>
        <w:pStyle w:val="Ttulo4"/>
        <w:numPr>
          <w:ilvl w:val="0"/>
          <w:numId w:val="0"/>
        </w:numPr>
        <w:ind w:left="1080"/>
      </w:pPr>
    </w:p>
    <w:p w:rsidR="00D56A95" w:rsidRDefault="00D56A95" w:rsidP="00D56A95">
      <w:pPr>
        <w:pStyle w:val="Ttulo3"/>
        <w:keepNext w:val="0"/>
        <w:widowControl w:val="0"/>
        <w:tabs>
          <w:tab w:val="clear" w:pos="1440"/>
          <w:tab w:val="num" w:pos="1620"/>
        </w:tabs>
        <w:spacing w:before="120" w:line="240" w:lineRule="auto"/>
        <w:ind w:left="1620" w:hanging="900"/>
      </w:pPr>
      <w:bookmarkStart w:id="17" w:name="_Toc404330455"/>
      <w:r>
        <w:t xml:space="preserve">Fluxo Alternativo – Tipo de Efetivação é igual a </w:t>
      </w:r>
      <w:r>
        <w:lastRenderedPageBreak/>
        <w:t>“Ato de Responder” – item 4.1.1.22</w:t>
      </w:r>
      <w:bookmarkEnd w:id="17"/>
    </w:p>
    <w:p w:rsidR="00D56A95" w:rsidRDefault="00D56A95" w:rsidP="00D56A95">
      <w:pPr>
        <w:pStyle w:val="Ttulo4"/>
        <w:keepNext w:val="0"/>
        <w:widowControl w:val="0"/>
        <w:tabs>
          <w:tab w:val="clear" w:pos="1985"/>
          <w:tab w:val="num" w:pos="1800"/>
        </w:tabs>
        <w:spacing w:line="240" w:lineRule="auto"/>
        <w:ind w:left="1728" w:hanging="648"/>
      </w:pPr>
      <w:r>
        <w:t>O sistema verifica que o tipo de efetivação da designação é igual a “Ato de Responder”.</w:t>
      </w:r>
    </w:p>
    <w:p w:rsidR="00D56A95" w:rsidRDefault="00D56A95" w:rsidP="00D56A95">
      <w:pPr>
        <w:pStyle w:val="Ttulo4"/>
        <w:keepNext w:val="0"/>
        <w:widowControl w:val="0"/>
        <w:tabs>
          <w:tab w:val="clear" w:pos="1985"/>
          <w:tab w:val="num" w:pos="1800"/>
        </w:tabs>
        <w:spacing w:line="240" w:lineRule="auto"/>
        <w:ind w:left="1728" w:hanging="648"/>
      </w:pPr>
      <w:r>
        <w:t>O sistema indica que a designação será exercida como “Interino”.</w:t>
      </w:r>
    </w:p>
    <w:p w:rsidR="00D56A95" w:rsidRDefault="00D56A95" w:rsidP="00D56A95">
      <w:pPr>
        <w:pStyle w:val="Ttulo4"/>
        <w:keepNext w:val="0"/>
        <w:widowControl w:val="0"/>
        <w:tabs>
          <w:tab w:val="clear" w:pos="1985"/>
          <w:tab w:val="num" w:pos="1800"/>
        </w:tabs>
        <w:spacing w:line="240" w:lineRule="auto"/>
        <w:ind w:left="1728" w:hanging="648"/>
      </w:pPr>
      <w:r>
        <w:t>Retorna ao item 4.1.1.24.</w:t>
      </w:r>
    </w:p>
    <w:p w:rsidR="00D56A95" w:rsidRDefault="00D56A95" w:rsidP="00D56A95">
      <w:pPr>
        <w:pStyle w:val="Ttulo4"/>
        <w:numPr>
          <w:ilvl w:val="0"/>
          <w:numId w:val="0"/>
        </w:numPr>
        <w:ind w:left="1080"/>
      </w:pPr>
    </w:p>
    <w:p w:rsidR="00D56A95" w:rsidRDefault="00D56A95" w:rsidP="00D56A95">
      <w:pPr>
        <w:pStyle w:val="Ttulo3"/>
        <w:keepNext w:val="0"/>
        <w:widowControl w:val="0"/>
        <w:tabs>
          <w:tab w:val="clear" w:pos="1440"/>
          <w:tab w:val="num" w:pos="1620"/>
        </w:tabs>
        <w:spacing w:before="120" w:line="240" w:lineRule="auto"/>
        <w:ind w:left="1620" w:hanging="900"/>
      </w:pPr>
      <w:bookmarkStart w:id="18" w:name="_Toc404330456"/>
      <w:r>
        <w:t>Fluxo Alternativo – Relação de Trabalho do cargo efetivo titular é “à Disposição” – item 4.1.1.25</w:t>
      </w:r>
      <w:bookmarkEnd w:id="18"/>
    </w:p>
    <w:p w:rsidR="00D56A95" w:rsidRDefault="00D56A95" w:rsidP="00D56A95">
      <w:pPr>
        <w:pStyle w:val="Ttulo4"/>
        <w:keepNext w:val="0"/>
        <w:widowControl w:val="0"/>
        <w:tabs>
          <w:tab w:val="clear" w:pos="1985"/>
          <w:tab w:val="num" w:pos="1800"/>
        </w:tabs>
        <w:spacing w:line="240" w:lineRule="auto"/>
        <w:ind w:left="1728" w:hanging="648"/>
      </w:pPr>
      <w:r>
        <w:t>O sistema identifica que a relação de trabalho do cargo efetivo vigente de titular é “à Disposição”.</w:t>
      </w:r>
    </w:p>
    <w:p w:rsidR="00D56A95" w:rsidRDefault="00D56A95" w:rsidP="00D56A95">
      <w:pPr>
        <w:pStyle w:val="Ttulo4"/>
        <w:keepNext w:val="0"/>
        <w:widowControl w:val="0"/>
        <w:tabs>
          <w:tab w:val="clear" w:pos="1985"/>
          <w:tab w:val="num" w:pos="1800"/>
        </w:tabs>
        <w:spacing w:line="240" w:lineRule="auto"/>
        <w:ind w:left="1728" w:hanging="648"/>
      </w:pPr>
      <w:r>
        <w:t>O sistema verifica que a origem do servidor é de um órgão externo, através do “histórico de servidores recebidos à disposição” que está vinculado ao vínculo da sua relação de vínculo de cargo efetivo vigente de titular e que a unidade federativa do órgão externo é igual à “Santa Catarina”.</w:t>
      </w:r>
    </w:p>
    <w:p w:rsidR="00D56A95" w:rsidRDefault="00D56A95" w:rsidP="00D56A95">
      <w:pPr>
        <w:pStyle w:val="Ttulo4"/>
        <w:keepNext w:val="0"/>
        <w:widowControl w:val="0"/>
        <w:tabs>
          <w:tab w:val="clear" w:pos="1985"/>
          <w:tab w:val="num" w:pos="1800"/>
        </w:tabs>
        <w:spacing w:line="240" w:lineRule="auto"/>
        <w:ind w:left="1728" w:hanging="648"/>
      </w:pPr>
      <w:r>
        <w:t>Retorna ao item 4.1.1.26.</w:t>
      </w:r>
    </w:p>
    <w:p w:rsidR="00D56A95" w:rsidRDefault="00D56A95" w:rsidP="00D56A95">
      <w:pPr>
        <w:pStyle w:val="Ttulo4"/>
        <w:numPr>
          <w:ilvl w:val="0"/>
          <w:numId w:val="0"/>
        </w:numPr>
        <w:ind w:left="1080"/>
      </w:pPr>
    </w:p>
    <w:p w:rsidR="00D56A95" w:rsidRDefault="00D56A95" w:rsidP="00D56A95">
      <w:pPr>
        <w:pStyle w:val="Ttulo3"/>
        <w:keepNext w:val="0"/>
        <w:widowControl w:val="0"/>
        <w:tabs>
          <w:tab w:val="clear" w:pos="1440"/>
          <w:tab w:val="num" w:pos="1620"/>
        </w:tabs>
        <w:spacing w:before="120" w:line="240" w:lineRule="auto"/>
        <w:ind w:left="1620" w:hanging="900"/>
      </w:pPr>
      <w:bookmarkStart w:id="19" w:name="_Toc404330457"/>
      <w:r>
        <w:t>Exceções</w:t>
      </w:r>
      <w:bookmarkEnd w:id="19"/>
    </w:p>
    <w:p w:rsidR="00D56A95" w:rsidRDefault="00D56A95" w:rsidP="00D56A95">
      <w:pPr>
        <w:pStyle w:val="Ttulo4"/>
        <w:keepNext w:val="0"/>
        <w:widowControl w:val="0"/>
        <w:tabs>
          <w:tab w:val="clear" w:pos="1985"/>
          <w:tab w:val="num" w:pos="1800"/>
        </w:tabs>
        <w:spacing w:line="240" w:lineRule="auto"/>
        <w:ind w:left="1728" w:hanging="648"/>
      </w:pPr>
      <w:r>
        <w:t>Tentativa de afastar um servidor de seu cargo efetivo vigente de titular, quando este cargo efetivo não permite substituição. O sistema exibe a mensagem MSG0377 ("&lt;</w:t>
      </w:r>
      <w:proofErr w:type="spellStart"/>
      <w:r>
        <w:t>nome_do_conceito</w:t>
      </w:r>
      <w:proofErr w:type="spellEnd"/>
      <w:r>
        <w:t>&gt; não permite substituição."</w:t>
      </w:r>
      <w:proofErr w:type="gramStart"/>
      <w:r>
        <w:t>)</w:t>
      </w:r>
      <w:proofErr w:type="gramEnd"/>
    </w:p>
    <w:p w:rsidR="00D56A95" w:rsidRDefault="00D56A95" w:rsidP="00D56A95">
      <w:pPr>
        <w:pStyle w:val="Ttulo4"/>
        <w:keepNext w:val="0"/>
        <w:widowControl w:val="0"/>
        <w:tabs>
          <w:tab w:val="clear" w:pos="1985"/>
          <w:tab w:val="num" w:pos="1800"/>
        </w:tabs>
        <w:spacing w:line="240" w:lineRule="auto"/>
        <w:ind w:left="1728" w:hanging="648"/>
      </w:pPr>
      <w:r>
        <w:t>Tentativa de designar um ocupante da função de chefia, juntamente com um substituto, quando a função de chefia a ser ocupada não permite substituições. O sistema exibe a mensagem MSG0377 ("&lt;</w:t>
      </w:r>
      <w:proofErr w:type="spellStart"/>
      <w:r>
        <w:t>nome_do_conceito</w:t>
      </w:r>
      <w:proofErr w:type="spellEnd"/>
      <w:r>
        <w:t>&gt; não permite substituição."</w:t>
      </w:r>
      <w:proofErr w:type="gramStart"/>
      <w:r>
        <w:t>)</w:t>
      </w:r>
      <w:proofErr w:type="gramEnd"/>
    </w:p>
    <w:p w:rsidR="00D56A95" w:rsidRDefault="00D56A95" w:rsidP="00D56A95">
      <w:pPr>
        <w:pStyle w:val="Ttulo4"/>
        <w:keepNext w:val="0"/>
        <w:widowControl w:val="0"/>
        <w:tabs>
          <w:tab w:val="clear" w:pos="1985"/>
          <w:tab w:val="num" w:pos="1800"/>
        </w:tabs>
        <w:spacing w:line="240" w:lineRule="auto"/>
        <w:ind w:left="1728" w:hanging="648"/>
      </w:pPr>
      <w:r>
        <w:t>Tentativa de designar um ocupante da função de chefia que não possui as exigências da função de chefia. O sistema exibe a mensagem MSG0044 ("Usuário não apto para assumir este cargo / função."</w:t>
      </w:r>
      <w:proofErr w:type="gramStart"/>
      <w:r>
        <w:t>) .</w:t>
      </w:r>
      <w:proofErr w:type="gramEnd"/>
    </w:p>
    <w:p w:rsidR="00D56A95" w:rsidRDefault="00D56A95" w:rsidP="00D56A95">
      <w:pPr>
        <w:pStyle w:val="Ttulo4"/>
        <w:keepNext w:val="0"/>
        <w:widowControl w:val="0"/>
        <w:tabs>
          <w:tab w:val="clear" w:pos="1985"/>
          <w:tab w:val="num" w:pos="1800"/>
        </w:tabs>
        <w:spacing w:line="240" w:lineRule="auto"/>
        <w:ind w:left="1728" w:hanging="648"/>
      </w:pPr>
      <w:r>
        <w:t xml:space="preserve">Tentativa de designar para o servidor que já possui uma função de chefia que não permite acumulação uma nova função de chefia, sem que a função de chefia antiga tenha sido afastada. O sistema exibe a mensagem </w:t>
      </w:r>
      <w:r>
        <w:rPr>
          <w:bCs w:val="0"/>
        </w:rPr>
        <w:t>MSG0049 ("Vínculo não respeita as regras de acumulação de cargos / funções.")</w:t>
      </w:r>
      <w:proofErr w:type="gramStart"/>
      <w:r>
        <w:t xml:space="preserve">  .</w:t>
      </w:r>
      <w:proofErr w:type="gramEnd"/>
    </w:p>
    <w:p w:rsidR="00D56A95" w:rsidRDefault="00D56A95" w:rsidP="00D56A95">
      <w:pPr>
        <w:pStyle w:val="Ttulo4"/>
        <w:keepNext w:val="0"/>
        <w:widowControl w:val="0"/>
        <w:tabs>
          <w:tab w:val="clear" w:pos="1985"/>
          <w:tab w:val="num" w:pos="1800"/>
        </w:tabs>
        <w:spacing w:line="240" w:lineRule="auto"/>
        <w:ind w:left="1728" w:hanging="648"/>
      </w:pPr>
      <w:r>
        <w:t>Tentativa de designar uma função de chefia onde o designado possui vinculo a disposição e não seja de Santa Catarina. O sistema emite a seguinte mensagem: MSG0570 ("O vínculo do servidor precisa ser do estado de Santa Catarina."</w:t>
      </w:r>
      <w:proofErr w:type="gramStart"/>
      <w:r>
        <w:t>)</w:t>
      </w:r>
      <w:proofErr w:type="gramEnd"/>
    </w:p>
    <w:p w:rsidR="00D56A95" w:rsidRDefault="00D56A95" w:rsidP="00D56A95">
      <w:pPr>
        <w:pStyle w:val="Ttulo4"/>
        <w:keepNext w:val="0"/>
        <w:widowControl w:val="0"/>
        <w:tabs>
          <w:tab w:val="clear" w:pos="1985"/>
          <w:tab w:val="num" w:pos="1800"/>
        </w:tabs>
        <w:spacing w:line="240" w:lineRule="auto"/>
        <w:ind w:left="1728" w:hanging="648"/>
      </w:pPr>
      <w:r>
        <w:t xml:space="preserve">Tentativa de designar uma função de chefia onde o motivo do afastamento do vínculo não permite ocupar função de </w:t>
      </w:r>
      <w:r>
        <w:lastRenderedPageBreak/>
        <w:t>chefia enquanto afastado. O sistema emite a seguinte mensagem MSG1292 ("Motivo de afastamento não permite designação de função de chefia enquanto servidor esteja afastado.").</w:t>
      </w:r>
    </w:p>
    <w:p w:rsidR="00D56A95" w:rsidRDefault="00D56A95" w:rsidP="00D56A95">
      <w:pPr>
        <w:pStyle w:val="Ttulo4"/>
        <w:keepNext w:val="0"/>
        <w:widowControl w:val="0"/>
        <w:tabs>
          <w:tab w:val="clear" w:pos="1985"/>
          <w:tab w:val="num" w:pos="1800"/>
        </w:tabs>
        <w:spacing w:line="240" w:lineRule="auto"/>
        <w:ind w:left="1728" w:hanging="648"/>
      </w:pPr>
      <w:r>
        <w:t>Tentativa de designar nova função de chefia que tenha choque de horários com outras relações de vinculo. O sistema emite a seguinte mensagem: MSG0374 ("Nova designação/efetivação possui choque de horários com outras relações de vinculo."</w:t>
      </w:r>
      <w:proofErr w:type="gramStart"/>
      <w:r>
        <w:t>)</w:t>
      </w:r>
      <w:proofErr w:type="gramEnd"/>
    </w:p>
    <w:p w:rsidR="00D56A95" w:rsidRDefault="00D56A95" w:rsidP="00D56A95">
      <w:pPr>
        <w:pStyle w:val="Ttulo4"/>
        <w:keepNext w:val="0"/>
        <w:widowControl w:val="0"/>
        <w:tabs>
          <w:tab w:val="clear" w:pos="1985"/>
          <w:tab w:val="num" w:pos="1800"/>
        </w:tabs>
        <w:spacing w:line="240" w:lineRule="auto"/>
        <w:ind w:left="1728" w:hanging="648"/>
      </w:pPr>
      <w:r>
        <w:t>Tentativa de designar servidor que não possui natureza de vinculo e relação de trabalho do cargo efetivo de titular associadas (permitidas) à função de chefia. O sistema emite a mensagem MSG0577 ("Natureza de vínculo e/ou relação de trabalho do cargo efetivo do servidor não são compatíveis com a função de chefia.").</w:t>
      </w:r>
    </w:p>
    <w:p w:rsidR="00D56A95" w:rsidRDefault="00D56A95" w:rsidP="00D56A95">
      <w:pPr>
        <w:pStyle w:val="Ttulo4"/>
        <w:keepNext w:val="0"/>
        <w:widowControl w:val="0"/>
        <w:tabs>
          <w:tab w:val="clear" w:pos="1985"/>
          <w:tab w:val="num" w:pos="1800"/>
        </w:tabs>
        <w:spacing w:line="240" w:lineRule="auto"/>
        <w:ind w:left="1728" w:hanging="648"/>
      </w:pPr>
      <w:r>
        <w:t>Tentativa de designar uma função de chefia para titular que não possui relação de vínculo de cargo efetivo de titular vigente dentro do órgão. O sistema emite a mensagem MSG1252 ("O &lt;</w:t>
      </w:r>
      <w:proofErr w:type="spellStart"/>
      <w:r>
        <w:t>nome_conceito</w:t>
      </w:r>
      <w:proofErr w:type="spellEnd"/>
      <w:r>
        <w:t>&gt; não possui cargo efetivo de titular")</w:t>
      </w:r>
    </w:p>
    <w:p w:rsidR="00D56A95" w:rsidRDefault="00D56A95" w:rsidP="00D56A95">
      <w:pPr>
        <w:pStyle w:val="Ttulo4"/>
        <w:keepNext w:val="0"/>
        <w:widowControl w:val="0"/>
        <w:tabs>
          <w:tab w:val="clear" w:pos="1985"/>
          <w:tab w:val="num" w:pos="1800"/>
        </w:tabs>
        <w:spacing w:line="240" w:lineRule="auto"/>
        <w:ind w:left="1728" w:hanging="648"/>
      </w:pPr>
      <w:r>
        <w:t>Tentativa de designar uma função de chefia indicando um substituto e este não possui cargo efetivo de titular vigente dentro do órgão. O sistema exibe a mensagem MSG1252 ("O &lt;</w:t>
      </w:r>
      <w:proofErr w:type="spellStart"/>
      <w:r>
        <w:t>nome_conceito</w:t>
      </w:r>
      <w:proofErr w:type="spellEnd"/>
      <w:r>
        <w:t>&gt; não possui cargo efetivo de titular")</w:t>
      </w:r>
    </w:p>
    <w:p w:rsidR="00D56A95" w:rsidRDefault="00D56A95" w:rsidP="00D56A95">
      <w:pPr>
        <w:pStyle w:val="Ttulo4"/>
        <w:keepNext w:val="0"/>
        <w:widowControl w:val="0"/>
        <w:tabs>
          <w:tab w:val="clear" w:pos="1985"/>
          <w:tab w:val="num" w:pos="1800"/>
        </w:tabs>
        <w:spacing w:line="240" w:lineRule="auto"/>
        <w:ind w:left="1728" w:hanging="648"/>
      </w:pPr>
      <w:r>
        <w:t>Tentativa de designar função de chefia com data final igual ou inferior à data do sistema. O sistema exibe a mensagem MSG0327 ("&lt;</w:t>
      </w:r>
      <w:proofErr w:type="spellStart"/>
      <w:r>
        <w:t>nome_do_campo</w:t>
      </w:r>
      <w:proofErr w:type="spellEnd"/>
      <w:r>
        <w:t>&gt; informada precisa ser maior que data atual."</w:t>
      </w:r>
      <w:proofErr w:type="gramStart"/>
      <w:r>
        <w:t>)</w:t>
      </w:r>
      <w:proofErr w:type="gramEnd"/>
    </w:p>
    <w:p w:rsidR="00D56A95" w:rsidRDefault="00D56A95" w:rsidP="00D56A95">
      <w:pPr>
        <w:pStyle w:val="Ttulo4"/>
        <w:keepNext w:val="0"/>
        <w:widowControl w:val="0"/>
        <w:tabs>
          <w:tab w:val="clear" w:pos="1985"/>
          <w:tab w:val="num" w:pos="1800"/>
        </w:tabs>
        <w:spacing w:line="240" w:lineRule="auto"/>
        <w:ind w:left="1728" w:hanging="648"/>
      </w:pPr>
      <w:r>
        <w:t>Tentativa de designar função de chefia gratificada, quando o servidor designado já possui outra função de chefia vigente, do mesmo tipo e gratificada. O sistema exibe a mensagem</w:t>
      </w:r>
      <w:proofErr w:type="gramStart"/>
      <w:r>
        <w:t xml:space="preserve">  </w:t>
      </w:r>
      <w:proofErr w:type="gramEnd"/>
      <w:r>
        <w:t xml:space="preserve">MSG1149 ("Servidor já possui outra função de chefia gratificada, e do mesmo tipo."). </w:t>
      </w:r>
    </w:p>
    <w:p w:rsidR="00D56A95" w:rsidRDefault="00D56A95" w:rsidP="00D56A95">
      <w:pPr>
        <w:pStyle w:val="Ttulo4"/>
        <w:keepNext w:val="0"/>
        <w:widowControl w:val="0"/>
        <w:tabs>
          <w:tab w:val="clear" w:pos="1985"/>
          <w:tab w:val="num" w:pos="1800"/>
        </w:tabs>
        <w:spacing w:line="240" w:lineRule="auto"/>
        <w:ind w:left="1728" w:hanging="648"/>
      </w:pPr>
      <w:r>
        <w:t xml:space="preserve">Tentativa de designar função de chefia quando a função de chefia designada possuir indicativo de que é “Militar”, mas não seja possível verifica a hierarquia entre a carreira do cargo efetivo de titular </w:t>
      </w:r>
      <w:proofErr w:type="gramStart"/>
      <w:r>
        <w:t>vigente e outras carreiras que são pré-requisitos</w:t>
      </w:r>
      <w:proofErr w:type="gramEnd"/>
      <w:r>
        <w:t xml:space="preserve"> associadas à função de chefia. O sistema exibe a mensagem MSG1295 ("Não foi possível identificar a hierarquia entre as carreiras que são pré-requisito e a carreira do cargo efetivo titular do designado."</w:t>
      </w:r>
      <w:proofErr w:type="gramStart"/>
      <w:r>
        <w:t>)</w:t>
      </w:r>
      <w:proofErr w:type="gramEnd"/>
      <w:r>
        <w:t xml:space="preserve"> </w:t>
      </w:r>
    </w:p>
    <w:p w:rsidR="00D56A95" w:rsidRDefault="00D56A95" w:rsidP="00D56A95">
      <w:pPr>
        <w:pStyle w:val="Ttulo4"/>
        <w:keepNext w:val="0"/>
        <w:widowControl w:val="0"/>
        <w:tabs>
          <w:tab w:val="clear" w:pos="1985"/>
          <w:tab w:val="num" w:pos="1800"/>
        </w:tabs>
        <w:spacing w:line="240" w:lineRule="auto"/>
        <w:ind w:left="1728" w:hanging="648"/>
      </w:pPr>
      <w:r>
        <w:t>Tentativa de designar função de chefia quando o servidor designado está em estágio probatório. O sistema exibe a mensagem MSG1296 ("Servidor está em estágio probatório e não pode assumir função de chefia".</w:t>
      </w:r>
      <w:proofErr w:type="gramStart"/>
      <w:r>
        <w:t>)</w:t>
      </w:r>
      <w:proofErr w:type="gramEnd"/>
      <w:r>
        <w:t xml:space="preserve"> </w:t>
      </w:r>
    </w:p>
    <w:p w:rsidR="00D56A95" w:rsidRDefault="00D56A95" w:rsidP="00D56A95">
      <w:pPr>
        <w:pStyle w:val="Ttulo4"/>
        <w:numPr>
          <w:ilvl w:val="0"/>
          <w:numId w:val="0"/>
        </w:numPr>
        <w:ind w:left="1728" w:hanging="648"/>
        <w:rPr>
          <w:b/>
          <w:bCs w:val="0"/>
          <w:i/>
          <w:iCs/>
        </w:rPr>
      </w:pPr>
    </w:p>
    <w:p w:rsidR="00D56A95" w:rsidRDefault="00D56A95" w:rsidP="00D56A95">
      <w:pPr>
        <w:pStyle w:val="Ttulo2"/>
      </w:pPr>
      <w:bookmarkStart w:id="20" w:name="_Toc122236672"/>
      <w:bookmarkStart w:id="21" w:name="_Toc136399540"/>
      <w:r>
        <w:rPr>
          <w:vanish/>
        </w:rPr>
        <w:t xml:space="preserve">UCS851 </w:t>
      </w:r>
      <w:bookmarkStart w:id="22" w:name="_Toc404330458"/>
      <w:r>
        <w:t>Alterar Designação da Função de Chefia</w:t>
      </w:r>
      <w:bookmarkEnd w:id="20"/>
      <w:bookmarkEnd w:id="21"/>
      <w:bookmarkEnd w:id="22"/>
      <w:r>
        <w:t> </w:t>
      </w:r>
    </w:p>
    <w:p w:rsidR="00D56A95" w:rsidRDefault="00D56A95" w:rsidP="00D56A95">
      <w:pPr>
        <w:pStyle w:val="Ttulo3"/>
        <w:keepNext w:val="0"/>
        <w:widowControl w:val="0"/>
        <w:tabs>
          <w:tab w:val="clear" w:pos="1440"/>
          <w:tab w:val="num" w:pos="1620"/>
        </w:tabs>
        <w:spacing w:before="120" w:line="240" w:lineRule="auto"/>
        <w:ind w:left="1620" w:hanging="900"/>
      </w:pPr>
      <w:bookmarkStart w:id="23" w:name="_Toc122236673"/>
      <w:bookmarkStart w:id="24" w:name="_Toc136399541"/>
      <w:bookmarkStart w:id="25" w:name="_Toc404330459"/>
      <w:r>
        <w:t>Fluxo Básico</w:t>
      </w:r>
      <w:bookmarkEnd w:id="23"/>
      <w:bookmarkEnd w:id="24"/>
      <w:bookmarkEnd w:id="25"/>
    </w:p>
    <w:p w:rsidR="00D56A95" w:rsidRDefault="00D56A95" w:rsidP="00D56A95">
      <w:pPr>
        <w:pStyle w:val="Ttulo4"/>
        <w:keepNext w:val="0"/>
        <w:widowControl w:val="0"/>
        <w:tabs>
          <w:tab w:val="clear" w:pos="1985"/>
          <w:tab w:val="num" w:pos="1800"/>
        </w:tabs>
        <w:spacing w:line="240" w:lineRule="auto"/>
        <w:ind w:left="1728" w:hanging="648"/>
      </w:pPr>
      <w:r>
        <w:t>O ator solicita a funcionalidade de Designar / Responder por Função de Chefia</w:t>
      </w:r>
    </w:p>
    <w:p w:rsidR="00D56A95" w:rsidRDefault="00D56A95" w:rsidP="00D56A95">
      <w:pPr>
        <w:pStyle w:val="Ttulo4"/>
        <w:keepNext w:val="0"/>
        <w:widowControl w:val="0"/>
        <w:tabs>
          <w:tab w:val="clear" w:pos="1985"/>
          <w:tab w:val="num" w:pos="1800"/>
        </w:tabs>
        <w:spacing w:line="240" w:lineRule="auto"/>
        <w:ind w:left="1728" w:hanging="648"/>
      </w:pPr>
      <w:r>
        <w:t xml:space="preserve">O ator escolhe a relação de vínculo da função de chefia após executar o caso de uso “Listar Designação da Função de Chefia”. </w:t>
      </w:r>
      <w:r>
        <w:rPr>
          <w:u w:val="single"/>
        </w:rPr>
        <w:t>Ver item 5.4 do anexo.</w:t>
      </w:r>
    </w:p>
    <w:p w:rsidR="00D56A95" w:rsidRDefault="00D56A95" w:rsidP="00D56A95">
      <w:pPr>
        <w:pStyle w:val="Ttulo4"/>
        <w:keepNext w:val="0"/>
        <w:widowControl w:val="0"/>
        <w:tabs>
          <w:tab w:val="clear" w:pos="1985"/>
          <w:tab w:val="num" w:pos="1800"/>
        </w:tabs>
        <w:spacing w:line="240" w:lineRule="auto"/>
        <w:ind w:left="1728" w:hanging="648"/>
      </w:pPr>
      <w:r>
        <w:t>O sistema exibe as informações da relação de vínculo de função de chefia escolhida e de seu provável substituto (caso exista). O ator informa os dados e submete a operação.</w:t>
      </w:r>
    </w:p>
    <w:p w:rsidR="00D56A95" w:rsidRDefault="00D56A95" w:rsidP="00D56A95">
      <w:pPr>
        <w:pStyle w:val="Ttulo4"/>
        <w:keepNext w:val="0"/>
        <w:widowControl w:val="0"/>
        <w:tabs>
          <w:tab w:val="clear" w:pos="1985"/>
          <w:tab w:val="num" w:pos="1800"/>
        </w:tabs>
        <w:spacing w:line="240" w:lineRule="auto"/>
        <w:ind w:left="1728" w:hanging="648"/>
      </w:pPr>
      <w:r>
        <w:t>Caso o ator tenha antecipado a data final da relação de vínculo da função de chefia escolhida ou alterado a data inicial da mesma:</w:t>
      </w:r>
    </w:p>
    <w:p w:rsidR="00D56A95" w:rsidRDefault="00D56A95" w:rsidP="00D56A95">
      <w:pPr>
        <w:pStyle w:val="Ttulo4"/>
        <w:keepNext w:val="0"/>
        <w:widowControl w:val="0"/>
        <w:numPr>
          <w:ilvl w:val="4"/>
          <w:numId w:val="6"/>
        </w:numPr>
        <w:tabs>
          <w:tab w:val="clear" w:pos="1800"/>
          <w:tab w:val="num" w:pos="2520"/>
        </w:tabs>
        <w:spacing w:line="240" w:lineRule="auto"/>
        <w:ind w:left="2232" w:hanging="792"/>
      </w:pPr>
      <w:r>
        <w:t xml:space="preserve">O sistema verifica que não existe folha de pagamento calculada em definitivo dentro do período atual da relação de vínculo da função de chefia escolhida, realizando o caso de uso “UCS 001 – Verificar Pagamentos Fechados” do módulo “Pagamentos”, informando o órgão, o indicativo de tipo de folha normal, o tipo de verificação “dentro de referências”, </w:t>
      </w:r>
      <w:r>
        <w:rPr>
          <w:u w:val="single"/>
        </w:rPr>
        <w:t>o mês/ano da data inicial</w:t>
      </w:r>
      <w:r>
        <w:t xml:space="preserve"> da relação de vínculo e o </w:t>
      </w:r>
      <w:r>
        <w:rPr>
          <w:u w:val="single"/>
        </w:rPr>
        <w:t>mês/ano da data final</w:t>
      </w:r>
      <w:r>
        <w:t xml:space="preserve"> da relação de vínculo. </w:t>
      </w:r>
    </w:p>
    <w:p w:rsidR="00D56A95" w:rsidRDefault="00D56A95" w:rsidP="00D56A95">
      <w:pPr>
        <w:pStyle w:val="Ttulo4"/>
        <w:keepNext w:val="0"/>
        <w:widowControl w:val="0"/>
        <w:numPr>
          <w:ilvl w:val="4"/>
          <w:numId w:val="6"/>
        </w:numPr>
        <w:tabs>
          <w:tab w:val="clear" w:pos="1800"/>
          <w:tab w:val="num" w:pos="2520"/>
        </w:tabs>
        <w:spacing w:line="240" w:lineRule="auto"/>
        <w:ind w:left="2232" w:hanging="792"/>
      </w:pPr>
      <w:r>
        <w:t xml:space="preserve">O sistema verifica que não existe folha de pagamento calculada em definitivo dentro do novo período da relação de vínculo da função de chefia escolhida, realizando o caso de uso “UCS 001 – Verificar Pagamentos Fechados” do módulo “Pagamentos”, informando o órgão, o indicativo de tipo de folha normal, o tipo de verificação “dentro de referências”, o </w:t>
      </w:r>
      <w:r>
        <w:rPr>
          <w:u w:val="single"/>
        </w:rPr>
        <w:t xml:space="preserve">novo mês/ano da data inicial </w:t>
      </w:r>
      <w:r>
        <w:t xml:space="preserve">da relação de vínculo e o </w:t>
      </w:r>
      <w:r>
        <w:rPr>
          <w:u w:val="single"/>
        </w:rPr>
        <w:t>novo mês/ano da data final</w:t>
      </w:r>
      <w:r>
        <w:t xml:space="preserve"> da relação de vínculo. </w:t>
      </w:r>
    </w:p>
    <w:p w:rsidR="00D56A95" w:rsidRDefault="00D56A95" w:rsidP="00D56A95">
      <w:pPr>
        <w:pStyle w:val="Ttulo4"/>
        <w:keepNext w:val="0"/>
        <w:widowControl w:val="0"/>
        <w:tabs>
          <w:tab w:val="clear" w:pos="1985"/>
          <w:tab w:val="num" w:pos="1800"/>
        </w:tabs>
        <w:spacing w:line="240" w:lineRule="auto"/>
        <w:ind w:left="1728" w:hanging="648"/>
      </w:pPr>
      <w:r>
        <w:t>Caso o ator tenha apenas prorrogado a data final da relação de vínculo da função de chefia escolhida:</w:t>
      </w:r>
    </w:p>
    <w:p w:rsidR="00D56A95" w:rsidRDefault="00D56A95" w:rsidP="00D56A95">
      <w:pPr>
        <w:pStyle w:val="Ttulo4"/>
        <w:keepNext w:val="0"/>
        <w:widowControl w:val="0"/>
        <w:numPr>
          <w:ilvl w:val="4"/>
          <w:numId w:val="6"/>
        </w:numPr>
        <w:tabs>
          <w:tab w:val="clear" w:pos="1800"/>
          <w:tab w:val="num" w:pos="2520"/>
        </w:tabs>
        <w:spacing w:line="240" w:lineRule="auto"/>
        <w:ind w:left="2232" w:hanging="792"/>
      </w:pPr>
      <w:r>
        <w:t xml:space="preserve">O sistema verifica que não existe folha de pagamento calculada em definitivo dentro do </w:t>
      </w:r>
      <w:r>
        <w:rPr>
          <w:u w:val="single"/>
        </w:rPr>
        <w:t>novo período</w:t>
      </w:r>
      <w:r>
        <w:t xml:space="preserve"> da relação de vínculo da função de chefia escolhida, realizando o caso de uso “UCS 001 – Verificar Pagamentos Fechados” do módulo “Pagamentos”, informando o órgão, o indicativo de tipo de folha normal, o tipo de verificação “dentro de referências”, o </w:t>
      </w:r>
      <w:r>
        <w:rPr>
          <w:u w:val="single"/>
        </w:rPr>
        <w:t>mês/ano da atual data final</w:t>
      </w:r>
      <w:r>
        <w:t xml:space="preserve"> da relação de vínculo e </w:t>
      </w:r>
      <w:r>
        <w:rPr>
          <w:u w:val="single"/>
        </w:rPr>
        <w:t>o novo mês/ano da data final</w:t>
      </w:r>
      <w:r>
        <w:t xml:space="preserve"> da relação de vínculo. </w:t>
      </w:r>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que não existe histórico de afastamento da relação de vínculo de </w:t>
      </w:r>
      <w:r>
        <w:rPr>
          <w:u w:val="single"/>
        </w:rPr>
        <w:t>cargo efetivo</w:t>
      </w:r>
      <w:r>
        <w:t xml:space="preserve"> para o ocupante da </w:t>
      </w:r>
      <w:r>
        <w:lastRenderedPageBreak/>
        <w:t>relação de vínculo de função de chefia sendo alterada, com o indicativo de que o gerador deste afastamento é a própria relação de vínculo de função de chefia sendo alterada. Caso exista, o sistema altera o período deste afastamento encontrado.</w:t>
      </w:r>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a existência de histórico de afastamento de outras </w:t>
      </w:r>
      <w:r>
        <w:rPr>
          <w:u w:val="single"/>
        </w:rPr>
        <w:t>relações de vínculo de função de chefia</w:t>
      </w:r>
      <w:r>
        <w:t xml:space="preserve"> para o ocupante da relação de vínculo da função de chefia alterada, com o indicativo de que o gerador deste afastamento é a própria relação de vínculo de função de chefia em questão. Caso exista, o sistema altera o período destes afastamentos encontrados.</w:t>
      </w:r>
    </w:p>
    <w:p w:rsidR="00D56A95" w:rsidRDefault="00D56A95" w:rsidP="00D56A95">
      <w:pPr>
        <w:pStyle w:val="Ttulo4"/>
        <w:keepNext w:val="0"/>
        <w:widowControl w:val="0"/>
        <w:tabs>
          <w:tab w:val="clear" w:pos="1985"/>
          <w:tab w:val="num" w:pos="1800"/>
        </w:tabs>
        <w:spacing w:line="240" w:lineRule="auto"/>
        <w:ind w:left="1728" w:hanging="648"/>
      </w:pPr>
      <w:r>
        <w:t>O sistema altera o histórico de relação de vínculo de função de chefia designada.</w:t>
      </w:r>
    </w:p>
    <w:p w:rsidR="00D56A95" w:rsidRDefault="00D56A95" w:rsidP="00D56A95">
      <w:pPr>
        <w:pStyle w:val="Ttulo4"/>
        <w:keepNext w:val="0"/>
        <w:widowControl w:val="0"/>
        <w:tabs>
          <w:tab w:val="clear" w:pos="1985"/>
          <w:tab w:val="num" w:pos="1800"/>
        </w:tabs>
        <w:spacing w:line="240" w:lineRule="auto"/>
        <w:ind w:left="1728" w:hanging="648"/>
      </w:pPr>
      <w:r>
        <w:t>O sistema altera o histórico de dispensa da relação de vínculo da função de chefia em questão, caso exista e a data final da designação/ato de responder tenha sido alterada.</w:t>
      </w:r>
    </w:p>
    <w:p w:rsidR="00D56A95" w:rsidRDefault="00D56A95" w:rsidP="00D56A95">
      <w:pPr>
        <w:pStyle w:val="Ttulo4"/>
        <w:keepNext w:val="0"/>
        <w:widowControl w:val="0"/>
        <w:tabs>
          <w:tab w:val="clear" w:pos="1985"/>
          <w:tab w:val="num" w:pos="1800"/>
        </w:tabs>
        <w:spacing w:line="240" w:lineRule="auto"/>
        <w:ind w:left="1728" w:hanging="648"/>
      </w:pPr>
      <w:r>
        <w:t>O sistema exclui o histórico de dispensa da relação de vínculo da função de chefia em questão, caso exista e a data final da designação/ato de responder tenha sido alterada para nula.</w:t>
      </w:r>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a existência de históricos de afastamentos de </w:t>
      </w:r>
      <w:proofErr w:type="spellStart"/>
      <w:r>
        <w:t>enturmações</w:t>
      </w:r>
      <w:proofErr w:type="spellEnd"/>
      <w:r>
        <w:t xml:space="preserve"> para o ocupante da relação de vínculo da função de chefia alterada, com o indicativo de que o gerador deste afastamento é a própria relação de vínculo de função de chefia em questão. Caso exista, o sistema altera o período destes afastamentos encontrados.</w:t>
      </w:r>
    </w:p>
    <w:p w:rsidR="00D56A95" w:rsidRDefault="00D56A95" w:rsidP="00D56A95">
      <w:pPr>
        <w:pStyle w:val="Ttulo4"/>
        <w:keepNext w:val="0"/>
        <w:widowControl w:val="0"/>
        <w:tabs>
          <w:tab w:val="clear" w:pos="1985"/>
          <w:tab w:val="num" w:pos="1800"/>
        </w:tabs>
        <w:spacing w:line="240" w:lineRule="auto"/>
        <w:ind w:left="1728" w:hanging="648"/>
      </w:pPr>
      <w:r>
        <w:t>O sistema altera o período do histórico de local de trabalho da função de chefia.</w:t>
      </w:r>
    </w:p>
    <w:p w:rsidR="00D56A95" w:rsidRDefault="00D56A95" w:rsidP="00D56A95">
      <w:pPr>
        <w:pStyle w:val="Ttulo4"/>
        <w:keepNext w:val="0"/>
        <w:widowControl w:val="0"/>
        <w:tabs>
          <w:tab w:val="clear" w:pos="1985"/>
          <w:tab w:val="num" w:pos="1800"/>
        </w:tabs>
        <w:spacing w:line="240" w:lineRule="auto"/>
        <w:ind w:left="1728" w:hanging="648"/>
      </w:pPr>
      <w:r>
        <w:t>O sistema altera o período do histórico de carga horária da função de chefia.</w:t>
      </w:r>
    </w:p>
    <w:p w:rsidR="00D56A95" w:rsidRDefault="00D56A95" w:rsidP="00D56A95">
      <w:pPr>
        <w:pStyle w:val="Ttulo4"/>
        <w:keepNext w:val="0"/>
        <w:widowControl w:val="0"/>
        <w:tabs>
          <w:tab w:val="clear" w:pos="1985"/>
          <w:tab w:val="num" w:pos="1800"/>
        </w:tabs>
        <w:spacing w:line="240" w:lineRule="auto"/>
        <w:ind w:left="1728" w:hanging="648"/>
      </w:pPr>
      <w:r>
        <w:t>O sistema altera o período do histórico de jornada de trabalho da função de chefia.</w:t>
      </w:r>
    </w:p>
    <w:p w:rsidR="00D56A95" w:rsidRDefault="00D56A95" w:rsidP="00D56A95">
      <w:pPr>
        <w:pStyle w:val="Ttulo4"/>
        <w:keepNext w:val="0"/>
        <w:widowControl w:val="0"/>
        <w:tabs>
          <w:tab w:val="clear" w:pos="1985"/>
          <w:tab w:val="num" w:pos="1800"/>
        </w:tabs>
        <w:spacing w:line="240" w:lineRule="auto"/>
        <w:ind w:left="1728" w:hanging="648"/>
      </w:pPr>
      <w:r>
        <w:t>O sistema verifica que a nova data de designação é igual à data corrente e que a antiga data inicial é menor que a data corrente. (ver item 4.2.2 e 4.2.3).</w:t>
      </w:r>
    </w:p>
    <w:p w:rsidR="00D56A95" w:rsidRDefault="00D56A95" w:rsidP="00D56A95">
      <w:pPr>
        <w:pStyle w:val="Ttulo4"/>
        <w:keepNext w:val="0"/>
        <w:widowControl w:val="0"/>
        <w:tabs>
          <w:tab w:val="clear" w:pos="1985"/>
          <w:tab w:val="num" w:pos="1800"/>
        </w:tabs>
        <w:spacing w:line="240" w:lineRule="auto"/>
        <w:ind w:left="1728" w:hanging="648"/>
      </w:pPr>
      <w:r>
        <w:t>O sistema valida as informações, processa a operação e exibe a mensagem MSG0051 ("Alteração efetuada com sucesso!").</w:t>
      </w:r>
    </w:p>
    <w:p w:rsidR="00D56A95" w:rsidRDefault="00D56A95" w:rsidP="00D56A95">
      <w:pPr>
        <w:pStyle w:val="Ttulo4"/>
        <w:numPr>
          <w:ilvl w:val="0"/>
          <w:numId w:val="0"/>
        </w:numPr>
        <w:ind w:left="1728" w:hanging="648"/>
      </w:pPr>
    </w:p>
    <w:p w:rsidR="00D56A95" w:rsidRDefault="00D56A95" w:rsidP="00D56A95">
      <w:pPr>
        <w:pStyle w:val="Ttulo3"/>
        <w:keepNext w:val="0"/>
        <w:widowControl w:val="0"/>
        <w:tabs>
          <w:tab w:val="clear" w:pos="1440"/>
          <w:tab w:val="num" w:pos="1620"/>
        </w:tabs>
        <w:spacing w:before="120" w:line="240" w:lineRule="auto"/>
        <w:ind w:left="1620" w:hanging="900"/>
      </w:pPr>
      <w:bookmarkStart w:id="26" w:name="_Toc404330460"/>
      <w:r>
        <w:t xml:space="preserve">Fluxo Alternativo – Data inicial antiga é menor que data corrente e nova data </w:t>
      </w:r>
      <w:proofErr w:type="gramStart"/>
      <w:r>
        <w:t>é</w:t>
      </w:r>
      <w:proofErr w:type="gramEnd"/>
      <w:r>
        <w:t xml:space="preserve"> maior ou igual à data corrente – item 4.2.1.16</w:t>
      </w:r>
      <w:bookmarkEnd w:id="26"/>
      <w:r>
        <w:t xml:space="preserve"> </w:t>
      </w:r>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que a data inicial antiga da designação é </w:t>
      </w:r>
      <w:r>
        <w:rPr>
          <w:u w:val="single"/>
        </w:rPr>
        <w:t>menor</w:t>
      </w:r>
      <w:r>
        <w:t xml:space="preserve"> que a data corrente (isto significa que o servidor já ocupou vaga no quadro </w:t>
      </w:r>
      <w:proofErr w:type="spellStart"/>
      <w:r>
        <w:t>lotacional</w:t>
      </w:r>
      <w:proofErr w:type="spellEnd"/>
      <w:r>
        <w:t xml:space="preserve">), e que nova data de </w:t>
      </w:r>
      <w:r>
        <w:lastRenderedPageBreak/>
        <w:t xml:space="preserve">designação é </w:t>
      </w:r>
      <w:r>
        <w:rPr>
          <w:u w:val="single"/>
        </w:rPr>
        <w:t>maior</w:t>
      </w:r>
      <w:r>
        <w:t xml:space="preserve"> que a data corrente (isto significa que deve ser reservada uma vaga ao invés de ocupá-la).</w:t>
      </w:r>
    </w:p>
    <w:p w:rsidR="00D56A95" w:rsidRDefault="00D56A95" w:rsidP="00D56A95">
      <w:pPr>
        <w:pStyle w:val="Ttulo4"/>
        <w:keepNext w:val="0"/>
        <w:widowControl w:val="0"/>
        <w:tabs>
          <w:tab w:val="clear" w:pos="1985"/>
          <w:tab w:val="num" w:pos="1800"/>
        </w:tabs>
        <w:spacing w:line="240" w:lineRule="auto"/>
        <w:ind w:left="1728" w:hanging="648"/>
      </w:pPr>
      <w:r>
        <w:rPr>
          <w:u w:val="single"/>
        </w:rPr>
        <w:t>Caso o tipo de efetivação seja “Designação”,</w:t>
      </w:r>
      <w:r>
        <w:t xml:space="preserve"> o sistema realiza o caso de uso “UCS 047 Atualizar Quadro de Vagas” do </w:t>
      </w:r>
      <w:proofErr w:type="gramStart"/>
      <w:r>
        <w:t>sub módulo</w:t>
      </w:r>
      <w:proofErr w:type="gramEnd"/>
      <w:r>
        <w:t xml:space="preserve"> de QLP, informando o tipo de relação de vínculo “Função de Chefia”, a função de chefia selecionada, a carga horária, a unidade organizacional, o tipo de ocupação em relação à unidade organizacional igual ao da designação que está sendo alterada, o indicativo que não perdeu lotação, o número de vagas igual a ‘1’, que o tipo de atualização é para </w:t>
      </w:r>
      <w:r>
        <w:rPr>
          <w:u w:val="single"/>
        </w:rPr>
        <w:t>desocupação de vagas</w:t>
      </w:r>
      <w:r>
        <w:t xml:space="preserve">, e a </w:t>
      </w:r>
      <w:r>
        <w:rPr>
          <w:u w:val="single"/>
        </w:rPr>
        <w:t>data inicial antiga</w:t>
      </w:r>
      <w:r>
        <w:t xml:space="preserve"> da designação como a data do evento.  </w:t>
      </w:r>
    </w:p>
    <w:p w:rsidR="00D56A95" w:rsidRDefault="00D56A95" w:rsidP="00D56A95">
      <w:pPr>
        <w:pStyle w:val="Ttulo4"/>
        <w:keepNext w:val="0"/>
        <w:widowControl w:val="0"/>
        <w:tabs>
          <w:tab w:val="clear" w:pos="1985"/>
          <w:tab w:val="num" w:pos="1800"/>
        </w:tabs>
        <w:spacing w:line="240" w:lineRule="auto"/>
        <w:ind w:left="1728" w:hanging="648"/>
      </w:pPr>
      <w:r>
        <w:rPr>
          <w:u w:val="single"/>
        </w:rPr>
        <w:t>Caso o tipo de efetivação seja “Designação”, o</w:t>
      </w:r>
      <w:r>
        <w:t xml:space="preserve"> sistema realiza o caso de uso “UCS 047 Atualizar Quadro de Vagas” do </w:t>
      </w:r>
      <w:proofErr w:type="gramStart"/>
      <w:r>
        <w:t>sub módulo</w:t>
      </w:r>
      <w:proofErr w:type="gramEnd"/>
      <w:r>
        <w:t xml:space="preserve"> de QLP, informando o tipo de relação de vínculo “Função de Chefia”, a função de chefia selecionada, a carga horária, a unidade organizacional, o tipo de ocupação em relação à unidade organizacional igual ao da designação que está sendo alterada, o indicativo que não perdeu lotação, o número de vagas igual a ‘1’, que o tipo de atualização é para </w:t>
      </w:r>
      <w:r>
        <w:rPr>
          <w:u w:val="single"/>
        </w:rPr>
        <w:t>ocupação de vagas</w:t>
      </w:r>
      <w:r>
        <w:t xml:space="preserve">, e a </w:t>
      </w:r>
      <w:r>
        <w:rPr>
          <w:u w:val="single"/>
        </w:rPr>
        <w:t>nova data inicial</w:t>
      </w:r>
      <w:r>
        <w:t xml:space="preserve"> da designação como a data do evento. </w:t>
      </w:r>
    </w:p>
    <w:p w:rsidR="00D56A95" w:rsidRDefault="00D56A95" w:rsidP="00D56A95">
      <w:pPr>
        <w:pStyle w:val="Ttulo4"/>
        <w:keepNext w:val="0"/>
        <w:widowControl w:val="0"/>
        <w:tabs>
          <w:tab w:val="clear" w:pos="1985"/>
          <w:tab w:val="num" w:pos="1800"/>
        </w:tabs>
        <w:spacing w:line="240" w:lineRule="auto"/>
        <w:ind w:left="1728" w:hanging="648"/>
      </w:pPr>
      <w:r>
        <w:t>Retorna ao item 4.2.1.17</w:t>
      </w:r>
    </w:p>
    <w:p w:rsidR="00D56A95" w:rsidRDefault="00D56A95" w:rsidP="00D56A95">
      <w:pPr>
        <w:pStyle w:val="Ttulo4"/>
        <w:numPr>
          <w:ilvl w:val="0"/>
          <w:numId w:val="0"/>
        </w:numPr>
        <w:ind w:left="1728" w:hanging="648"/>
      </w:pPr>
    </w:p>
    <w:p w:rsidR="00D56A95" w:rsidRDefault="00D56A95" w:rsidP="00D56A95">
      <w:pPr>
        <w:pStyle w:val="Ttulo3"/>
        <w:keepNext w:val="0"/>
        <w:widowControl w:val="0"/>
        <w:tabs>
          <w:tab w:val="clear" w:pos="1440"/>
          <w:tab w:val="num" w:pos="1620"/>
        </w:tabs>
        <w:spacing w:before="120" w:line="240" w:lineRule="auto"/>
        <w:ind w:left="1620" w:hanging="900"/>
      </w:pPr>
      <w:bookmarkStart w:id="27" w:name="_Toc404330461"/>
      <w:r>
        <w:t xml:space="preserve">Fluxo Alternativo – Data inicial antiga da designação é maior que a data corrente e nova data da designação </w:t>
      </w:r>
      <w:proofErr w:type="gramStart"/>
      <w:r>
        <w:t>é</w:t>
      </w:r>
      <w:proofErr w:type="gramEnd"/>
      <w:r>
        <w:t xml:space="preserve"> menor ou igual à data corrente – item 4.2.1.16</w:t>
      </w:r>
      <w:bookmarkEnd w:id="27"/>
      <w:r>
        <w:t xml:space="preserve"> </w:t>
      </w:r>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que a data inicial antiga da designação é </w:t>
      </w:r>
      <w:r>
        <w:rPr>
          <w:u w:val="single"/>
        </w:rPr>
        <w:t>maior</w:t>
      </w:r>
      <w:r>
        <w:t xml:space="preserve"> que a data corrente (isto significa que o servidor não ocupou vaga no quadro </w:t>
      </w:r>
      <w:proofErr w:type="spellStart"/>
      <w:r>
        <w:t>lotacional</w:t>
      </w:r>
      <w:proofErr w:type="spellEnd"/>
      <w:r>
        <w:t xml:space="preserve">, simplesmente reservou-a), e que nova data de designação é </w:t>
      </w:r>
      <w:r>
        <w:rPr>
          <w:u w:val="single"/>
        </w:rPr>
        <w:t>menor</w:t>
      </w:r>
      <w:r>
        <w:t xml:space="preserve"> ou igual que a data corrente (isto significa que deve ser ocupada uma vaga ao invés de reservá-la).</w:t>
      </w:r>
    </w:p>
    <w:p w:rsidR="00D56A95" w:rsidRDefault="00D56A95" w:rsidP="00D56A95">
      <w:pPr>
        <w:pStyle w:val="Ttulo4"/>
        <w:keepNext w:val="0"/>
        <w:widowControl w:val="0"/>
        <w:tabs>
          <w:tab w:val="clear" w:pos="1985"/>
          <w:tab w:val="num" w:pos="1800"/>
        </w:tabs>
        <w:spacing w:line="240" w:lineRule="auto"/>
        <w:ind w:left="1728" w:hanging="648"/>
      </w:pPr>
      <w:r>
        <w:rPr>
          <w:u w:val="single"/>
        </w:rPr>
        <w:t>Caso o tipo de efetivação seja “Designação”,</w:t>
      </w:r>
      <w:r>
        <w:t xml:space="preserve"> o sistema realiza o caso de uso “UCS 047 Atualizar Quadro de Vagas” do </w:t>
      </w:r>
      <w:proofErr w:type="gramStart"/>
      <w:r>
        <w:t>sub módulo</w:t>
      </w:r>
      <w:proofErr w:type="gramEnd"/>
      <w:r>
        <w:t xml:space="preserve"> de QLP, informando o tipo de relação de vínculo “Função de Chefia”, a função de chefia selecionada, a carga horária, a unidade organizacional, o tipo de ocupação em relação à unidade organizacional igual ao da designação que está sendo alterada, o indicativo que não perdeu lotação, o número de vagas igual a ‘1’, que o tipo de atualização é para </w:t>
      </w:r>
      <w:r>
        <w:rPr>
          <w:u w:val="single"/>
        </w:rPr>
        <w:t>liberação de reserva de vagas</w:t>
      </w:r>
      <w:r>
        <w:t xml:space="preserve">, e a </w:t>
      </w:r>
      <w:r>
        <w:rPr>
          <w:u w:val="single"/>
        </w:rPr>
        <w:t>nova data</w:t>
      </w:r>
      <w:r>
        <w:t xml:space="preserve"> da designação como a data do evento.  </w:t>
      </w:r>
    </w:p>
    <w:p w:rsidR="00D56A95" w:rsidRDefault="00D56A95" w:rsidP="00D56A95">
      <w:pPr>
        <w:pStyle w:val="Ttulo4"/>
        <w:keepNext w:val="0"/>
        <w:widowControl w:val="0"/>
        <w:tabs>
          <w:tab w:val="clear" w:pos="1985"/>
          <w:tab w:val="num" w:pos="1800"/>
        </w:tabs>
        <w:spacing w:line="240" w:lineRule="auto"/>
        <w:ind w:left="1728" w:hanging="648"/>
      </w:pPr>
      <w:r>
        <w:rPr>
          <w:u w:val="single"/>
        </w:rPr>
        <w:t>Caso o tipo de efetivação seja “Designação”,</w:t>
      </w:r>
      <w:r>
        <w:t xml:space="preserve"> o sistema </w:t>
      </w:r>
      <w:r>
        <w:lastRenderedPageBreak/>
        <w:t xml:space="preserve">realiza o caso de uso “UCS 047 Atualizar Quadro de Vagas” do </w:t>
      </w:r>
      <w:proofErr w:type="gramStart"/>
      <w:r>
        <w:t>sub módulo</w:t>
      </w:r>
      <w:proofErr w:type="gramEnd"/>
      <w:r>
        <w:t xml:space="preserve"> de QLP, informando o tipo de relação de vínculo “Função de Chefia”, a função de chefia selecionada, a carga horária, a unidade organizacional, o tipo de ocupação em relação à unidade organizacional igual ao da designação que está sendo alterada, o indicativo que não perdeu lotação, o número de vagas igual a ‘1’, que o tipo de atualização é para </w:t>
      </w:r>
      <w:r>
        <w:rPr>
          <w:u w:val="single"/>
        </w:rPr>
        <w:t>ocupação de vagas</w:t>
      </w:r>
      <w:r>
        <w:t xml:space="preserve">, e a </w:t>
      </w:r>
      <w:r>
        <w:rPr>
          <w:u w:val="single"/>
        </w:rPr>
        <w:t>nova data inicial</w:t>
      </w:r>
      <w:r>
        <w:t xml:space="preserve"> da designação como a data do evento.  </w:t>
      </w:r>
    </w:p>
    <w:p w:rsidR="00D56A95" w:rsidRDefault="00D56A95" w:rsidP="00D56A95">
      <w:pPr>
        <w:pStyle w:val="Ttulo4"/>
        <w:keepNext w:val="0"/>
        <w:widowControl w:val="0"/>
        <w:tabs>
          <w:tab w:val="clear" w:pos="1985"/>
          <w:tab w:val="num" w:pos="1800"/>
        </w:tabs>
        <w:spacing w:line="240" w:lineRule="auto"/>
        <w:ind w:left="1728" w:hanging="648"/>
      </w:pPr>
      <w:r>
        <w:t>O sistema atualiza, na relação de vínculo de função de chefia, a data de inclusão do registro, como sendo a nova data inicial da designação.</w:t>
      </w:r>
    </w:p>
    <w:p w:rsidR="00D56A95" w:rsidRDefault="00D56A95" w:rsidP="00D56A95">
      <w:pPr>
        <w:pStyle w:val="Ttulo4"/>
        <w:keepNext w:val="0"/>
        <w:widowControl w:val="0"/>
        <w:tabs>
          <w:tab w:val="clear" w:pos="1985"/>
          <w:tab w:val="num" w:pos="1800"/>
        </w:tabs>
        <w:spacing w:line="240" w:lineRule="auto"/>
        <w:ind w:left="1728" w:hanging="648"/>
      </w:pPr>
      <w:r>
        <w:t>Retorna ao item 4.2.1.17</w:t>
      </w:r>
    </w:p>
    <w:p w:rsidR="00D56A95" w:rsidRDefault="00D56A95" w:rsidP="00D56A95">
      <w:pPr>
        <w:pStyle w:val="Ttulo4"/>
        <w:numPr>
          <w:ilvl w:val="0"/>
          <w:numId w:val="0"/>
        </w:numPr>
        <w:ind w:left="1728" w:hanging="648"/>
      </w:pPr>
    </w:p>
    <w:p w:rsidR="00D56A95" w:rsidRDefault="00D56A95" w:rsidP="00D56A95">
      <w:pPr>
        <w:pStyle w:val="Ttulo3"/>
        <w:keepNext w:val="0"/>
        <w:widowControl w:val="0"/>
        <w:tabs>
          <w:tab w:val="clear" w:pos="1440"/>
          <w:tab w:val="num" w:pos="1620"/>
        </w:tabs>
        <w:spacing w:before="120" w:line="240" w:lineRule="auto"/>
        <w:ind w:left="1620" w:hanging="900"/>
      </w:pPr>
      <w:bookmarkStart w:id="28" w:name="_Toc404330462"/>
      <w:r>
        <w:t>Exceção</w:t>
      </w:r>
      <w:bookmarkEnd w:id="28"/>
    </w:p>
    <w:p w:rsidR="00D56A95" w:rsidRDefault="00D56A95" w:rsidP="00D56A95">
      <w:pPr>
        <w:pStyle w:val="Ttulo4"/>
        <w:keepNext w:val="0"/>
        <w:widowControl w:val="0"/>
        <w:tabs>
          <w:tab w:val="clear" w:pos="1985"/>
          <w:tab w:val="num" w:pos="1800"/>
        </w:tabs>
        <w:spacing w:line="240" w:lineRule="auto"/>
        <w:ind w:left="1728" w:hanging="648"/>
      </w:pPr>
      <w:r>
        <w:t>Tentativa de informar uma nova data inicial / final, sendo que existe pagamento fechado para o período anterior ou para o novo período. O sistema emite a mensagem MSG0663 ("A folha de pagamento já foi calculada definitivamente.").</w:t>
      </w:r>
    </w:p>
    <w:p w:rsidR="00D56A95" w:rsidRDefault="00D56A95" w:rsidP="00D56A95">
      <w:pPr>
        <w:pStyle w:val="Ttulo4"/>
        <w:keepNext w:val="0"/>
        <w:widowControl w:val="0"/>
        <w:tabs>
          <w:tab w:val="clear" w:pos="1985"/>
          <w:tab w:val="num" w:pos="1800"/>
        </w:tabs>
        <w:spacing w:line="240" w:lineRule="auto"/>
        <w:ind w:left="1728" w:hanging="648"/>
      </w:pPr>
      <w:r>
        <w:t>O designado possui afastamento de outras funções de chefia e/ou de cargo efetivo derivado da ocupação desta função de chefia, com substitutos, e o período da substituição não se encaixa dentro do novo período dos referidos afastamentos. O sistema emite a mensagem MSG1299 ("Existem substituições em andamento fora do novo período de afastamento das relações de vínculo afastadas."</w:t>
      </w:r>
      <w:proofErr w:type="gramStart"/>
      <w:r>
        <w:t>) .</w:t>
      </w:r>
      <w:proofErr w:type="gramEnd"/>
    </w:p>
    <w:p w:rsidR="00D56A95" w:rsidRDefault="00D56A95" w:rsidP="00D56A95">
      <w:pPr>
        <w:pStyle w:val="Ttulo4"/>
        <w:keepNext w:val="0"/>
        <w:widowControl w:val="0"/>
        <w:tabs>
          <w:tab w:val="clear" w:pos="1985"/>
          <w:tab w:val="num" w:pos="1800"/>
        </w:tabs>
        <w:spacing w:line="240" w:lineRule="auto"/>
        <w:ind w:left="1728" w:hanging="648"/>
      </w:pPr>
      <w:r>
        <w:t>Tentativa de informar data final da designação menor ou igual à data atual do sistema. O sistema exibe a mensagem MSG0327 ("&lt;</w:t>
      </w:r>
      <w:proofErr w:type="spellStart"/>
      <w:r>
        <w:t>nome_do_campo</w:t>
      </w:r>
      <w:proofErr w:type="spellEnd"/>
      <w:r>
        <w:t>&gt; informada precisa ser maior que data atual."</w:t>
      </w:r>
      <w:proofErr w:type="gramStart"/>
      <w:r>
        <w:t>)</w:t>
      </w:r>
      <w:proofErr w:type="gramEnd"/>
    </w:p>
    <w:p w:rsidR="00D56A95" w:rsidRDefault="00D56A95" w:rsidP="00D56A95">
      <w:pPr>
        <w:pStyle w:val="Ttulo4"/>
        <w:numPr>
          <w:ilvl w:val="0"/>
          <w:numId w:val="0"/>
        </w:numPr>
        <w:ind w:left="1728" w:hanging="648"/>
      </w:pPr>
    </w:p>
    <w:p w:rsidR="00D56A95" w:rsidRDefault="00D56A95" w:rsidP="00D56A95">
      <w:pPr>
        <w:pStyle w:val="Ttulo2"/>
      </w:pPr>
      <w:r>
        <w:rPr>
          <w:vanish/>
        </w:rPr>
        <w:t xml:space="preserve">UCS658 </w:t>
      </w:r>
      <w:bookmarkStart w:id="29" w:name="_Toc404330463"/>
      <w:r>
        <w:t>Anular Função de Chefia de Designação</w:t>
      </w:r>
      <w:bookmarkEnd w:id="29"/>
      <w:r>
        <w:t> </w:t>
      </w:r>
    </w:p>
    <w:p w:rsidR="00D56A95" w:rsidRDefault="00D56A95" w:rsidP="00D56A95">
      <w:pPr>
        <w:pStyle w:val="Ttulo3"/>
        <w:keepNext w:val="0"/>
        <w:widowControl w:val="0"/>
        <w:tabs>
          <w:tab w:val="clear" w:pos="1440"/>
          <w:tab w:val="num" w:pos="1620"/>
        </w:tabs>
        <w:spacing w:before="120" w:line="240" w:lineRule="auto"/>
        <w:ind w:left="1620" w:hanging="900"/>
      </w:pPr>
      <w:bookmarkStart w:id="30" w:name="_Toc404330464"/>
      <w:r>
        <w:t>Fluxo Básico</w:t>
      </w:r>
      <w:bookmarkEnd w:id="30"/>
    </w:p>
    <w:p w:rsidR="00D56A95" w:rsidRDefault="00D56A95" w:rsidP="00D56A95">
      <w:pPr>
        <w:pStyle w:val="Ttulo4"/>
        <w:keepNext w:val="0"/>
        <w:widowControl w:val="0"/>
        <w:tabs>
          <w:tab w:val="clear" w:pos="1985"/>
          <w:tab w:val="num" w:pos="1800"/>
        </w:tabs>
        <w:spacing w:line="240" w:lineRule="auto"/>
        <w:ind w:left="1728" w:hanging="648"/>
      </w:pPr>
      <w:r>
        <w:t>O ator solicita a funcionalidade de Designar / Responder por Função de Chefia.</w:t>
      </w:r>
    </w:p>
    <w:p w:rsidR="00D56A95" w:rsidRDefault="00D56A95" w:rsidP="00D56A95">
      <w:pPr>
        <w:pStyle w:val="Ttulo4"/>
        <w:keepNext w:val="0"/>
        <w:widowControl w:val="0"/>
        <w:tabs>
          <w:tab w:val="clear" w:pos="1985"/>
          <w:tab w:val="num" w:pos="1800"/>
        </w:tabs>
        <w:spacing w:line="240" w:lineRule="auto"/>
        <w:ind w:left="1728" w:hanging="648"/>
      </w:pPr>
      <w:r>
        <w:t xml:space="preserve">O ator escolhe a relação de vínculo da função de chefia após executar o caso de uso “Listar Designação da Função de Chefia”. </w:t>
      </w:r>
      <w:r>
        <w:rPr>
          <w:u w:val="single"/>
        </w:rPr>
        <w:t>Ver item 5.4 do anexo.</w:t>
      </w:r>
    </w:p>
    <w:p w:rsidR="00D56A95" w:rsidRDefault="00D56A95" w:rsidP="00D56A95">
      <w:pPr>
        <w:pStyle w:val="Ttulo4"/>
        <w:keepNext w:val="0"/>
        <w:widowControl w:val="0"/>
        <w:tabs>
          <w:tab w:val="clear" w:pos="1985"/>
          <w:tab w:val="num" w:pos="1800"/>
        </w:tabs>
        <w:spacing w:line="240" w:lineRule="auto"/>
        <w:ind w:left="1728" w:hanging="648"/>
      </w:pPr>
      <w:r>
        <w:t>O ator submete a operação.</w:t>
      </w:r>
    </w:p>
    <w:p w:rsidR="00D56A95" w:rsidRDefault="00D56A95" w:rsidP="00D56A95">
      <w:pPr>
        <w:pStyle w:val="Ttulo4"/>
        <w:keepNext w:val="0"/>
        <w:widowControl w:val="0"/>
        <w:tabs>
          <w:tab w:val="clear" w:pos="1985"/>
          <w:tab w:val="num" w:pos="1800"/>
        </w:tabs>
        <w:spacing w:line="240" w:lineRule="auto"/>
        <w:ind w:left="1728" w:hanging="648"/>
      </w:pPr>
      <w:r>
        <w:t>O sistema verifica que a relação de vínculo de função de chefia está ativa (não anulada).</w:t>
      </w:r>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que </w:t>
      </w:r>
      <w:r>
        <w:rPr>
          <w:u w:val="single"/>
        </w:rPr>
        <w:t>existe</w:t>
      </w:r>
      <w:r>
        <w:t xml:space="preserve"> folha de pagamento calculada </w:t>
      </w:r>
      <w:r>
        <w:lastRenderedPageBreak/>
        <w:t xml:space="preserve">em definitivo dentro do período atual da relação de vínculo da função de chefia escolhida, realizando o caso de uso “UCS 001 – Verificar Pagamentos Fechados” do módulo “Pagamentos”, informando o órgão, o indicativo de tipo de folha normal, o tipo de verificação “dentro de referências”, o mês/ano da data inicial da relação de vínculo e o mês/ano da data final da relação de vínculo. </w:t>
      </w:r>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a existência de histórico de </w:t>
      </w:r>
      <w:r>
        <w:rPr>
          <w:u w:val="single"/>
        </w:rPr>
        <w:t>afastamento da</w:t>
      </w:r>
      <w:r>
        <w:t xml:space="preserve"> </w:t>
      </w:r>
      <w:r>
        <w:rPr>
          <w:u w:val="single"/>
        </w:rPr>
        <w:t>relação de vínculo de cargo efetivo</w:t>
      </w:r>
      <w:r>
        <w:t xml:space="preserve"> para o ocupante da relação de vínculo de função de chefia sendo anulada, com o indicativo de que o gerador deste afastamento é a própria relação de vínculo de função de chefia sendo anulada. Caso exista este histórico:</w:t>
      </w:r>
    </w:p>
    <w:p w:rsidR="00D56A95" w:rsidRDefault="00D56A95" w:rsidP="00D56A95">
      <w:pPr>
        <w:pStyle w:val="Ttulo4"/>
        <w:keepNext w:val="0"/>
        <w:widowControl w:val="0"/>
        <w:numPr>
          <w:ilvl w:val="4"/>
          <w:numId w:val="6"/>
        </w:numPr>
        <w:tabs>
          <w:tab w:val="clear" w:pos="1800"/>
          <w:tab w:val="num" w:pos="2520"/>
        </w:tabs>
        <w:spacing w:line="240" w:lineRule="auto"/>
        <w:ind w:left="2232" w:hanging="792"/>
      </w:pPr>
      <w:r>
        <w:t>O sistema verifica a existência de substituto para a relação de vínculo de cargo efetivo do ocupante da relação de vínculo da função de chefia que está sendo anulada. Caso não exista o substituto, o sistema anula o histórico de afastamento da relação de vínculo de cargo efetivo recuperado anteriormente.</w:t>
      </w:r>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a existência de histórico de afastamento de alguma outra </w:t>
      </w:r>
      <w:r>
        <w:rPr>
          <w:u w:val="single"/>
        </w:rPr>
        <w:t>relação de vínculo de função de chefia</w:t>
      </w:r>
      <w:r>
        <w:t xml:space="preserve"> para o ocupante da relação de vínculo de função de chefia sendo anulada, com o indicativo de que o gerador deste afastamento é a própria relação de vínculo de função de chefia sendo anulada. Caso exista este histórico:</w:t>
      </w:r>
    </w:p>
    <w:p w:rsidR="00D56A95" w:rsidRDefault="00D56A95" w:rsidP="00D56A95">
      <w:pPr>
        <w:pStyle w:val="Ttulo4"/>
        <w:keepNext w:val="0"/>
        <w:widowControl w:val="0"/>
        <w:numPr>
          <w:ilvl w:val="4"/>
          <w:numId w:val="6"/>
        </w:numPr>
        <w:tabs>
          <w:tab w:val="clear" w:pos="1800"/>
          <w:tab w:val="num" w:pos="2520"/>
        </w:tabs>
        <w:spacing w:line="240" w:lineRule="auto"/>
        <w:ind w:left="2232" w:hanging="792"/>
      </w:pPr>
      <w:r>
        <w:t>O sistema verifica a existência de substituto para cada relação de vínculo de função de chefia do ocupante da relação de vínculo da função de chefia que está sendo anulada. Caso não exista substituto, o sistema anula cada histórico de afastamento da relação de vínculo de função de chefia recuperado anteriormente.</w:t>
      </w:r>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a existência de histórico de afastamento de </w:t>
      </w:r>
      <w:r>
        <w:rPr>
          <w:u w:val="single"/>
        </w:rPr>
        <w:t xml:space="preserve">alguma </w:t>
      </w:r>
      <w:proofErr w:type="spellStart"/>
      <w:r>
        <w:rPr>
          <w:u w:val="single"/>
        </w:rPr>
        <w:t>enturmação</w:t>
      </w:r>
      <w:proofErr w:type="spellEnd"/>
      <w:r>
        <w:t xml:space="preserve"> da relação de vínculo de cargo efetivo do ocupante da relação de vínculo de função de chefia sendo anulada, com o indicativo de que o gerador deste afastamento é a própria relação de vínculo de função de chefia sendo anulada. Caso exista este histórico:</w:t>
      </w:r>
    </w:p>
    <w:p w:rsidR="00D56A95" w:rsidRDefault="00D56A95" w:rsidP="00D56A95">
      <w:pPr>
        <w:pStyle w:val="Ttulo4"/>
        <w:keepNext w:val="0"/>
        <w:widowControl w:val="0"/>
        <w:numPr>
          <w:ilvl w:val="4"/>
          <w:numId w:val="6"/>
        </w:numPr>
        <w:tabs>
          <w:tab w:val="clear" w:pos="1800"/>
          <w:tab w:val="num" w:pos="2520"/>
        </w:tabs>
        <w:spacing w:line="240" w:lineRule="auto"/>
        <w:ind w:left="2232" w:hanging="792"/>
      </w:pPr>
      <w:r>
        <w:t xml:space="preserve">O sistema verifica para cada </w:t>
      </w:r>
      <w:proofErr w:type="spellStart"/>
      <w:r>
        <w:t>enturmação</w:t>
      </w:r>
      <w:proofErr w:type="spellEnd"/>
      <w:r>
        <w:t xml:space="preserve"> afastada se existe professor ocupando a mesma como vinculado no período de afastamento (datas concomitantes). Caso exista professor vinculado em pelo menos uma </w:t>
      </w:r>
      <w:proofErr w:type="spellStart"/>
      <w:r>
        <w:t>enturmação</w:t>
      </w:r>
      <w:proofErr w:type="spellEnd"/>
      <w:r>
        <w:t xml:space="preserve">, o sistema impede a anulação, senão, o sistema retorna o designado para as </w:t>
      </w:r>
      <w:proofErr w:type="spellStart"/>
      <w:r>
        <w:t>enturmações</w:t>
      </w:r>
      <w:proofErr w:type="spellEnd"/>
      <w:r>
        <w:t xml:space="preserve"> afastadas, anulando o afastamento das mesmas.</w:t>
      </w:r>
    </w:p>
    <w:p w:rsidR="00D56A95" w:rsidRDefault="00D56A95" w:rsidP="00D56A95">
      <w:pPr>
        <w:pStyle w:val="Ttulo4"/>
        <w:keepNext w:val="0"/>
        <w:widowControl w:val="0"/>
        <w:tabs>
          <w:tab w:val="clear" w:pos="1985"/>
          <w:tab w:val="num" w:pos="1800"/>
        </w:tabs>
        <w:spacing w:line="240" w:lineRule="auto"/>
        <w:ind w:left="1728" w:hanging="648"/>
      </w:pPr>
      <w:r>
        <w:t xml:space="preserve">Caso o tipo de efetivação da relação de vínculo de função de chefia da seja “Designação”, o sistema realiza o caso de uso “UCS 047 Atualizar Quadro de Vagas” do sub módulo de QLP, informando o tipo de relação de vínculo “Função de </w:t>
      </w:r>
      <w:r>
        <w:lastRenderedPageBreak/>
        <w:t>Chefia”, a própria função de chefia, a carga horária,</w:t>
      </w:r>
      <w:proofErr w:type="gramStart"/>
      <w:r>
        <w:t xml:space="preserve">  </w:t>
      </w:r>
      <w:proofErr w:type="gramEnd"/>
      <w:r>
        <w:t xml:space="preserve">a unidade organizacional, o tipo de ocupação em relação à unidade organizacional igual ao da designação que está sendo anulada, o indicativo que não perdeu lotação, o número de vagas igual a ‘1’, que o tipo de atualização é para </w:t>
      </w:r>
      <w:r>
        <w:rPr>
          <w:u w:val="single"/>
        </w:rPr>
        <w:t>desocupação de vagas</w:t>
      </w:r>
      <w:r>
        <w:t xml:space="preserve">, e a </w:t>
      </w:r>
      <w:r>
        <w:rPr>
          <w:u w:val="single"/>
        </w:rPr>
        <w:t>data inicial</w:t>
      </w:r>
      <w:r>
        <w:t xml:space="preserve"> da designação como a data do evento.  </w:t>
      </w:r>
    </w:p>
    <w:p w:rsidR="00D56A95" w:rsidRDefault="00D56A95" w:rsidP="00D56A95">
      <w:pPr>
        <w:pStyle w:val="Ttulo4"/>
        <w:keepNext w:val="0"/>
        <w:widowControl w:val="0"/>
        <w:tabs>
          <w:tab w:val="clear" w:pos="1985"/>
          <w:tab w:val="num" w:pos="1800"/>
        </w:tabs>
        <w:spacing w:line="240" w:lineRule="auto"/>
        <w:ind w:left="1728" w:hanging="648"/>
      </w:pPr>
      <w:r>
        <w:t>O sistema anula o histórico da dispensa da relação de vínculo de</w:t>
      </w:r>
      <w:proofErr w:type="gramStart"/>
      <w:r>
        <w:t xml:space="preserve">  </w:t>
      </w:r>
      <w:proofErr w:type="gramEnd"/>
      <w:r>
        <w:t>função de chefia, se houver.</w:t>
      </w:r>
    </w:p>
    <w:p w:rsidR="00D56A95" w:rsidRDefault="00D56A95" w:rsidP="00D56A95">
      <w:pPr>
        <w:pStyle w:val="Ttulo4"/>
        <w:keepNext w:val="0"/>
        <w:widowControl w:val="0"/>
        <w:tabs>
          <w:tab w:val="clear" w:pos="1985"/>
          <w:tab w:val="num" w:pos="1800"/>
        </w:tabs>
        <w:spacing w:line="240" w:lineRule="auto"/>
        <w:ind w:left="1728" w:hanging="648"/>
      </w:pPr>
      <w:r>
        <w:t>O sistema anula o histórico de local de trabalho da relação de vínculo de função de chefia.</w:t>
      </w:r>
    </w:p>
    <w:p w:rsidR="00D56A95" w:rsidRDefault="00D56A95" w:rsidP="00D56A95">
      <w:pPr>
        <w:pStyle w:val="Ttulo4"/>
        <w:keepNext w:val="0"/>
        <w:widowControl w:val="0"/>
        <w:tabs>
          <w:tab w:val="clear" w:pos="1985"/>
          <w:tab w:val="num" w:pos="1800"/>
        </w:tabs>
        <w:spacing w:line="240" w:lineRule="auto"/>
        <w:ind w:left="1728" w:hanging="648"/>
      </w:pPr>
      <w:r>
        <w:t>O sistema anula o histórico de jornada de trabalho da relação de vínculo de função de chefia.</w:t>
      </w:r>
    </w:p>
    <w:p w:rsidR="00D56A95" w:rsidRDefault="00D56A95" w:rsidP="00D56A95">
      <w:pPr>
        <w:pStyle w:val="Ttulo4"/>
        <w:keepNext w:val="0"/>
        <w:widowControl w:val="0"/>
        <w:tabs>
          <w:tab w:val="clear" w:pos="1985"/>
          <w:tab w:val="num" w:pos="1800"/>
        </w:tabs>
        <w:spacing w:line="240" w:lineRule="auto"/>
        <w:ind w:left="1728" w:hanging="648"/>
      </w:pPr>
      <w:r>
        <w:t>O sistema anula o histórico de carga horária da relação de vínculo de função de chefia.</w:t>
      </w:r>
    </w:p>
    <w:p w:rsidR="00D56A95" w:rsidRDefault="00D56A95" w:rsidP="00D56A95">
      <w:pPr>
        <w:pStyle w:val="Ttulo4"/>
        <w:keepNext w:val="0"/>
        <w:widowControl w:val="0"/>
        <w:tabs>
          <w:tab w:val="clear" w:pos="1985"/>
          <w:tab w:val="num" w:pos="1800"/>
        </w:tabs>
        <w:spacing w:line="240" w:lineRule="auto"/>
        <w:ind w:left="1728" w:hanging="648"/>
      </w:pPr>
      <w:r>
        <w:t xml:space="preserve">O sistema anula </w:t>
      </w:r>
      <w:proofErr w:type="gramStart"/>
      <w:r>
        <w:t>o histórico relação</w:t>
      </w:r>
      <w:proofErr w:type="gramEnd"/>
      <w:r>
        <w:t xml:space="preserve"> de função de chefia e exibe a mensagem MSG0007 ("Anulação efetuada com sucesso!").</w:t>
      </w:r>
    </w:p>
    <w:p w:rsidR="00D56A95" w:rsidRDefault="00D56A95" w:rsidP="00D56A95">
      <w:pPr>
        <w:pStyle w:val="Ttulo4"/>
        <w:numPr>
          <w:ilvl w:val="0"/>
          <w:numId w:val="0"/>
        </w:numPr>
        <w:ind w:left="1080"/>
      </w:pPr>
    </w:p>
    <w:p w:rsidR="00D56A95" w:rsidRDefault="00D56A95" w:rsidP="00D56A95">
      <w:pPr>
        <w:pStyle w:val="Ttulo3"/>
        <w:keepNext w:val="0"/>
        <w:widowControl w:val="0"/>
        <w:tabs>
          <w:tab w:val="clear" w:pos="1440"/>
          <w:tab w:val="num" w:pos="1620"/>
        </w:tabs>
        <w:spacing w:before="120" w:line="240" w:lineRule="auto"/>
        <w:ind w:left="1620" w:hanging="900"/>
      </w:pPr>
      <w:bookmarkStart w:id="31" w:name="_Toc404330465"/>
      <w:r>
        <w:t>Fluxo alternativo – Registro anulado – 4.3.1.4</w:t>
      </w:r>
      <w:bookmarkEnd w:id="31"/>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que o registro está anulado. </w:t>
      </w:r>
      <w:r>
        <w:rPr>
          <w:u w:val="single"/>
        </w:rPr>
        <w:t>Ver item 5.4 do anexo.</w:t>
      </w:r>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que </w:t>
      </w:r>
      <w:r>
        <w:rPr>
          <w:u w:val="single"/>
        </w:rPr>
        <w:t>não</w:t>
      </w:r>
      <w:r>
        <w:t xml:space="preserve"> existe folha de pagamento calculada em definitivo, a partir da data da anulação da relação de vínculo da função de chefia escolhida, realizando o caso de uso “UCS 001 – Verificar Pagamentos Fechados” do módulo “Pagamentos”, informando o órgão, o indicativo de tipo de folha normal, o tipo de verificação “a partir de uma data”, e a data da anulação. </w:t>
      </w:r>
    </w:p>
    <w:p w:rsidR="00D56A95" w:rsidRDefault="00D56A95" w:rsidP="00D56A95">
      <w:pPr>
        <w:pStyle w:val="Ttulo4"/>
        <w:keepNext w:val="0"/>
        <w:widowControl w:val="0"/>
        <w:tabs>
          <w:tab w:val="clear" w:pos="1985"/>
          <w:tab w:val="num" w:pos="1800"/>
        </w:tabs>
        <w:spacing w:line="240" w:lineRule="auto"/>
        <w:ind w:left="1728" w:hanging="648"/>
      </w:pPr>
      <w:r>
        <w:t>O sistema verifica se o designado já possui alguma relação de vínculo de função de chefia e se a função de chefia desta</w:t>
      </w:r>
      <w:proofErr w:type="gramStart"/>
      <w:r>
        <w:t>, permite</w:t>
      </w:r>
      <w:proofErr w:type="gramEnd"/>
      <w:r>
        <w:t xml:space="preserve"> acumulação. O sistema também verifica se a função de chefia que se está tentando reativar permite acumulação. </w:t>
      </w:r>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a existência de histórico de </w:t>
      </w:r>
      <w:r>
        <w:rPr>
          <w:u w:val="single"/>
        </w:rPr>
        <w:t>afastamento da</w:t>
      </w:r>
      <w:r>
        <w:t xml:space="preserve"> </w:t>
      </w:r>
      <w:r>
        <w:rPr>
          <w:u w:val="single"/>
        </w:rPr>
        <w:t>relação de vínculo de cargo efetivo</w:t>
      </w:r>
      <w:r>
        <w:t xml:space="preserve"> para o ocupante da relação de vínculo de função de chefia sendo reativada, com o indicativo de que o gerador deste afastamento é a própria relação de vínculo de função de chefia sendo reativada. Caso exista este histórico:</w:t>
      </w:r>
    </w:p>
    <w:p w:rsidR="00D56A95" w:rsidRDefault="00D56A95" w:rsidP="00D56A95">
      <w:pPr>
        <w:pStyle w:val="Ttulo4"/>
        <w:keepNext w:val="0"/>
        <w:widowControl w:val="0"/>
        <w:numPr>
          <w:ilvl w:val="4"/>
          <w:numId w:val="6"/>
        </w:numPr>
        <w:tabs>
          <w:tab w:val="clear" w:pos="1800"/>
          <w:tab w:val="num" w:pos="2520"/>
        </w:tabs>
        <w:spacing w:line="240" w:lineRule="auto"/>
        <w:ind w:left="2232" w:hanging="792"/>
      </w:pPr>
      <w:r>
        <w:t>O sistema reativa o histórico de afastamento da relação de vínculo de cargo efetivo recuperado anteriormente.</w:t>
      </w:r>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a existência de histórico de afastamento de alguma outra </w:t>
      </w:r>
      <w:r>
        <w:rPr>
          <w:u w:val="single"/>
        </w:rPr>
        <w:t>relação de vínculo de função de chefia</w:t>
      </w:r>
      <w:r>
        <w:t xml:space="preserve"> para o ocupante da relação de vínculo de função de chefia sendo reativada, com o indicativo de que o gerador deste afastamento é a própria relação de vínculo de função de chefia sendo anulada. Caso exista este histórico:</w:t>
      </w:r>
    </w:p>
    <w:p w:rsidR="00D56A95" w:rsidRDefault="00D56A95" w:rsidP="00D56A95">
      <w:pPr>
        <w:pStyle w:val="Ttulo4"/>
        <w:keepNext w:val="0"/>
        <w:widowControl w:val="0"/>
        <w:numPr>
          <w:ilvl w:val="4"/>
          <w:numId w:val="6"/>
        </w:numPr>
        <w:tabs>
          <w:tab w:val="clear" w:pos="1800"/>
          <w:tab w:val="num" w:pos="2520"/>
        </w:tabs>
        <w:spacing w:line="240" w:lineRule="auto"/>
        <w:ind w:left="2232" w:hanging="792"/>
      </w:pPr>
      <w:r>
        <w:lastRenderedPageBreak/>
        <w:t>O sistema reativa cada histórico de afastamento da relação de vínculo de função de chefia recuperado anteriormente.</w:t>
      </w:r>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a existência de histórico de afastamento de </w:t>
      </w:r>
      <w:r>
        <w:rPr>
          <w:u w:val="single"/>
        </w:rPr>
        <w:t xml:space="preserve">alguma </w:t>
      </w:r>
      <w:proofErr w:type="spellStart"/>
      <w:r>
        <w:rPr>
          <w:u w:val="single"/>
        </w:rPr>
        <w:t>enturmação</w:t>
      </w:r>
      <w:proofErr w:type="spellEnd"/>
      <w:r>
        <w:t xml:space="preserve"> da relação de vínculo de cargo efetivo do ocupante da relação de vínculo de função de chefia sendo reativada, com o indicativo de que o gerador deste afastamento é a própria relação de vínculo de função de chefia sendo reativada. Caso exista este histórico:</w:t>
      </w:r>
    </w:p>
    <w:p w:rsidR="00D56A95" w:rsidRDefault="00D56A95" w:rsidP="00D56A95">
      <w:pPr>
        <w:pStyle w:val="Ttulo4"/>
        <w:keepNext w:val="0"/>
        <w:widowControl w:val="0"/>
        <w:numPr>
          <w:ilvl w:val="4"/>
          <w:numId w:val="6"/>
        </w:numPr>
        <w:tabs>
          <w:tab w:val="clear" w:pos="1800"/>
          <w:tab w:val="num" w:pos="2520"/>
        </w:tabs>
        <w:spacing w:line="240" w:lineRule="auto"/>
        <w:ind w:left="2232" w:hanging="792"/>
      </w:pPr>
      <w:r>
        <w:t xml:space="preserve">O sistema reativa cada histórico de afastamento das </w:t>
      </w:r>
      <w:proofErr w:type="spellStart"/>
      <w:r>
        <w:t>enturmações</w:t>
      </w:r>
      <w:proofErr w:type="spellEnd"/>
      <w:r>
        <w:t xml:space="preserve"> encontradas anteriormente.</w:t>
      </w:r>
    </w:p>
    <w:p w:rsidR="00D56A95" w:rsidRDefault="00D56A95" w:rsidP="00D56A95">
      <w:pPr>
        <w:pStyle w:val="Ttulo4"/>
        <w:keepNext w:val="0"/>
        <w:widowControl w:val="0"/>
        <w:tabs>
          <w:tab w:val="clear" w:pos="1985"/>
          <w:tab w:val="num" w:pos="1800"/>
        </w:tabs>
        <w:spacing w:line="240" w:lineRule="auto"/>
        <w:ind w:left="1728" w:hanging="648"/>
      </w:pPr>
      <w:r>
        <w:t>O sistema reativa o histórico de relação de vínculo de função de chefia.</w:t>
      </w:r>
    </w:p>
    <w:p w:rsidR="00D56A95" w:rsidRDefault="00D56A95" w:rsidP="00D56A95">
      <w:pPr>
        <w:pStyle w:val="Ttulo4"/>
        <w:keepNext w:val="0"/>
        <w:widowControl w:val="0"/>
        <w:tabs>
          <w:tab w:val="clear" w:pos="1985"/>
          <w:tab w:val="num" w:pos="1800"/>
        </w:tabs>
        <w:spacing w:line="240" w:lineRule="auto"/>
        <w:ind w:left="1728" w:hanging="648"/>
      </w:pPr>
      <w:r>
        <w:t>O sistema reativa o histórico da dispensa da relação de vínculo de</w:t>
      </w:r>
      <w:proofErr w:type="gramStart"/>
      <w:r>
        <w:t xml:space="preserve">  </w:t>
      </w:r>
      <w:proofErr w:type="gramEnd"/>
      <w:r>
        <w:t>função de chefia, se houver.</w:t>
      </w:r>
    </w:p>
    <w:p w:rsidR="00D56A95" w:rsidRDefault="00D56A95" w:rsidP="00D56A95">
      <w:pPr>
        <w:pStyle w:val="Ttulo4"/>
        <w:keepNext w:val="0"/>
        <w:widowControl w:val="0"/>
        <w:tabs>
          <w:tab w:val="clear" w:pos="1985"/>
          <w:tab w:val="num" w:pos="1800"/>
        </w:tabs>
        <w:spacing w:line="240" w:lineRule="auto"/>
        <w:ind w:left="1728" w:hanging="648"/>
      </w:pPr>
      <w:r>
        <w:t>O sistema reativa o histórico de local de trabalho da relação de vínculo de função de chefia.</w:t>
      </w:r>
    </w:p>
    <w:p w:rsidR="00D56A95" w:rsidRDefault="00D56A95" w:rsidP="00D56A95">
      <w:pPr>
        <w:pStyle w:val="Ttulo4"/>
        <w:keepNext w:val="0"/>
        <w:widowControl w:val="0"/>
        <w:tabs>
          <w:tab w:val="clear" w:pos="1985"/>
          <w:tab w:val="num" w:pos="1800"/>
        </w:tabs>
        <w:spacing w:line="240" w:lineRule="auto"/>
        <w:ind w:left="1728" w:hanging="648"/>
      </w:pPr>
      <w:r>
        <w:t>O sistema reativa o histórico de carga horária da relação de vínculo de função de chefia.</w:t>
      </w:r>
    </w:p>
    <w:p w:rsidR="00D56A95" w:rsidRDefault="00D56A95" w:rsidP="00D56A95">
      <w:pPr>
        <w:pStyle w:val="Ttulo4"/>
        <w:keepNext w:val="0"/>
        <w:widowControl w:val="0"/>
        <w:tabs>
          <w:tab w:val="clear" w:pos="1985"/>
          <w:tab w:val="num" w:pos="1800"/>
        </w:tabs>
        <w:spacing w:line="240" w:lineRule="auto"/>
        <w:ind w:left="1728" w:hanging="648"/>
      </w:pPr>
      <w:r>
        <w:t>O sistema reativa o histórico de jornada de trabalho da relação de vínculo de função de chefia.</w:t>
      </w:r>
    </w:p>
    <w:p w:rsidR="00D56A95" w:rsidRDefault="00D56A95" w:rsidP="00D56A95">
      <w:pPr>
        <w:pStyle w:val="Ttulo4"/>
        <w:keepNext w:val="0"/>
        <w:widowControl w:val="0"/>
        <w:tabs>
          <w:tab w:val="clear" w:pos="1985"/>
          <w:tab w:val="num" w:pos="1800"/>
        </w:tabs>
        <w:spacing w:line="240" w:lineRule="auto"/>
        <w:ind w:left="1728" w:hanging="648"/>
      </w:pPr>
      <w:r>
        <w:t>Caso o tipo de efetivação da seja “</w:t>
      </w:r>
      <w:r>
        <w:rPr>
          <w:u w:val="single"/>
        </w:rPr>
        <w:t>Designação</w:t>
      </w:r>
      <w:r>
        <w:t>”, o sistema realiza o caso de uso “UCS 047 Atualizar Quadro de Vagas” do sub módulo de QLP, informando o tipo de relação de vínculo “Função de Chefia”, a função de chefia selecionada, a carga horária,</w:t>
      </w:r>
      <w:proofErr w:type="gramStart"/>
      <w:r>
        <w:t xml:space="preserve">  </w:t>
      </w:r>
      <w:proofErr w:type="gramEnd"/>
      <w:r>
        <w:t>a unidade organizacional, o tipo de ocupação em relação à unidade organizacional igual ao parâmetro de entrada, indicativo que não perdeu lotação, o número de vagas igual a ‘1’, que o tipo de atualização é para</w:t>
      </w:r>
      <w:r>
        <w:rPr>
          <w:u w:val="single"/>
        </w:rPr>
        <w:t xml:space="preserve"> ocupação de vaga,</w:t>
      </w:r>
      <w:r>
        <w:t xml:space="preserve"> e a data do evento que é a data da designação.</w:t>
      </w:r>
    </w:p>
    <w:p w:rsidR="00D56A95" w:rsidRDefault="00D56A95" w:rsidP="00D56A95">
      <w:pPr>
        <w:pStyle w:val="Ttulo4"/>
        <w:keepNext w:val="0"/>
        <w:widowControl w:val="0"/>
        <w:tabs>
          <w:tab w:val="clear" w:pos="1985"/>
          <w:tab w:val="num" w:pos="1800"/>
        </w:tabs>
        <w:spacing w:line="240" w:lineRule="auto"/>
        <w:ind w:left="1728" w:hanging="648"/>
      </w:pPr>
      <w:r>
        <w:t>O sistema realiza o caso de uso “Verificar Acúmulo de Carga Horária” do “UCS 053 – Verificar Acumulação de Vínculo“, informando o identificador da pessoa ocupante da relação de vínculo de função de chefia.</w:t>
      </w:r>
    </w:p>
    <w:p w:rsidR="00D56A95" w:rsidRDefault="00D56A95" w:rsidP="00D56A95">
      <w:pPr>
        <w:pStyle w:val="Ttulo4"/>
        <w:keepNext w:val="0"/>
        <w:widowControl w:val="0"/>
        <w:tabs>
          <w:tab w:val="clear" w:pos="1985"/>
          <w:tab w:val="num" w:pos="1800"/>
        </w:tabs>
        <w:spacing w:line="240" w:lineRule="auto"/>
        <w:ind w:left="1728" w:hanging="648"/>
      </w:pPr>
      <w:r>
        <w:t xml:space="preserve">O sistema realiza o caso de uso “UCS 058 – Verifica Choque de Horários”, do </w:t>
      </w:r>
      <w:proofErr w:type="gramStart"/>
      <w:r>
        <w:t>módulo Movimentações</w:t>
      </w:r>
      <w:proofErr w:type="gramEnd"/>
      <w:r>
        <w:t xml:space="preserve"> – QLP, informando o identificador da pessoa ocupante da relação de vínculo de função de chefia. </w:t>
      </w:r>
    </w:p>
    <w:p w:rsidR="00D56A95" w:rsidRDefault="00D56A95" w:rsidP="00D56A95">
      <w:pPr>
        <w:pStyle w:val="Ttulo4"/>
        <w:keepNext w:val="0"/>
        <w:widowControl w:val="0"/>
        <w:tabs>
          <w:tab w:val="clear" w:pos="1985"/>
          <w:tab w:val="num" w:pos="1800"/>
        </w:tabs>
        <w:spacing w:line="240" w:lineRule="auto"/>
        <w:ind w:left="1728" w:hanging="648"/>
      </w:pPr>
      <w:r>
        <w:t>O sistema exibe a mensagem MSG0019 ("Reativação efetuada com sucesso!").</w:t>
      </w:r>
    </w:p>
    <w:p w:rsidR="00D56A95" w:rsidRDefault="00D56A95" w:rsidP="00D56A95">
      <w:pPr>
        <w:pStyle w:val="Ttulo4"/>
        <w:numPr>
          <w:ilvl w:val="0"/>
          <w:numId w:val="0"/>
        </w:numPr>
        <w:ind w:left="1728" w:hanging="648"/>
      </w:pPr>
    </w:p>
    <w:p w:rsidR="00D56A95" w:rsidRDefault="00D56A95" w:rsidP="00D56A95">
      <w:pPr>
        <w:pStyle w:val="Ttulo3"/>
        <w:keepNext w:val="0"/>
        <w:widowControl w:val="0"/>
        <w:tabs>
          <w:tab w:val="clear" w:pos="1440"/>
          <w:tab w:val="num" w:pos="1620"/>
        </w:tabs>
        <w:spacing w:before="120" w:line="240" w:lineRule="auto"/>
        <w:ind w:left="1620" w:hanging="900"/>
      </w:pPr>
      <w:bookmarkStart w:id="32" w:name="_Toc404330466"/>
      <w:r>
        <w:t>Exceções</w:t>
      </w:r>
      <w:bookmarkEnd w:id="32"/>
    </w:p>
    <w:p w:rsidR="00D56A95" w:rsidRDefault="00D56A95" w:rsidP="00D56A95">
      <w:pPr>
        <w:pStyle w:val="Ttulo4"/>
        <w:keepNext w:val="0"/>
        <w:widowControl w:val="0"/>
        <w:tabs>
          <w:tab w:val="clear" w:pos="1985"/>
          <w:tab w:val="num" w:pos="1800"/>
        </w:tabs>
        <w:spacing w:line="240" w:lineRule="auto"/>
        <w:ind w:left="1728" w:hanging="648"/>
      </w:pPr>
      <w:r>
        <w:t>Tentativa de anular uma relação de vínculo de função de chefia quando não existe ao menos um registro de pagamento para o designado após o início da designação. O sistema exibe a mensagem MSG0744 ("Não é permitido &lt;operação&gt;. Não houve processamento da folha de pagamento."</w:t>
      </w:r>
      <w:proofErr w:type="gramStart"/>
      <w:r>
        <w:t>)</w:t>
      </w:r>
      <w:proofErr w:type="gramEnd"/>
    </w:p>
    <w:p w:rsidR="00D56A95" w:rsidRDefault="00D56A95" w:rsidP="00D56A95">
      <w:pPr>
        <w:pStyle w:val="Ttulo4"/>
        <w:keepNext w:val="0"/>
        <w:widowControl w:val="0"/>
        <w:tabs>
          <w:tab w:val="clear" w:pos="1985"/>
          <w:tab w:val="num" w:pos="1800"/>
        </w:tabs>
        <w:spacing w:line="240" w:lineRule="auto"/>
        <w:ind w:left="1728" w:hanging="648"/>
      </w:pPr>
      <w:r>
        <w:lastRenderedPageBreak/>
        <w:t xml:space="preserve">Tentativa de anular uma relação de vínculo de função de chefia que possui </w:t>
      </w:r>
      <w:proofErr w:type="spellStart"/>
      <w:r>
        <w:t>enturmações</w:t>
      </w:r>
      <w:proofErr w:type="spellEnd"/>
      <w:r>
        <w:t xml:space="preserve"> afastadas e ocupadas por </w:t>
      </w:r>
      <w:proofErr w:type="gramStart"/>
      <w:r>
        <w:t>um outro</w:t>
      </w:r>
      <w:proofErr w:type="gramEnd"/>
      <w:r>
        <w:t xml:space="preserve"> professor vinculado em virtude da designação. O sistema emite a mensagem MSG0572 ("Não é possível &lt;</w:t>
      </w:r>
      <w:proofErr w:type="spellStart"/>
      <w:r>
        <w:t>nome_operação</w:t>
      </w:r>
      <w:proofErr w:type="spellEnd"/>
      <w:r>
        <w:t xml:space="preserve">&gt;. Esta Função de Chefia possui </w:t>
      </w:r>
      <w:proofErr w:type="spellStart"/>
      <w:r>
        <w:t>enturmações</w:t>
      </w:r>
      <w:proofErr w:type="spellEnd"/>
      <w:r>
        <w:t xml:space="preserve">. É necessário finalizar </w:t>
      </w:r>
      <w:proofErr w:type="gramStart"/>
      <w:r>
        <w:t xml:space="preserve">as </w:t>
      </w:r>
      <w:proofErr w:type="spellStart"/>
      <w:r>
        <w:t>enturmações</w:t>
      </w:r>
      <w:proofErr w:type="spellEnd"/>
      <w:r>
        <w:t xml:space="preserve"> primeiro</w:t>
      </w:r>
      <w:proofErr w:type="gramEnd"/>
      <w:r>
        <w:t>.").</w:t>
      </w:r>
    </w:p>
    <w:p w:rsidR="00D56A95" w:rsidRDefault="00D56A95" w:rsidP="00D56A95">
      <w:pPr>
        <w:pStyle w:val="Ttulo4"/>
        <w:keepNext w:val="0"/>
        <w:widowControl w:val="0"/>
        <w:tabs>
          <w:tab w:val="clear" w:pos="1985"/>
          <w:tab w:val="num" w:pos="1800"/>
        </w:tabs>
        <w:spacing w:line="240" w:lineRule="auto"/>
        <w:ind w:left="1728" w:hanging="648"/>
      </w:pPr>
      <w:r>
        <w:t>Tentativa de anular relação de vínculo de função de chefia, tendo a relação de vínculo de cargo efetivo uma substituição. O sistema exibe a mensagem MSG0640 ("Existe substituição do servidor no período.").</w:t>
      </w:r>
    </w:p>
    <w:p w:rsidR="00D56A95" w:rsidRDefault="00D56A95" w:rsidP="00D56A95">
      <w:pPr>
        <w:pStyle w:val="Ttulo4"/>
        <w:keepNext w:val="0"/>
        <w:widowControl w:val="0"/>
        <w:tabs>
          <w:tab w:val="clear" w:pos="1985"/>
          <w:tab w:val="num" w:pos="1800"/>
        </w:tabs>
        <w:spacing w:line="240" w:lineRule="auto"/>
        <w:ind w:left="1728" w:hanging="648"/>
      </w:pPr>
      <w:r>
        <w:t>Tentativa de anular relação de vínculo de função de chefia, sendo que o ocupante da mesma se afastou de outra relação de vínculo de função de chefia para assumir esta, e existe substituto na relação de vínculo de função de chefia que foi afastada. O sistema exibe a mensagem. MSG1152 ("Relação de vínculo que o servidor se afastou para assumir esta, está sendo substituída."</w:t>
      </w:r>
      <w:proofErr w:type="gramStart"/>
      <w:r>
        <w:t>)</w:t>
      </w:r>
      <w:proofErr w:type="gramEnd"/>
    </w:p>
    <w:p w:rsidR="00D56A95" w:rsidRDefault="00D56A95" w:rsidP="00D56A95">
      <w:pPr>
        <w:pStyle w:val="Ttulo4"/>
        <w:keepNext w:val="0"/>
        <w:widowControl w:val="0"/>
        <w:tabs>
          <w:tab w:val="clear" w:pos="1985"/>
          <w:tab w:val="num" w:pos="1800"/>
        </w:tabs>
        <w:spacing w:line="240" w:lineRule="auto"/>
        <w:ind w:left="1728" w:hanging="648"/>
      </w:pPr>
      <w:r>
        <w:t xml:space="preserve">Tentativa de anular uma relação de vínculo de função de chefia com data inicial maior que a data corrente. MSG1039 (“&lt;Nome do conceito&gt; precisa ser menor ou igual </w:t>
      </w:r>
      <w:proofErr w:type="gramStart"/>
      <w:r>
        <w:t>a</w:t>
      </w:r>
      <w:proofErr w:type="gramEnd"/>
      <w:r>
        <w:t xml:space="preserve"> data corrente”),</w:t>
      </w:r>
    </w:p>
    <w:p w:rsidR="00D56A95" w:rsidRDefault="00D56A95" w:rsidP="00D56A95">
      <w:pPr>
        <w:pStyle w:val="Ttulo4"/>
        <w:keepNext w:val="0"/>
        <w:widowControl w:val="0"/>
        <w:tabs>
          <w:tab w:val="clear" w:pos="1985"/>
          <w:tab w:val="num" w:pos="1800"/>
        </w:tabs>
        <w:spacing w:line="240" w:lineRule="auto"/>
        <w:ind w:left="1728" w:hanging="648"/>
      </w:pPr>
      <w:r>
        <w:t>Tentativa de reativar uma relação de vínculo de função de chefia, sendo que existe pagamento para o órgão após a data da anulação. O sistema emite a mensagem MSG1300 ("Já existe pagamento para o órgão após a data da anulação."</w:t>
      </w:r>
      <w:proofErr w:type="gramStart"/>
      <w:r>
        <w:t>)</w:t>
      </w:r>
      <w:proofErr w:type="gramEnd"/>
    </w:p>
    <w:p w:rsidR="00D56A95" w:rsidRDefault="00D56A95" w:rsidP="00D56A95">
      <w:pPr>
        <w:pStyle w:val="Ttulo4"/>
        <w:keepNext w:val="0"/>
        <w:widowControl w:val="0"/>
        <w:tabs>
          <w:tab w:val="clear" w:pos="1985"/>
          <w:tab w:val="num" w:pos="1800"/>
        </w:tabs>
        <w:spacing w:line="240" w:lineRule="auto"/>
        <w:ind w:left="1728" w:hanging="648"/>
      </w:pPr>
      <w:r>
        <w:t>Tentativa de reativar uma relação de vínculo de função de chefia para servidor que já possui uma função de chefia que não permite acumular uma nova função de chefia, sem que a função de chefia antiga tenha sido afastada. O sistema exibe a mensagem MSG0049 ("Vínculo não respeita as regras de acumulação de cargos / funções.").</w:t>
      </w:r>
    </w:p>
    <w:p w:rsidR="00D56A95" w:rsidRDefault="00D56A95" w:rsidP="00D56A95">
      <w:pPr>
        <w:pStyle w:val="Ttulo4"/>
        <w:numPr>
          <w:ilvl w:val="0"/>
          <w:numId w:val="0"/>
        </w:numPr>
        <w:ind w:left="1080"/>
      </w:pPr>
    </w:p>
    <w:p w:rsidR="00D56A95" w:rsidRDefault="00D56A95" w:rsidP="00D56A95">
      <w:pPr>
        <w:pStyle w:val="Ttulo2"/>
      </w:pPr>
      <w:r>
        <w:rPr>
          <w:vanish/>
        </w:rPr>
        <w:t xml:space="preserve">UCS661 </w:t>
      </w:r>
      <w:bookmarkStart w:id="33" w:name="_Toc404330467"/>
      <w:r>
        <w:t>Excluir Designação de Função de Chefia</w:t>
      </w:r>
      <w:bookmarkEnd w:id="33"/>
      <w:r>
        <w:t> </w:t>
      </w:r>
    </w:p>
    <w:p w:rsidR="00D56A95" w:rsidRDefault="00D56A95" w:rsidP="00D56A95">
      <w:pPr>
        <w:pStyle w:val="Ttulo3"/>
        <w:keepNext w:val="0"/>
        <w:widowControl w:val="0"/>
        <w:tabs>
          <w:tab w:val="clear" w:pos="1440"/>
          <w:tab w:val="num" w:pos="1620"/>
        </w:tabs>
        <w:spacing w:before="120" w:line="240" w:lineRule="auto"/>
        <w:ind w:left="1620" w:hanging="900"/>
      </w:pPr>
      <w:bookmarkStart w:id="34" w:name="_Toc404330468"/>
      <w:r>
        <w:t>Fluxo Básico</w:t>
      </w:r>
      <w:bookmarkEnd w:id="34"/>
    </w:p>
    <w:p w:rsidR="00D56A95" w:rsidRDefault="00D56A95" w:rsidP="00D56A95">
      <w:pPr>
        <w:pStyle w:val="Ttulo4"/>
        <w:keepNext w:val="0"/>
        <w:widowControl w:val="0"/>
        <w:tabs>
          <w:tab w:val="clear" w:pos="1985"/>
          <w:tab w:val="num" w:pos="1800"/>
        </w:tabs>
        <w:spacing w:line="240" w:lineRule="auto"/>
        <w:ind w:left="1728" w:hanging="648"/>
      </w:pPr>
      <w:r>
        <w:t>O ator solicita a funcionalidade de Designar / Responder por Função de Chefia.</w:t>
      </w:r>
    </w:p>
    <w:p w:rsidR="00D56A95" w:rsidRDefault="00D56A95" w:rsidP="00D56A95">
      <w:pPr>
        <w:pStyle w:val="Ttulo4"/>
        <w:keepNext w:val="0"/>
        <w:widowControl w:val="0"/>
        <w:tabs>
          <w:tab w:val="clear" w:pos="1985"/>
          <w:tab w:val="num" w:pos="1800"/>
        </w:tabs>
        <w:spacing w:line="240" w:lineRule="auto"/>
        <w:ind w:left="1728" w:hanging="648"/>
      </w:pPr>
      <w:r>
        <w:t xml:space="preserve">O ator escolhe a relação de vínculo da função de chefia após executar o caso de uso “Listar Designação da Função de Chefia”. </w:t>
      </w:r>
      <w:r>
        <w:rPr>
          <w:u w:val="single"/>
        </w:rPr>
        <w:t>Ver item 5.4 do anexo.</w:t>
      </w:r>
    </w:p>
    <w:p w:rsidR="00D56A95" w:rsidRDefault="00D56A95" w:rsidP="00D56A95">
      <w:pPr>
        <w:pStyle w:val="Ttulo4"/>
        <w:keepNext w:val="0"/>
        <w:widowControl w:val="0"/>
        <w:tabs>
          <w:tab w:val="clear" w:pos="1985"/>
          <w:tab w:val="num" w:pos="1800"/>
        </w:tabs>
        <w:spacing w:line="240" w:lineRule="auto"/>
        <w:ind w:left="1728" w:hanging="648"/>
      </w:pPr>
      <w:r>
        <w:t>O ator submete a operação.</w:t>
      </w:r>
    </w:p>
    <w:p w:rsidR="00D56A95" w:rsidRDefault="00D56A95" w:rsidP="00D56A95">
      <w:pPr>
        <w:pStyle w:val="Ttulo4"/>
        <w:keepNext w:val="0"/>
        <w:widowControl w:val="0"/>
        <w:tabs>
          <w:tab w:val="clear" w:pos="1985"/>
          <w:tab w:val="num" w:pos="1800"/>
        </w:tabs>
        <w:spacing w:line="240" w:lineRule="auto"/>
        <w:ind w:left="1728" w:hanging="648"/>
      </w:pPr>
      <w:r>
        <w:t>O sistema verifica se a relação de vínculo de função de chefia está ativa (não anulada).</w:t>
      </w:r>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que </w:t>
      </w:r>
      <w:r>
        <w:rPr>
          <w:u w:val="single"/>
        </w:rPr>
        <w:t>não existe</w:t>
      </w:r>
      <w:r>
        <w:t xml:space="preserve"> folha de pagamento </w:t>
      </w:r>
      <w:r>
        <w:lastRenderedPageBreak/>
        <w:t xml:space="preserve">calculada em definitivo dentro do período atual da relação de vínculo da função de chefia escolhida, realizando o caso de uso “UCS 001 – Verificar Pagamentos Fechados” do módulo “Pagamentos”, informando o órgão, o indicativo de tipo de folha normal, o tipo de verificação “dentro de referências”, o mês/ano da data inicial da relação de vínculo e o mês/ano da data final da relação de vínculo. </w:t>
      </w:r>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a existência de histórico de </w:t>
      </w:r>
      <w:r>
        <w:rPr>
          <w:u w:val="single"/>
        </w:rPr>
        <w:t>afastamento da</w:t>
      </w:r>
      <w:r>
        <w:t xml:space="preserve"> </w:t>
      </w:r>
      <w:r>
        <w:rPr>
          <w:u w:val="single"/>
        </w:rPr>
        <w:t>relação de vínculo de cargo efetivo</w:t>
      </w:r>
      <w:r>
        <w:t xml:space="preserve"> para o ocupante da relação de vínculo de função de chefia sendo excluída, com o indicativo de que o gerador deste afastamento é a própria relação de vínculo de função de chefia sendo excluída. Caso exista este histórico:</w:t>
      </w:r>
    </w:p>
    <w:p w:rsidR="00D56A95" w:rsidRDefault="00D56A95" w:rsidP="00D56A95">
      <w:pPr>
        <w:pStyle w:val="Ttulo4"/>
        <w:keepNext w:val="0"/>
        <w:widowControl w:val="0"/>
        <w:numPr>
          <w:ilvl w:val="4"/>
          <w:numId w:val="6"/>
        </w:numPr>
        <w:tabs>
          <w:tab w:val="clear" w:pos="1800"/>
          <w:tab w:val="num" w:pos="2520"/>
        </w:tabs>
        <w:spacing w:line="240" w:lineRule="auto"/>
        <w:ind w:left="2232" w:hanging="792"/>
      </w:pPr>
      <w:r>
        <w:t>O sistema verifica a existência de substituto para a relação de vínculo de cargo efetivo do ocupante da relação de vínculo da função de chefia que está sendo excluída. Caso não exista substituto, o sistema exclui o histórico de afastamento da relação de vínculo de cargo efetivo recuperado anteriormente.</w:t>
      </w:r>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a existência de histórico de afastamento da s outras </w:t>
      </w:r>
      <w:r>
        <w:rPr>
          <w:u w:val="single"/>
        </w:rPr>
        <w:t>relações de vínculo de função de chefia</w:t>
      </w:r>
      <w:r>
        <w:t xml:space="preserve"> para o ocupante da relação de vínculo de função de chefia sendo excluída, com o indicativo de que o gerador deste afastamento é a própria relação de vínculo de função de chefia sendo excluída. Caso exista este histórico:</w:t>
      </w:r>
    </w:p>
    <w:p w:rsidR="00D56A95" w:rsidRDefault="00D56A95" w:rsidP="00D56A95">
      <w:pPr>
        <w:pStyle w:val="Ttulo4"/>
        <w:keepNext w:val="0"/>
        <w:widowControl w:val="0"/>
        <w:numPr>
          <w:ilvl w:val="4"/>
          <w:numId w:val="6"/>
        </w:numPr>
        <w:tabs>
          <w:tab w:val="clear" w:pos="1800"/>
          <w:tab w:val="num" w:pos="2520"/>
        </w:tabs>
        <w:spacing w:line="240" w:lineRule="auto"/>
        <w:ind w:left="2232" w:hanging="792"/>
      </w:pPr>
      <w:r>
        <w:t>O sistema verifica a existência de substituto para cada relação de vínculo de função de chefia do ocupante da relação de vínculo da função de chefia que está sendo excluída. Caso não exista substituto, o sistema exclui cada histórico de afastamento da relação de vínculo de função de chefia recuperado anteriormente.</w:t>
      </w:r>
    </w:p>
    <w:p w:rsidR="00D56A95" w:rsidRDefault="00D56A95" w:rsidP="00D56A95">
      <w:pPr>
        <w:pStyle w:val="Ttulo4"/>
        <w:keepNext w:val="0"/>
        <w:widowControl w:val="0"/>
        <w:tabs>
          <w:tab w:val="clear" w:pos="1985"/>
          <w:tab w:val="num" w:pos="1800"/>
        </w:tabs>
        <w:spacing w:line="240" w:lineRule="auto"/>
        <w:ind w:left="1728" w:hanging="648"/>
      </w:pPr>
      <w:r>
        <w:t xml:space="preserve">O sistema verifica a existência de histórico de afastamento de </w:t>
      </w:r>
      <w:r>
        <w:rPr>
          <w:u w:val="single"/>
        </w:rPr>
        <w:t xml:space="preserve">alguma </w:t>
      </w:r>
      <w:proofErr w:type="spellStart"/>
      <w:r>
        <w:rPr>
          <w:u w:val="single"/>
        </w:rPr>
        <w:t>enturmação</w:t>
      </w:r>
      <w:proofErr w:type="spellEnd"/>
      <w:r>
        <w:t xml:space="preserve"> da relação de vínculo de cargo efetivo do ocupante da relação de vínculo de função de chefia sendo excluída, com o indicativo de que o gerador deste afastamento é a própria relação de vínculo de função de chefia sendo excluída. Caso exista este histórico:</w:t>
      </w:r>
    </w:p>
    <w:p w:rsidR="00D56A95" w:rsidRDefault="00D56A95" w:rsidP="00D56A95">
      <w:pPr>
        <w:pStyle w:val="Ttulo4"/>
        <w:keepNext w:val="0"/>
        <w:widowControl w:val="0"/>
        <w:numPr>
          <w:ilvl w:val="4"/>
          <w:numId w:val="6"/>
        </w:numPr>
        <w:tabs>
          <w:tab w:val="clear" w:pos="1800"/>
          <w:tab w:val="num" w:pos="2520"/>
        </w:tabs>
        <w:spacing w:line="240" w:lineRule="auto"/>
        <w:ind w:left="2232" w:hanging="792"/>
      </w:pPr>
      <w:r>
        <w:t xml:space="preserve">O sistema verifica para cada </w:t>
      </w:r>
      <w:proofErr w:type="spellStart"/>
      <w:r>
        <w:t>enturmação</w:t>
      </w:r>
      <w:proofErr w:type="spellEnd"/>
      <w:r>
        <w:t xml:space="preserve"> afastada se existe professor ocupando a mesma como vinculado no período de afastamento (datas concomitantes). Caso exista professor vinculado em pelo menos uma </w:t>
      </w:r>
      <w:proofErr w:type="spellStart"/>
      <w:r>
        <w:t>enturmação</w:t>
      </w:r>
      <w:proofErr w:type="spellEnd"/>
      <w:r>
        <w:t xml:space="preserve">, o sistema impede a exclusão, senão, o sistema retorna o designado para as </w:t>
      </w:r>
      <w:proofErr w:type="spellStart"/>
      <w:r>
        <w:t>enturmações</w:t>
      </w:r>
      <w:proofErr w:type="spellEnd"/>
      <w:r>
        <w:t xml:space="preserve"> afastadas, excluindo o afastamento das mesmas.</w:t>
      </w:r>
    </w:p>
    <w:p w:rsidR="00D56A95" w:rsidRDefault="00D56A95" w:rsidP="00D56A95">
      <w:pPr>
        <w:pStyle w:val="Ttulo4"/>
        <w:keepNext w:val="0"/>
        <w:widowControl w:val="0"/>
        <w:tabs>
          <w:tab w:val="clear" w:pos="1985"/>
          <w:tab w:val="num" w:pos="1800"/>
        </w:tabs>
        <w:spacing w:line="240" w:lineRule="auto"/>
        <w:ind w:left="1728" w:hanging="648"/>
      </w:pPr>
      <w:r>
        <w:t xml:space="preserve">Caso o tipo de efetivação da seja “Designação” e a data inicial da designação seja igual ou menor que a data corrente, o sistema realiza o caso de uso “UCS 047 Atualizar Quadro de </w:t>
      </w:r>
      <w:r>
        <w:lastRenderedPageBreak/>
        <w:t>Vagas” do sub módulo de QLP, informando o tipo de relação de vínculo “Função de Chefia”, a função de chefia da designação, a carga horária,</w:t>
      </w:r>
      <w:proofErr w:type="gramStart"/>
      <w:r>
        <w:t xml:space="preserve">  </w:t>
      </w:r>
      <w:proofErr w:type="gramEnd"/>
      <w:r>
        <w:t xml:space="preserve">a unidade organizacional, o tipo de ocupação em relação à unidade organizacional igual ao da designação que está sendo anulada, o indicativo que não perdeu lotação, o número de vagas igual a ‘1’, que o tipo de atualização é para </w:t>
      </w:r>
      <w:r>
        <w:rPr>
          <w:u w:val="single"/>
        </w:rPr>
        <w:t>desocupação de vagas</w:t>
      </w:r>
      <w:r>
        <w:t xml:space="preserve">, e a </w:t>
      </w:r>
      <w:r>
        <w:rPr>
          <w:u w:val="single"/>
        </w:rPr>
        <w:t>data inicial</w:t>
      </w:r>
      <w:r>
        <w:t xml:space="preserve"> da designação como a data do evento.  </w:t>
      </w:r>
    </w:p>
    <w:p w:rsidR="00D56A95" w:rsidRDefault="00D56A95" w:rsidP="00D56A95">
      <w:pPr>
        <w:pStyle w:val="Ttulo4"/>
        <w:keepNext w:val="0"/>
        <w:widowControl w:val="0"/>
        <w:tabs>
          <w:tab w:val="clear" w:pos="1985"/>
          <w:tab w:val="num" w:pos="1800"/>
        </w:tabs>
        <w:spacing w:line="240" w:lineRule="auto"/>
        <w:ind w:left="1728" w:hanging="648"/>
      </w:pPr>
      <w:r>
        <w:t>Caso o tipo de efetivação da seja “Designação” e a data inicial da designação seja maior que a data corrente, o sistema realiza o caso de uso “UCS 047 Atualizar Quadro de Vagas” do sub módulo de QLP, informando o tipo de relação de vínculo “Função de Chefia”, a função de chefia da designação, a carga horária,</w:t>
      </w:r>
      <w:proofErr w:type="gramStart"/>
      <w:r>
        <w:t xml:space="preserve">  </w:t>
      </w:r>
      <w:proofErr w:type="gramEnd"/>
      <w:r>
        <w:t xml:space="preserve">a unidade organizacional, o tipo de ocupação em relação à unidade organizacional igual ao da designação que está sendo anulada, o indicativo que não perdeu lotação, o número de vagas igual a ‘1’, que o tipo de atualização é para </w:t>
      </w:r>
      <w:r>
        <w:rPr>
          <w:u w:val="single"/>
        </w:rPr>
        <w:t>liberação de reserva de vagas</w:t>
      </w:r>
      <w:r>
        <w:t xml:space="preserve">, e a </w:t>
      </w:r>
      <w:r>
        <w:rPr>
          <w:u w:val="single"/>
        </w:rPr>
        <w:t>data inicial</w:t>
      </w:r>
      <w:r>
        <w:t xml:space="preserve"> da designação como a data do evento.  </w:t>
      </w:r>
    </w:p>
    <w:p w:rsidR="00D56A95" w:rsidRDefault="00D56A95" w:rsidP="00D56A95">
      <w:pPr>
        <w:pStyle w:val="Ttulo4"/>
        <w:keepNext w:val="0"/>
        <w:widowControl w:val="0"/>
        <w:tabs>
          <w:tab w:val="clear" w:pos="1985"/>
          <w:tab w:val="num" w:pos="1800"/>
        </w:tabs>
        <w:spacing w:line="240" w:lineRule="auto"/>
        <w:ind w:left="1728" w:hanging="648"/>
      </w:pPr>
      <w:r>
        <w:t xml:space="preserve">O sistema exclui o histórico da relação de vínculo de função de chefia </w:t>
      </w:r>
    </w:p>
    <w:p w:rsidR="00D56A95" w:rsidRDefault="00D56A95" w:rsidP="00D56A95">
      <w:pPr>
        <w:pStyle w:val="Ttulo4"/>
        <w:keepNext w:val="0"/>
        <w:widowControl w:val="0"/>
        <w:tabs>
          <w:tab w:val="clear" w:pos="1985"/>
          <w:tab w:val="num" w:pos="1800"/>
        </w:tabs>
        <w:spacing w:line="240" w:lineRule="auto"/>
        <w:ind w:left="1728" w:hanging="648"/>
      </w:pPr>
      <w:r>
        <w:t>O sistema excluir o histórico da dispensa da relação de vínculo de função de chefia, caso exista.</w:t>
      </w:r>
    </w:p>
    <w:p w:rsidR="00D56A95" w:rsidRDefault="00D56A95" w:rsidP="00D56A95">
      <w:pPr>
        <w:pStyle w:val="Ttulo4"/>
        <w:keepNext w:val="0"/>
        <w:widowControl w:val="0"/>
        <w:tabs>
          <w:tab w:val="clear" w:pos="1985"/>
          <w:tab w:val="num" w:pos="1800"/>
        </w:tabs>
        <w:spacing w:line="240" w:lineRule="auto"/>
        <w:ind w:left="1728" w:hanging="648"/>
      </w:pPr>
      <w:r>
        <w:t>O sistema exclui o histórico de local de trabalho da relação de vínculo de função de chefia.</w:t>
      </w:r>
    </w:p>
    <w:p w:rsidR="00D56A95" w:rsidRDefault="00D56A95" w:rsidP="00D56A95">
      <w:pPr>
        <w:pStyle w:val="Ttulo4"/>
        <w:keepNext w:val="0"/>
        <w:widowControl w:val="0"/>
        <w:tabs>
          <w:tab w:val="clear" w:pos="1985"/>
          <w:tab w:val="num" w:pos="1800"/>
        </w:tabs>
        <w:spacing w:line="240" w:lineRule="auto"/>
        <w:ind w:left="1728" w:hanging="648"/>
      </w:pPr>
      <w:r>
        <w:t>O sistema exclui o histórico de carga horária da relação de vínculo de função de chefia.</w:t>
      </w:r>
    </w:p>
    <w:p w:rsidR="00D56A95" w:rsidRDefault="00D56A95" w:rsidP="00D56A95">
      <w:pPr>
        <w:pStyle w:val="Ttulo4"/>
        <w:keepNext w:val="0"/>
        <w:widowControl w:val="0"/>
        <w:tabs>
          <w:tab w:val="clear" w:pos="1985"/>
          <w:tab w:val="num" w:pos="1800"/>
        </w:tabs>
        <w:spacing w:line="240" w:lineRule="auto"/>
        <w:ind w:left="1728" w:hanging="648"/>
      </w:pPr>
      <w:r>
        <w:t>O sistema exclui o histórico de jornada de trabalho da relação de vínculo de função de chefia.</w:t>
      </w:r>
    </w:p>
    <w:p w:rsidR="00D56A95" w:rsidRDefault="00D56A95" w:rsidP="00D56A95">
      <w:pPr>
        <w:pStyle w:val="Ttulo4"/>
        <w:keepNext w:val="0"/>
        <w:widowControl w:val="0"/>
        <w:tabs>
          <w:tab w:val="clear" w:pos="1985"/>
          <w:tab w:val="num" w:pos="1800"/>
        </w:tabs>
        <w:spacing w:line="240" w:lineRule="auto"/>
        <w:ind w:left="1728" w:hanging="648"/>
      </w:pPr>
      <w:r>
        <w:t>O sistema exibe a mensagem MSG0052 ("Exclusão efetuada com sucesso!"</w:t>
      </w:r>
      <w:proofErr w:type="gramStart"/>
      <w:r>
        <w:t>)</w:t>
      </w:r>
      <w:proofErr w:type="gramEnd"/>
    </w:p>
    <w:p w:rsidR="00D56A95" w:rsidRDefault="00D56A95" w:rsidP="00D56A95">
      <w:pPr>
        <w:pStyle w:val="Ttulo4"/>
        <w:numPr>
          <w:ilvl w:val="0"/>
          <w:numId w:val="0"/>
        </w:numPr>
        <w:ind w:left="1728" w:hanging="648"/>
      </w:pPr>
    </w:p>
    <w:p w:rsidR="00D56A95" w:rsidRDefault="00D56A95" w:rsidP="00D56A95">
      <w:pPr>
        <w:pStyle w:val="Ttulo3"/>
        <w:keepNext w:val="0"/>
        <w:widowControl w:val="0"/>
        <w:tabs>
          <w:tab w:val="clear" w:pos="1440"/>
          <w:tab w:val="num" w:pos="1620"/>
        </w:tabs>
        <w:spacing w:before="120" w:line="240" w:lineRule="auto"/>
        <w:ind w:left="1620" w:hanging="900"/>
      </w:pPr>
      <w:bookmarkStart w:id="35" w:name="_Toc404330469"/>
      <w:r>
        <w:t>Exceções</w:t>
      </w:r>
      <w:bookmarkEnd w:id="35"/>
    </w:p>
    <w:p w:rsidR="00D56A95" w:rsidRDefault="00D56A95" w:rsidP="00D56A95">
      <w:pPr>
        <w:pStyle w:val="Ttulo4"/>
        <w:keepNext w:val="0"/>
        <w:widowControl w:val="0"/>
        <w:tabs>
          <w:tab w:val="clear" w:pos="1985"/>
          <w:tab w:val="num" w:pos="1800"/>
        </w:tabs>
        <w:spacing w:line="240" w:lineRule="auto"/>
        <w:ind w:left="1728" w:hanging="648"/>
      </w:pPr>
      <w:r>
        <w:t>Tentativa de excluir uma função de chefia que está com a situação de finalizado. O sistema emite a mensagem MSG0571 ("O &lt;</w:t>
      </w:r>
      <w:proofErr w:type="spellStart"/>
      <w:r>
        <w:t>nome_do_conceito</w:t>
      </w:r>
      <w:proofErr w:type="spellEnd"/>
      <w:r>
        <w:t>&gt; precisa estar vigente para &lt;</w:t>
      </w:r>
      <w:proofErr w:type="spellStart"/>
      <w:r>
        <w:t>nome_operação</w:t>
      </w:r>
      <w:proofErr w:type="spellEnd"/>
      <w:r>
        <w:t xml:space="preserve">&gt;."). </w:t>
      </w:r>
    </w:p>
    <w:p w:rsidR="00D56A95" w:rsidRDefault="00D56A95" w:rsidP="00D56A95">
      <w:pPr>
        <w:pStyle w:val="Ttulo4"/>
        <w:keepNext w:val="0"/>
        <w:widowControl w:val="0"/>
        <w:tabs>
          <w:tab w:val="clear" w:pos="1985"/>
          <w:tab w:val="num" w:pos="1800"/>
        </w:tabs>
        <w:spacing w:line="240" w:lineRule="auto"/>
        <w:ind w:left="1728" w:hanging="648"/>
      </w:pPr>
      <w:r>
        <w:t>Tentativa de excluir uma função de chefia, sendo que existe pagamento fechado para o período da mesma. O sistema emite a mensagem MSG0663 ("A folha de pagamento já foi calculada definitivamente.").</w:t>
      </w:r>
    </w:p>
    <w:p w:rsidR="00D56A95" w:rsidRDefault="00D56A95" w:rsidP="00D56A95">
      <w:pPr>
        <w:pStyle w:val="Ttulo4"/>
        <w:keepNext w:val="0"/>
        <w:widowControl w:val="0"/>
        <w:tabs>
          <w:tab w:val="clear" w:pos="1985"/>
          <w:tab w:val="num" w:pos="1800"/>
        </w:tabs>
        <w:spacing w:line="240" w:lineRule="auto"/>
        <w:ind w:left="1728" w:hanging="648"/>
      </w:pPr>
      <w:r>
        <w:t xml:space="preserve">Tentativa de excluir uma função de chefia que possui </w:t>
      </w:r>
      <w:proofErr w:type="spellStart"/>
      <w:r>
        <w:t>enturmações</w:t>
      </w:r>
      <w:proofErr w:type="spellEnd"/>
      <w:r>
        <w:t xml:space="preserve"> afastadas e ocupadas por outro professor vinculado em virtude da designação. O sistema emite a mensagem MSG0572 ("Não é possível &lt;</w:t>
      </w:r>
      <w:proofErr w:type="spellStart"/>
      <w:r>
        <w:t>nome_operação</w:t>
      </w:r>
      <w:proofErr w:type="spellEnd"/>
      <w:r>
        <w:t xml:space="preserve">&gt;. Esta Função de Chefia possui </w:t>
      </w:r>
      <w:proofErr w:type="spellStart"/>
      <w:r>
        <w:t>enturmações</w:t>
      </w:r>
      <w:proofErr w:type="spellEnd"/>
      <w:r>
        <w:t xml:space="preserve">. É necessário </w:t>
      </w:r>
      <w:r>
        <w:lastRenderedPageBreak/>
        <w:t xml:space="preserve">finalizar </w:t>
      </w:r>
      <w:proofErr w:type="gramStart"/>
      <w:r>
        <w:t xml:space="preserve">as </w:t>
      </w:r>
      <w:proofErr w:type="spellStart"/>
      <w:r>
        <w:t>enturmações</w:t>
      </w:r>
      <w:proofErr w:type="spellEnd"/>
      <w:r>
        <w:t xml:space="preserve"> primeiro</w:t>
      </w:r>
      <w:proofErr w:type="gramEnd"/>
      <w:r>
        <w:t>.").</w:t>
      </w:r>
    </w:p>
    <w:p w:rsidR="00D56A95" w:rsidRDefault="00D56A95" w:rsidP="00D56A95">
      <w:pPr>
        <w:pStyle w:val="Ttulo4"/>
        <w:keepNext w:val="0"/>
        <w:widowControl w:val="0"/>
        <w:tabs>
          <w:tab w:val="clear" w:pos="1985"/>
          <w:tab w:val="num" w:pos="1800"/>
        </w:tabs>
        <w:spacing w:line="240" w:lineRule="auto"/>
        <w:ind w:left="1728" w:hanging="648"/>
      </w:pPr>
      <w:r>
        <w:t>Tentativa de excluir designação de função de chefia, tendo o cargo efetivo sido substituído. O sistema exibe a mensagem MSG0640 ("Existe substituição do servidor no período.").</w:t>
      </w:r>
    </w:p>
    <w:p w:rsidR="00D56A95" w:rsidRDefault="00D56A95" w:rsidP="00D56A95">
      <w:pPr>
        <w:pStyle w:val="Ttulo4"/>
        <w:keepNext w:val="0"/>
        <w:widowControl w:val="0"/>
        <w:tabs>
          <w:tab w:val="clear" w:pos="1985"/>
          <w:tab w:val="num" w:pos="1800"/>
        </w:tabs>
        <w:spacing w:line="240" w:lineRule="auto"/>
        <w:ind w:left="1728" w:hanging="648"/>
      </w:pPr>
      <w:r>
        <w:t xml:space="preserve">Tentativa de excluir designação de função de chefia, sendo que o servidor se afastou de outra função de chefia para assumir esta designação, e existe substituto na função de chefia que foi afastado. O sistema exibe a mensagem.  MSG1152 ("Relação de vínculo que o servidor se afastou para assumir esta, está sendo substituída."). </w:t>
      </w:r>
    </w:p>
    <w:p w:rsidR="00D56A95" w:rsidRDefault="00D56A95" w:rsidP="00D56A95">
      <w:pPr>
        <w:pStyle w:val="Ttulo4"/>
        <w:numPr>
          <w:ilvl w:val="0"/>
          <w:numId w:val="0"/>
        </w:numPr>
        <w:ind w:left="1728" w:hanging="648"/>
      </w:pPr>
    </w:p>
    <w:p w:rsidR="00D56A95" w:rsidRDefault="00D56A95" w:rsidP="00D56A95"/>
    <w:p w:rsidR="00D56A95" w:rsidRDefault="00D56A95" w:rsidP="00D56A95">
      <w:pPr>
        <w:pStyle w:val="Ttulo2"/>
      </w:pPr>
      <w:r>
        <w:rPr>
          <w:vanish/>
        </w:rPr>
        <w:t xml:space="preserve">UCS627 </w:t>
      </w:r>
      <w:bookmarkStart w:id="36" w:name="_Toc404330470"/>
      <w:r>
        <w:t>Listar Função de Chefia de Designação</w:t>
      </w:r>
      <w:bookmarkEnd w:id="36"/>
      <w:r>
        <w:t> </w:t>
      </w:r>
    </w:p>
    <w:p w:rsidR="00D56A95" w:rsidRDefault="00D56A95" w:rsidP="00D56A95">
      <w:pPr>
        <w:pStyle w:val="Ttulo3"/>
        <w:keepNext w:val="0"/>
        <w:widowControl w:val="0"/>
        <w:tabs>
          <w:tab w:val="clear" w:pos="1440"/>
          <w:tab w:val="num" w:pos="1620"/>
        </w:tabs>
        <w:spacing w:before="120" w:line="240" w:lineRule="auto"/>
        <w:ind w:left="1620" w:hanging="900"/>
      </w:pPr>
      <w:bookmarkStart w:id="37" w:name="_Toc404330471"/>
      <w:r>
        <w:t>Fluxo Básico</w:t>
      </w:r>
      <w:bookmarkEnd w:id="37"/>
    </w:p>
    <w:p w:rsidR="00D56A95" w:rsidRDefault="00D56A95" w:rsidP="00D56A95">
      <w:pPr>
        <w:pStyle w:val="Ttulo4"/>
        <w:keepNext w:val="0"/>
        <w:widowControl w:val="0"/>
        <w:tabs>
          <w:tab w:val="clear" w:pos="1985"/>
          <w:tab w:val="num" w:pos="1800"/>
        </w:tabs>
        <w:spacing w:line="240" w:lineRule="auto"/>
        <w:ind w:left="1728" w:hanging="648"/>
      </w:pPr>
      <w:r>
        <w:t>O ator solicita a funcionalidade de manutenção de Função de Chefia.</w:t>
      </w:r>
    </w:p>
    <w:p w:rsidR="00D56A95" w:rsidRDefault="00D56A95" w:rsidP="00D56A95">
      <w:pPr>
        <w:pStyle w:val="Ttulo4"/>
        <w:keepNext w:val="0"/>
        <w:widowControl w:val="0"/>
        <w:tabs>
          <w:tab w:val="clear" w:pos="1985"/>
          <w:tab w:val="num" w:pos="1800"/>
        </w:tabs>
        <w:spacing w:line="240" w:lineRule="auto"/>
        <w:ind w:left="1728" w:hanging="648"/>
      </w:pPr>
      <w:r>
        <w:t xml:space="preserve">O sistema exibe os filtros de pesquisa. </w:t>
      </w:r>
    </w:p>
    <w:p w:rsidR="00D56A95" w:rsidRDefault="00D56A95" w:rsidP="00D56A95">
      <w:pPr>
        <w:pStyle w:val="Ttulo4"/>
        <w:keepNext w:val="0"/>
        <w:widowControl w:val="0"/>
        <w:tabs>
          <w:tab w:val="clear" w:pos="1985"/>
          <w:tab w:val="num" w:pos="1800"/>
        </w:tabs>
        <w:spacing w:line="240" w:lineRule="auto"/>
        <w:ind w:left="1728" w:hanging="648"/>
      </w:pPr>
      <w:r>
        <w:t>O ator informa os dados necessários e submete a operação.</w:t>
      </w:r>
    </w:p>
    <w:p w:rsidR="00D56A95" w:rsidRDefault="00D56A95" w:rsidP="00D56A95">
      <w:pPr>
        <w:pStyle w:val="Ttulo4"/>
        <w:keepNext w:val="0"/>
        <w:widowControl w:val="0"/>
        <w:tabs>
          <w:tab w:val="clear" w:pos="1985"/>
          <w:tab w:val="num" w:pos="1800"/>
        </w:tabs>
        <w:spacing w:line="240" w:lineRule="auto"/>
        <w:ind w:left="1728" w:hanging="648"/>
      </w:pPr>
      <w:r>
        <w:t xml:space="preserve">O sistema exibe uma lista de designações/ato de responder de função de chefia de acordo com os filtros informados. </w:t>
      </w:r>
      <w:r>
        <w:rPr>
          <w:u w:val="single"/>
        </w:rPr>
        <w:t>Ver item 5.4 do anexo.</w:t>
      </w:r>
    </w:p>
    <w:p w:rsidR="00D56A95" w:rsidRDefault="00D56A95" w:rsidP="00D56A95">
      <w:pPr>
        <w:pStyle w:val="Recuodecorpodetexto"/>
      </w:pPr>
    </w:p>
    <w:p w:rsidR="00D56A95" w:rsidRDefault="00D56A95" w:rsidP="00D56A95">
      <w:pPr>
        <w:pStyle w:val="Ttulo1"/>
        <w:keepNext w:val="0"/>
        <w:widowControl w:val="0"/>
        <w:spacing w:before="0" w:line="240" w:lineRule="auto"/>
        <w:ind w:left="540" w:hanging="540"/>
      </w:pPr>
      <w:r>
        <w:br w:type="page"/>
      </w:r>
      <w:bookmarkStart w:id="38" w:name="_Toc404330472"/>
      <w:r>
        <w:lastRenderedPageBreak/>
        <w:t>Anexos</w:t>
      </w:r>
      <w:bookmarkEnd w:id="38"/>
    </w:p>
    <w:p w:rsidR="00D56A95" w:rsidRDefault="00D56A95" w:rsidP="00D56A95">
      <w:pPr>
        <w:pStyle w:val="Ttulo2"/>
        <w:widowControl w:val="0"/>
        <w:tabs>
          <w:tab w:val="left" w:pos="1080"/>
        </w:tabs>
        <w:spacing w:before="0" w:after="0" w:line="240" w:lineRule="auto"/>
        <w:ind w:left="1080" w:hanging="720"/>
      </w:pPr>
      <w:bookmarkStart w:id="39" w:name="_Toc404330473"/>
      <w:r>
        <w:t>Os designados devem atender aos seguintes pré-requisitos:</w:t>
      </w:r>
      <w:bookmarkEnd w:id="39"/>
    </w:p>
    <w:p w:rsidR="00D56A95" w:rsidRDefault="00D56A95" w:rsidP="00D56A95">
      <w:pPr>
        <w:numPr>
          <w:ilvl w:val="0"/>
          <w:numId w:val="18"/>
        </w:numPr>
        <w:spacing w:line="240" w:lineRule="auto"/>
        <w:rPr>
          <w:rFonts w:cs="Arial"/>
          <w:color w:val="000000"/>
        </w:rPr>
      </w:pPr>
      <w:r>
        <w:rPr>
          <w:rFonts w:cs="Arial"/>
        </w:rPr>
        <w:t>E</w:t>
      </w:r>
      <w:r>
        <w:rPr>
          <w:rFonts w:cs="Arial"/>
          <w:color w:val="000000"/>
        </w:rPr>
        <w:t>scolaridade compatível com a exigida na função de chefia;</w:t>
      </w:r>
    </w:p>
    <w:p w:rsidR="00D56A95" w:rsidRDefault="00D56A95" w:rsidP="00D56A95">
      <w:pPr>
        <w:numPr>
          <w:ilvl w:val="1"/>
          <w:numId w:val="18"/>
        </w:numPr>
        <w:spacing w:line="240" w:lineRule="auto"/>
        <w:rPr>
          <w:rFonts w:cs="Arial"/>
          <w:color w:val="000000"/>
        </w:rPr>
      </w:pPr>
      <w:r>
        <w:rPr>
          <w:rFonts w:cs="Arial"/>
          <w:color w:val="000000"/>
        </w:rPr>
        <w:t>A escolaridade do servidor deve ser verificada junto aos seus dados curriculares.</w:t>
      </w:r>
    </w:p>
    <w:p w:rsidR="00D56A95" w:rsidRDefault="00D56A95" w:rsidP="00D56A95">
      <w:pPr>
        <w:numPr>
          <w:ilvl w:val="0"/>
          <w:numId w:val="18"/>
        </w:numPr>
        <w:spacing w:line="240" w:lineRule="auto"/>
        <w:rPr>
          <w:rFonts w:cs="Arial"/>
          <w:color w:val="000000"/>
        </w:rPr>
      </w:pPr>
      <w:r>
        <w:rPr>
          <w:rFonts w:cs="Arial"/>
          <w:color w:val="000000"/>
        </w:rPr>
        <w:t>O servidor deve possuir algum registro profissional caso a função de chefia exija.</w:t>
      </w:r>
    </w:p>
    <w:p w:rsidR="00D56A95" w:rsidRDefault="00D56A95" w:rsidP="00D56A95">
      <w:pPr>
        <w:numPr>
          <w:ilvl w:val="0"/>
          <w:numId w:val="18"/>
        </w:numPr>
        <w:spacing w:line="240" w:lineRule="auto"/>
        <w:rPr>
          <w:rFonts w:cs="Arial"/>
          <w:color w:val="000000"/>
        </w:rPr>
      </w:pPr>
      <w:r>
        <w:rPr>
          <w:rFonts w:cs="Arial"/>
          <w:color w:val="000000"/>
        </w:rPr>
        <w:t>O servidor deve possuir carteira de habilitação caso a função de chefia exija.</w:t>
      </w:r>
    </w:p>
    <w:p w:rsidR="00D56A95" w:rsidRDefault="00D56A95" w:rsidP="00D56A95">
      <w:pPr>
        <w:numPr>
          <w:ilvl w:val="0"/>
          <w:numId w:val="18"/>
        </w:numPr>
        <w:spacing w:line="240" w:lineRule="auto"/>
        <w:rPr>
          <w:rFonts w:cs="Arial"/>
          <w:color w:val="000000"/>
        </w:rPr>
      </w:pPr>
      <w:r>
        <w:rPr>
          <w:rFonts w:cs="Arial"/>
          <w:color w:val="000000"/>
        </w:rPr>
        <w:t>A carreira e o item de carreira que o servidor está ocupando como titular, de relação de trabalho de efetivo ou à disposição, deve ser uma das exigidas pela função de chefia, caso esta faça este tipo de exigência.</w:t>
      </w:r>
    </w:p>
    <w:p w:rsidR="00D56A95" w:rsidRDefault="00D56A95" w:rsidP="00D56A95">
      <w:pPr>
        <w:numPr>
          <w:ilvl w:val="1"/>
          <w:numId w:val="18"/>
        </w:numPr>
        <w:spacing w:line="240" w:lineRule="auto"/>
        <w:rPr>
          <w:rFonts w:cs="Arial"/>
          <w:color w:val="000000"/>
        </w:rPr>
      </w:pPr>
      <w:r>
        <w:rPr>
          <w:rFonts w:cs="Arial"/>
          <w:color w:val="000000"/>
        </w:rPr>
        <w:t>Caso a carreira e o item de carreira seja um dos cargos exigidos, o tempo do servidor na relação de vínculo de cargo efetivo de titular deve ser superior ou igual ao tempo mínimo exigido para a ocupação da função de chefia, quando este último estiver definido.</w:t>
      </w:r>
    </w:p>
    <w:p w:rsidR="00D56A95" w:rsidRDefault="00D56A95" w:rsidP="00D56A95"/>
    <w:p w:rsidR="00D56A95" w:rsidRDefault="00D56A95" w:rsidP="00D56A95">
      <w:pPr>
        <w:pStyle w:val="Ttulo2"/>
        <w:widowControl w:val="0"/>
        <w:tabs>
          <w:tab w:val="left" w:pos="1080"/>
        </w:tabs>
        <w:spacing w:before="0" w:after="0" w:line="240" w:lineRule="auto"/>
        <w:ind w:left="1080" w:hanging="720"/>
      </w:pPr>
      <w:bookmarkStart w:id="40" w:name="_Toc404330474"/>
      <w:r>
        <w:t>Situação de Ocupação da Função de Chefia para Militar</w:t>
      </w:r>
      <w:bookmarkEnd w:id="40"/>
    </w:p>
    <w:p w:rsidR="00D56A95" w:rsidRDefault="00D56A95" w:rsidP="00D56A95">
      <w:pPr>
        <w:pStyle w:val="Recuodecorpodetexto2"/>
        <w:widowControl w:val="0"/>
        <w:ind w:left="1440" w:firstLine="0"/>
        <w:rPr>
          <w:sz w:val="24"/>
        </w:rPr>
      </w:pPr>
      <w:r>
        <w:rPr>
          <w:sz w:val="24"/>
        </w:rPr>
        <w:t>O tipo de ocupação da relação de vínculo da função de chefia para militar pode ser interino ou titular, conforme as regras abaixo:</w:t>
      </w:r>
    </w:p>
    <w:p w:rsidR="00D56A95" w:rsidRDefault="00D56A95" w:rsidP="00D56A95">
      <w:pPr>
        <w:numPr>
          <w:ilvl w:val="1"/>
          <w:numId w:val="19"/>
        </w:numPr>
        <w:spacing w:line="240" w:lineRule="auto"/>
        <w:rPr>
          <w:rFonts w:cs="Arial"/>
        </w:rPr>
      </w:pPr>
      <w:r>
        <w:rPr>
          <w:rFonts w:cs="Arial"/>
        </w:rPr>
        <w:t>Quando o servidor estiver exercendo uma função de chefia própria de seu cargo efetivo - quando no cadastro da função de chefia, o indicador “Item de carreira é próprio da função de chefia” for verdadeiro -, este poderá exercê-la como titular ou como interino.</w:t>
      </w:r>
    </w:p>
    <w:p w:rsidR="00D56A95" w:rsidRDefault="00D56A95" w:rsidP="00D56A95">
      <w:pPr>
        <w:numPr>
          <w:ilvl w:val="1"/>
          <w:numId w:val="19"/>
        </w:numPr>
        <w:spacing w:line="240" w:lineRule="auto"/>
        <w:rPr>
          <w:rFonts w:cs="Arial"/>
        </w:rPr>
      </w:pPr>
      <w:r>
        <w:rPr>
          <w:rFonts w:cs="Arial"/>
        </w:rPr>
        <w:t>Quando o servidor estiver exercendo uma função de chefia própria de um cargo efetivo de menor hierarquia que o seu, este poderá exercê-la como titular ou como interino.</w:t>
      </w:r>
    </w:p>
    <w:p w:rsidR="00D56A95" w:rsidRDefault="00D56A95" w:rsidP="00D56A95">
      <w:pPr>
        <w:numPr>
          <w:ilvl w:val="1"/>
          <w:numId w:val="19"/>
        </w:numPr>
        <w:spacing w:line="240" w:lineRule="auto"/>
        <w:rPr>
          <w:rFonts w:cs="Arial"/>
        </w:rPr>
      </w:pPr>
      <w:r>
        <w:rPr>
          <w:rFonts w:cs="Arial"/>
        </w:rPr>
        <w:t>Quando o servidor estiver exercendo uma função de chefia própria de um cargo efetivo de maior hierarquia que o seu, este sempre deverá exercê-la como interino.</w:t>
      </w:r>
    </w:p>
    <w:p w:rsidR="00D56A95" w:rsidRDefault="00D56A95" w:rsidP="00D56A95">
      <w:pPr>
        <w:ind w:left="709"/>
      </w:pPr>
    </w:p>
    <w:p w:rsidR="00D56A95" w:rsidRDefault="00D56A95" w:rsidP="00D56A95">
      <w:pPr>
        <w:pStyle w:val="Ttulo2"/>
        <w:widowControl w:val="0"/>
        <w:tabs>
          <w:tab w:val="left" w:pos="1080"/>
        </w:tabs>
        <w:spacing w:before="0" w:after="0" w:line="240" w:lineRule="auto"/>
        <w:ind w:left="1080" w:hanging="720"/>
      </w:pPr>
      <w:bookmarkStart w:id="41" w:name="_Toc404330475"/>
      <w:r>
        <w:t>Parâmetros do cargo efetivo</w:t>
      </w:r>
      <w:bookmarkEnd w:id="41"/>
    </w:p>
    <w:p w:rsidR="00D56A95" w:rsidRDefault="00D56A95" w:rsidP="00D56A95"/>
    <w:p w:rsidR="00D56A95" w:rsidRDefault="00D56A95" w:rsidP="00D56A95">
      <w:pPr>
        <w:ind w:left="1418"/>
        <w:rPr>
          <w:rFonts w:cs="Arial"/>
        </w:rPr>
      </w:pPr>
      <w:r>
        <w:rPr>
          <w:rFonts w:cs="Arial"/>
        </w:rPr>
        <w:lastRenderedPageBreak/>
        <w:t>O sistema deve recuperar os parâmetros de cargo efetivo</w:t>
      </w:r>
      <w:proofErr w:type="gramStart"/>
      <w:r>
        <w:rPr>
          <w:rFonts w:cs="Arial"/>
        </w:rPr>
        <w:t xml:space="preserve">  </w:t>
      </w:r>
      <w:proofErr w:type="gramEnd"/>
      <w:r>
        <w:rPr>
          <w:rFonts w:cs="Arial"/>
        </w:rPr>
        <w:t xml:space="preserve">no órgão que o ator está </w:t>
      </w:r>
      <w:proofErr w:type="spellStart"/>
      <w:r>
        <w:rPr>
          <w:rFonts w:cs="Arial"/>
        </w:rPr>
        <w:t>logado</w:t>
      </w:r>
      <w:proofErr w:type="spellEnd"/>
      <w:r>
        <w:rPr>
          <w:rFonts w:cs="Arial"/>
        </w:rPr>
        <w:t>, para a estrutura de carreira da relação de vínculo de cargo efetivo titular do designado.</w:t>
      </w:r>
    </w:p>
    <w:p w:rsidR="00D56A95" w:rsidRDefault="00D56A95" w:rsidP="00D56A95">
      <w:pPr>
        <w:ind w:left="1418"/>
        <w:rPr>
          <w:rFonts w:cs="Arial"/>
        </w:rPr>
      </w:pPr>
    </w:p>
    <w:p w:rsidR="00D56A95" w:rsidRDefault="00D56A95" w:rsidP="00D56A95">
      <w:pPr>
        <w:ind w:left="1418"/>
        <w:rPr>
          <w:rFonts w:cs="Arial"/>
        </w:rPr>
      </w:pPr>
      <w:r>
        <w:rPr>
          <w:rFonts w:cs="Arial"/>
        </w:rPr>
        <w:t>Caso o sistema não encontre os parâmetros para a estrutura de carreira da relação de vínculo de cargo efetivo titular do designado, o sistema deve recuperar os parâmetros para os itens de carreira superiores da estrutura de carreira.</w:t>
      </w:r>
    </w:p>
    <w:p w:rsidR="00D56A95" w:rsidRDefault="00D56A95" w:rsidP="00D56A95">
      <w:pPr>
        <w:ind w:left="1418"/>
        <w:rPr>
          <w:rFonts w:cs="Arial"/>
        </w:rPr>
      </w:pPr>
    </w:p>
    <w:p w:rsidR="00D56A95" w:rsidRDefault="00D56A95" w:rsidP="00D56A95">
      <w:pPr>
        <w:pStyle w:val="Ttulo2"/>
        <w:widowControl w:val="0"/>
        <w:tabs>
          <w:tab w:val="left" w:pos="1080"/>
        </w:tabs>
        <w:spacing w:before="0" w:after="0" w:line="240" w:lineRule="auto"/>
        <w:ind w:left="1080" w:hanging="720"/>
      </w:pPr>
      <w:bookmarkStart w:id="42" w:name="_Toc404330476"/>
      <w:r>
        <w:t>Abrangência</w:t>
      </w:r>
      <w:bookmarkEnd w:id="42"/>
    </w:p>
    <w:p w:rsidR="00D56A95" w:rsidRDefault="00D56A95" w:rsidP="00D56A95">
      <w:pPr>
        <w:pStyle w:val="Ttulo3"/>
        <w:keepNext w:val="0"/>
        <w:widowControl w:val="0"/>
        <w:tabs>
          <w:tab w:val="clear" w:pos="1440"/>
          <w:tab w:val="num" w:pos="1620"/>
        </w:tabs>
        <w:spacing w:before="120" w:line="240" w:lineRule="auto"/>
        <w:ind w:left="1620" w:hanging="900"/>
      </w:pPr>
      <w:bookmarkStart w:id="43" w:name="_Toc404330477"/>
      <w:r>
        <w:t>Abrangência na inclusão da designação/responder</w:t>
      </w:r>
      <w:bookmarkEnd w:id="43"/>
    </w:p>
    <w:p w:rsidR="00D56A95" w:rsidRDefault="00D56A95" w:rsidP="00D56A95">
      <w:pPr>
        <w:pStyle w:val="Ttulo4"/>
        <w:keepNext w:val="0"/>
        <w:widowControl w:val="0"/>
        <w:tabs>
          <w:tab w:val="clear" w:pos="1985"/>
        </w:tabs>
        <w:spacing w:line="240" w:lineRule="auto"/>
        <w:ind w:left="1728" w:hanging="648"/>
      </w:pPr>
      <w:r>
        <w:t xml:space="preserve">O sistema certifica que o ator pode apontar a matricula do titular, verificando a abrangência de acesso a dados – </w:t>
      </w:r>
      <w:r>
        <w:rPr>
          <w:b/>
          <w:bCs w:val="0"/>
          <w:u w:val="single"/>
        </w:rPr>
        <w:t>quanto à inclusão</w:t>
      </w:r>
      <w:r>
        <w:t xml:space="preserve"> - que o mesmo possuir, levando em consideração:</w:t>
      </w:r>
    </w:p>
    <w:p w:rsidR="00D56A95" w:rsidRDefault="00D56A95" w:rsidP="00D56A95">
      <w:pPr>
        <w:pStyle w:val="Ttulo4"/>
        <w:keepNext w:val="0"/>
        <w:widowControl w:val="0"/>
        <w:numPr>
          <w:ilvl w:val="0"/>
          <w:numId w:val="20"/>
        </w:numPr>
        <w:spacing w:line="240" w:lineRule="auto"/>
        <w:ind w:firstLine="720"/>
      </w:pPr>
      <w:r>
        <w:t>A situação previdenciária do vínculo apontado.</w:t>
      </w:r>
    </w:p>
    <w:p w:rsidR="00D56A95" w:rsidRDefault="00D56A95" w:rsidP="00D56A95">
      <w:pPr>
        <w:pStyle w:val="Ttulo4"/>
        <w:keepNext w:val="0"/>
        <w:widowControl w:val="0"/>
        <w:numPr>
          <w:ilvl w:val="0"/>
          <w:numId w:val="20"/>
        </w:numPr>
        <w:spacing w:line="240" w:lineRule="auto"/>
        <w:ind w:firstLine="720"/>
      </w:pPr>
      <w:r>
        <w:t>A relação de trabalho da relação de vínculo de cargo efetivo vigente de titular relativo ao vínculo apontado.</w:t>
      </w:r>
    </w:p>
    <w:p w:rsidR="00D56A95" w:rsidRDefault="00D56A95" w:rsidP="00D56A95">
      <w:pPr>
        <w:pStyle w:val="Ttulo4"/>
        <w:keepNext w:val="0"/>
        <w:widowControl w:val="0"/>
        <w:numPr>
          <w:ilvl w:val="0"/>
          <w:numId w:val="20"/>
        </w:numPr>
        <w:spacing w:line="240" w:lineRule="auto"/>
        <w:ind w:firstLine="720"/>
      </w:pPr>
      <w:r>
        <w:t>A carreira da relação de vínculo de cargo efetivo vigente de titular relativo ao vínculo apontado.</w:t>
      </w:r>
    </w:p>
    <w:p w:rsidR="00D56A95" w:rsidRDefault="00D56A95" w:rsidP="00D56A95">
      <w:pPr>
        <w:pStyle w:val="Ttulo4"/>
        <w:keepNext w:val="0"/>
        <w:widowControl w:val="0"/>
        <w:numPr>
          <w:ilvl w:val="0"/>
          <w:numId w:val="20"/>
        </w:numPr>
        <w:spacing w:line="240" w:lineRule="auto"/>
        <w:ind w:firstLine="720"/>
      </w:pPr>
      <w:r>
        <w:t>A unidade organizacional principal (local de trabalho) da relação de vínculo de cargo efetivo vigente de titular relativo ao vínculo apontado.</w:t>
      </w:r>
    </w:p>
    <w:p w:rsidR="00D56A95" w:rsidRDefault="00D56A95" w:rsidP="00D56A95">
      <w:pPr>
        <w:pStyle w:val="Ttulo4"/>
        <w:keepNext w:val="0"/>
        <w:widowControl w:val="0"/>
        <w:numPr>
          <w:ilvl w:val="0"/>
          <w:numId w:val="20"/>
        </w:numPr>
        <w:spacing w:line="240" w:lineRule="auto"/>
        <w:ind w:firstLine="720"/>
      </w:pPr>
      <w:r>
        <w:t>A região sob a qual a unidade organizacional principal (local de trabalho) da relação de vínculo de cargo efetivo vigente de titular, relativo ao vínculo apontado, está associada.</w:t>
      </w:r>
    </w:p>
    <w:p w:rsidR="00D56A95" w:rsidRDefault="00D56A95" w:rsidP="00D56A95">
      <w:pPr>
        <w:pStyle w:val="Ttulo4"/>
        <w:keepNext w:val="0"/>
        <w:widowControl w:val="0"/>
        <w:tabs>
          <w:tab w:val="clear" w:pos="1985"/>
        </w:tabs>
        <w:spacing w:line="240" w:lineRule="auto"/>
        <w:ind w:left="1728" w:hanging="648"/>
      </w:pPr>
      <w:r>
        <w:t xml:space="preserve">O sistema certifica que o ator pode apontar os dados da nova relação de vínculo de função de chefia, verificando a abrangência de acesso a dados – </w:t>
      </w:r>
      <w:r>
        <w:rPr>
          <w:b/>
          <w:bCs w:val="0"/>
          <w:u w:val="single"/>
        </w:rPr>
        <w:t>quanto à inclusão</w:t>
      </w:r>
      <w:r>
        <w:t xml:space="preserve"> - que o mesmo possuir, levando em consideração:</w:t>
      </w:r>
    </w:p>
    <w:p w:rsidR="00D56A95" w:rsidRDefault="00D56A95" w:rsidP="00D56A95">
      <w:pPr>
        <w:pStyle w:val="Ttulo4"/>
        <w:keepNext w:val="0"/>
        <w:widowControl w:val="0"/>
        <w:numPr>
          <w:ilvl w:val="0"/>
          <w:numId w:val="20"/>
        </w:numPr>
        <w:spacing w:line="240" w:lineRule="auto"/>
        <w:ind w:firstLine="720"/>
      </w:pPr>
      <w:r>
        <w:t>A unidade organizacional principal (local de trabalho) da nova relação de vínculo da função de chefia, indicada pelo ator.</w:t>
      </w:r>
    </w:p>
    <w:p w:rsidR="00D56A95" w:rsidRDefault="00D56A95" w:rsidP="00D56A95">
      <w:pPr>
        <w:pStyle w:val="Ttulo4"/>
        <w:keepNext w:val="0"/>
        <w:widowControl w:val="0"/>
        <w:numPr>
          <w:ilvl w:val="0"/>
          <w:numId w:val="20"/>
        </w:numPr>
        <w:spacing w:line="240" w:lineRule="auto"/>
        <w:ind w:firstLine="720"/>
      </w:pPr>
      <w:r>
        <w:t>A região sob a qual a unidade organizacional principal (local de trabalho) da nova relação de vínculo da função de chefia, indicada pelo ator, está associada.</w:t>
      </w:r>
    </w:p>
    <w:p w:rsidR="00D56A95" w:rsidRDefault="00D56A95" w:rsidP="00D56A95">
      <w:pPr>
        <w:pStyle w:val="Ttulo4"/>
        <w:numPr>
          <w:ilvl w:val="0"/>
          <w:numId w:val="0"/>
        </w:numPr>
        <w:ind w:left="1728" w:hanging="648"/>
      </w:pPr>
    </w:p>
    <w:p w:rsidR="00D56A95" w:rsidRDefault="00D56A95" w:rsidP="00D56A95">
      <w:pPr>
        <w:pStyle w:val="Ttulo3"/>
        <w:keepNext w:val="0"/>
        <w:widowControl w:val="0"/>
        <w:tabs>
          <w:tab w:val="clear" w:pos="1440"/>
          <w:tab w:val="num" w:pos="1620"/>
        </w:tabs>
        <w:spacing w:before="120" w:line="240" w:lineRule="auto"/>
        <w:ind w:left="1620" w:hanging="900"/>
      </w:pPr>
      <w:bookmarkStart w:id="44" w:name="_Toc404330478"/>
      <w:r>
        <w:t>Abrangência na alteração da designação</w:t>
      </w:r>
      <w:bookmarkEnd w:id="44"/>
    </w:p>
    <w:p w:rsidR="00D56A95" w:rsidRDefault="00D56A95" w:rsidP="00D56A95">
      <w:pPr>
        <w:pStyle w:val="Ttulo4"/>
        <w:keepNext w:val="0"/>
        <w:widowControl w:val="0"/>
        <w:tabs>
          <w:tab w:val="clear" w:pos="1985"/>
        </w:tabs>
        <w:spacing w:line="240" w:lineRule="auto"/>
        <w:ind w:left="1728" w:hanging="648"/>
      </w:pPr>
      <w:r>
        <w:t xml:space="preserve">O sistema não permite consultar o histórico da relação de </w:t>
      </w:r>
      <w:r>
        <w:lastRenderedPageBreak/>
        <w:t xml:space="preserve">vínculo de função de chefia escolhido, caso a abrangência de acesso aos dados do ator – </w:t>
      </w:r>
      <w:r>
        <w:rPr>
          <w:b/>
          <w:bCs w:val="0"/>
          <w:u w:val="single"/>
        </w:rPr>
        <w:t xml:space="preserve">quanto à consulta </w:t>
      </w:r>
      <w:r>
        <w:t>– não permitir, levando em consideração:</w:t>
      </w:r>
    </w:p>
    <w:p w:rsidR="00D56A95" w:rsidRDefault="00D56A95" w:rsidP="00D56A95">
      <w:pPr>
        <w:pStyle w:val="Ttulo4"/>
        <w:keepNext w:val="0"/>
        <w:widowControl w:val="0"/>
        <w:numPr>
          <w:ilvl w:val="0"/>
          <w:numId w:val="20"/>
        </w:numPr>
        <w:spacing w:line="240" w:lineRule="auto"/>
        <w:ind w:firstLine="720"/>
      </w:pPr>
      <w:r>
        <w:t>A situação previdenciária do vínculo da relação de vínculo da função de chefia escolhida.</w:t>
      </w:r>
    </w:p>
    <w:p w:rsidR="00D56A95" w:rsidRDefault="00D56A95" w:rsidP="00D56A95">
      <w:pPr>
        <w:pStyle w:val="Ttulo4"/>
        <w:keepNext w:val="0"/>
        <w:widowControl w:val="0"/>
        <w:numPr>
          <w:ilvl w:val="0"/>
          <w:numId w:val="20"/>
        </w:numPr>
        <w:spacing w:line="240" w:lineRule="auto"/>
        <w:ind w:firstLine="720"/>
      </w:pPr>
      <w:r>
        <w:t>A relação de trabalho da relação de vínculo de cargo efetivo do servidor que possui a relação de vínculo da função de chefia escolhida.</w:t>
      </w:r>
    </w:p>
    <w:p w:rsidR="00D56A95" w:rsidRDefault="00D56A95" w:rsidP="00D56A95">
      <w:pPr>
        <w:pStyle w:val="Ttulo4"/>
        <w:keepNext w:val="0"/>
        <w:widowControl w:val="0"/>
        <w:numPr>
          <w:ilvl w:val="0"/>
          <w:numId w:val="20"/>
        </w:numPr>
        <w:spacing w:line="240" w:lineRule="auto"/>
        <w:ind w:firstLine="720"/>
      </w:pPr>
      <w:r>
        <w:t>A carreira da relação de vínculo de cargo efetivo vigente de titular do servidor que possui a relação de vínculo da função de chefia escolhida.</w:t>
      </w:r>
    </w:p>
    <w:p w:rsidR="00D56A95" w:rsidRDefault="00D56A95" w:rsidP="00D56A95">
      <w:pPr>
        <w:pStyle w:val="Ttulo4"/>
        <w:keepNext w:val="0"/>
        <w:widowControl w:val="0"/>
        <w:numPr>
          <w:ilvl w:val="0"/>
          <w:numId w:val="20"/>
        </w:numPr>
        <w:spacing w:line="240" w:lineRule="auto"/>
        <w:ind w:firstLine="720"/>
      </w:pPr>
      <w:r>
        <w:t>A unidade organizacional principal (local de trabalho) da relação de vínculo de cargo efetivo vigente de titular do servidor que possui a relação de vínculo da função de chefia escolhida.</w:t>
      </w:r>
    </w:p>
    <w:p w:rsidR="00D56A95" w:rsidRDefault="00D56A95" w:rsidP="00D56A95">
      <w:pPr>
        <w:pStyle w:val="Ttulo4"/>
        <w:keepNext w:val="0"/>
        <w:widowControl w:val="0"/>
        <w:numPr>
          <w:ilvl w:val="0"/>
          <w:numId w:val="20"/>
        </w:numPr>
        <w:spacing w:line="240" w:lineRule="auto"/>
        <w:ind w:firstLine="720"/>
      </w:pPr>
      <w:r>
        <w:t>A região sob a qual a unidade organizacional principal (local de trabalho) da relação de vínculo de cargo efetivo vigente de titular, do servidor que possui a relação de vínculo da função de chefia escolhida, está associada.</w:t>
      </w:r>
    </w:p>
    <w:p w:rsidR="00D56A95" w:rsidRDefault="00D56A95" w:rsidP="00D56A95">
      <w:pPr>
        <w:pStyle w:val="Ttulo4"/>
        <w:keepNext w:val="0"/>
        <w:widowControl w:val="0"/>
        <w:numPr>
          <w:ilvl w:val="0"/>
          <w:numId w:val="20"/>
        </w:numPr>
        <w:spacing w:line="240" w:lineRule="auto"/>
        <w:ind w:firstLine="720"/>
      </w:pPr>
      <w:r>
        <w:t>A unidade organizacional principal (local de trabalho) da relação de vínculo de função de chefia escolhida.</w:t>
      </w:r>
    </w:p>
    <w:p w:rsidR="00D56A95" w:rsidRDefault="00D56A95" w:rsidP="00D56A95">
      <w:pPr>
        <w:pStyle w:val="Ttulo4"/>
        <w:keepNext w:val="0"/>
        <w:widowControl w:val="0"/>
        <w:numPr>
          <w:ilvl w:val="0"/>
          <w:numId w:val="20"/>
        </w:numPr>
        <w:spacing w:line="240" w:lineRule="auto"/>
        <w:ind w:firstLine="720"/>
      </w:pPr>
      <w:r>
        <w:t>A região sob a qual a unidade organizacional principal (local de trabalho) da relação de vínculo da função de chefia escolhida, está associada.</w:t>
      </w:r>
    </w:p>
    <w:p w:rsidR="00D56A95" w:rsidRDefault="00D56A95" w:rsidP="00D56A95">
      <w:pPr>
        <w:pStyle w:val="Ttulo4"/>
        <w:keepNext w:val="0"/>
        <w:widowControl w:val="0"/>
        <w:tabs>
          <w:tab w:val="clear" w:pos="1985"/>
        </w:tabs>
        <w:spacing w:line="240" w:lineRule="auto"/>
        <w:ind w:left="1728" w:hanging="648"/>
      </w:pPr>
      <w:r>
        <w:t xml:space="preserve">O sistema certifica que o ator pode alterar a relação de vínculo da função de chefia escolhida, verificando a abrangência de acesso a dados – </w:t>
      </w:r>
      <w:r>
        <w:rPr>
          <w:b/>
          <w:bCs w:val="0"/>
          <w:u w:val="single"/>
        </w:rPr>
        <w:t>quanto à alteração</w:t>
      </w:r>
      <w:r>
        <w:t xml:space="preserve"> - que o mesmo possuir, levando em consideração:</w:t>
      </w:r>
    </w:p>
    <w:p w:rsidR="00D56A95" w:rsidRDefault="00D56A95" w:rsidP="00D56A95">
      <w:pPr>
        <w:pStyle w:val="Ttulo4"/>
        <w:keepNext w:val="0"/>
        <w:widowControl w:val="0"/>
        <w:numPr>
          <w:ilvl w:val="0"/>
          <w:numId w:val="20"/>
        </w:numPr>
        <w:spacing w:line="240" w:lineRule="auto"/>
        <w:ind w:firstLine="720"/>
      </w:pPr>
      <w:r>
        <w:t>A situação previdenciária do vínculo da relação de vínculo da função de chefia escolhida.</w:t>
      </w:r>
    </w:p>
    <w:p w:rsidR="00D56A95" w:rsidRDefault="00D56A95" w:rsidP="00D56A95">
      <w:pPr>
        <w:pStyle w:val="Ttulo4"/>
        <w:keepNext w:val="0"/>
        <w:widowControl w:val="0"/>
        <w:numPr>
          <w:ilvl w:val="0"/>
          <w:numId w:val="20"/>
        </w:numPr>
        <w:spacing w:line="240" w:lineRule="auto"/>
        <w:ind w:firstLine="720"/>
      </w:pPr>
      <w:r>
        <w:t>A relação de trabalho da relação de vínculo de cargo efetivo do servidor que possui a relação de vínculo da função de chefia escolhida.</w:t>
      </w:r>
    </w:p>
    <w:p w:rsidR="00D56A95" w:rsidRDefault="00D56A95" w:rsidP="00D56A95">
      <w:pPr>
        <w:pStyle w:val="Ttulo4"/>
        <w:keepNext w:val="0"/>
        <w:widowControl w:val="0"/>
        <w:numPr>
          <w:ilvl w:val="0"/>
          <w:numId w:val="20"/>
        </w:numPr>
        <w:spacing w:line="240" w:lineRule="auto"/>
        <w:ind w:firstLine="720"/>
      </w:pPr>
      <w:r>
        <w:t>A carreira da relação de vínculo de cargo efetivo vigente de titular do servidor que possui a relação de vínculo da função de chefia escolhida.</w:t>
      </w:r>
    </w:p>
    <w:p w:rsidR="00D56A95" w:rsidRDefault="00D56A95" w:rsidP="00D56A95">
      <w:pPr>
        <w:pStyle w:val="Ttulo4"/>
        <w:keepNext w:val="0"/>
        <w:widowControl w:val="0"/>
        <w:numPr>
          <w:ilvl w:val="0"/>
          <w:numId w:val="20"/>
        </w:numPr>
        <w:spacing w:line="240" w:lineRule="auto"/>
        <w:ind w:firstLine="720"/>
      </w:pPr>
      <w:r>
        <w:t>A unidade organizacional principal (local de trabalho) da relação de vínculo de cargo efetivo vigente de titular do servidor que possui a relação de vínculo da função de chefia escolhida.</w:t>
      </w:r>
    </w:p>
    <w:p w:rsidR="00D56A95" w:rsidRDefault="00D56A95" w:rsidP="00D56A95">
      <w:pPr>
        <w:pStyle w:val="Ttulo4"/>
        <w:keepNext w:val="0"/>
        <w:widowControl w:val="0"/>
        <w:numPr>
          <w:ilvl w:val="0"/>
          <w:numId w:val="20"/>
        </w:numPr>
        <w:spacing w:line="240" w:lineRule="auto"/>
        <w:ind w:firstLine="720"/>
      </w:pPr>
      <w:r>
        <w:t>A região sob a qual a unidade organizacional principal (local de trabalho) da relação de vínculo de cargo efetivo vigente de titular, do servidor que possui a relação de vínculo da função de chefia escolhida, está associada.</w:t>
      </w:r>
    </w:p>
    <w:p w:rsidR="00D56A95" w:rsidRDefault="00D56A95" w:rsidP="00D56A95">
      <w:pPr>
        <w:pStyle w:val="Ttulo4"/>
        <w:keepNext w:val="0"/>
        <w:widowControl w:val="0"/>
        <w:numPr>
          <w:ilvl w:val="0"/>
          <w:numId w:val="20"/>
        </w:numPr>
        <w:spacing w:line="240" w:lineRule="auto"/>
        <w:ind w:firstLine="720"/>
      </w:pPr>
      <w:r>
        <w:t>A unidade organizacional principal (local de trabalho) da relação de vínculo de função de chefia escolhida.</w:t>
      </w:r>
    </w:p>
    <w:p w:rsidR="00D56A95" w:rsidRDefault="00D56A95" w:rsidP="00D56A95">
      <w:pPr>
        <w:pStyle w:val="Ttulo4"/>
        <w:keepNext w:val="0"/>
        <w:widowControl w:val="0"/>
        <w:numPr>
          <w:ilvl w:val="0"/>
          <w:numId w:val="20"/>
        </w:numPr>
        <w:spacing w:line="240" w:lineRule="auto"/>
        <w:ind w:firstLine="720"/>
      </w:pPr>
      <w:r>
        <w:t xml:space="preserve">A região sob a qual a unidade organizacional </w:t>
      </w:r>
      <w:r>
        <w:lastRenderedPageBreak/>
        <w:t>principal (local de trabalho) da relação de vínculo da função de chefia escolhida, está associada.</w:t>
      </w:r>
    </w:p>
    <w:p w:rsidR="00D56A95" w:rsidRDefault="00D56A95" w:rsidP="00D56A95">
      <w:pPr>
        <w:pStyle w:val="Ttulo4"/>
        <w:numPr>
          <w:ilvl w:val="0"/>
          <w:numId w:val="0"/>
        </w:numPr>
        <w:ind w:left="1728" w:hanging="648"/>
      </w:pPr>
    </w:p>
    <w:p w:rsidR="00D56A95" w:rsidRDefault="00D56A95" w:rsidP="00D56A95">
      <w:pPr>
        <w:pStyle w:val="Ttulo3"/>
        <w:keepNext w:val="0"/>
        <w:widowControl w:val="0"/>
        <w:tabs>
          <w:tab w:val="clear" w:pos="1440"/>
          <w:tab w:val="num" w:pos="1620"/>
        </w:tabs>
        <w:spacing w:before="120" w:line="240" w:lineRule="auto"/>
        <w:ind w:left="1620" w:hanging="900"/>
      </w:pPr>
      <w:bookmarkStart w:id="45" w:name="_Toc404330479"/>
      <w:r>
        <w:t>Abrangência na anulação/reativação da designação/ato de responder</w:t>
      </w:r>
      <w:bookmarkEnd w:id="45"/>
    </w:p>
    <w:p w:rsidR="00D56A95" w:rsidRDefault="00D56A95" w:rsidP="00D56A95">
      <w:pPr>
        <w:pStyle w:val="Ttulo4"/>
        <w:keepNext w:val="0"/>
        <w:widowControl w:val="0"/>
        <w:tabs>
          <w:tab w:val="clear" w:pos="1985"/>
        </w:tabs>
        <w:spacing w:line="240" w:lineRule="auto"/>
        <w:ind w:left="1728" w:hanging="648"/>
      </w:pPr>
      <w:r>
        <w:t xml:space="preserve">O sistema certifica que o ator pode anular/reativar a relação de vínculo da função de chefia escolhida, verificando a abrangência de acesso a dados – </w:t>
      </w:r>
      <w:r>
        <w:rPr>
          <w:b/>
          <w:bCs w:val="0"/>
          <w:u w:val="single"/>
        </w:rPr>
        <w:t>quanto à anulação</w:t>
      </w:r>
      <w:r>
        <w:t xml:space="preserve"> - que o mesmo possuir, levando em consideração:</w:t>
      </w:r>
    </w:p>
    <w:p w:rsidR="00D56A95" w:rsidRDefault="00D56A95" w:rsidP="00D56A95">
      <w:pPr>
        <w:pStyle w:val="Ttulo4"/>
        <w:keepNext w:val="0"/>
        <w:widowControl w:val="0"/>
        <w:numPr>
          <w:ilvl w:val="0"/>
          <w:numId w:val="20"/>
        </w:numPr>
        <w:spacing w:line="240" w:lineRule="auto"/>
        <w:ind w:firstLine="720"/>
      </w:pPr>
      <w:r>
        <w:t>A situação previdenciária do vínculo da relação de vínculo da função de chefia escolhida.</w:t>
      </w:r>
    </w:p>
    <w:p w:rsidR="00D56A95" w:rsidRDefault="00D56A95" w:rsidP="00D56A95">
      <w:pPr>
        <w:pStyle w:val="Ttulo4"/>
        <w:keepNext w:val="0"/>
        <w:widowControl w:val="0"/>
        <w:numPr>
          <w:ilvl w:val="0"/>
          <w:numId w:val="20"/>
        </w:numPr>
        <w:spacing w:line="240" w:lineRule="auto"/>
        <w:ind w:firstLine="720"/>
      </w:pPr>
      <w:r>
        <w:t>A relação de trabalho da relação de vínculo de cargo efetivo do servidor que possui a relação de vínculo da função de chefia escolhida.</w:t>
      </w:r>
    </w:p>
    <w:p w:rsidR="00D56A95" w:rsidRDefault="00D56A95" w:rsidP="00D56A95">
      <w:pPr>
        <w:pStyle w:val="Ttulo4"/>
        <w:keepNext w:val="0"/>
        <w:widowControl w:val="0"/>
        <w:numPr>
          <w:ilvl w:val="0"/>
          <w:numId w:val="20"/>
        </w:numPr>
        <w:spacing w:line="240" w:lineRule="auto"/>
        <w:ind w:firstLine="720"/>
      </w:pPr>
      <w:r>
        <w:t>A carreira da relação de vínculo de cargo efetivo vigente de titular do servidor que possui a relação de vínculo da função de chefia escolhida.</w:t>
      </w:r>
    </w:p>
    <w:p w:rsidR="00D56A95" w:rsidRDefault="00D56A95" w:rsidP="00D56A95">
      <w:pPr>
        <w:pStyle w:val="Ttulo4"/>
        <w:keepNext w:val="0"/>
        <w:widowControl w:val="0"/>
        <w:numPr>
          <w:ilvl w:val="0"/>
          <w:numId w:val="20"/>
        </w:numPr>
        <w:spacing w:line="240" w:lineRule="auto"/>
        <w:ind w:firstLine="720"/>
      </w:pPr>
      <w:r>
        <w:t>A unidade organizacional principal (local de trabalho) da relação de vínculo de cargo efetivo vigente de titular do servidor que possui a relação de vínculo da função de chefia escolhida.</w:t>
      </w:r>
    </w:p>
    <w:p w:rsidR="00D56A95" w:rsidRDefault="00D56A95" w:rsidP="00D56A95">
      <w:pPr>
        <w:pStyle w:val="Ttulo4"/>
        <w:keepNext w:val="0"/>
        <w:widowControl w:val="0"/>
        <w:numPr>
          <w:ilvl w:val="0"/>
          <w:numId w:val="20"/>
        </w:numPr>
        <w:spacing w:line="240" w:lineRule="auto"/>
        <w:ind w:firstLine="720"/>
      </w:pPr>
      <w:r>
        <w:t>A região sob a qual a unidade organizacional principal (local de trabalho) da relação de vínculo de cargo efetivo vigente de titular, do servidor que possui a relação de vínculo da função de chefia escolhida, está associada.</w:t>
      </w:r>
    </w:p>
    <w:p w:rsidR="00D56A95" w:rsidRDefault="00D56A95" w:rsidP="00D56A95">
      <w:pPr>
        <w:pStyle w:val="Ttulo4"/>
        <w:keepNext w:val="0"/>
        <w:widowControl w:val="0"/>
        <w:numPr>
          <w:ilvl w:val="0"/>
          <w:numId w:val="20"/>
        </w:numPr>
        <w:spacing w:line="240" w:lineRule="auto"/>
        <w:ind w:firstLine="720"/>
      </w:pPr>
      <w:r>
        <w:t>A unidade organizacional principal (local de trabalho) da relação de vínculo de função de chefia escolhida.</w:t>
      </w:r>
    </w:p>
    <w:p w:rsidR="00D56A95" w:rsidRDefault="00D56A95" w:rsidP="00D56A95">
      <w:pPr>
        <w:pStyle w:val="Ttulo4"/>
        <w:keepNext w:val="0"/>
        <w:widowControl w:val="0"/>
        <w:numPr>
          <w:ilvl w:val="0"/>
          <w:numId w:val="20"/>
        </w:numPr>
        <w:spacing w:line="240" w:lineRule="auto"/>
        <w:ind w:firstLine="720"/>
      </w:pPr>
      <w:r>
        <w:t>A região sob a qual a unidade organizacional principal (local de trabalho) da relação de vínculo da função de chefia escolhida, está associada.</w:t>
      </w:r>
    </w:p>
    <w:p w:rsidR="00D56A95" w:rsidRDefault="00D56A95" w:rsidP="00D56A95">
      <w:pPr>
        <w:pStyle w:val="Ttulo4"/>
        <w:numPr>
          <w:ilvl w:val="0"/>
          <w:numId w:val="0"/>
        </w:numPr>
        <w:ind w:left="1728" w:hanging="648"/>
      </w:pPr>
    </w:p>
    <w:p w:rsidR="00D56A95" w:rsidRDefault="00D56A95" w:rsidP="00D56A95">
      <w:pPr>
        <w:pStyle w:val="Ttulo3"/>
        <w:keepNext w:val="0"/>
        <w:widowControl w:val="0"/>
        <w:tabs>
          <w:tab w:val="clear" w:pos="1440"/>
          <w:tab w:val="num" w:pos="1620"/>
        </w:tabs>
        <w:spacing w:before="120" w:line="240" w:lineRule="auto"/>
        <w:ind w:left="1620" w:hanging="900"/>
      </w:pPr>
      <w:bookmarkStart w:id="46" w:name="_Toc404330480"/>
      <w:r>
        <w:t>Abrangência na impressão e listagem da designação / ato de responder</w:t>
      </w:r>
      <w:bookmarkEnd w:id="46"/>
    </w:p>
    <w:p w:rsidR="00D56A95" w:rsidRDefault="00D56A95" w:rsidP="00D56A95">
      <w:pPr>
        <w:pStyle w:val="Ttulo4"/>
        <w:keepNext w:val="0"/>
        <w:widowControl w:val="0"/>
        <w:numPr>
          <w:ilvl w:val="0"/>
          <w:numId w:val="20"/>
        </w:numPr>
        <w:spacing w:line="240" w:lineRule="auto"/>
      </w:pPr>
      <w:r>
        <w:t>Sistema deve ligar a abrangência antes de recuperar os registros.</w:t>
      </w:r>
    </w:p>
    <w:p w:rsidR="00D56A95" w:rsidRDefault="00D56A95" w:rsidP="00D56A95">
      <w:pPr>
        <w:pStyle w:val="Ttulo4"/>
        <w:numPr>
          <w:ilvl w:val="0"/>
          <w:numId w:val="0"/>
        </w:numPr>
        <w:ind w:left="1728" w:hanging="648"/>
      </w:pPr>
    </w:p>
    <w:p w:rsidR="00D56A95" w:rsidRDefault="00D56A95" w:rsidP="00D56A95">
      <w:pPr>
        <w:pStyle w:val="Ttulo3"/>
        <w:keepNext w:val="0"/>
        <w:widowControl w:val="0"/>
        <w:tabs>
          <w:tab w:val="clear" w:pos="1440"/>
          <w:tab w:val="num" w:pos="1620"/>
        </w:tabs>
        <w:spacing w:before="120" w:line="240" w:lineRule="auto"/>
        <w:ind w:left="1620" w:hanging="900"/>
      </w:pPr>
      <w:bookmarkStart w:id="47" w:name="_Toc404330481"/>
      <w:r>
        <w:t>Abrangência na exclusão da designação/ato de responder</w:t>
      </w:r>
      <w:bookmarkEnd w:id="47"/>
    </w:p>
    <w:p w:rsidR="00D56A95" w:rsidRDefault="00D56A95" w:rsidP="00D56A95">
      <w:pPr>
        <w:pStyle w:val="Ttulo4"/>
        <w:keepNext w:val="0"/>
        <w:widowControl w:val="0"/>
        <w:tabs>
          <w:tab w:val="clear" w:pos="1985"/>
        </w:tabs>
        <w:spacing w:line="240" w:lineRule="auto"/>
        <w:ind w:left="1728" w:hanging="648"/>
      </w:pPr>
      <w:r>
        <w:t xml:space="preserve">O sistema certifica que o ator pode excluir a relação de vínculo da função de chefia escolhida, verificando a abrangência de acesso a dados – </w:t>
      </w:r>
      <w:r>
        <w:rPr>
          <w:b/>
          <w:bCs w:val="0"/>
          <w:u w:val="single"/>
        </w:rPr>
        <w:t>quanto à exclusão</w:t>
      </w:r>
      <w:r>
        <w:t xml:space="preserve"> - que o mesmo possuir, levando em consideração:</w:t>
      </w:r>
    </w:p>
    <w:p w:rsidR="00D56A95" w:rsidRDefault="00D56A95" w:rsidP="00D56A95">
      <w:pPr>
        <w:pStyle w:val="Ttulo4"/>
        <w:keepNext w:val="0"/>
        <w:widowControl w:val="0"/>
        <w:numPr>
          <w:ilvl w:val="0"/>
          <w:numId w:val="20"/>
        </w:numPr>
        <w:spacing w:line="240" w:lineRule="auto"/>
        <w:ind w:firstLine="720"/>
      </w:pPr>
      <w:r>
        <w:t>A situação previdenciária do vínculo da relação de vínculo da função de chefia escolhida.</w:t>
      </w:r>
    </w:p>
    <w:p w:rsidR="00D56A95" w:rsidRDefault="00D56A95" w:rsidP="00D56A95">
      <w:pPr>
        <w:pStyle w:val="Ttulo4"/>
        <w:keepNext w:val="0"/>
        <w:widowControl w:val="0"/>
        <w:numPr>
          <w:ilvl w:val="0"/>
          <w:numId w:val="20"/>
        </w:numPr>
        <w:spacing w:line="240" w:lineRule="auto"/>
        <w:ind w:firstLine="720"/>
      </w:pPr>
      <w:r>
        <w:lastRenderedPageBreak/>
        <w:t>A relação de trabalho da relação de vínculo de cargo efetivo do servidor que possui a relação de vínculo da função de chefia escolhida.</w:t>
      </w:r>
    </w:p>
    <w:p w:rsidR="00D56A95" w:rsidRDefault="00D56A95" w:rsidP="00D56A95">
      <w:pPr>
        <w:pStyle w:val="Ttulo4"/>
        <w:keepNext w:val="0"/>
        <w:widowControl w:val="0"/>
        <w:numPr>
          <w:ilvl w:val="0"/>
          <w:numId w:val="20"/>
        </w:numPr>
        <w:spacing w:line="240" w:lineRule="auto"/>
        <w:ind w:firstLine="720"/>
      </w:pPr>
      <w:r>
        <w:t>A carreira da relação de vínculo de cargo efetivo vigente de titular do servidor que possui a relação de vínculo da função de chefia escolhida.</w:t>
      </w:r>
    </w:p>
    <w:p w:rsidR="00D56A95" w:rsidRDefault="00D56A95" w:rsidP="00D56A95">
      <w:pPr>
        <w:pStyle w:val="Ttulo4"/>
        <w:keepNext w:val="0"/>
        <w:widowControl w:val="0"/>
        <w:numPr>
          <w:ilvl w:val="0"/>
          <w:numId w:val="20"/>
        </w:numPr>
        <w:spacing w:line="240" w:lineRule="auto"/>
        <w:ind w:firstLine="720"/>
      </w:pPr>
      <w:r>
        <w:t>A unidade organizacional principal (local de trabalho) da relação de vínculo de cargo efetivo vigente de titular do servidor que possui a relação de vínculo da função de chefia escolhida.</w:t>
      </w:r>
    </w:p>
    <w:p w:rsidR="00D56A95" w:rsidRDefault="00D56A95" w:rsidP="00D56A95">
      <w:pPr>
        <w:pStyle w:val="Ttulo4"/>
        <w:keepNext w:val="0"/>
        <w:widowControl w:val="0"/>
        <w:numPr>
          <w:ilvl w:val="0"/>
          <w:numId w:val="20"/>
        </w:numPr>
        <w:spacing w:line="240" w:lineRule="auto"/>
        <w:ind w:firstLine="720"/>
      </w:pPr>
      <w:r>
        <w:t>A região sob a qual a unidade organizacional principal (local de trabalho) da relação de vínculo de cargo efetivo vigente de titular, do servidor que possui a relação de vínculo da função de chefia escolhida, está associada.</w:t>
      </w:r>
    </w:p>
    <w:p w:rsidR="00D56A95" w:rsidRDefault="00D56A95" w:rsidP="00D56A95">
      <w:pPr>
        <w:pStyle w:val="Ttulo4"/>
        <w:keepNext w:val="0"/>
        <w:widowControl w:val="0"/>
        <w:numPr>
          <w:ilvl w:val="0"/>
          <w:numId w:val="20"/>
        </w:numPr>
        <w:spacing w:line="240" w:lineRule="auto"/>
        <w:ind w:firstLine="720"/>
      </w:pPr>
      <w:r>
        <w:t>A unidade organizacional principal (local de trabalho) da relação de vínculo de função de chefia escolhida.</w:t>
      </w:r>
    </w:p>
    <w:p w:rsidR="00D56A95" w:rsidRDefault="00D56A95" w:rsidP="00D56A95">
      <w:pPr>
        <w:pStyle w:val="Ttulo4"/>
        <w:numPr>
          <w:ilvl w:val="0"/>
          <w:numId w:val="0"/>
        </w:numPr>
        <w:ind w:left="1728" w:hanging="648"/>
      </w:pPr>
      <w:r>
        <w:t>A região sob a qual a unidade organizacional principal (local de trabalho) da relação de vínculo da função de chefia escolhida, está associada.</w:t>
      </w:r>
    </w:p>
    <w:p w:rsidR="00D56A95" w:rsidRDefault="00D56A95" w:rsidP="00D56A95">
      <w:pPr>
        <w:pStyle w:val="Ttulo4"/>
        <w:numPr>
          <w:ilvl w:val="0"/>
          <w:numId w:val="0"/>
        </w:numPr>
        <w:ind w:left="1728" w:hanging="648"/>
      </w:pPr>
    </w:p>
    <w:p w:rsidR="00D56A95" w:rsidRDefault="00D56A95" w:rsidP="00D56A95">
      <w:pPr>
        <w:pStyle w:val="Ttulo3"/>
        <w:keepNext w:val="0"/>
        <w:widowControl w:val="0"/>
        <w:tabs>
          <w:tab w:val="clear" w:pos="1440"/>
          <w:tab w:val="num" w:pos="1620"/>
        </w:tabs>
        <w:spacing w:before="120" w:line="240" w:lineRule="auto"/>
        <w:ind w:left="1620" w:hanging="900"/>
      </w:pPr>
      <w:bookmarkStart w:id="48" w:name="_Toc404330482"/>
      <w:r>
        <w:t>Exceções</w:t>
      </w:r>
      <w:bookmarkEnd w:id="48"/>
    </w:p>
    <w:p w:rsidR="00D56A95" w:rsidRDefault="00D56A95" w:rsidP="00D56A95">
      <w:pPr>
        <w:pStyle w:val="Ttulo4"/>
        <w:keepNext w:val="0"/>
        <w:widowControl w:val="0"/>
        <w:tabs>
          <w:tab w:val="clear" w:pos="1985"/>
          <w:tab w:val="num" w:pos="1800"/>
        </w:tabs>
        <w:spacing w:line="240" w:lineRule="auto"/>
        <w:ind w:left="1728" w:hanging="648"/>
      </w:pPr>
      <w:r>
        <w:t xml:space="preserve">Tentativa de realizar operação – exceto listagem/impressão -, sem que o usuário tenha abrangência para realizá-la. O sistema exibe a mensagem MSG0183 ("Este registro não faz parte de sua abrangência de dados"). </w:t>
      </w:r>
    </w:p>
    <w:p w:rsidR="00D56A95" w:rsidRDefault="00D56A95" w:rsidP="00D56A95">
      <w:pPr>
        <w:pStyle w:val="Ttulo3"/>
        <w:numPr>
          <w:ilvl w:val="0"/>
          <w:numId w:val="0"/>
        </w:numPr>
        <w:ind w:left="720"/>
      </w:pPr>
    </w:p>
    <w:p w:rsidR="00D56A95" w:rsidRDefault="00D56A95" w:rsidP="00D56A95">
      <w:r>
        <w:br w:type="page"/>
      </w:r>
    </w:p>
    <w:p w:rsidR="00D56A95" w:rsidRDefault="00D56A95" w:rsidP="00D56A95"/>
    <w:p w:rsidR="00D56A95" w:rsidRDefault="00D56A95" w:rsidP="00D56A95">
      <w:pPr>
        <w:pStyle w:val="Ttulo1"/>
        <w:keepNext w:val="0"/>
        <w:widowControl w:val="0"/>
        <w:spacing w:before="0" w:line="240" w:lineRule="auto"/>
        <w:ind w:left="540" w:hanging="540"/>
        <w:rPr>
          <w:rFonts w:eastAsia="Arial Unicode MS"/>
        </w:rPr>
      </w:pPr>
      <w:bookmarkStart w:id="49" w:name="_Toc404330483"/>
      <w:r>
        <w:t>Revisões</w:t>
      </w:r>
      <w:bookmarkEnd w:id="49"/>
    </w:p>
    <w:p w:rsidR="00D56A95" w:rsidRDefault="00D56A95" w:rsidP="00D56A95">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D56A95" w:rsidTr="00FF700E">
        <w:trPr>
          <w:jc w:val="center"/>
        </w:trPr>
        <w:tc>
          <w:tcPr>
            <w:tcW w:w="1870" w:type="dxa"/>
            <w:tcBorders>
              <w:top w:val="single" w:sz="12" w:space="0" w:color="000000"/>
              <w:left w:val="single" w:sz="4" w:space="0" w:color="auto"/>
              <w:bottom w:val="single" w:sz="12" w:space="0" w:color="000000"/>
              <w:right w:val="single" w:sz="4" w:space="0" w:color="auto"/>
            </w:tcBorders>
          </w:tcPr>
          <w:p w:rsidR="00D56A95" w:rsidRPr="00D56A95" w:rsidRDefault="00D56A95" w:rsidP="00FF700E">
            <w:pPr>
              <w:widowControl w:val="0"/>
              <w:rPr>
                <w:rFonts w:cs="Arial"/>
                <w:b/>
                <w:bCs/>
                <w:color w:val="000080"/>
                <w:sz w:val="20"/>
                <w:szCs w:val="20"/>
              </w:rPr>
            </w:pPr>
            <w:r w:rsidRPr="00D56A95">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D56A95" w:rsidRPr="00D56A95" w:rsidRDefault="00D56A95" w:rsidP="00FF700E">
            <w:pPr>
              <w:widowControl w:val="0"/>
              <w:rPr>
                <w:rFonts w:cs="Arial"/>
                <w:b/>
                <w:bCs/>
                <w:color w:val="000080"/>
                <w:sz w:val="20"/>
                <w:szCs w:val="20"/>
              </w:rPr>
            </w:pPr>
            <w:r w:rsidRPr="00D56A95">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D56A95" w:rsidRPr="00D56A95" w:rsidRDefault="00D56A95" w:rsidP="00FF700E">
            <w:pPr>
              <w:widowControl w:val="0"/>
              <w:jc w:val="center"/>
              <w:rPr>
                <w:rFonts w:cs="Arial"/>
                <w:b/>
                <w:bCs/>
                <w:color w:val="000080"/>
                <w:sz w:val="20"/>
                <w:szCs w:val="20"/>
              </w:rPr>
            </w:pPr>
            <w:r w:rsidRPr="00D56A95">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D56A95" w:rsidRPr="00D56A95" w:rsidRDefault="00D56A95" w:rsidP="00FF700E">
            <w:pPr>
              <w:widowControl w:val="0"/>
              <w:jc w:val="center"/>
              <w:rPr>
                <w:rFonts w:cs="Arial"/>
                <w:b/>
                <w:bCs/>
                <w:color w:val="000080"/>
                <w:sz w:val="20"/>
              </w:rPr>
            </w:pPr>
            <w:r w:rsidRPr="00D56A95">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D56A95" w:rsidRPr="00D56A95" w:rsidRDefault="00D56A95" w:rsidP="00FF700E">
            <w:pPr>
              <w:widowControl w:val="0"/>
              <w:jc w:val="center"/>
              <w:rPr>
                <w:rFonts w:cs="Arial"/>
                <w:b/>
                <w:bCs/>
                <w:color w:val="000080"/>
                <w:sz w:val="20"/>
                <w:szCs w:val="20"/>
              </w:rPr>
            </w:pPr>
            <w:r w:rsidRPr="00D56A95">
              <w:rPr>
                <w:rFonts w:cs="Arial"/>
                <w:b/>
                <w:bCs/>
                <w:color w:val="000080"/>
                <w:sz w:val="20"/>
              </w:rPr>
              <w:t>Observações</w:t>
            </w:r>
          </w:p>
        </w:tc>
      </w:tr>
      <w:tr w:rsidR="00D56A95" w:rsidTr="00FF700E">
        <w:trPr>
          <w:jc w:val="center"/>
        </w:trPr>
        <w:tc>
          <w:tcPr>
            <w:tcW w:w="1870" w:type="dxa"/>
            <w:tcBorders>
              <w:top w:val="single" w:sz="12" w:space="0" w:color="000000"/>
              <w:left w:val="single" w:sz="4" w:space="0" w:color="auto"/>
              <w:bottom w:val="single" w:sz="6" w:space="0" w:color="000000"/>
              <w:right w:val="single" w:sz="4" w:space="0" w:color="auto"/>
            </w:tcBorders>
          </w:tcPr>
          <w:p w:rsidR="00D56A95" w:rsidRDefault="00D56A95" w:rsidP="00FF700E">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D56A95" w:rsidRDefault="00D56A95" w:rsidP="000D6231">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D56A95" w:rsidRDefault="00D56A95" w:rsidP="00FF700E">
            <w:pPr>
              <w:widowControl w:val="0"/>
              <w:jc w:val="center"/>
              <w:rPr>
                <w:rFonts w:cs="Arial"/>
                <w:sz w:val="20"/>
                <w:szCs w:val="20"/>
              </w:rPr>
            </w:pPr>
            <w:r>
              <w:rPr>
                <w:rFonts w:cs="Arial"/>
                <w:sz w:val="20"/>
                <w:szCs w:val="20"/>
              </w:rPr>
              <w:t>S</w:t>
            </w:r>
          </w:p>
        </w:tc>
        <w:tc>
          <w:tcPr>
            <w:tcW w:w="540" w:type="dxa"/>
            <w:tcBorders>
              <w:top w:val="single" w:sz="12" w:space="0" w:color="000000"/>
              <w:left w:val="single" w:sz="4" w:space="0" w:color="auto"/>
              <w:bottom w:val="single" w:sz="6" w:space="0" w:color="000000"/>
              <w:right w:val="single" w:sz="4" w:space="0" w:color="auto"/>
            </w:tcBorders>
          </w:tcPr>
          <w:p w:rsidR="00D56A95" w:rsidRDefault="00D56A95" w:rsidP="00FF700E">
            <w:pPr>
              <w:widowControl w:val="0"/>
              <w:jc w:val="center"/>
              <w:rPr>
                <w:rFonts w:cs="Arial"/>
                <w:sz w:val="20"/>
                <w:szCs w:val="20"/>
              </w:rPr>
            </w:pPr>
            <w:r>
              <w:rPr>
                <w:rFonts w:cs="Arial"/>
                <w:sz w:val="20"/>
                <w:szCs w:val="20"/>
              </w:rPr>
              <w:t>S</w:t>
            </w:r>
          </w:p>
        </w:tc>
        <w:tc>
          <w:tcPr>
            <w:tcW w:w="3060" w:type="dxa"/>
            <w:tcBorders>
              <w:top w:val="single" w:sz="12" w:space="0" w:color="000000"/>
              <w:left w:val="single" w:sz="4" w:space="0" w:color="auto"/>
              <w:bottom w:val="single" w:sz="6" w:space="0" w:color="000000"/>
              <w:right w:val="single" w:sz="4" w:space="0" w:color="auto"/>
            </w:tcBorders>
          </w:tcPr>
          <w:p w:rsidR="00D56A95" w:rsidRDefault="00D56A95" w:rsidP="00FF700E">
            <w:pPr>
              <w:widowControl w:val="0"/>
              <w:jc w:val="center"/>
              <w:rPr>
                <w:rFonts w:cs="Arial"/>
                <w:sz w:val="20"/>
                <w:szCs w:val="20"/>
              </w:rPr>
            </w:pPr>
          </w:p>
        </w:tc>
      </w:tr>
      <w:tr w:rsidR="00D56A95" w:rsidRPr="000D6231"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p>
        </w:tc>
      </w:tr>
      <w:tr w:rsidR="00D56A95" w:rsidRPr="000D6231" w:rsidTr="00FF700E">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p>
        </w:tc>
      </w:tr>
      <w:tr w:rsidR="00D56A95" w:rsidRPr="000D6231" w:rsidTr="00FF700E">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D56A95" w:rsidRPr="000D6231" w:rsidRDefault="00D56A95" w:rsidP="000D6231">
            <w:pPr>
              <w:widowControl w:val="0"/>
              <w:ind w:left="0"/>
              <w:rPr>
                <w:rFonts w:cs="Arial"/>
                <w:sz w:val="16"/>
              </w:rPr>
            </w:pPr>
            <w:r w:rsidRPr="000D6231">
              <w:rPr>
                <w:rFonts w:cs="Arial"/>
                <w:sz w:val="16"/>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p>
        </w:tc>
      </w:tr>
      <w:tr w:rsidR="00D56A95" w:rsidRPr="000D6231" w:rsidTr="00FF700E">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D56A95" w:rsidRPr="000D6231" w:rsidRDefault="00D56A95" w:rsidP="000D6231">
            <w:pPr>
              <w:widowControl w:val="0"/>
              <w:ind w:left="0"/>
              <w:rPr>
                <w:rFonts w:cs="Arial"/>
                <w:sz w:val="16"/>
              </w:rPr>
            </w:pPr>
          </w:p>
        </w:tc>
        <w:tc>
          <w:tcPr>
            <w:tcW w:w="3060" w:type="dxa"/>
            <w:tcBorders>
              <w:top w:val="single" w:sz="6" w:space="0" w:color="000000"/>
              <w:left w:val="single" w:sz="4" w:space="0" w:color="auto"/>
              <w:bottom w:val="single" w:sz="4" w:space="0" w:color="auto"/>
              <w:right w:val="single" w:sz="4" w:space="0" w:color="auto"/>
            </w:tcBorders>
          </w:tcPr>
          <w:p w:rsidR="00D56A95" w:rsidRPr="000D6231" w:rsidRDefault="00D56A95" w:rsidP="000D6231">
            <w:pPr>
              <w:widowControl w:val="0"/>
              <w:ind w:left="0"/>
              <w:rPr>
                <w:rFonts w:cs="Arial"/>
                <w:sz w:val="16"/>
              </w:rPr>
            </w:pPr>
            <w:r w:rsidRPr="000D6231">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p>
        </w:tc>
      </w:tr>
      <w:tr w:rsidR="00D56A95" w:rsidRPr="000D6231" w:rsidTr="00FF700E">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D56A95" w:rsidRPr="000D6231" w:rsidRDefault="00D56A95" w:rsidP="000D6231">
            <w:pPr>
              <w:widowControl w:val="0"/>
              <w:ind w:left="0"/>
              <w:rPr>
                <w:rFonts w:cs="Arial"/>
                <w:sz w:val="16"/>
              </w:rPr>
            </w:pPr>
            <w:r w:rsidRPr="000D6231">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540" w:type="dxa"/>
            <w:tcBorders>
              <w:top w:val="single" w:sz="6" w:space="0" w:color="000000"/>
              <w:left w:val="single" w:sz="4" w:space="0" w:color="auto"/>
              <w:bottom w:val="single" w:sz="4" w:space="0" w:color="auto"/>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3060" w:type="dxa"/>
            <w:tcBorders>
              <w:top w:val="single" w:sz="6" w:space="0" w:color="000000"/>
              <w:left w:val="single" w:sz="4" w:space="0" w:color="auto"/>
              <w:bottom w:val="single" w:sz="4" w:space="0" w:color="auto"/>
              <w:right w:val="single" w:sz="4" w:space="0" w:color="auto"/>
            </w:tcBorders>
          </w:tcPr>
          <w:p w:rsidR="00D56A95" w:rsidRPr="000D6231" w:rsidRDefault="00D56A95" w:rsidP="000D6231">
            <w:pPr>
              <w:widowControl w:val="0"/>
              <w:ind w:left="0"/>
              <w:rPr>
                <w:rFonts w:cs="Arial"/>
                <w:sz w:val="16"/>
              </w:rPr>
            </w:pPr>
          </w:p>
        </w:tc>
      </w:tr>
      <w:tr w:rsidR="00D56A95" w:rsidRPr="000D6231"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D56A95" w:rsidRPr="000D6231" w:rsidRDefault="00D56A95" w:rsidP="000D6231">
            <w:pPr>
              <w:widowControl w:val="0"/>
              <w:ind w:left="0"/>
              <w:rPr>
                <w:rFonts w:cs="Arial"/>
                <w:sz w:val="16"/>
              </w:rPr>
            </w:pPr>
          </w:p>
        </w:tc>
        <w:tc>
          <w:tcPr>
            <w:tcW w:w="3060" w:type="dxa"/>
            <w:tcBorders>
              <w:top w:val="single" w:sz="4" w:space="0" w:color="auto"/>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540" w:type="dxa"/>
            <w:tcBorders>
              <w:top w:val="single" w:sz="4" w:space="0" w:color="auto"/>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3060" w:type="dxa"/>
            <w:tcBorders>
              <w:top w:val="single" w:sz="4" w:space="0" w:color="auto"/>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p>
        </w:tc>
      </w:tr>
      <w:tr w:rsidR="00D56A95" w:rsidRPr="000D6231" w:rsidTr="00FF700E">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D56A95" w:rsidRPr="000D6231" w:rsidRDefault="00D56A95" w:rsidP="000D6231">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p>
        </w:tc>
      </w:tr>
      <w:tr w:rsidR="00D56A95" w:rsidRPr="000D6231"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D56A95" w:rsidRPr="000D6231" w:rsidRDefault="00D56A95" w:rsidP="000D6231">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p>
        </w:tc>
      </w:tr>
      <w:tr w:rsidR="00D56A95" w:rsidRPr="000D6231" w:rsidTr="00FF700E">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D56A95" w:rsidRPr="000D6231" w:rsidRDefault="00D56A95" w:rsidP="000D6231">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p>
        </w:tc>
      </w:tr>
      <w:tr w:rsidR="00D56A95" w:rsidRPr="000D6231" w:rsidTr="00FF700E">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D56A95" w:rsidRPr="000D6231" w:rsidRDefault="00D56A95" w:rsidP="000D6231">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p>
        </w:tc>
      </w:tr>
      <w:tr w:rsidR="00D56A95" w:rsidRPr="000D6231" w:rsidTr="00FF700E">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D56A95" w:rsidRPr="000D6231" w:rsidRDefault="00D56A95" w:rsidP="000D6231">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p>
        </w:tc>
      </w:tr>
      <w:tr w:rsidR="00D56A95" w:rsidRPr="000D6231"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p>
        </w:tc>
      </w:tr>
      <w:tr w:rsidR="00D56A95" w:rsidRPr="000D6231"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Mensagens</w:t>
            </w:r>
          </w:p>
        </w:tc>
        <w:tc>
          <w:tcPr>
            <w:tcW w:w="306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D56A95" w:rsidRPr="000D6231" w:rsidRDefault="00D56A95" w:rsidP="000D6231">
            <w:pPr>
              <w:widowControl w:val="0"/>
              <w:ind w:left="0"/>
              <w:rPr>
                <w:rFonts w:cs="Arial"/>
                <w:sz w:val="16"/>
              </w:rPr>
            </w:pPr>
          </w:p>
        </w:tc>
      </w:tr>
      <w:tr w:rsidR="00D56A95" w:rsidRPr="000D6231" w:rsidTr="00FF700E">
        <w:trPr>
          <w:jc w:val="center"/>
        </w:trPr>
        <w:tc>
          <w:tcPr>
            <w:tcW w:w="1870" w:type="dxa"/>
            <w:tcBorders>
              <w:top w:val="single" w:sz="6" w:space="0" w:color="000000"/>
              <w:left w:val="single" w:sz="4" w:space="0" w:color="auto"/>
              <w:bottom w:val="single" w:sz="12" w:space="0" w:color="000000"/>
              <w:right w:val="single" w:sz="4" w:space="0" w:color="auto"/>
            </w:tcBorders>
          </w:tcPr>
          <w:p w:rsidR="00D56A95" w:rsidRPr="000D6231" w:rsidRDefault="00D56A95" w:rsidP="000D6231">
            <w:pPr>
              <w:widowControl w:val="0"/>
              <w:ind w:left="0"/>
              <w:rPr>
                <w:rFonts w:cs="Arial"/>
                <w:sz w:val="16"/>
              </w:rPr>
            </w:pPr>
            <w:proofErr w:type="spellStart"/>
            <w:r w:rsidRPr="000D6231">
              <w:rPr>
                <w:rFonts w:cs="Arial"/>
                <w:sz w:val="16"/>
              </w:rPr>
              <w:t>Checklist</w:t>
            </w:r>
            <w:proofErr w:type="spellEnd"/>
            <w:r w:rsidRPr="000D6231">
              <w:rPr>
                <w:rFonts w:cs="Arial"/>
                <w:sz w:val="16"/>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D56A95" w:rsidRDefault="00D56A95" w:rsidP="000D6231">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540" w:type="dxa"/>
            <w:tcBorders>
              <w:top w:val="single" w:sz="6" w:space="0" w:color="000000"/>
              <w:left w:val="single" w:sz="4" w:space="0" w:color="auto"/>
              <w:bottom w:val="single" w:sz="12" w:space="0" w:color="000000"/>
              <w:right w:val="single" w:sz="4" w:space="0" w:color="auto"/>
            </w:tcBorders>
          </w:tcPr>
          <w:p w:rsidR="00D56A95" w:rsidRPr="000D6231" w:rsidRDefault="00D56A95" w:rsidP="000D6231">
            <w:pPr>
              <w:widowControl w:val="0"/>
              <w:ind w:left="0"/>
              <w:rPr>
                <w:rFonts w:cs="Arial"/>
                <w:sz w:val="16"/>
              </w:rPr>
            </w:pPr>
            <w:r w:rsidRPr="000D6231">
              <w:rPr>
                <w:rFonts w:cs="Arial"/>
                <w:sz w:val="16"/>
              </w:rPr>
              <w:t>S</w:t>
            </w:r>
          </w:p>
        </w:tc>
        <w:tc>
          <w:tcPr>
            <w:tcW w:w="3060" w:type="dxa"/>
            <w:tcBorders>
              <w:top w:val="single" w:sz="6" w:space="0" w:color="000000"/>
              <w:left w:val="single" w:sz="4" w:space="0" w:color="auto"/>
              <w:bottom w:val="single" w:sz="12" w:space="0" w:color="000000"/>
              <w:right w:val="single" w:sz="4" w:space="0" w:color="auto"/>
            </w:tcBorders>
          </w:tcPr>
          <w:p w:rsidR="00D56A95" w:rsidRPr="000D6231" w:rsidRDefault="00D56A95" w:rsidP="000D6231">
            <w:pPr>
              <w:widowControl w:val="0"/>
              <w:ind w:left="0"/>
              <w:rPr>
                <w:rFonts w:cs="Arial"/>
                <w:sz w:val="16"/>
              </w:rPr>
            </w:pPr>
          </w:p>
        </w:tc>
      </w:tr>
    </w:tbl>
    <w:p w:rsidR="00D56A95" w:rsidRPr="000D6231" w:rsidRDefault="00D56A95" w:rsidP="000D6231">
      <w:pPr>
        <w:widowControl w:val="0"/>
        <w:ind w:left="0"/>
        <w:rPr>
          <w:rFonts w:cs="Arial"/>
          <w:sz w:val="16"/>
        </w:rPr>
      </w:pPr>
    </w:p>
    <w:p w:rsidR="00D56A95" w:rsidRDefault="00D56A95" w:rsidP="00D56A95"/>
    <w:p w:rsidR="00D56A95" w:rsidRDefault="00D56A95" w:rsidP="00D56A95"/>
    <w:p w:rsidR="00D56A95" w:rsidRDefault="00D56A95" w:rsidP="00D56A95"/>
    <w:p w:rsidR="00F41655" w:rsidRPr="00D56A95" w:rsidRDefault="00F41655" w:rsidP="00D56A95"/>
    <w:sectPr w:rsidR="00F41655" w:rsidRPr="00D56A95" w:rsidSect="00BD3501">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6A95" w:rsidRDefault="00D56A95" w:rsidP="002908D9">
      <w:r>
        <w:separator/>
      </w:r>
    </w:p>
  </w:endnote>
  <w:endnote w:type="continuationSeparator" w:id="0">
    <w:p w:rsidR="00D56A95" w:rsidRDefault="00D56A95"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0D6231">
      <w:rPr>
        <w:rStyle w:val="Nmerodepgina"/>
        <w:noProof/>
        <w:szCs w:val="20"/>
      </w:rPr>
      <w:t>3</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D56A95" w:rsidP="00BD3501">
          <w:pPr>
            <w:pStyle w:val="Rodap"/>
            <w:ind w:left="0"/>
            <w:jc w:val="left"/>
            <w:rPr>
              <w:sz w:val="20"/>
              <w:szCs w:val="20"/>
            </w:rPr>
          </w:pPr>
          <w:r>
            <w:rPr>
              <w:sz w:val="20"/>
              <w:szCs w:val="20"/>
            </w:rPr>
            <w:t>Nelson</w:t>
          </w:r>
          <w:proofErr w:type="gramStart"/>
          <w:r>
            <w:rPr>
              <w:sz w:val="20"/>
              <w:szCs w:val="20"/>
            </w:rPr>
            <w:t xml:space="preserve">  </w:t>
          </w:r>
          <w:proofErr w:type="gramEnd"/>
          <w:r>
            <w:rPr>
              <w:sz w:val="20"/>
              <w:szCs w:val="20"/>
            </w:rPr>
            <w:t>Silveira</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0D6231" w:rsidP="00BD3501">
          <w:pPr>
            <w:pStyle w:val="Rodap"/>
            <w:ind w:left="0"/>
            <w:jc w:val="left"/>
            <w:rPr>
              <w:sz w:val="20"/>
              <w:szCs w:val="20"/>
            </w:rPr>
          </w:pPr>
          <w:r w:rsidRPr="000D6231">
            <w:rPr>
              <w:sz w:val="20"/>
              <w:szCs w:val="20"/>
            </w:rPr>
            <w:t xml:space="preserve">Keila </w:t>
          </w:r>
          <w:proofErr w:type="spellStart"/>
          <w:r w:rsidRPr="000D6231">
            <w:rPr>
              <w:sz w:val="20"/>
              <w:szCs w:val="20"/>
            </w:rPr>
            <w:t>Joanês</w:t>
          </w:r>
          <w:proofErr w:type="spellEnd"/>
          <w:r w:rsidRPr="000D6231">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0D6231">
          <w:pPr>
            <w:pStyle w:val="Rodap"/>
            <w:ind w:left="0"/>
            <w:jc w:val="center"/>
            <w:rPr>
              <w:b/>
              <w:sz w:val="20"/>
              <w:szCs w:val="20"/>
            </w:rPr>
          </w:pPr>
          <w:r>
            <w:rPr>
              <w:b/>
              <w:sz w:val="20"/>
              <w:szCs w:val="20"/>
            </w:rPr>
            <w:t xml:space="preserve">SINDRAPE </w:t>
          </w:r>
          <w:r w:rsidR="00010C94">
            <w:rPr>
              <w:b/>
              <w:sz w:val="20"/>
              <w:szCs w:val="20"/>
            </w:rPr>
            <w:t xml:space="preserve">- </w:t>
          </w:r>
          <w:r w:rsidR="00D56A95">
            <w:rPr>
              <w:b/>
              <w:sz w:val="20"/>
              <w:szCs w:val="20"/>
            </w:rPr>
            <w:t>Cadastro e Admissões</w:t>
          </w:r>
          <w:r w:rsidR="00010C94">
            <w:rPr>
              <w:b/>
              <w:sz w:val="20"/>
              <w:szCs w:val="20"/>
            </w:rPr>
            <w:t xml:space="preserve"> - </w:t>
          </w:r>
          <w:r w:rsidR="00D56A95">
            <w:rPr>
              <w:b/>
              <w:sz w:val="20"/>
              <w:szCs w:val="20"/>
            </w:rPr>
            <w:t>Função de Chefia</w:t>
          </w:r>
          <w:r w:rsidR="00010C94">
            <w:rPr>
              <w:b/>
              <w:sz w:val="20"/>
              <w:szCs w:val="20"/>
            </w:rPr>
            <w:t xml:space="preserve"> - </w:t>
          </w:r>
          <w:r w:rsidR="00D56A95">
            <w:rPr>
              <w:b/>
              <w:sz w:val="20"/>
              <w:szCs w:val="20"/>
            </w:rPr>
            <w:t>UCS0073</w:t>
          </w:r>
          <w:r w:rsidR="00BD3501" w:rsidRPr="00BD3501">
            <w:rPr>
              <w:b/>
              <w:sz w:val="20"/>
              <w:szCs w:val="20"/>
            </w:rPr>
            <w:t xml:space="preserve"> - </w:t>
          </w:r>
          <w:r w:rsidR="000D6231">
            <w:rPr>
              <w:b/>
              <w:sz w:val="20"/>
              <w:szCs w:val="20"/>
            </w:rPr>
            <w:t>Designar Servidor em Função de Chefia</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6A95" w:rsidRDefault="00D56A95" w:rsidP="002908D9">
      <w:r>
        <w:separator/>
      </w:r>
    </w:p>
  </w:footnote>
  <w:footnote w:type="continuationSeparator" w:id="0">
    <w:p w:rsidR="00D56A95" w:rsidRDefault="00D56A95"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19452C58"/>
    <w:multiLevelType w:val="hybridMultilevel"/>
    <w:tmpl w:val="900C7ED6"/>
    <w:lvl w:ilvl="0" w:tplc="04160003">
      <w:start w:val="1"/>
      <w:numFmt w:val="bullet"/>
      <w:lvlText w:val="o"/>
      <w:lvlJc w:val="left"/>
      <w:pPr>
        <w:tabs>
          <w:tab w:val="num" w:pos="1440"/>
        </w:tabs>
        <w:ind w:left="1440" w:hanging="360"/>
      </w:pPr>
      <w:rPr>
        <w:rFonts w:ascii="Courier New" w:hAnsi="Courier New" w:hint="default"/>
      </w:rPr>
    </w:lvl>
    <w:lvl w:ilvl="1" w:tplc="04160003">
      <w:start w:val="1"/>
      <w:numFmt w:val="bullet"/>
      <w:lvlText w:val="o"/>
      <w:lvlJc w:val="left"/>
      <w:pPr>
        <w:tabs>
          <w:tab w:val="num" w:pos="2160"/>
        </w:tabs>
        <w:ind w:left="2160" w:hanging="360"/>
      </w:pPr>
      <w:rPr>
        <w:rFonts w:ascii="Courier New" w:hAnsi="Courier New" w:hint="default"/>
      </w:rPr>
    </w:lvl>
    <w:lvl w:ilvl="2" w:tplc="4B80C5EC">
      <w:numFmt w:val="bullet"/>
      <w:lvlText w:val=""/>
      <w:lvlJc w:val="left"/>
      <w:pPr>
        <w:tabs>
          <w:tab w:val="num" w:pos="2880"/>
        </w:tabs>
        <w:ind w:left="2880" w:hanging="360"/>
      </w:pPr>
      <w:rPr>
        <w:rFonts w:ascii="Wingdings" w:eastAsia="Times New Roman" w:hAnsi="Wingdings" w:cs="Arial" w:hint="default"/>
      </w:rPr>
    </w:lvl>
    <w:lvl w:ilvl="3" w:tplc="04160001">
      <w:start w:val="1"/>
      <w:numFmt w:val="bullet"/>
      <w:lvlText w:val=""/>
      <w:lvlJc w:val="left"/>
      <w:pPr>
        <w:tabs>
          <w:tab w:val="num" w:pos="3600"/>
        </w:tabs>
        <w:ind w:left="3600" w:hanging="360"/>
      </w:pPr>
      <w:rPr>
        <w:rFonts w:ascii="Symbol" w:hAnsi="Symbol" w:hint="default"/>
      </w:rPr>
    </w:lvl>
    <w:lvl w:ilvl="4" w:tplc="04160003" w:tentative="1">
      <w:start w:val="1"/>
      <w:numFmt w:val="bullet"/>
      <w:lvlText w:val="o"/>
      <w:lvlJc w:val="left"/>
      <w:pPr>
        <w:tabs>
          <w:tab w:val="num" w:pos="4320"/>
        </w:tabs>
        <w:ind w:left="4320" w:hanging="360"/>
      </w:pPr>
      <w:rPr>
        <w:rFonts w:ascii="Courier New" w:hAnsi="Courier New" w:hint="default"/>
      </w:rPr>
    </w:lvl>
    <w:lvl w:ilvl="5" w:tplc="04160005" w:tentative="1">
      <w:start w:val="1"/>
      <w:numFmt w:val="bullet"/>
      <w:lvlText w:val=""/>
      <w:lvlJc w:val="left"/>
      <w:pPr>
        <w:tabs>
          <w:tab w:val="num" w:pos="5040"/>
        </w:tabs>
        <w:ind w:left="5040" w:hanging="360"/>
      </w:pPr>
      <w:rPr>
        <w:rFonts w:ascii="Wingdings" w:hAnsi="Wingdings" w:hint="default"/>
      </w:rPr>
    </w:lvl>
    <w:lvl w:ilvl="6" w:tplc="04160001">
      <w:start w:val="1"/>
      <w:numFmt w:val="bullet"/>
      <w:lvlText w:val=""/>
      <w:lvlJc w:val="left"/>
      <w:pPr>
        <w:tabs>
          <w:tab w:val="num" w:pos="5760"/>
        </w:tabs>
        <w:ind w:left="5760" w:hanging="360"/>
      </w:pPr>
      <w:rPr>
        <w:rFonts w:ascii="Symbol" w:hAnsi="Symbol" w:hint="default"/>
      </w:rPr>
    </w:lvl>
    <w:lvl w:ilvl="7" w:tplc="04160003" w:tentative="1">
      <w:start w:val="1"/>
      <w:numFmt w:val="bullet"/>
      <w:lvlText w:val="o"/>
      <w:lvlJc w:val="left"/>
      <w:pPr>
        <w:tabs>
          <w:tab w:val="num" w:pos="6480"/>
        </w:tabs>
        <w:ind w:left="6480" w:hanging="360"/>
      </w:pPr>
      <w:rPr>
        <w:rFonts w:ascii="Courier New" w:hAnsi="Courier New" w:hint="default"/>
      </w:rPr>
    </w:lvl>
    <w:lvl w:ilvl="8" w:tplc="04160005" w:tentative="1">
      <w:start w:val="1"/>
      <w:numFmt w:val="bullet"/>
      <w:lvlText w:val=""/>
      <w:lvlJc w:val="left"/>
      <w:pPr>
        <w:tabs>
          <w:tab w:val="num" w:pos="7200"/>
        </w:tabs>
        <w:ind w:left="7200" w:hanging="360"/>
      </w:pPr>
      <w:rPr>
        <w:rFonts w:ascii="Wingdings" w:hAnsi="Wingdings" w:hint="default"/>
      </w:rPr>
    </w:lvl>
  </w:abstractNum>
  <w:abstractNum w:abstractNumId="4">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5">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nsid w:val="231346D1"/>
    <w:multiLevelType w:val="hybridMultilevel"/>
    <w:tmpl w:val="11621EB6"/>
    <w:lvl w:ilvl="0" w:tplc="04160001">
      <w:start w:val="1"/>
      <w:numFmt w:val="bullet"/>
      <w:lvlText w:val=""/>
      <w:lvlJc w:val="left"/>
      <w:pPr>
        <w:tabs>
          <w:tab w:val="num" w:pos="1800"/>
        </w:tabs>
        <w:ind w:left="1800" w:hanging="360"/>
      </w:pPr>
      <w:rPr>
        <w:rFonts w:ascii="Symbol" w:hAnsi="Symbol" w:hint="default"/>
      </w:rPr>
    </w:lvl>
    <w:lvl w:ilvl="1" w:tplc="04160003">
      <w:start w:val="1"/>
      <w:numFmt w:val="bullet"/>
      <w:lvlText w:val="o"/>
      <w:lvlJc w:val="left"/>
      <w:pPr>
        <w:tabs>
          <w:tab w:val="num" w:pos="2520"/>
        </w:tabs>
        <w:ind w:left="2520" w:hanging="360"/>
      </w:pPr>
      <w:rPr>
        <w:rFonts w:ascii="Courier New" w:hAnsi="Courier New" w:hint="default"/>
      </w:rPr>
    </w:lvl>
    <w:lvl w:ilvl="2" w:tplc="04160005" w:tentative="1">
      <w:start w:val="1"/>
      <w:numFmt w:val="bullet"/>
      <w:lvlText w:val=""/>
      <w:lvlJc w:val="left"/>
      <w:pPr>
        <w:tabs>
          <w:tab w:val="num" w:pos="3240"/>
        </w:tabs>
        <w:ind w:left="3240" w:hanging="360"/>
      </w:pPr>
      <w:rPr>
        <w:rFonts w:ascii="Wingdings" w:hAnsi="Wingdings" w:hint="default"/>
      </w:rPr>
    </w:lvl>
    <w:lvl w:ilvl="3" w:tplc="04160001" w:tentative="1">
      <w:start w:val="1"/>
      <w:numFmt w:val="bullet"/>
      <w:lvlText w:val=""/>
      <w:lvlJc w:val="left"/>
      <w:pPr>
        <w:tabs>
          <w:tab w:val="num" w:pos="3960"/>
        </w:tabs>
        <w:ind w:left="3960" w:hanging="360"/>
      </w:pPr>
      <w:rPr>
        <w:rFonts w:ascii="Symbol" w:hAnsi="Symbol" w:hint="default"/>
      </w:rPr>
    </w:lvl>
    <w:lvl w:ilvl="4" w:tplc="04160003" w:tentative="1">
      <w:start w:val="1"/>
      <w:numFmt w:val="bullet"/>
      <w:lvlText w:val="o"/>
      <w:lvlJc w:val="left"/>
      <w:pPr>
        <w:tabs>
          <w:tab w:val="num" w:pos="4680"/>
        </w:tabs>
        <w:ind w:left="4680" w:hanging="360"/>
      </w:pPr>
      <w:rPr>
        <w:rFonts w:ascii="Courier New" w:hAnsi="Courier New" w:hint="default"/>
      </w:rPr>
    </w:lvl>
    <w:lvl w:ilvl="5" w:tplc="04160005" w:tentative="1">
      <w:start w:val="1"/>
      <w:numFmt w:val="bullet"/>
      <w:lvlText w:val=""/>
      <w:lvlJc w:val="left"/>
      <w:pPr>
        <w:tabs>
          <w:tab w:val="num" w:pos="5400"/>
        </w:tabs>
        <w:ind w:left="5400" w:hanging="360"/>
      </w:pPr>
      <w:rPr>
        <w:rFonts w:ascii="Wingdings" w:hAnsi="Wingdings" w:hint="default"/>
      </w:rPr>
    </w:lvl>
    <w:lvl w:ilvl="6" w:tplc="04160001" w:tentative="1">
      <w:start w:val="1"/>
      <w:numFmt w:val="bullet"/>
      <w:lvlText w:val=""/>
      <w:lvlJc w:val="left"/>
      <w:pPr>
        <w:tabs>
          <w:tab w:val="num" w:pos="6120"/>
        </w:tabs>
        <w:ind w:left="6120" w:hanging="360"/>
      </w:pPr>
      <w:rPr>
        <w:rFonts w:ascii="Symbol" w:hAnsi="Symbol" w:hint="default"/>
      </w:rPr>
    </w:lvl>
    <w:lvl w:ilvl="7" w:tplc="04160003" w:tentative="1">
      <w:start w:val="1"/>
      <w:numFmt w:val="bullet"/>
      <w:lvlText w:val="o"/>
      <w:lvlJc w:val="left"/>
      <w:pPr>
        <w:tabs>
          <w:tab w:val="num" w:pos="6840"/>
        </w:tabs>
        <w:ind w:left="6840" w:hanging="360"/>
      </w:pPr>
      <w:rPr>
        <w:rFonts w:ascii="Courier New" w:hAnsi="Courier New" w:hint="default"/>
      </w:rPr>
    </w:lvl>
    <w:lvl w:ilvl="8" w:tplc="04160005" w:tentative="1">
      <w:start w:val="1"/>
      <w:numFmt w:val="bullet"/>
      <w:lvlText w:val=""/>
      <w:lvlJc w:val="left"/>
      <w:pPr>
        <w:tabs>
          <w:tab w:val="num" w:pos="7560"/>
        </w:tabs>
        <w:ind w:left="7560" w:hanging="360"/>
      </w:pPr>
      <w:rPr>
        <w:rFonts w:ascii="Wingdings" w:hAnsi="Wingdings" w:hint="default"/>
      </w:rPr>
    </w:lvl>
  </w:abstractNum>
  <w:abstractNum w:abstractNumId="7">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8">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0">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1">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2">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3">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6A6C7898"/>
    <w:multiLevelType w:val="hybridMultilevel"/>
    <w:tmpl w:val="3E5E2792"/>
    <w:lvl w:ilvl="0" w:tplc="04160001">
      <w:start w:val="1"/>
      <w:numFmt w:val="bullet"/>
      <w:lvlText w:val=""/>
      <w:lvlJc w:val="left"/>
      <w:pPr>
        <w:tabs>
          <w:tab w:val="num" w:pos="2160"/>
        </w:tabs>
        <w:ind w:left="2160" w:hanging="360"/>
      </w:pPr>
      <w:rPr>
        <w:rFonts w:ascii="Symbol" w:hAnsi="Symbol" w:hint="default"/>
      </w:rPr>
    </w:lvl>
    <w:lvl w:ilvl="1" w:tplc="04160003">
      <w:start w:val="1"/>
      <w:numFmt w:val="bullet"/>
      <w:lvlText w:val="o"/>
      <w:lvlJc w:val="left"/>
      <w:pPr>
        <w:tabs>
          <w:tab w:val="num" w:pos="2880"/>
        </w:tabs>
        <w:ind w:left="2880" w:hanging="360"/>
      </w:pPr>
      <w:rPr>
        <w:rFonts w:ascii="Courier New" w:hAnsi="Courier New" w:hint="default"/>
      </w:rPr>
    </w:lvl>
    <w:lvl w:ilvl="2" w:tplc="04160005" w:tentative="1">
      <w:start w:val="1"/>
      <w:numFmt w:val="bullet"/>
      <w:lvlText w:val=""/>
      <w:lvlJc w:val="left"/>
      <w:pPr>
        <w:tabs>
          <w:tab w:val="num" w:pos="3600"/>
        </w:tabs>
        <w:ind w:left="3600" w:hanging="360"/>
      </w:pPr>
      <w:rPr>
        <w:rFonts w:ascii="Wingdings" w:hAnsi="Wingdings" w:hint="default"/>
      </w:rPr>
    </w:lvl>
    <w:lvl w:ilvl="3" w:tplc="04160001" w:tentative="1">
      <w:start w:val="1"/>
      <w:numFmt w:val="bullet"/>
      <w:lvlText w:val=""/>
      <w:lvlJc w:val="left"/>
      <w:pPr>
        <w:tabs>
          <w:tab w:val="num" w:pos="4320"/>
        </w:tabs>
        <w:ind w:left="4320" w:hanging="360"/>
      </w:pPr>
      <w:rPr>
        <w:rFonts w:ascii="Symbol" w:hAnsi="Symbol" w:hint="default"/>
      </w:rPr>
    </w:lvl>
    <w:lvl w:ilvl="4" w:tplc="04160003" w:tentative="1">
      <w:start w:val="1"/>
      <w:numFmt w:val="bullet"/>
      <w:lvlText w:val="o"/>
      <w:lvlJc w:val="left"/>
      <w:pPr>
        <w:tabs>
          <w:tab w:val="num" w:pos="5040"/>
        </w:tabs>
        <w:ind w:left="5040" w:hanging="360"/>
      </w:pPr>
      <w:rPr>
        <w:rFonts w:ascii="Courier New" w:hAnsi="Courier New" w:hint="default"/>
      </w:rPr>
    </w:lvl>
    <w:lvl w:ilvl="5" w:tplc="04160005" w:tentative="1">
      <w:start w:val="1"/>
      <w:numFmt w:val="bullet"/>
      <w:lvlText w:val=""/>
      <w:lvlJc w:val="left"/>
      <w:pPr>
        <w:tabs>
          <w:tab w:val="num" w:pos="5760"/>
        </w:tabs>
        <w:ind w:left="5760" w:hanging="360"/>
      </w:pPr>
      <w:rPr>
        <w:rFonts w:ascii="Wingdings" w:hAnsi="Wingdings" w:hint="default"/>
      </w:rPr>
    </w:lvl>
    <w:lvl w:ilvl="6" w:tplc="04160001" w:tentative="1">
      <w:start w:val="1"/>
      <w:numFmt w:val="bullet"/>
      <w:lvlText w:val=""/>
      <w:lvlJc w:val="left"/>
      <w:pPr>
        <w:tabs>
          <w:tab w:val="num" w:pos="6480"/>
        </w:tabs>
        <w:ind w:left="6480" w:hanging="360"/>
      </w:pPr>
      <w:rPr>
        <w:rFonts w:ascii="Symbol" w:hAnsi="Symbol" w:hint="default"/>
      </w:rPr>
    </w:lvl>
    <w:lvl w:ilvl="7" w:tplc="04160003" w:tentative="1">
      <w:start w:val="1"/>
      <w:numFmt w:val="bullet"/>
      <w:lvlText w:val="o"/>
      <w:lvlJc w:val="left"/>
      <w:pPr>
        <w:tabs>
          <w:tab w:val="num" w:pos="7200"/>
        </w:tabs>
        <w:ind w:left="7200" w:hanging="360"/>
      </w:pPr>
      <w:rPr>
        <w:rFonts w:ascii="Courier New" w:hAnsi="Courier New" w:hint="default"/>
      </w:rPr>
    </w:lvl>
    <w:lvl w:ilvl="8" w:tplc="04160005" w:tentative="1">
      <w:start w:val="1"/>
      <w:numFmt w:val="bullet"/>
      <w:lvlText w:val=""/>
      <w:lvlJc w:val="left"/>
      <w:pPr>
        <w:tabs>
          <w:tab w:val="num" w:pos="7920"/>
        </w:tabs>
        <w:ind w:left="7920" w:hanging="360"/>
      </w:pPr>
      <w:rPr>
        <w:rFonts w:ascii="Wingdings" w:hAnsi="Wingdings" w:hint="default"/>
      </w:rPr>
    </w:lvl>
  </w:abstractNum>
  <w:abstractNum w:abstractNumId="16">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7">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8">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9"/>
  </w:num>
  <w:num w:numId="2">
    <w:abstractNumId w:val="12"/>
  </w:num>
  <w:num w:numId="3">
    <w:abstractNumId w:val="4"/>
  </w:num>
  <w:num w:numId="4">
    <w:abstractNumId w:val="19"/>
  </w:num>
  <w:num w:numId="5">
    <w:abstractNumId w:val="14"/>
  </w:num>
  <w:num w:numId="6">
    <w:abstractNumId w:val="18"/>
  </w:num>
  <w:num w:numId="7">
    <w:abstractNumId w:val="10"/>
  </w:num>
  <w:num w:numId="8">
    <w:abstractNumId w:val="1"/>
  </w:num>
  <w:num w:numId="9">
    <w:abstractNumId w:val="8"/>
  </w:num>
  <w:num w:numId="10">
    <w:abstractNumId w:val="0"/>
  </w:num>
  <w:num w:numId="11">
    <w:abstractNumId w:val="17"/>
  </w:num>
  <w:num w:numId="12">
    <w:abstractNumId w:val="16"/>
  </w:num>
  <w:num w:numId="13">
    <w:abstractNumId w:val="2"/>
  </w:num>
  <w:num w:numId="14">
    <w:abstractNumId w:val="11"/>
  </w:num>
  <w:num w:numId="15">
    <w:abstractNumId w:val="7"/>
  </w:num>
  <w:num w:numId="16">
    <w:abstractNumId w:val="13"/>
  </w:num>
  <w:num w:numId="17">
    <w:abstractNumId w:val="5"/>
  </w:num>
  <w:num w:numId="18">
    <w:abstractNumId w:val="15"/>
  </w:num>
  <w:num w:numId="19">
    <w:abstractNumId w:val="3"/>
    <w:lvlOverride w:ilvl="0"/>
    <w:lvlOverride w:ilvl="1"/>
    <w:lvlOverride w:ilvl="2"/>
    <w:lvlOverride w:ilvl="3"/>
    <w:lvlOverride w:ilvl="4"/>
    <w:lvlOverride w:ilvl="5"/>
    <w:lvlOverride w:ilvl="6">
      <w:startOverride w:val="1"/>
    </w:lvlOverride>
    <w:lvlOverride w:ilvl="7">
      <w:startOverride w:val="1"/>
    </w:lvlOverride>
    <w:lvlOverride w:ilvl="8">
      <w:startOverride w:val="1"/>
    </w:lvlOverride>
  </w:num>
  <w:num w:numId="20">
    <w:abstractNumId w:val="6"/>
  </w:num>
  <w:num w:numId="21">
    <w:abstractNumId w:val="5"/>
  </w:num>
  <w:num w:numId="22">
    <w:abstractNumId w:val="5"/>
  </w:num>
  <w:num w:numId="23">
    <w:abstractNumId w:val="5"/>
  </w:num>
  <w:num w:numId="24">
    <w:abstractNumId w:val="5"/>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A95"/>
    <w:rsid w:val="0000536A"/>
    <w:rsid w:val="00010C94"/>
    <w:rsid w:val="00011A7E"/>
    <w:rsid w:val="00080AA2"/>
    <w:rsid w:val="000A2BFB"/>
    <w:rsid w:val="000B4005"/>
    <w:rsid w:val="000D6231"/>
    <w:rsid w:val="000F0299"/>
    <w:rsid w:val="00111169"/>
    <w:rsid w:val="001A25E3"/>
    <w:rsid w:val="001C7A01"/>
    <w:rsid w:val="00290019"/>
    <w:rsid w:val="002908D9"/>
    <w:rsid w:val="002D336A"/>
    <w:rsid w:val="003274E5"/>
    <w:rsid w:val="003328F5"/>
    <w:rsid w:val="00374B36"/>
    <w:rsid w:val="0037750D"/>
    <w:rsid w:val="00381644"/>
    <w:rsid w:val="00463AB4"/>
    <w:rsid w:val="004E0834"/>
    <w:rsid w:val="004F657F"/>
    <w:rsid w:val="00550536"/>
    <w:rsid w:val="0059301A"/>
    <w:rsid w:val="005D35E4"/>
    <w:rsid w:val="00616D7E"/>
    <w:rsid w:val="00623E87"/>
    <w:rsid w:val="00652148"/>
    <w:rsid w:val="00772123"/>
    <w:rsid w:val="007A4B3D"/>
    <w:rsid w:val="007E2985"/>
    <w:rsid w:val="00845060"/>
    <w:rsid w:val="008806C7"/>
    <w:rsid w:val="0091194C"/>
    <w:rsid w:val="009123FD"/>
    <w:rsid w:val="009C40FA"/>
    <w:rsid w:val="00A3111D"/>
    <w:rsid w:val="00A92AC7"/>
    <w:rsid w:val="00AC3B1F"/>
    <w:rsid w:val="00AD3724"/>
    <w:rsid w:val="00AD7490"/>
    <w:rsid w:val="00B15821"/>
    <w:rsid w:val="00B53128"/>
    <w:rsid w:val="00B9480F"/>
    <w:rsid w:val="00B94A14"/>
    <w:rsid w:val="00BD3501"/>
    <w:rsid w:val="00C06B86"/>
    <w:rsid w:val="00C80215"/>
    <w:rsid w:val="00CA0CEF"/>
    <w:rsid w:val="00D56A95"/>
    <w:rsid w:val="00DB0139"/>
    <w:rsid w:val="00DF1DDA"/>
    <w:rsid w:val="00E03653"/>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56A95"/>
    <w:pPr>
      <w:spacing w:line="360" w:lineRule="auto"/>
      <w:ind w:left="851"/>
      <w:jc w:val="both"/>
    </w:pPr>
    <w:rPr>
      <w:rFonts w:ascii="Arial" w:hAnsi="Arial"/>
      <w:sz w:val="24"/>
      <w:szCs w:val="24"/>
    </w:rPr>
  </w:style>
  <w:style w:type="paragraph" w:styleId="Ttulo1">
    <w:name w:val="heading 1"/>
    <w:basedOn w:val="Normal"/>
    <w:next w:val="Normal"/>
    <w:autoRedefine/>
    <w:qFormat/>
    <w:rsid w:val="00D56A95"/>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D56A95"/>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D56A95"/>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D56A95"/>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D56A95"/>
    <w:pPr>
      <w:spacing w:line="240" w:lineRule="auto"/>
      <w:ind w:left="0"/>
    </w:pPr>
  </w:style>
  <w:style w:type="paragraph" w:customStyle="1" w:styleId="Sumrio">
    <w:name w:val="Sumário"/>
    <w:basedOn w:val="ndicedeilustraes"/>
    <w:next w:val="Normal"/>
    <w:autoRedefine/>
    <w:rsid w:val="00D56A95"/>
    <w:pPr>
      <w:spacing w:before="240" w:after="240"/>
      <w:jc w:val="center"/>
    </w:pPr>
    <w:rPr>
      <w:b/>
      <w:color w:val="000080"/>
      <w:sz w:val="36"/>
    </w:rPr>
  </w:style>
  <w:style w:type="paragraph" w:customStyle="1" w:styleId="Capa">
    <w:name w:val="Capa"/>
    <w:basedOn w:val="Normal"/>
    <w:autoRedefine/>
    <w:rsid w:val="00D56A95"/>
    <w:pPr>
      <w:jc w:val="right"/>
    </w:pPr>
    <w:rPr>
      <w:b/>
      <w:color w:val="000080"/>
      <w:sz w:val="40"/>
    </w:rPr>
  </w:style>
  <w:style w:type="paragraph" w:styleId="Sumrio1">
    <w:name w:val="toc 1"/>
    <w:basedOn w:val="Normal"/>
    <w:next w:val="Normal"/>
    <w:autoRedefine/>
    <w:uiPriority w:val="39"/>
    <w:rsid w:val="00D56A95"/>
    <w:pPr>
      <w:ind w:left="0"/>
    </w:pPr>
  </w:style>
  <w:style w:type="paragraph" w:styleId="ndicedeilustraes">
    <w:name w:val="table of figures"/>
    <w:basedOn w:val="Normal"/>
    <w:next w:val="Normal"/>
    <w:semiHidden/>
    <w:rsid w:val="00D56A95"/>
  </w:style>
  <w:style w:type="paragraph" w:styleId="Sumrio2">
    <w:name w:val="toc 2"/>
    <w:basedOn w:val="Normal"/>
    <w:next w:val="Normal"/>
    <w:autoRedefine/>
    <w:uiPriority w:val="39"/>
    <w:rsid w:val="00D56A95"/>
    <w:pPr>
      <w:ind w:left="240"/>
    </w:pPr>
  </w:style>
  <w:style w:type="paragraph" w:styleId="Sumrio3">
    <w:name w:val="toc 3"/>
    <w:basedOn w:val="Normal"/>
    <w:next w:val="Normal"/>
    <w:autoRedefine/>
    <w:uiPriority w:val="39"/>
    <w:rsid w:val="00D56A95"/>
    <w:pPr>
      <w:ind w:left="480"/>
    </w:pPr>
  </w:style>
  <w:style w:type="character" w:styleId="Hyperlink">
    <w:name w:val="Hyperlink"/>
    <w:basedOn w:val="Fontepargpadro"/>
    <w:uiPriority w:val="99"/>
    <w:rsid w:val="00D56A95"/>
    <w:rPr>
      <w:rFonts w:ascii="Arial" w:hAnsi="Arial"/>
      <w:color w:val="000080"/>
      <w:sz w:val="24"/>
      <w:u w:val="single"/>
    </w:rPr>
  </w:style>
  <w:style w:type="paragraph" w:styleId="Cabealho">
    <w:name w:val="header"/>
    <w:basedOn w:val="Normal"/>
    <w:rsid w:val="00D56A95"/>
    <w:pPr>
      <w:tabs>
        <w:tab w:val="center" w:pos="4252"/>
        <w:tab w:val="right" w:pos="8504"/>
      </w:tabs>
    </w:pPr>
  </w:style>
  <w:style w:type="paragraph" w:styleId="Rodap">
    <w:name w:val="footer"/>
    <w:basedOn w:val="Normal"/>
    <w:rsid w:val="00D56A95"/>
    <w:pPr>
      <w:tabs>
        <w:tab w:val="center" w:pos="4252"/>
        <w:tab w:val="right" w:pos="8504"/>
      </w:tabs>
      <w:spacing w:line="240" w:lineRule="auto"/>
    </w:pPr>
  </w:style>
  <w:style w:type="character" w:customStyle="1" w:styleId="Ttulo4Char">
    <w:name w:val="Título 4 Char"/>
    <w:basedOn w:val="Fontepargpadro"/>
    <w:link w:val="Ttulo4"/>
    <w:rsid w:val="00D56A95"/>
    <w:rPr>
      <w:rFonts w:ascii="Arial" w:hAnsi="Arial"/>
      <w:bCs/>
      <w:sz w:val="24"/>
      <w:szCs w:val="28"/>
    </w:rPr>
  </w:style>
  <w:style w:type="paragraph" w:customStyle="1" w:styleId="Tabela2">
    <w:name w:val="Tabela 2"/>
    <w:basedOn w:val="Tabela1"/>
    <w:rsid w:val="00D56A95"/>
    <w:rPr>
      <w:b/>
      <w:bCs/>
      <w:color w:val="000080"/>
      <w:sz w:val="20"/>
    </w:rPr>
  </w:style>
  <w:style w:type="paragraph" w:styleId="Subttulo">
    <w:name w:val="Subtitle"/>
    <w:basedOn w:val="Normal"/>
    <w:next w:val="Normal"/>
    <w:autoRedefine/>
    <w:qFormat/>
    <w:rsid w:val="00D56A95"/>
    <w:pPr>
      <w:ind w:left="567"/>
      <w:outlineLvl w:val="1"/>
    </w:pPr>
    <w:rPr>
      <w:rFonts w:cs="Arial"/>
      <w:b/>
      <w:color w:val="000080"/>
      <w:sz w:val="28"/>
    </w:rPr>
  </w:style>
  <w:style w:type="paragraph" w:customStyle="1" w:styleId="Tabela28pt">
    <w:name w:val="Tabela 2 + 8 pt"/>
    <w:basedOn w:val="Tabela1"/>
    <w:rsid w:val="00D56A95"/>
    <w:rPr>
      <w:sz w:val="16"/>
    </w:rPr>
  </w:style>
  <w:style w:type="character" w:styleId="Nmerodepgina">
    <w:name w:val="page number"/>
    <w:basedOn w:val="Fontepargpadro"/>
    <w:rsid w:val="00D56A95"/>
    <w:rPr>
      <w:rFonts w:ascii="Arial" w:hAnsi="Arial"/>
      <w:sz w:val="20"/>
    </w:rPr>
  </w:style>
  <w:style w:type="paragraph" w:customStyle="1" w:styleId="Caixatexto">
    <w:name w:val="Caixa texto"/>
    <w:basedOn w:val="Normal"/>
    <w:next w:val="Normal"/>
    <w:rsid w:val="00D56A95"/>
    <w:pPr>
      <w:ind w:left="0"/>
    </w:pPr>
    <w:rPr>
      <w:color w:val="999999"/>
      <w:sz w:val="16"/>
      <w:lang w:eastAsia="es-ES"/>
    </w:rPr>
  </w:style>
  <w:style w:type="paragraph" w:styleId="Textodebalo">
    <w:name w:val="Balloon Text"/>
    <w:basedOn w:val="Normal"/>
    <w:link w:val="TextodebaloChar"/>
    <w:rsid w:val="00D56A95"/>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D56A95"/>
    <w:rPr>
      <w:rFonts w:ascii="Tahoma" w:hAnsi="Tahoma" w:cs="Tahoma"/>
      <w:sz w:val="16"/>
      <w:szCs w:val="16"/>
    </w:rPr>
  </w:style>
  <w:style w:type="paragraph" w:customStyle="1" w:styleId="ESTILOINDRADESCRICAOSISTEMA">
    <w:name w:val="ESTILO_INDRA_DESCRICAO_SISTEMA"/>
    <w:basedOn w:val="Capa"/>
    <w:autoRedefine/>
    <w:qFormat/>
    <w:rsid w:val="00D56A95"/>
  </w:style>
  <w:style w:type="paragraph" w:styleId="Corpodetexto">
    <w:name w:val="Body Text"/>
    <w:basedOn w:val="Normal"/>
    <w:link w:val="CorpodetextoChar"/>
    <w:rsid w:val="00D56A95"/>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D56A95"/>
    <w:rPr>
      <w:rFonts w:eastAsia="Arial Unicode MS"/>
    </w:rPr>
  </w:style>
  <w:style w:type="paragraph" w:customStyle="1" w:styleId="tabletext">
    <w:name w:val="tabletext"/>
    <w:basedOn w:val="Normal"/>
    <w:rsid w:val="00D56A95"/>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D56A95"/>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D56A95"/>
    <w:rPr>
      <w:rFonts w:ascii="Arial" w:hAnsi="Arial" w:cs="Arial"/>
      <w:sz w:val="24"/>
      <w:szCs w:val="24"/>
    </w:rPr>
  </w:style>
  <w:style w:type="paragraph" w:styleId="Recuodecorpodetexto2">
    <w:name w:val="Body Text Indent 2"/>
    <w:basedOn w:val="Normal"/>
    <w:link w:val="Recuodecorpodetexto2Char"/>
    <w:rsid w:val="00D56A95"/>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D56A95"/>
    <w:rPr>
      <w:rFonts w:ascii="Arial" w:hAnsi="Arial" w:cs="Arial"/>
      <w:szCs w:val="24"/>
    </w:rPr>
  </w:style>
  <w:style w:type="paragraph" w:styleId="Corpodetexto2">
    <w:name w:val="Body Text 2"/>
    <w:basedOn w:val="Normal"/>
    <w:link w:val="Corpodetexto2Char"/>
    <w:rsid w:val="00D56A95"/>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D56A95"/>
    <w:rPr>
      <w:rFonts w:ascii="Arial" w:hAnsi="Arial"/>
      <w:b/>
      <w:color w:val="000080"/>
      <w:sz w:val="40"/>
      <w:szCs w:val="24"/>
    </w:rPr>
  </w:style>
  <w:style w:type="paragraph" w:styleId="Corpodetexto3">
    <w:name w:val="Body Text 3"/>
    <w:basedOn w:val="Normal"/>
    <w:link w:val="Corpodetexto3Char"/>
    <w:rsid w:val="00D56A95"/>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D56A95"/>
    <w:rPr>
      <w:rFonts w:ascii="Arial" w:hAnsi="Arial"/>
      <w:b/>
      <w:color w:val="000080"/>
      <w:sz w:val="40"/>
      <w:szCs w:val="16"/>
    </w:rPr>
  </w:style>
  <w:style w:type="paragraph" w:customStyle="1" w:styleId="Heading">
    <w:name w:val="Heading"/>
    <w:rsid w:val="00D56A95"/>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56A95"/>
    <w:pPr>
      <w:spacing w:line="360" w:lineRule="auto"/>
      <w:ind w:left="851"/>
      <w:jc w:val="both"/>
    </w:pPr>
    <w:rPr>
      <w:rFonts w:ascii="Arial" w:hAnsi="Arial"/>
      <w:sz w:val="24"/>
      <w:szCs w:val="24"/>
    </w:rPr>
  </w:style>
  <w:style w:type="paragraph" w:styleId="Ttulo1">
    <w:name w:val="heading 1"/>
    <w:basedOn w:val="Normal"/>
    <w:next w:val="Normal"/>
    <w:autoRedefine/>
    <w:qFormat/>
    <w:rsid w:val="00D56A95"/>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D56A95"/>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D56A95"/>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D56A95"/>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D56A95"/>
    <w:pPr>
      <w:spacing w:line="240" w:lineRule="auto"/>
      <w:ind w:left="0"/>
    </w:pPr>
  </w:style>
  <w:style w:type="paragraph" w:customStyle="1" w:styleId="Sumrio">
    <w:name w:val="Sumário"/>
    <w:basedOn w:val="ndicedeilustraes"/>
    <w:next w:val="Normal"/>
    <w:autoRedefine/>
    <w:rsid w:val="00D56A95"/>
    <w:pPr>
      <w:spacing w:before="240" w:after="240"/>
      <w:jc w:val="center"/>
    </w:pPr>
    <w:rPr>
      <w:b/>
      <w:color w:val="000080"/>
      <w:sz w:val="36"/>
    </w:rPr>
  </w:style>
  <w:style w:type="paragraph" w:customStyle="1" w:styleId="Capa">
    <w:name w:val="Capa"/>
    <w:basedOn w:val="Normal"/>
    <w:autoRedefine/>
    <w:rsid w:val="00D56A95"/>
    <w:pPr>
      <w:jc w:val="right"/>
    </w:pPr>
    <w:rPr>
      <w:b/>
      <w:color w:val="000080"/>
      <w:sz w:val="40"/>
    </w:rPr>
  </w:style>
  <w:style w:type="paragraph" w:styleId="Sumrio1">
    <w:name w:val="toc 1"/>
    <w:basedOn w:val="Normal"/>
    <w:next w:val="Normal"/>
    <w:autoRedefine/>
    <w:uiPriority w:val="39"/>
    <w:rsid w:val="00D56A95"/>
    <w:pPr>
      <w:ind w:left="0"/>
    </w:pPr>
  </w:style>
  <w:style w:type="paragraph" w:styleId="ndicedeilustraes">
    <w:name w:val="table of figures"/>
    <w:basedOn w:val="Normal"/>
    <w:next w:val="Normal"/>
    <w:semiHidden/>
    <w:rsid w:val="00D56A95"/>
  </w:style>
  <w:style w:type="paragraph" w:styleId="Sumrio2">
    <w:name w:val="toc 2"/>
    <w:basedOn w:val="Normal"/>
    <w:next w:val="Normal"/>
    <w:autoRedefine/>
    <w:uiPriority w:val="39"/>
    <w:rsid w:val="00D56A95"/>
    <w:pPr>
      <w:ind w:left="240"/>
    </w:pPr>
  </w:style>
  <w:style w:type="paragraph" w:styleId="Sumrio3">
    <w:name w:val="toc 3"/>
    <w:basedOn w:val="Normal"/>
    <w:next w:val="Normal"/>
    <w:autoRedefine/>
    <w:uiPriority w:val="39"/>
    <w:rsid w:val="00D56A95"/>
    <w:pPr>
      <w:ind w:left="480"/>
    </w:pPr>
  </w:style>
  <w:style w:type="character" w:styleId="Hyperlink">
    <w:name w:val="Hyperlink"/>
    <w:basedOn w:val="Fontepargpadro"/>
    <w:uiPriority w:val="99"/>
    <w:rsid w:val="00D56A95"/>
    <w:rPr>
      <w:rFonts w:ascii="Arial" w:hAnsi="Arial"/>
      <w:color w:val="000080"/>
      <w:sz w:val="24"/>
      <w:u w:val="single"/>
    </w:rPr>
  </w:style>
  <w:style w:type="paragraph" w:styleId="Cabealho">
    <w:name w:val="header"/>
    <w:basedOn w:val="Normal"/>
    <w:rsid w:val="00D56A95"/>
    <w:pPr>
      <w:tabs>
        <w:tab w:val="center" w:pos="4252"/>
        <w:tab w:val="right" w:pos="8504"/>
      </w:tabs>
    </w:pPr>
  </w:style>
  <w:style w:type="paragraph" w:styleId="Rodap">
    <w:name w:val="footer"/>
    <w:basedOn w:val="Normal"/>
    <w:rsid w:val="00D56A95"/>
    <w:pPr>
      <w:tabs>
        <w:tab w:val="center" w:pos="4252"/>
        <w:tab w:val="right" w:pos="8504"/>
      </w:tabs>
      <w:spacing w:line="240" w:lineRule="auto"/>
    </w:pPr>
  </w:style>
  <w:style w:type="character" w:customStyle="1" w:styleId="Ttulo4Char">
    <w:name w:val="Título 4 Char"/>
    <w:basedOn w:val="Fontepargpadro"/>
    <w:link w:val="Ttulo4"/>
    <w:rsid w:val="00D56A95"/>
    <w:rPr>
      <w:rFonts w:ascii="Arial" w:hAnsi="Arial"/>
      <w:bCs/>
      <w:sz w:val="24"/>
      <w:szCs w:val="28"/>
    </w:rPr>
  </w:style>
  <w:style w:type="paragraph" w:customStyle="1" w:styleId="Tabela2">
    <w:name w:val="Tabela 2"/>
    <w:basedOn w:val="Tabela1"/>
    <w:rsid w:val="00D56A95"/>
    <w:rPr>
      <w:b/>
      <w:bCs/>
      <w:color w:val="000080"/>
      <w:sz w:val="20"/>
    </w:rPr>
  </w:style>
  <w:style w:type="paragraph" w:styleId="Subttulo">
    <w:name w:val="Subtitle"/>
    <w:basedOn w:val="Normal"/>
    <w:next w:val="Normal"/>
    <w:autoRedefine/>
    <w:qFormat/>
    <w:rsid w:val="00D56A95"/>
    <w:pPr>
      <w:ind w:left="567"/>
      <w:outlineLvl w:val="1"/>
    </w:pPr>
    <w:rPr>
      <w:rFonts w:cs="Arial"/>
      <w:b/>
      <w:color w:val="000080"/>
      <w:sz w:val="28"/>
    </w:rPr>
  </w:style>
  <w:style w:type="paragraph" w:customStyle="1" w:styleId="Tabela28pt">
    <w:name w:val="Tabela 2 + 8 pt"/>
    <w:basedOn w:val="Tabela1"/>
    <w:rsid w:val="00D56A95"/>
    <w:rPr>
      <w:sz w:val="16"/>
    </w:rPr>
  </w:style>
  <w:style w:type="character" w:styleId="Nmerodepgina">
    <w:name w:val="page number"/>
    <w:basedOn w:val="Fontepargpadro"/>
    <w:rsid w:val="00D56A95"/>
    <w:rPr>
      <w:rFonts w:ascii="Arial" w:hAnsi="Arial"/>
      <w:sz w:val="20"/>
    </w:rPr>
  </w:style>
  <w:style w:type="paragraph" w:customStyle="1" w:styleId="Caixatexto">
    <w:name w:val="Caixa texto"/>
    <w:basedOn w:val="Normal"/>
    <w:next w:val="Normal"/>
    <w:rsid w:val="00D56A95"/>
    <w:pPr>
      <w:ind w:left="0"/>
    </w:pPr>
    <w:rPr>
      <w:color w:val="999999"/>
      <w:sz w:val="16"/>
      <w:lang w:eastAsia="es-ES"/>
    </w:rPr>
  </w:style>
  <w:style w:type="paragraph" w:styleId="Textodebalo">
    <w:name w:val="Balloon Text"/>
    <w:basedOn w:val="Normal"/>
    <w:link w:val="TextodebaloChar"/>
    <w:rsid w:val="00D56A95"/>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D56A95"/>
    <w:rPr>
      <w:rFonts w:ascii="Tahoma" w:hAnsi="Tahoma" w:cs="Tahoma"/>
      <w:sz w:val="16"/>
      <w:szCs w:val="16"/>
    </w:rPr>
  </w:style>
  <w:style w:type="paragraph" w:customStyle="1" w:styleId="ESTILOINDRADESCRICAOSISTEMA">
    <w:name w:val="ESTILO_INDRA_DESCRICAO_SISTEMA"/>
    <w:basedOn w:val="Capa"/>
    <w:autoRedefine/>
    <w:qFormat/>
    <w:rsid w:val="00D56A95"/>
  </w:style>
  <w:style w:type="paragraph" w:styleId="Corpodetexto">
    <w:name w:val="Body Text"/>
    <w:basedOn w:val="Normal"/>
    <w:link w:val="CorpodetextoChar"/>
    <w:rsid w:val="00D56A95"/>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D56A95"/>
    <w:rPr>
      <w:rFonts w:eastAsia="Arial Unicode MS"/>
    </w:rPr>
  </w:style>
  <w:style w:type="paragraph" w:customStyle="1" w:styleId="tabletext">
    <w:name w:val="tabletext"/>
    <w:basedOn w:val="Normal"/>
    <w:rsid w:val="00D56A95"/>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D56A95"/>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D56A95"/>
    <w:rPr>
      <w:rFonts w:ascii="Arial" w:hAnsi="Arial" w:cs="Arial"/>
      <w:sz w:val="24"/>
      <w:szCs w:val="24"/>
    </w:rPr>
  </w:style>
  <w:style w:type="paragraph" w:styleId="Recuodecorpodetexto2">
    <w:name w:val="Body Text Indent 2"/>
    <w:basedOn w:val="Normal"/>
    <w:link w:val="Recuodecorpodetexto2Char"/>
    <w:rsid w:val="00D56A95"/>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D56A95"/>
    <w:rPr>
      <w:rFonts w:ascii="Arial" w:hAnsi="Arial" w:cs="Arial"/>
      <w:szCs w:val="24"/>
    </w:rPr>
  </w:style>
  <w:style w:type="paragraph" w:styleId="Corpodetexto2">
    <w:name w:val="Body Text 2"/>
    <w:basedOn w:val="Normal"/>
    <w:link w:val="Corpodetexto2Char"/>
    <w:rsid w:val="00D56A95"/>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D56A95"/>
    <w:rPr>
      <w:rFonts w:ascii="Arial" w:hAnsi="Arial"/>
      <w:b/>
      <w:color w:val="000080"/>
      <w:sz w:val="40"/>
      <w:szCs w:val="24"/>
    </w:rPr>
  </w:style>
  <w:style w:type="paragraph" w:styleId="Corpodetexto3">
    <w:name w:val="Body Text 3"/>
    <w:basedOn w:val="Normal"/>
    <w:link w:val="Corpodetexto3Char"/>
    <w:rsid w:val="00D56A95"/>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D56A95"/>
    <w:rPr>
      <w:rFonts w:ascii="Arial" w:hAnsi="Arial"/>
      <w:b/>
      <w:color w:val="000080"/>
      <w:sz w:val="40"/>
      <w:szCs w:val="16"/>
    </w:rPr>
  </w:style>
  <w:style w:type="paragraph" w:customStyle="1" w:styleId="Heading">
    <w:name w:val="Heading"/>
    <w:rsid w:val="00D56A95"/>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E4493E-F97E-46AC-87D6-24E8BC8B1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3</TotalTime>
  <Pages>31</Pages>
  <Words>9235</Words>
  <Characters>48252</Characters>
  <Application>Microsoft Office Word</Application>
  <DocSecurity>0</DocSecurity>
  <Lines>402</Lines>
  <Paragraphs>114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57373</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3</cp:revision>
  <cp:lastPrinted>2014-11-09T04:58:00Z</cp:lastPrinted>
  <dcterms:created xsi:type="dcterms:W3CDTF">2014-11-09T04:57:00Z</dcterms:created>
  <dcterms:modified xsi:type="dcterms:W3CDTF">2014-11-21T12:51:00Z</dcterms:modified>
</cp:coreProperties>
</file>