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4693" w:rsidRDefault="004B4693" w:rsidP="004B469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B4693" w:rsidRDefault="004B4693" w:rsidP="004B4693">
      <w:pPr>
        <w:widowControl w:val="0"/>
        <w:rPr>
          <w:rFonts w:cs="Arial"/>
          <w:sz w:val="20"/>
        </w:rPr>
      </w:pPr>
    </w:p>
    <w:p w:rsidR="004B4693" w:rsidRDefault="004B4693" w:rsidP="004B4693">
      <w:pPr>
        <w:widowControl w:val="0"/>
        <w:rPr>
          <w:rFonts w:cs="Arial"/>
          <w:sz w:val="20"/>
        </w:rPr>
      </w:pPr>
    </w:p>
    <w:p w:rsidR="004B4693" w:rsidRDefault="004B4693" w:rsidP="004B4693">
      <w:pPr>
        <w:widowControl w:val="0"/>
        <w:rPr>
          <w:rFonts w:cs="Arial"/>
          <w:sz w:val="20"/>
        </w:rPr>
      </w:pPr>
    </w:p>
    <w:p w:rsidR="004B4693" w:rsidRDefault="004B4693" w:rsidP="004B4693">
      <w:pPr>
        <w:widowControl w:val="0"/>
        <w:rPr>
          <w:rFonts w:cs="Arial"/>
          <w:sz w:val="20"/>
        </w:rPr>
      </w:pPr>
    </w:p>
    <w:p w:rsidR="004B4693" w:rsidRDefault="004B4693" w:rsidP="004B469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B4693" w:rsidRDefault="004B4693" w:rsidP="004B4693">
      <w:pPr>
        <w:widowControl w:val="0"/>
        <w:rPr>
          <w:rFonts w:cs="Arial"/>
          <w:sz w:val="20"/>
          <w:u w:val="single"/>
        </w:rPr>
      </w:pPr>
    </w:p>
    <w:p w:rsidR="004B4693" w:rsidRDefault="004B4693" w:rsidP="004B469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B4693" w:rsidRDefault="004B4693" w:rsidP="004B4693">
      <w:pPr>
        <w:widowControl w:val="0"/>
        <w:rPr>
          <w:rFonts w:cs="Arial"/>
          <w:sz w:val="20"/>
        </w:rPr>
      </w:pPr>
    </w:p>
    <w:p w:rsidR="004B4693" w:rsidRDefault="004B4693" w:rsidP="004B4693">
      <w:pPr>
        <w:widowControl w:val="0"/>
        <w:rPr>
          <w:rFonts w:cs="Arial"/>
          <w:sz w:val="20"/>
        </w:rPr>
      </w:pPr>
    </w:p>
    <w:p w:rsidR="004B4693" w:rsidRDefault="004B4693" w:rsidP="004B4693">
      <w:pPr>
        <w:widowControl w:val="0"/>
        <w:rPr>
          <w:rFonts w:cs="Arial"/>
          <w:sz w:val="20"/>
        </w:rPr>
      </w:pPr>
    </w:p>
    <w:p w:rsidR="004B4693" w:rsidRDefault="004B4693" w:rsidP="004B469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B4693" w:rsidRDefault="004B4693" w:rsidP="004B4693">
      <w:pPr>
        <w:widowControl w:val="0"/>
        <w:rPr>
          <w:rFonts w:cs="Arial"/>
          <w:sz w:val="20"/>
        </w:rPr>
      </w:pPr>
    </w:p>
    <w:p w:rsidR="004B4693" w:rsidRDefault="004B4693" w:rsidP="004B4693">
      <w:pPr>
        <w:widowControl w:val="0"/>
        <w:rPr>
          <w:rFonts w:cs="Arial"/>
          <w:sz w:val="20"/>
        </w:rPr>
      </w:pPr>
    </w:p>
    <w:p w:rsidR="004B4693" w:rsidRDefault="004B4693" w:rsidP="004B4693">
      <w:pPr>
        <w:widowControl w:val="0"/>
        <w:rPr>
          <w:rFonts w:cs="Arial"/>
        </w:rPr>
      </w:pPr>
    </w:p>
    <w:p w:rsidR="004B4693" w:rsidRDefault="004B4693" w:rsidP="004B4693">
      <w:pPr>
        <w:pStyle w:val="Capa"/>
        <w:rPr>
          <w:color w:val="FF9900"/>
        </w:rPr>
      </w:pPr>
      <w:r>
        <w:t>SINDRAPE</w:t>
      </w:r>
    </w:p>
    <w:p w:rsidR="004B4693" w:rsidRDefault="004B4693" w:rsidP="004B4693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4B4693" w:rsidRPr="004B4693" w:rsidRDefault="004B4693" w:rsidP="004B4693">
      <w:pPr>
        <w:widowControl w:val="0"/>
        <w:rPr>
          <w:color w:val="000080"/>
        </w:rPr>
      </w:pPr>
    </w:p>
    <w:p w:rsidR="004B4693" w:rsidRPr="004B4693" w:rsidRDefault="004B4693" w:rsidP="004B4693">
      <w:pPr>
        <w:widowControl w:val="0"/>
        <w:jc w:val="right"/>
        <w:rPr>
          <w:rFonts w:cs="Arial"/>
          <w:b/>
          <w:bCs/>
          <w:color w:val="000080"/>
        </w:rPr>
      </w:pPr>
    </w:p>
    <w:p w:rsidR="004B4693" w:rsidRDefault="004B4693" w:rsidP="004B4693">
      <w:pPr>
        <w:pStyle w:val="Capa"/>
      </w:pPr>
      <w:r>
        <w:t xml:space="preserve">UCS0164 </w:t>
      </w:r>
      <w:r w:rsidR="0010397D">
        <w:t>- Efetivar Bolsista</w:t>
      </w:r>
    </w:p>
    <w:p w:rsidR="004B4693" w:rsidRDefault="004B4693" w:rsidP="004B4693">
      <w:pPr>
        <w:widowControl w:val="0"/>
        <w:rPr>
          <w:rFonts w:cs="Arial"/>
        </w:rPr>
      </w:pPr>
    </w:p>
    <w:p w:rsidR="004B4693" w:rsidRDefault="004B4693" w:rsidP="004B4693">
      <w:pPr>
        <w:widowControl w:val="0"/>
      </w:pPr>
    </w:p>
    <w:p w:rsidR="004B4693" w:rsidRDefault="004B4693" w:rsidP="004B4693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4B4693" w:rsidRPr="004B4693" w:rsidRDefault="004B4693" w:rsidP="004B4693">
      <w:pPr>
        <w:pStyle w:val="Corpodetexto3"/>
        <w:widowControl w:val="0"/>
        <w:spacing w:after="0"/>
        <w:rPr>
          <w:rFonts w:cs="Arial"/>
        </w:rPr>
      </w:pPr>
      <w:r w:rsidRPr="004B4693">
        <w:rPr>
          <w:rFonts w:cs="Arial"/>
        </w:rPr>
        <w:lastRenderedPageBreak/>
        <w:t>Histórico de Revisões</w:t>
      </w:r>
    </w:p>
    <w:p w:rsidR="004B4693" w:rsidRDefault="004B4693" w:rsidP="004B4693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2922"/>
        <w:gridCol w:w="1748"/>
        <w:gridCol w:w="2101"/>
      </w:tblGrid>
      <w:tr w:rsidR="004B4693" w:rsidTr="004B4693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693" w:rsidRDefault="004B4693" w:rsidP="004B469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693" w:rsidRDefault="004B4693" w:rsidP="004B469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693" w:rsidRDefault="004B4693" w:rsidP="004B469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693" w:rsidRDefault="004B4693" w:rsidP="004B469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693" w:rsidRDefault="004B4693" w:rsidP="004B469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4B4693" w:rsidTr="004B4693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693" w:rsidRDefault="004B4693" w:rsidP="004B469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28/10/2008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693" w:rsidRDefault="004B4693" w:rsidP="004B469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693" w:rsidRDefault="004B4693" w:rsidP="004B469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693" w:rsidRDefault="004B4693" w:rsidP="004B469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693" w:rsidRDefault="004B4693" w:rsidP="004B469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4B4693" w:rsidTr="004B4693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693" w:rsidRDefault="004B4693" w:rsidP="004B469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22/08/2008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693" w:rsidRDefault="004B4693" w:rsidP="004B4693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693" w:rsidRDefault="004B4693" w:rsidP="004B469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r>
              <w:rPr>
                <w:rFonts w:cs="Arial"/>
              </w:rPr>
              <w:t>Docs</w:t>
            </w:r>
            <w:proofErr w:type="spellEnd"/>
            <w:r>
              <w:rPr>
                <w:rFonts w:cs="Arial"/>
              </w:rPr>
              <w:t xml:space="preserve"> Open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693" w:rsidRDefault="004B4693" w:rsidP="004B469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31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693" w:rsidRDefault="004B4693" w:rsidP="004B469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  <w:tr w:rsidR="004B4693" w:rsidTr="004B4693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693" w:rsidRDefault="004B4693" w:rsidP="004B469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693" w:rsidRDefault="004B4693" w:rsidP="004B469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693" w:rsidRDefault="004B4693" w:rsidP="004B469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693" w:rsidRDefault="004B4693" w:rsidP="004B469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693" w:rsidRDefault="004B4693" w:rsidP="004B469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4B4693" w:rsidTr="004B4693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693" w:rsidRDefault="004B4693" w:rsidP="004B469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693" w:rsidRDefault="004B4693" w:rsidP="004B469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693" w:rsidRDefault="004B4693" w:rsidP="004B469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693" w:rsidRDefault="004B4693" w:rsidP="004B469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693" w:rsidRDefault="004B4693" w:rsidP="004B469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4B4693" w:rsidRDefault="004B4693" w:rsidP="004B4693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4B4693" w:rsidRPr="004B4693" w:rsidRDefault="004B4693" w:rsidP="004B4693">
      <w:pPr>
        <w:pStyle w:val="Corpodetexto3"/>
        <w:widowControl w:val="0"/>
        <w:spacing w:after="0"/>
        <w:jc w:val="left"/>
        <w:rPr>
          <w:rFonts w:cs="Arial"/>
        </w:rPr>
      </w:pPr>
      <w:r w:rsidRPr="004B4693">
        <w:rPr>
          <w:rFonts w:cs="Arial"/>
        </w:rPr>
        <w:lastRenderedPageBreak/>
        <w:t>Índice</w:t>
      </w:r>
    </w:p>
    <w:p w:rsidR="004B4693" w:rsidRPr="004B4693" w:rsidRDefault="004B4693" w:rsidP="004B4693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10397D" w:rsidRDefault="004B469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32276" w:history="1">
        <w:r w:rsidR="0010397D" w:rsidRPr="007F35D0">
          <w:rPr>
            <w:rStyle w:val="Hyperlink"/>
            <w:noProof/>
          </w:rPr>
          <w:t>1.</w:t>
        </w:r>
        <w:r w:rsidR="0010397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0397D" w:rsidRPr="007F35D0">
          <w:rPr>
            <w:rStyle w:val="Hyperlink"/>
            <w:noProof/>
          </w:rPr>
          <w:t>Pacote/Caso de Uso</w:t>
        </w:r>
        <w:r w:rsidR="0010397D">
          <w:rPr>
            <w:noProof/>
            <w:webHidden/>
          </w:rPr>
          <w:tab/>
        </w:r>
        <w:r w:rsidR="0010397D">
          <w:rPr>
            <w:noProof/>
            <w:webHidden/>
          </w:rPr>
          <w:fldChar w:fldCharType="begin"/>
        </w:r>
        <w:r w:rsidR="0010397D">
          <w:rPr>
            <w:noProof/>
            <w:webHidden/>
          </w:rPr>
          <w:instrText xml:space="preserve"> PAGEREF _Toc404332276 \h </w:instrText>
        </w:r>
        <w:r w:rsidR="0010397D">
          <w:rPr>
            <w:noProof/>
            <w:webHidden/>
          </w:rPr>
        </w:r>
        <w:r w:rsidR="0010397D">
          <w:rPr>
            <w:noProof/>
            <w:webHidden/>
          </w:rPr>
          <w:fldChar w:fldCharType="separate"/>
        </w:r>
        <w:r w:rsidR="0010397D">
          <w:rPr>
            <w:noProof/>
            <w:webHidden/>
          </w:rPr>
          <w:t>5</w:t>
        </w:r>
        <w:r w:rsidR="0010397D">
          <w:rPr>
            <w:noProof/>
            <w:webHidden/>
          </w:rPr>
          <w:fldChar w:fldCharType="end"/>
        </w:r>
      </w:hyperlink>
    </w:p>
    <w:p w:rsidR="0010397D" w:rsidRDefault="0010397D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277" w:history="1">
        <w:r w:rsidRPr="007F35D0">
          <w:rPr>
            <w:rStyle w:val="Hyperlink"/>
            <w:noProof/>
          </w:rPr>
          <w:t>Efetivar bolsista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0397D" w:rsidRDefault="0010397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278" w:history="1">
        <w:r w:rsidRPr="007F35D0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35D0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0397D" w:rsidRDefault="0010397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279" w:history="1">
        <w:r w:rsidRPr="007F35D0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35D0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0397D" w:rsidRDefault="0010397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280" w:history="1">
        <w:r w:rsidRPr="007F35D0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35D0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0397D" w:rsidRDefault="0010397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281" w:history="1">
        <w:r w:rsidRPr="007F35D0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35D0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0397D" w:rsidRDefault="0010397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282" w:history="1">
        <w:r w:rsidRPr="007F35D0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35D0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0397D" w:rsidRDefault="0010397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283" w:history="1">
        <w:r w:rsidRPr="007F35D0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35D0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0397D" w:rsidRDefault="0010397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284" w:history="1">
        <w:r w:rsidRPr="007F35D0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35D0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0397D" w:rsidRDefault="0010397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285" w:history="1">
        <w:r w:rsidRPr="007F35D0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35D0">
          <w:rPr>
            <w:rStyle w:val="Hyperlink"/>
            <w:noProof/>
          </w:rPr>
          <w:t>Listar bolsistas que escolheram a vaga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0397D" w:rsidRDefault="0010397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286" w:history="1">
        <w:r w:rsidRPr="007F35D0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35D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0397D" w:rsidRDefault="0010397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287" w:history="1">
        <w:r w:rsidRPr="007F35D0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35D0">
          <w:rPr>
            <w:rStyle w:val="Hyperlink"/>
            <w:noProof/>
          </w:rPr>
          <w:t>Fluxo Alternativo – Detalhar Unidade Organizacional – 4.1.1.4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0397D" w:rsidRDefault="0010397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288" w:history="1">
        <w:r w:rsidRPr="007F35D0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35D0">
          <w:rPr>
            <w:rStyle w:val="Hyperlink"/>
            <w:noProof/>
          </w:rPr>
          <w:t>Efetivar bolsista do processo seletivo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0397D" w:rsidRDefault="0010397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289" w:history="1">
        <w:r w:rsidRPr="007F35D0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35D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0397D" w:rsidRDefault="0010397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290" w:history="1">
        <w:r w:rsidRPr="007F35D0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35D0">
          <w:rPr>
            <w:rStyle w:val="Hyperlink"/>
            <w:noProof/>
          </w:rPr>
          <w:t>Fluxo Alternativo – Programa exige seguro obrigatório – 4.2.1.7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0397D" w:rsidRDefault="0010397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291" w:history="1">
        <w:r w:rsidRPr="007F35D0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35D0">
          <w:rPr>
            <w:rStyle w:val="Hyperlink"/>
            <w:noProof/>
          </w:rPr>
          <w:t>Fluxo Alternativo – Dados bancários do bolsista – 4.2.1.7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0397D" w:rsidRDefault="0010397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292" w:history="1">
        <w:r w:rsidRPr="007F35D0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35D0">
          <w:rPr>
            <w:rStyle w:val="Hyperlink"/>
            <w:noProof/>
          </w:rPr>
          <w:t>Regras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0397D" w:rsidRDefault="0010397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293" w:history="1">
        <w:r w:rsidRPr="007F35D0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35D0">
          <w:rPr>
            <w:rStyle w:val="Hyperlink"/>
            <w:noProof/>
          </w:rPr>
          <w:t>R001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0397D" w:rsidRDefault="0010397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294" w:history="1">
        <w:r w:rsidRPr="007F35D0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35D0">
          <w:rPr>
            <w:rStyle w:val="Hyperlink"/>
            <w:noProof/>
          </w:rPr>
          <w:t>Dados fixos a serem informados para o vínculo/relação de vínculo do bolsista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0397D" w:rsidRDefault="0010397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295" w:history="1">
        <w:r w:rsidRPr="007F35D0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35D0">
          <w:rPr>
            <w:rStyle w:val="Hyperlink"/>
            <w:noProof/>
          </w:rPr>
          <w:t>R002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0397D" w:rsidRDefault="0010397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296" w:history="1">
        <w:r w:rsidRPr="007F35D0">
          <w:rPr>
            <w:rStyle w:val="Hyperlink"/>
            <w:noProof/>
          </w:rPr>
          <w:t>5.2.1.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35D0">
          <w:rPr>
            <w:rStyle w:val="Hyperlink"/>
            <w:noProof/>
          </w:rPr>
          <w:t>Formação do bolsista em relação à vaga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0397D" w:rsidRDefault="0010397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297" w:history="1">
        <w:r w:rsidRPr="007F35D0">
          <w:rPr>
            <w:rStyle w:val="Hyperlink"/>
            <w:noProof/>
          </w:rPr>
          <w:t>5.2.2.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35D0">
          <w:rPr>
            <w:rStyle w:val="Hyperlink"/>
            <w:noProof/>
          </w:rPr>
          <w:t>Exceção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0397D" w:rsidRDefault="0010397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298" w:history="1">
        <w:r w:rsidRPr="007F35D0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35D0">
          <w:rPr>
            <w:rStyle w:val="Hyperlink"/>
            <w:noProof/>
          </w:rPr>
          <w:t>R003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0397D" w:rsidRDefault="0010397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299" w:history="1">
        <w:r w:rsidRPr="007F35D0">
          <w:rPr>
            <w:rStyle w:val="Hyperlink"/>
            <w:noProof/>
          </w:rPr>
          <w:t>5.3.1.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35D0">
          <w:rPr>
            <w:rStyle w:val="Hyperlink"/>
            <w:noProof/>
          </w:rPr>
          <w:t>Abrangência na Inclusão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0397D" w:rsidRDefault="0010397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300" w:history="1">
        <w:r w:rsidRPr="007F35D0">
          <w:rPr>
            <w:rStyle w:val="Hyperlink"/>
            <w:noProof/>
          </w:rPr>
          <w:t>5.3.2.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35D0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0397D" w:rsidRDefault="0010397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301" w:history="1">
        <w:r w:rsidRPr="007F35D0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35D0">
          <w:rPr>
            <w:rStyle w:val="Hyperlink"/>
            <w:noProof/>
          </w:rPr>
          <w:t>R004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0397D" w:rsidRDefault="0010397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302" w:history="1">
        <w:r w:rsidRPr="007F35D0">
          <w:rPr>
            <w:rStyle w:val="Hyperlink"/>
            <w:noProof/>
          </w:rPr>
          <w:t>5.4.1.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35D0">
          <w:rPr>
            <w:rStyle w:val="Hyperlink"/>
            <w:noProof/>
          </w:rPr>
          <w:t>Supervisor do bolsista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0397D" w:rsidRDefault="0010397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303" w:history="1">
        <w:r w:rsidRPr="007F35D0">
          <w:rPr>
            <w:rStyle w:val="Hyperlink"/>
            <w:noProof/>
          </w:rPr>
          <w:t>5.4.2.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35D0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0397D" w:rsidRDefault="0010397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304" w:history="1">
        <w:r w:rsidRPr="007F35D0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35D0">
          <w:rPr>
            <w:rStyle w:val="Hyperlink"/>
            <w:noProof/>
          </w:rPr>
          <w:t>R005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0397D" w:rsidRDefault="0010397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305" w:history="1">
        <w:r w:rsidRPr="007F35D0">
          <w:rPr>
            <w:rStyle w:val="Hyperlink"/>
            <w:noProof/>
          </w:rPr>
          <w:t>5.5.1.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35D0">
          <w:rPr>
            <w:rStyle w:val="Hyperlink"/>
            <w:noProof/>
          </w:rPr>
          <w:t>Ocupar vaga para bolsista no Quadro Lotacional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0397D" w:rsidRDefault="0010397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306" w:history="1">
        <w:r w:rsidRPr="007F35D0">
          <w:rPr>
            <w:rStyle w:val="Hyperlink"/>
            <w:noProof/>
          </w:rPr>
          <w:t>5.6.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35D0">
          <w:rPr>
            <w:rStyle w:val="Hyperlink"/>
            <w:noProof/>
          </w:rPr>
          <w:t>R006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0397D" w:rsidRDefault="0010397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307" w:history="1">
        <w:r w:rsidRPr="007F35D0">
          <w:rPr>
            <w:rStyle w:val="Hyperlink"/>
            <w:noProof/>
          </w:rPr>
          <w:t>5.6.1.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35D0">
          <w:rPr>
            <w:rStyle w:val="Hyperlink"/>
            <w:noProof/>
          </w:rPr>
          <w:t>Validade do programa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0397D" w:rsidRDefault="0010397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308" w:history="1">
        <w:r w:rsidRPr="007F35D0">
          <w:rPr>
            <w:rStyle w:val="Hyperlink"/>
            <w:noProof/>
          </w:rPr>
          <w:t>5.6.2.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35D0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0397D" w:rsidRDefault="0010397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309" w:history="1">
        <w:r w:rsidRPr="007F35D0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35D0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0397D" w:rsidRDefault="0010397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310" w:history="1">
        <w:r w:rsidRPr="007F35D0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35D0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B4693" w:rsidRDefault="004B4693" w:rsidP="004B4693">
      <w:pPr>
        <w:pStyle w:val="Sumrio1"/>
      </w:pPr>
      <w:r>
        <w:fldChar w:fldCharType="end"/>
      </w:r>
    </w:p>
    <w:p w:rsidR="004B4693" w:rsidRDefault="004B4693" w:rsidP="004B4693">
      <w:pPr>
        <w:widowControl w:val="0"/>
        <w:rPr>
          <w:rFonts w:cs="Arial"/>
          <w:b/>
          <w:bCs/>
          <w:color w:val="000000"/>
        </w:rPr>
      </w:pPr>
    </w:p>
    <w:p w:rsidR="004B4693" w:rsidRDefault="004B4693" w:rsidP="004B4693">
      <w:pPr>
        <w:pStyle w:val="Heading"/>
        <w:rPr>
          <w:rFonts w:cs="Arial"/>
          <w:szCs w:val="24"/>
          <w:lang w:val="pt-BR"/>
        </w:rPr>
      </w:pPr>
    </w:p>
    <w:p w:rsidR="004B4693" w:rsidRDefault="004B4693" w:rsidP="004B4693">
      <w:pPr>
        <w:pStyle w:val="Heading"/>
      </w:pPr>
    </w:p>
    <w:p w:rsidR="004B4693" w:rsidRDefault="004B4693" w:rsidP="004B4693">
      <w:pPr>
        <w:pStyle w:val="Heading"/>
        <w:jc w:val="center"/>
      </w:pPr>
    </w:p>
    <w:p w:rsidR="004B4693" w:rsidRDefault="004B4693" w:rsidP="004B4693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4B4693" w:rsidRDefault="004B4693" w:rsidP="004B4693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332276"/>
      <w:r>
        <w:lastRenderedPageBreak/>
        <w:t>Pacote/Caso de Uso</w:t>
      </w:r>
      <w:bookmarkEnd w:id="1"/>
    </w:p>
    <w:p w:rsidR="004B4693" w:rsidRDefault="004B4693" w:rsidP="004B4693"/>
    <w:p w:rsidR="004B4693" w:rsidRDefault="004B4693" w:rsidP="0010397D">
      <w:pPr>
        <w:pStyle w:val="Subttulo"/>
      </w:pPr>
      <w:bookmarkStart w:id="2" w:name="_Toc404332277"/>
      <w:r>
        <w:t>Efetivar bolsista</w:t>
      </w:r>
      <w:bookmarkEnd w:id="2"/>
    </w:p>
    <w:p w:rsidR="004B4693" w:rsidRDefault="004B4693" w:rsidP="004B4693">
      <w:pPr>
        <w:widowControl w:val="0"/>
        <w:ind w:left="902"/>
        <w:rPr>
          <w:rFonts w:cs="Arial"/>
          <w:b/>
          <w:bCs/>
          <w:color w:val="FF0000"/>
        </w:rPr>
      </w:pPr>
    </w:p>
    <w:p w:rsidR="004B4693" w:rsidRDefault="004B4693" w:rsidP="004B469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332278"/>
      <w:r>
        <w:t>Descrição</w:t>
      </w:r>
      <w:bookmarkEnd w:id="3"/>
    </w:p>
    <w:p w:rsidR="004B4693" w:rsidRDefault="004B4693" w:rsidP="004B4693">
      <w:pPr>
        <w:pStyle w:val="Recuodecorpodetexto2"/>
        <w:widowControl w:val="0"/>
        <w:ind w:left="1620" w:firstLine="0"/>
        <w:rPr>
          <w:sz w:val="24"/>
        </w:rPr>
      </w:pPr>
    </w:p>
    <w:p w:rsidR="004B4693" w:rsidRDefault="004B4693" w:rsidP="004B4693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para efetivar um bolsista com ingresso através de processo seletivo.</w:t>
      </w:r>
    </w:p>
    <w:p w:rsidR="004B4693" w:rsidRDefault="004B4693" w:rsidP="004B4693">
      <w:pPr>
        <w:pStyle w:val="Recuodecorpodetexto2"/>
        <w:widowControl w:val="0"/>
        <w:ind w:left="1620" w:firstLine="0"/>
        <w:rPr>
          <w:sz w:val="24"/>
        </w:rPr>
      </w:pPr>
    </w:p>
    <w:p w:rsidR="004B4693" w:rsidRDefault="004B4693" w:rsidP="004B469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332279"/>
      <w:r>
        <w:t>Requisitos atendidos</w:t>
      </w:r>
      <w:bookmarkEnd w:id="4"/>
    </w:p>
    <w:p w:rsidR="004B4693" w:rsidRDefault="004B4693" w:rsidP="004B4693"/>
    <w:p w:rsidR="004B4693" w:rsidRDefault="004B4693" w:rsidP="004B4693">
      <w:pPr>
        <w:pStyle w:val="Recuodecorpodetexto"/>
        <w:ind w:left="1260"/>
      </w:pPr>
      <w:r>
        <w:t>R8 – Efetivar bolsista do processo seletivo.</w:t>
      </w:r>
    </w:p>
    <w:p w:rsidR="004B4693" w:rsidRDefault="004B4693" w:rsidP="004B4693"/>
    <w:p w:rsidR="004B4693" w:rsidRDefault="004B4693" w:rsidP="004B4693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332280"/>
      <w:r>
        <w:t>Conceito</w:t>
      </w:r>
      <w:bookmarkEnd w:id="5"/>
    </w:p>
    <w:p w:rsidR="004B4693" w:rsidRDefault="004B4693" w:rsidP="004B4693"/>
    <w:p w:rsidR="004B4693" w:rsidRDefault="004B4693" w:rsidP="004B469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332281"/>
      <w:r>
        <w:t>Conceitos principais</w:t>
      </w:r>
      <w:bookmarkEnd w:id="6"/>
    </w:p>
    <w:p w:rsidR="004B4693" w:rsidRDefault="004B4693" w:rsidP="004B4693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708"/>
        <w:gridCol w:w="6362"/>
      </w:tblGrid>
      <w:tr w:rsidR="004B4693" w:rsidTr="00FF700E">
        <w:trPr>
          <w:trHeight w:val="600"/>
        </w:trPr>
        <w:tc>
          <w:tcPr>
            <w:tcW w:w="2708" w:type="dxa"/>
          </w:tcPr>
          <w:p w:rsidR="004B4693" w:rsidRDefault="004B4693" w:rsidP="004B4693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Estagiário</w:t>
            </w:r>
          </w:p>
        </w:tc>
        <w:tc>
          <w:tcPr>
            <w:tcW w:w="6362" w:type="dxa"/>
          </w:tcPr>
          <w:p w:rsidR="004B4693" w:rsidRDefault="004B4693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as características do estagiário.</w:t>
            </w:r>
          </w:p>
        </w:tc>
      </w:tr>
      <w:tr w:rsidR="004B4693" w:rsidTr="00FF700E">
        <w:trPr>
          <w:trHeight w:val="600"/>
        </w:trPr>
        <w:tc>
          <w:tcPr>
            <w:tcW w:w="2708" w:type="dxa"/>
          </w:tcPr>
          <w:p w:rsidR="004B4693" w:rsidRDefault="004B4693" w:rsidP="00FF700E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Relação de vínculo do bolsista</w:t>
            </w:r>
          </w:p>
        </w:tc>
        <w:tc>
          <w:tcPr>
            <w:tcW w:w="6362" w:type="dxa"/>
          </w:tcPr>
          <w:p w:rsidR="004B4693" w:rsidRDefault="004B4693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a relação de vínculo do bolsista com o órgão ou entidade concedente.</w:t>
            </w:r>
          </w:p>
        </w:tc>
      </w:tr>
    </w:tbl>
    <w:p w:rsidR="004B4693" w:rsidRDefault="004B4693" w:rsidP="004B4693">
      <w:pPr>
        <w:pStyle w:val="Cabealho"/>
        <w:rPr>
          <w:rFonts w:cs="Arial"/>
        </w:rPr>
      </w:pPr>
    </w:p>
    <w:p w:rsidR="004B4693" w:rsidRDefault="004B4693" w:rsidP="004B4693">
      <w:pPr>
        <w:rPr>
          <w:rFonts w:cs="Arial"/>
        </w:rPr>
      </w:pPr>
    </w:p>
    <w:p w:rsidR="004B4693" w:rsidRDefault="004B4693" w:rsidP="004B469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332282"/>
      <w:r>
        <w:t>Conceitos associados</w:t>
      </w:r>
      <w:bookmarkEnd w:id="7"/>
    </w:p>
    <w:p w:rsidR="004B4693" w:rsidRDefault="004B4693" w:rsidP="004B4693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708"/>
        <w:gridCol w:w="6362"/>
      </w:tblGrid>
      <w:tr w:rsidR="004B4693" w:rsidTr="00FF700E">
        <w:trPr>
          <w:trHeight w:val="600"/>
        </w:trPr>
        <w:tc>
          <w:tcPr>
            <w:tcW w:w="2708" w:type="dxa"/>
          </w:tcPr>
          <w:p w:rsidR="004B4693" w:rsidRDefault="004B4693" w:rsidP="004B4693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Histórico de situação do estágio</w:t>
            </w:r>
          </w:p>
        </w:tc>
        <w:tc>
          <w:tcPr>
            <w:tcW w:w="6362" w:type="dxa"/>
          </w:tcPr>
          <w:p w:rsidR="004B4693" w:rsidRDefault="004B4693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Modifica a validade do estágio.</w:t>
            </w:r>
          </w:p>
        </w:tc>
      </w:tr>
      <w:tr w:rsidR="004B4693" w:rsidTr="00FF700E">
        <w:trPr>
          <w:trHeight w:val="600"/>
        </w:trPr>
        <w:tc>
          <w:tcPr>
            <w:tcW w:w="2708" w:type="dxa"/>
          </w:tcPr>
          <w:p w:rsidR="004B4693" w:rsidRDefault="004B4693" w:rsidP="00FF700E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Local de trabalho do bolsista</w:t>
            </w:r>
          </w:p>
        </w:tc>
        <w:tc>
          <w:tcPr>
            <w:tcW w:w="6362" w:type="dxa"/>
          </w:tcPr>
          <w:p w:rsidR="004B4693" w:rsidRDefault="004B4693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locais de trabalho relacionados aos vínculos de bolsista.</w:t>
            </w:r>
          </w:p>
        </w:tc>
      </w:tr>
    </w:tbl>
    <w:p w:rsidR="004B4693" w:rsidRDefault="004B4693" w:rsidP="004B4693">
      <w:pPr>
        <w:pStyle w:val="Cabealho"/>
        <w:rPr>
          <w:rFonts w:cs="Arial"/>
        </w:rPr>
      </w:pPr>
    </w:p>
    <w:p w:rsidR="004B4693" w:rsidRDefault="004B4693" w:rsidP="004B4693">
      <w:pPr>
        <w:rPr>
          <w:rFonts w:eastAsia="Arial Unicode MS"/>
        </w:rPr>
      </w:pPr>
    </w:p>
    <w:p w:rsidR="004B4693" w:rsidRDefault="004B4693" w:rsidP="004B4693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332283"/>
      <w:r>
        <w:lastRenderedPageBreak/>
        <w:t>Diagrama</w:t>
      </w:r>
      <w:bookmarkEnd w:id="8"/>
    </w:p>
    <w:p w:rsidR="004B4693" w:rsidRDefault="004B4693" w:rsidP="004B4693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4B4693" w:rsidRDefault="0010397D" w:rsidP="004B4693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62625" cy="1571625"/>
                <wp:effectExtent l="0" t="0" r="9525" b="9525"/>
                <wp:docPr id="113" name="Tela 1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073785" y="168275"/>
                            <a:ext cx="761365" cy="9652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073785" y="256540"/>
                            <a:ext cx="1915795" cy="129921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338580" y="360680"/>
                            <a:ext cx="99695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397D" w:rsidRDefault="0010397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Efetivar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Bolsista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Oval 9"/>
                        <wps:cNvSpPr>
                          <a:spLocks noChangeArrowheads="1"/>
                        </wps:cNvSpPr>
                        <wps:spPr bwMode="auto">
                          <a:xfrm>
                            <a:off x="328295" y="561340"/>
                            <a:ext cx="144780" cy="14414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400685" y="705485"/>
                            <a:ext cx="0" cy="1447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>
                            <a:off x="320675" y="762000"/>
                            <a:ext cx="1682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 flipH="1">
                            <a:off x="304800" y="850265"/>
                            <a:ext cx="95885" cy="1441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>
                            <a:off x="400685" y="850265"/>
                            <a:ext cx="96520" cy="1441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48260" y="994410"/>
                            <a:ext cx="56959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397D" w:rsidRDefault="0010397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7" name="Line 15"/>
                        <wps:cNvCnPr/>
                        <wps:spPr bwMode="auto">
                          <a:xfrm>
                            <a:off x="528955" y="857885"/>
                            <a:ext cx="544830" cy="0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Oval 16"/>
                        <wps:cNvSpPr>
                          <a:spLocks noChangeArrowheads="1"/>
                        </wps:cNvSpPr>
                        <wps:spPr bwMode="auto">
                          <a:xfrm>
                            <a:off x="1226185" y="625475"/>
                            <a:ext cx="1610995" cy="36068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515110" y="681355"/>
                            <a:ext cx="98552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397D" w:rsidRDefault="0010397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bolsistas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que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546860" y="809625"/>
                            <a:ext cx="95186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397D" w:rsidRDefault="0010397D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escolheram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a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vaga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1226185" y="1074420"/>
                            <a:ext cx="1602740" cy="36893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506855" y="1130300"/>
                            <a:ext cx="98044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397D" w:rsidRDefault="0010397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Efetivar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bolsista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1570990" y="1259205"/>
                            <a:ext cx="88011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397D" w:rsidRDefault="0010397D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processo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seletivo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3799205" y="15875"/>
                            <a:ext cx="777240" cy="9652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3799205" y="104140"/>
                            <a:ext cx="1947545" cy="121094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4039235" y="208280"/>
                            <a:ext cx="144843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397D" w:rsidRDefault="0010397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UCS 219 -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Vinculo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Line 25"/>
                        <wps:cNvCnPr/>
                        <wps:spPr bwMode="auto">
                          <a:xfrm>
                            <a:off x="3815080" y="32385"/>
                            <a:ext cx="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26"/>
                        <wps:cNvCnPr/>
                        <wps:spPr bwMode="auto">
                          <a:xfrm>
                            <a:off x="3815080" y="32385"/>
                            <a:ext cx="317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27"/>
                        <wps:cNvCnPr/>
                        <wps:spPr bwMode="auto">
                          <a:xfrm flipH="1">
                            <a:off x="3823335" y="40005"/>
                            <a:ext cx="234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28"/>
                        <wps:cNvCnPr/>
                        <wps:spPr bwMode="auto">
                          <a:xfrm flipV="1">
                            <a:off x="3823335" y="40005"/>
                            <a:ext cx="0" cy="241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29"/>
                        <wps:cNvCnPr/>
                        <wps:spPr bwMode="auto">
                          <a:xfrm>
                            <a:off x="3815080" y="32385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30"/>
                        <wps:cNvCnPr/>
                        <wps:spPr bwMode="auto">
                          <a:xfrm>
                            <a:off x="3815080" y="55880"/>
                            <a:ext cx="0" cy="165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31"/>
                        <wps:cNvCnPr/>
                        <wps:spPr bwMode="auto">
                          <a:xfrm>
                            <a:off x="3823335" y="32385"/>
                            <a:ext cx="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32"/>
                        <wps:cNvCnPr/>
                        <wps:spPr bwMode="auto">
                          <a:xfrm>
                            <a:off x="3815080" y="40005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33"/>
                        <wps:cNvCnPr/>
                        <wps:spPr bwMode="auto">
                          <a:xfrm>
                            <a:off x="3815080" y="40005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34"/>
                        <wps:cNvCnPr/>
                        <wps:spPr bwMode="auto">
                          <a:xfrm>
                            <a:off x="3823335" y="32385"/>
                            <a:ext cx="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35"/>
                        <wps:cNvCnPr/>
                        <wps:spPr bwMode="auto">
                          <a:xfrm>
                            <a:off x="3823335" y="32385"/>
                            <a:ext cx="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36"/>
                        <wps:cNvCnPr/>
                        <wps:spPr bwMode="auto">
                          <a:xfrm>
                            <a:off x="3815080" y="32385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37"/>
                        <wps:cNvCnPr/>
                        <wps:spPr bwMode="auto">
                          <a:xfrm>
                            <a:off x="3815080" y="40005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38"/>
                        <wps:cNvCnPr/>
                        <wps:spPr bwMode="auto">
                          <a:xfrm>
                            <a:off x="3815080" y="32385"/>
                            <a:ext cx="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39"/>
                        <wps:cNvCnPr/>
                        <wps:spPr bwMode="auto">
                          <a:xfrm flipH="1">
                            <a:off x="3815080" y="32385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40"/>
                        <wps:cNvCnPr/>
                        <wps:spPr bwMode="auto">
                          <a:xfrm>
                            <a:off x="3823335" y="40005"/>
                            <a:ext cx="40005" cy="40005"/>
                          </a:xfrm>
                          <a:prstGeom prst="line">
                            <a:avLst/>
                          </a:prstGeom>
                          <a:noFill/>
                          <a:ln w="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41"/>
                        <wps:cNvCnPr/>
                        <wps:spPr bwMode="auto">
                          <a:xfrm flipH="1" flipV="1">
                            <a:off x="3823335" y="40005"/>
                            <a:ext cx="40005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42"/>
                        <wps:cNvCnPr/>
                        <wps:spPr bwMode="auto">
                          <a:xfrm flipH="1" flipV="1">
                            <a:off x="3823335" y="32385"/>
                            <a:ext cx="40005" cy="476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3"/>
                        <wps:cNvCnPr/>
                        <wps:spPr bwMode="auto">
                          <a:xfrm flipH="1" flipV="1">
                            <a:off x="3823335" y="40005"/>
                            <a:ext cx="40005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44"/>
                        <wps:cNvCnPr/>
                        <wps:spPr bwMode="auto">
                          <a:xfrm flipH="1" flipV="1">
                            <a:off x="3823335" y="40005"/>
                            <a:ext cx="40005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45"/>
                        <wps:cNvCnPr/>
                        <wps:spPr bwMode="auto">
                          <a:xfrm flipH="1" flipV="1">
                            <a:off x="3815080" y="40005"/>
                            <a:ext cx="48260" cy="482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46"/>
                        <wps:cNvCnPr/>
                        <wps:spPr bwMode="auto">
                          <a:xfrm flipH="1" flipV="1">
                            <a:off x="3830955" y="40005"/>
                            <a:ext cx="40005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47"/>
                        <wps:cNvCnPr/>
                        <wps:spPr bwMode="auto">
                          <a:xfrm>
                            <a:off x="3815080" y="32385"/>
                            <a:ext cx="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48"/>
                        <wps:cNvCnPr/>
                        <wps:spPr bwMode="auto">
                          <a:xfrm>
                            <a:off x="3815080" y="32385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Oval 49"/>
                        <wps:cNvSpPr>
                          <a:spLocks noChangeArrowheads="1"/>
                        </wps:cNvSpPr>
                        <wps:spPr bwMode="auto">
                          <a:xfrm>
                            <a:off x="3950970" y="393065"/>
                            <a:ext cx="1579245" cy="36893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4264025" y="448945"/>
                            <a:ext cx="89916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397D" w:rsidRDefault="0010397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Validar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Regras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3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4231640" y="577215"/>
                            <a:ext cx="102743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397D" w:rsidRDefault="0010397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Negócios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Vínculo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4" name="Line 52"/>
                        <wps:cNvCnPr/>
                        <wps:spPr bwMode="auto">
                          <a:xfrm>
                            <a:off x="3967480" y="408940"/>
                            <a:ext cx="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53"/>
                        <wps:cNvCnPr/>
                        <wps:spPr bwMode="auto">
                          <a:xfrm>
                            <a:off x="3967480" y="408940"/>
                            <a:ext cx="317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54"/>
                        <wps:cNvCnPr/>
                        <wps:spPr bwMode="auto">
                          <a:xfrm flipH="1">
                            <a:off x="3975100" y="417195"/>
                            <a:ext cx="241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55"/>
                        <wps:cNvCnPr/>
                        <wps:spPr bwMode="auto">
                          <a:xfrm flipV="1">
                            <a:off x="3975100" y="417195"/>
                            <a:ext cx="0" cy="241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56"/>
                        <wps:cNvCnPr/>
                        <wps:spPr bwMode="auto">
                          <a:xfrm>
                            <a:off x="3967480" y="408940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57"/>
                        <wps:cNvCnPr/>
                        <wps:spPr bwMode="auto">
                          <a:xfrm>
                            <a:off x="3967480" y="433070"/>
                            <a:ext cx="0" cy="158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58"/>
                        <wps:cNvCnPr/>
                        <wps:spPr bwMode="auto">
                          <a:xfrm>
                            <a:off x="3975100" y="408940"/>
                            <a:ext cx="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59"/>
                        <wps:cNvCnPr/>
                        <wps:spPr bwMode="auto">
                          <a:xfrm>
                            <a:off x="3967480" y="417195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60"/>
                        <wps:cNvCnPr/>
                        <wps:spPr bwMode="auto">
                          <a:xfrm>
                            <a:off x="3967480" y="417195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61"/>
                        <wps:cNvCnPr/>
                        <wps:spPr bwMode="auto">
                          <a:xfrm>
                            <a:off x="3975100" y="408940"/>
                            <a:ext cx="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62"/>
                        <wps:cNvCnPr/>
                        <wps:spPr bwMode="auto">
                          <a:xfrm>
                            <a:off x="3975100" y="408940"/>
                            <a:ext cx="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63"/>
                        <wps:cNvCnPr/>
                        <wps:spPr bwMode="auto">
                          <a:xfrm>
                            <a:off x="3967480" y="408940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64"/>
                        <wps:cNvCnPr/>
                        <wps:spPr bwMode="auto">
                          <a:xfrm>
                            <a:off x="3967480" y="417195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65"/>
                        <wps:cNvCnPr/>
                        <wps:spPr bwMode="auto">
                          <a:xfrm>
                            <a:off x="3967480" y="408940"/>
                            <a:ext cx="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66"/>
                        <wps:cNvCnPr/>
                        <wps:spPr bwMode="auto">
                          <a:xfrm flipH="1">
                            <a:off x="3967480" y="408940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67"/>
                        <wps:cNvCnPr/>
                        <wps:spPr bwMode="auto">
                          <a:xfrm>
                            <a:off x="3975100" y="417195"/>
                            <a:ext cx="40005" cy="40005"/>
                          </a:xfrm>
                          <a:prstGeom prst="line">
                            <a:avLst/>
                          </a:prstGeom>
                          <a:noFill/>
                          <a:ln w="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68"/>
                        <wps:cNvCnPr/>
                        <wps:spPr bwMode="auto">
                          <a:xfrm flipH="1" flipV="1">
                            <a:off x="3975100" y="417195"/>
                            <a:ext cx="40005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69"/>
                        <wps:cNvCnPr/>
                        <wps:spPr bwMode="auto">
                          <a:xfrm flipH="1" flipV="1">
                            <a:off x="3975100" y="408940"/>
                            <a:ext cx="40005" cy="482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70"/>
                        <wps:cNvCnPr/>
                        <wps:spPr bwMode="auto">
                          <a:xfrm flipH="1" flipV="1">
                            <a:off x="3975100" y="417195"/>
                            <a:ext cx="40005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71"/>
                        <wps:cNvCnPr/>
                        <wps:spPr bwMode="auto">
                          <a:xfrm flipH="1" flipV="1">
                            <a:off x="3975100" y="417195"/>
                            <a:ext cx="40005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Line 72"/>
                        <wps:cNvCnPr/>
                        <wps:spPr bwMode="auto">
                          <a:xfrm flipH="1" flipV="1">
                            <a:off x="3967480" y="417195"/>
                            <a:ext cx="47625" cy="476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73"/>
                        <wps:cNvCnPr/>
                        <wps:spPr bwMode="auto">
                          <a:xfrm flipH="1" flipV="1">
                            <a:off x="3983355" y="417195"/>
                            <a:ext cx="40005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74"/>
                        <wps:cNvCnPr/>
                        <wps:spPr bwMode="auto">
                          <a:xfrm>
                            <a:off x="3967480" y="408940"/>
                            <a:ext cx="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75"/>
                        <wps:cNvCnPr/>
                        <wps:spPr bwMode="auto">
                          <a:xfrm>
                            <a:off x="3967480" y="408940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Oval 76"/>
                        <wps:cNvSpPr>
                          <a:spLocks noChangeArrowheads="1"/>
                        </wps:cNvSpPr>
                        <wps:spPr bwMode="auto">
                          <a:xfrm>
                            <a:off x="3950970" y="850265"/>
                            <a:ext cx="1506855" cy="36068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4288155" y="906145"/>
                            <a:ext cx="83439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397D" w:rsidRDefault="0010397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Vinculo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80" name="Rectangle 78"/>
                        <wps:cNvSpPr>
                          <a:spLocks noChangeArrowheads="1"/>
                        </wps:cNvSpPr>
                        <wps:spPr bwMode="auto">
                          <a:xfrm>
                            <a:off x="4224020" y="1034415"/>
                            <a:ext cx="96329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397D" w:rsidRDefault="0010397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Relacao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Vinculo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81" name="Line 79"/>
                        <wps:cNvCnPr/>
                        <wps:spPr bwMode="auto">
                          <a:xfrm>
                            <a:off x="3967480" y="866140"/>
                            <a:ext cx="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80"/>
                        <wps:cNvCnPr/>
                        <wps:spPr bwMode="auto">
                          <a:xfrm>
                            <a:off x="3967480" y="866140"/>
                            <a:ext cx="317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81"/>
                        <wps:cNvCnPr/>
                        <wps:spPr bwMode="auto">
                          <a:xfrm flipH="1">
                            <a:off x="3975100" y="873760"/>
                            <a:ext cx="241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82"/>
                        <wps:cNvCnPr/>
                        <wps:spPr bwMode="auto">
                          <a:xfrm flipV="1">
                            <a:off x="3975100" y="873760"/>
                            <a:ext cx="0" cy="241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83"/>
                        <wps:cNvCnPr/>
                        <wps:spPr bwMode="auto">
                          <a:xfrm>
                            <a:off x="3967480" y="866140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84"/>
                        <wps:cNvCnPr/>
                        <wps:spPr bwMode="auto">
                          <a:xfrm>
                            <a:off x="3967480" y="890270"/>
                            <a:ext cx="0" cy="158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Line 85"/>
                        <wps:cNvCnPr/>
                        <wps:spPr bwMode="auto">
                          <a:xfrm>
                            <a:off x="3975100" y="866140"/>
                            <a:ext cx="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Line 86"/>
                        <wps:cNvCnPr/>
                        <wps:spPr bwMode="auto">
                          <a:xfrm>
                            <a:off x="3967480" y="873760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87"/>
                        <wps:cNvCnPr/>
                        <wps:spPr bwMode="auto">
                          <a:xfrm>
                            <a:off x="3967480" y="873760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88"/>
                        <wps:cNvCnPr/>
                        <wps:spPr bwMode="auto">
                          <a:xfrm>
                            <a:off x="3975100" y="866140"/>
                            <a:ext cx="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89"/>
                        <wps:cNvCnPr/>
                        <wps:spPr bwMode="auto">
                          <a:xfrm>
                            <a:off x="3975100" y="866140"/>
                            <a:ext cx="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90"/>
                        <wps:cNvCnPr/>
                        <wps:spPr bwMode="auto">
                          <a:xfrm>
                            <a:off x="3967480" y="866140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Line 91"/>
                        <wps:cNvCnPr/>
                        <wps:spPr bwMode="auto">
                          <a:xfrm>
                            <a:off x="3967480" y="873760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Line 92"/>
                        <wps:cNvCnPr/>
                        <wps:spPr bwMode="auto">
                          <a:xfrm>
                            <a:off x="3967480" y="866140"/>
                            <a:ext cx="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93"/>
                        <wps:cNvCnPr/>
                        <wps:spPr bwMode="auto">
                          <a:xfrm flipH="1">
                            <a:off x="3967480" y="866140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Line 94"/>
                        <wps:cNvCnPr/>
                        <wps:spPr bwMode="auto">
                          <a:xfrm>
                            <a:off x="3975100" y="873760"/>
                            <a:ext cx="40005" cy="40640"/>
                          </a:xfrm>
                          <a:prstGeom prst="line">
                            <a:avLst/>
                          </a:prstGeom>
                          <a:noFill/>
                          <a:ln w="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Line 95"/>
                        <wps:cNvCnPr/>
                        <wps:spPr bwMode="auto">
                          <a:xfrm flipH="1" flipV="1">
                            <a:off x="3975100" y="873760"/>
                            <a:ext cx="40005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Line 96"/>
                        <wps:cNvCnPr/>
                        <wps:spPr bwMode="auto">
                          <a:xfrm flipH="1" flipV="1">
                            <a:off x="3975100" y="866140"/>
                            <a:ext cx="40005" cy="482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Line 97"/>
                        <wps:cNvCnPr/>
                        <wps:spPr bwMode="auto">
                          <a:xfrm flipH="1" flipV="1">
                            <a:off x="3975100" y="873760"/>
                            <a:ext cx="40005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Line 98"/>
                        <wps:cNvCnPr/>
                        <wps:spPr bwMode="auto">
                          <a:xfrm flipH="1" flipV="1">
                            <a:off x="3975100" y="873760"/>
                            <a:ext cx="40005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" name="Line 99"/>
                        <wps:cNvCnPr/>
                        <wps:spPr bwMode="auto">
                          <a:xfrm flipH="1" flipV="1">
                            <a:off x="3967480" y="873760"/>
                            <a:ext cx="47625" cy="482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" name="Line 100"/>
                        <wps:cNvCnPr/>
                        <wps:spPr bwMode="auto">
                          <a:xfrm flipH="1" flipV="1">
                            <a:off x="3983355" y="873760"/>
                            <a:ext cx="40005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Line 101"/>
                        <wps:cNvCnPr/>
                        <wps:spPr bwMode="auto">
                          <a:xfrm>
                            <a:off x="3967480" y="866140"/>
                            <a:ext cx="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Line 102"/>
                        <wps:cNvCnPr/>
                        <wps:spPr bwMode="auto">
                          <a:xfrm>
                            <a:off x="3967480" y="866140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Freeform 103"/>
                        <wps:cNvSpPr>
                          <a:spLocks/>
                        </wps:cNvSpPr>
                        <wps:spPr bwMode="auto">
                          <a:xfrm>
                            <a:off x="2821305" y="577215"/>
                            <a:ext cx="1129665" cy="665480"/>
                          </a:xfrm>
                          <a:custGeom>
                            <a:avLst/>
                            <a:gdLst>
                              <a:gd name="T0" fmla="*/ 0 w 1779"/>
                              <a:gd name="T1" fmla="*/ 1048 h 1048"/>
                              <a:gd name="T2" fmla="*/ 631 w 1779"/>
                              <a:gd name="T3" fmla="*/ 1048 h 1048"/>
                              <a:gd name="T4" fmla="*/ 631 w 1779"/>
                              <a:gd name="T5" fmla="*/ 0 h 1048"/>
                              <a:gd name="T6" fmla="*/ 1779 w 1779"/>
                              <a:gd name="T7" fmla="*/ 0 h 10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779" h="1048">
                                <a:moveTo>
                                  <a:pt x="0" y="1048"/>
                                </a:moveTo>
                                <a:lnTo>
                                  <a:pt x="631" y="1048"/>
                                </a:lnTo>
                                <a:lnTo>
                                  <a:pt x="631" y="0"/>
                                </a:lnTo>
                                <a:lnTo>
                                  <a:pt x="1779" y="0"/>
                                </a:lnTo>
                              </a:path>
                            </a:pathLst>
                          </a:custGeom>
                          <a:noFill/>
                          <a:ln w="13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Line 104"/>
                        <wps:cNvCnPr/>
                        <wps:spPr bwMode="auto">
                          <a:xfrm flipH="1" flipV="1">
                            <a:off x="3887470" y="545465"/>
                            <a:ext cx="63500" cy="31750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" name="Line 105"/>
                        <wps:cNvCnPr/>
                        <wps:spPr bwMode="auto">
                          <a:xfrm flipH="1">
                            <a:off x="3887470" y="577215"/>
                            <a:ext cx="63500" cy="32385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Rectangle 106"/>
                        <wps:cNvSpPr>
                          <a:spLocks noChangeArrowheads="1"/>
                        </wps:cNvSpPr>
                        <wps:spPr bwMode="auto">
                          <a:xfrm>
                            <a:off x="3253740" y="609600"/>
                            <a:ext cx="4330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397D" w:rsidRDefault="0010397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9" name="Freeform 107"/>
                        <wps:cNvSpPr>
                          <a:spLocks/>
                        </wps:cNvSpPr>
                        <wps:spPr bwMode="auto">
                          <a:xfrm>
                            <a:off x="2677160" y="1010285"/>
                            <a:ext cx="1282065" cy="353060"/>
                          </a:xfrm>
                          <a:custGeom>
                            <a:avLst/>
                            <a:gdLst>
                              <a:gd name="T0" fmla="*/ 0 w 2019"/>
                              <a:gd name="T1" fmla="*/ 556 h 556"/>
                              <a:gd name="T2" fmla="*/ 946 w 2019"/>
                              <a:gd name="T3" fmla="*/ 556 h 556"/>
                              <a:gd name="T4" fmla="*/ 946 w 2019"/>
                              <a:gd name="T5" fmla="*/ 0 h 556"/>
                              <a:gd name="T6" fmla="*/ 2019 w 2019"/>
                              <a:gd name="T7" fmla="*/ 0 h 5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019" h="556">
                                <a:moveTo>
                                  <a:pt x="0" y="556"/>
                                </a:moveTo>
                                <a:lnTo>
                                  <a:pt x="946" y="556"/>
                                </a:lnTo>
                                <a:lnTo>
                                  <a:pt x="946" y="0"/>
                                </a:lnTo>
                                <a:lnTo>
                                  <a:pt x="2019" y="0"/>
                                </a:lnTo>
                              </a:path>
                            </a:pathLst>
                          </a:custGeom>
                          <a:noFill/>
                          <a:ln w="13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Line 108"/>
                        <wps:cNvCnPr/>
                        <wps:spPr bwMode="auto">
                          <a:xfrm flipH="1" flipV="1">
                            <a:off x="3895090" y="978535"/>
                            <a:ext cx="64135" cy="31750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Line 109"/>
                        <wps:cNvCnPr/>
                        <wps:spPr bwMode="auto">
                          <a:xfrm flipH="1">
                            <a:off x="3895090" y="1010285"/>
                            <a:ext cx="64135" cy="32385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" name="Rectangle 110"/>
                        <wps:cNvSpPr>
                          <a:spLocks noChangeArrowheads="1"/>
                        </wps:cNvSpPr>
                        <wps:spPr bwMode="auto">
                          <a:xfrm>
                            <a:off x="3310255" y="1050290"/>
                            <a:ext cx="4330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397D" w:rsidRDefault="0010397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113" o:spid="_x0000_s1026" editas="canvas" style="width:453.75pt;height:123.75pt;mso-position-horizontal-relative:char;mso-position-vertical-relative:line" coordsize="57626,15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626;height:15716;visibility:visible;mso-wrap-style:square">
                  <v:fill o:detectmouseclick="t"/>
                  <v:path o:connecttype="none"/>
                </v:shape>
                <v:rect id="Rectangle 5" o:spid="_x0000_s1028" style="position:absolute;left:10737;top:1682;width:7614;height: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0737;top:2565;width:19158;height:129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13385;top:3606;width:9970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10397D" w:rsidRDefault="0010397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Efetivar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Bolsista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9" o:spid="_x0000_s1031" style="position:absolute;left:3282;top:5613;width:1448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<v:line id="Line 10" o:spid="_x0000_s1032" style="position:absolute;visibility:visible;mso-wrap-style:square" from="4006,7054" to="4006,85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3" style="position:absolute;visibility:visible;mso-wrap-style:square" from="3206,7620" to="4889,76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PyPcEAAADbAAAADwAAAGRycy9kb3ducmV2LnhtbERPS2sCMRC+C/6HMEJvmrWF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w/I9wQAAANsAAAAPAAAAAAAAAAAAAAAA&#10;AKECAABkcnMvZG93bnJldi54bWxQSwUGAAAAAAQABAD5AAAAjwMAAAAA&#10;" strokecolor="#903" strokeweight="0"/>
                <v:line id="Line 12" o:spid="_x0000_s1034" style="position:absolute;flip:x;visibility:visible;mso-wrap-style:square" from="3048,8502" to="4006,99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8XfL8AAADbAAAADwAAAGRycy9kb3ducmV2LnhtbERPS4vCMBC+C/6HMIK3NVVE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a8XfL8AAADbAAAADwAAAAAAAAAAAAAAAACh&#10;AgAAZHJzL2Rvd25yZXYueG1sUEsFBgAAAAAEAAQA+QAAAI0DAAAAAA==&#10;" strokecolor="#903" strokeweight="0"/>
                <v:line id="Line 13" o:spid="_x0000_s1035" style="position:absolute;visibility:visible;mso-wrap-style:square" from="4006,8502" to="4972,99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bP0sEAAADbAAAADwAAAGRycy9kb3ducmV2LnhtbERPS2sCMRC+C/6HMEJvmrXQ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s/SwQAAANsAAAAPAAAAAAAAAAAAAAAA&#10;AKECAABkcnMvZG93bnJldi54bWxQSwUGAAAAAAQABAD5AAAAjwMAAAAA&#10;" strokecolor="#903" strokeweight="0"/>
                <v:rect id="Rectangle 14" o:spid="_x0000_s1036" style="position:absolute;left:482;top:9944;width:5696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<v:textbox style="mso-fit-shape-to-text:t" inset="0,0,0,0">
                    <w:txbxContent>
                      <w:p w:rsidR="0010397D" w:rsidRDefault="0010397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5" o:spid="_x0000_s1037" style="position:absolute;visibility:visible;mso-wrap-style:square" from="5289,8578" to="10737,85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N/CvcMAAADbAAAADwAAAGRycy9kb3ducmV2LnhtbERPS2vCQBC+F/oflil4Kbqx4oPUjaQF&#10;Mb3ZKNLjkJ3mYXY2ZFdN/323IPQ2H99z1pvBtOJKvastK5hOIhDEhdU1lwqOh+14BcJ5ZI2tZVLw&#10;Qw42yePDGmNtb/xJ19yXIoSwi1FB5X0XS+mKigy6ie2IA/dte4M+wL6UusdbCDetfImihTRYc2io&#10;sKP3iopzfjEKmuzrbZp2z7PzNlukacPz3Wn/odToaUhfQXga/L/47s50mL+Ev1/CATL5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jfwr3DAAAA2wAAAA8AAAAAAAAAAAAA&#10;AAAAoQIAAGRycy9kb3ducmV2LnhtbFBLBQYAAAAABAAEAPkAAACRAwAAAAA=&#10;" strokecolor="#903" strokeweight="36e-5mm"/>
                <v:oval id="Oval 16" o:spid="_x0000_s1038" style="position:absolute;left:12261;top:6254;width:16110;height:36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3JKM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AFV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t3JKMMAAADbAAAADwAAAAAAAAAAAAAAAACYAgAAZHJzL2Rv&#10;d25yZXYueG1sUEsFBgAAAAAEAAQA9QAAAIgDAAAAAA==&#10;" fillcolor="#ffc" strokecolor="#903" strokeweight="0"/>
                <v:rect id="Rectangle 17" o:spid="_x0000_s1039" style="position:absolute;left:15151;top:6813;width:9855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10397D" w:rsidRDefault="0010397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bolsistas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que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40" style="position:absolute;left:15468;top:8096;width:9519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10397D" w:rsidRDefault="0010397D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escolheram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a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vaga</w:t>
                        </w:r>
                        <w:proofErr w:type="spellEnd"/>
                      </w:p>
                    </w:txbxContent>
                  </v:textbox>
                </v:rect>
                <v:oval id="Oval 19" o:spid="_x0000_s1041" style="position:absolute;left:12261;top:10744;width:16028;height:36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uqCMIA&#10;AADbAAAADwAAAGRycy9kb3ducmV2LnhtbESPQWsCMRSE74L/ITzBm2ZdpJStUYogCD1YrYcen5vn&#10;bujmJW5Sjf++KQgeh5n5hlmsku3ElfpgHCuYTQsQxLXThhsFx6/N5BVEiMgaO8ek4E4BVsvhYIGV&#10;djfe0/UQG5EhHCpU0MboKylD3ZLFMHWeOHtn11uMWfaN1D3eMtx2siyKF2nRcF5o0dO6pfrn8GsV&#10;eP85n6e0M6FM54v54NP+/n1SajxK728gIqX4DD/aW62gnMH/l/wD5P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i6oIwgAAANsAAAAPAAAAAAAAAAAAAAAAAJgCAABkcnMvZG93&#10;bnJldi54bWxQSwUGAAAAAAQABAD1AAAAhwMAAAAA&#10;" fillcolor="#ffc" strokecolor="#903" strokeweight="0"/>
                <v:rect id="Rectangle 20" o:spid="_x0000_s1042" style="position:absolute;left:15068;top:11303;width:9804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10397D" w:rsidRDefault="0010397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Efetivar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bolsista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do </w:t>
                        </w:r>
                      </w:p>
                    </w:txbxContent>
                  </v:textbox>
                </v:rect>
                <v:rect id="Rectangle 21" o:spid="_x0000_s1043" style="position:absolute;left:15709;top:12592;width:8802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10397D" w:rsidRDefault="0010397D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processo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seletivo</w:t>
                        </w:r>
                        <w:proofErr w:type="spellEnd"/>
                      </w:p>
                    </w:txbxContent>
                  </v:textbox>
                </v:rect>
                <v:rect id="Rectangle 22" o:spid="_x0000_s1044" style="position:absolute;left:37992;top:158;width:7772;height: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O80MEA&#10;AADbAAAADwAAAGRycy9kb3ducmV2LnhtbESPzYoCMRCE7wu+Q2jBy6KZlUVlNIouCF5k8ecB2kk7&#10;v+kMSdTx7c3Cgseiqr6iFqvONOJOzpeWFXyNEhDEmdUl5wrOp+1wBsIHZI2NZVLwJA+rZe9jgam2&#10;Dz7Q/RhyESHsU1RQhNCmUvqsIIN+ZFvi6F2tMxiidLnUDh8Rbho5TpKJNFhyXCiwpZ+Csvp4MwrW&#10;tfSfdUa+2t+mv9XEugo3F6UG/W49BxGoC+/wf3unFYy/4e9L/AFy+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RTvNDBAAAA2wAAAA8AAAAAAAAAAAAAAAAAmAIAAGRycy9kb3du&#10;cmV2LnhtbFBLBQYAAAAABAAEAPUAAACGAwAAAAA=&#10;" fillcolor="#ffc" strokecolor="#903" strokeweight="0"/>
                <v:rect id="Rectangle 23" o:spid="_x0000_s1045" style="position:absolute;left:37992;top:1041;width:19475;height:121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8ZS8EA&#10;AADbAAAADwAAAGRycy9kb3ducmV2LnhtbESPzYoCMRCE7wu+Q2jBy6KZFVZlNIouCF5k8ecB2kk7&#10;v+kMSdTx7c3Cgseiqr6iFqvONOJOzpeWFXyNEhDEmdUl5wrOp+1wBsIHZI2NZVLwJA+rZe9jgam2&#10;Dz7Q/RhyESHsU1RQhNCmUvqsIIN+ZFvi6F2tMxiidLnUDh8Rbho5TpKJNFhyXCiwpZ+Csvp4MwrW&#10;tfSfdUa+2t+mv9XEugo3F6UG/W49BxGoC+/wf3unFYy/4e9L/AFy+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sfGUvBAAAA2wAAAA8AAAAAAAAAAAAAAAAAmAIAAGRycy9kb3du&#10;cmV2LnhtbFBLBQYAAAAABAAEAPUAAACGAwAAAAA=&#10;" fillcolor="#ffc" strokecolor="#903" strokeweight="0"/>
                <v:rect id="Rectangle 24" o:spid="_x0000_s1046" style="position:absolute;left:40392;top:2082;width:14484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10397D" w:rsidRDefault="0010397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UCS 219 -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Vinculo</w:t>
                        </w:r>
                        <w:proofErr w:type="spellEnd"/>
                      </w:p>
                    </w:txbxContent>
                  </v:textbox>
                </v:rect>
                <v:line id="Line 25" o:spid="_x0000_s1047" style="position:absolute;visibility:visible;mso-wrap-style:square" from="38150,323" to="38150,7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Lf4cIAAADbAAAADwAAAGRycy9kb3ducmV2LnhtbESPQYvCMBSE78L+h/AWvGmqsFqrUZbF&#10;Rb25roLHR/Nsg81LaaLWf28EweMwM98ws0VrK3GlxhvHCgb9BARx7rThQsH+/7eXgvABWWPlmBTc&#10;ycNi/tGZYabdjf/ouguFiBD2GSooQ6gzKX1ekkXfdzVx9E6usRiibAqpG7xFuK3kMElG0qLhuFBi&#10;TT8l5efdxSow29HqazM+TA5yuQqDY3pOjd0r1f1sv6cgArXhHX6111rBcAzPL/EH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gLf4cIAAADbAAAADwAAAAAAAAAAAAAA&#10;AAChAgAAZHJzL2Rvd25yZXYueG1sUEsFBgAAAAAEAAQA+QAAAJADAAAAAA==&#10;" strokeweight="0"/>
                <v:line id="Line 26" o:spid="_x0000_s1048" style="position:absolute;visibility:visible;mso-wrap-style:square" from="38150,323" to="38468,3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51Lk78AAADbAAAADwAAAGRycy9kb3ducmV2LnhtbERPy4rCMBTdD/gP4QruxlRBrdUoIg6O&#10;O5/g8tJc22BzU5qMdv7eLASXh/OeL1tbiQc13jhWMOgnIIhzpw0XCs6nn+8UhA/IGivHpOCfPCwX&#10;na85Zto9+UCPYyhEDGGfoYIyhDqT0uclWfR9VxNH7uYaiyHCppC6wWcMt5UcJslYWjQcG0qsaV1S&#10;fj/+WQVmP96OdpPL9CI32zC4pvfU2LNSvW67moEI1IaP+O3+1QqGcWz8En+AXLw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851Lk78AAADbAAAADwAAAAAAAAAAAAAAAACh&#10;AgAAZHJzL2Rvd25yZXYueG1sUEsFBgAAAAAEAAQA+QAAAI0DAAAAAA==&#10;" strokeweight="0"/>
                <v:line id="Line 27" o:spid="_x0000_s1049" style="position:absolute;flip:x;visibility:visible;mso-wrap-style:square" from="38233,400" to="38468,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ExgcUAAADbAAAADwAAAGRycy9kb3ducmV2LnhtbESPQWsCMRSE74L/ITyhN83WQ6tbo0hL&#10;iwhWtPXQ23Pzuru4eVmS6Kb/3hQEj8PMfMPMFtE04kLO15YVPI4yEMSF1TWXCr6/3ocTED4ga2ws&#10;k4I/8rCY93szzLXteEeXfShFgrDPUUEVQptL6YuKDPqRbYmT92udwZCkK6V22CW4aeQ4y56kwZrT&#10;QoUtvVZUnPZno2D3+cxH93GOp3jsNtufQ7k+vC2VehjE5QuIQDHcw7f2SisYT+H/S/oBcn4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IExgcUAAADbAAAADwAAAAAAAAAA&#10;AAAAAAChAgAAZHJzL2Rvd25yZXYueG1sUEsFBgAAAAAEAAQA+QAAAJMDAAAAAA==&#10;" strokeweight="0"/>
                <v:line id="Line 28" o:spid="_x0000_s1050" style="position:absolute;flip:y;visibility:visible;mso-wrap-style:square" from="38233,400" to="38233,6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GIOwcIAAADbAAAADwAAAGRycy9kb3ducmV2LnhtbERPy2oCMRTdF/yHcAV3NWOFVkajiEUp&#10;hVZ8LdxdJ9eZwcnNkEQn/ftmUejycN6zRTSNeJDztWUFo2EGgriwuuZSwfGwfp6A8AFZY2OZFPyQ&#10;h8W89zTDXNuOd/TYh1KkEPY5KqhCaHMpfVGRQT+0LXHirtYZDAm6UmqHXQo3jXzJsldpsObUUGFL&#10;q4qK2/5uFOy+3/jiNvd4i5fua3s+lZ+n96VSg35cTkEEiuFf/Of+0ArGaX36kn6An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GIOwcIAAADbAAAADwAAAAAAAAAAAAAA&#10;AAChAgAAZHJzL2Rvd25yZXYueG1sUEsFBgAAAAAEAAQA+QAAAJADAAAAAA==&#10;" strokeweight="0"/>
                <v:line id="Line 29" o:spid="_x0000_s1051" style="position:absolute;visibility:visible;mso-wrap-style:square" from="38150,323" to="38550,3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35008MAAADbAAAADwAAAGRycy9kb3ducmV2LnhtbESPT2vCQBTE7wW/w/IEb7qJUk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d+dNPDAAAA2wAAAA8AAAAAAAAAAAAA&#10;AAAAoQIAAGRycy9kb3ducmV2LnhtbFBLBQYAAAAABAAEAPkAAACRAwAAAAA=&#10;" strokeweight="0"/>
                <v:line id="Line 30" o:spid="_x0000_s1052" style="position:absolute;visibility:visible;mso-wrap-style:square" from="38150,558" to="38150,7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6zqpMQAAADbAAAADwAAAGRycy9kb3ducmV2LnhtbESPQWvCQBSE74X+h+UJvdWNF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rOqkxAAAANsAAAAPAAAAAAAAAAAA&#10;AAAAAKECAABkcnMvZG93bnJldi54bWxQSwUGAAAAAAQABAD5AAAAkgMAAAAA&#10;" strokeweight="0"/>
                <v:line id="Line 31" o:spid="_x0000_s1053" style="position:absolute;visibility:visible;mso-wrap-style:square" from="38233,323" to="38233,7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BPP8QAAADbAAAADwAAAGRycy9kb3ducmV2LnhtbESPQWvCQBSE74X+h+UJvdWNijZNs0qR&#10;ivZmUwM9PrLPZDH7NmRXjf/eLRR6HGbmGyZfDbYVF+q9caxgMk5AEFdOG64VHL43zykIH5A1to5J&#10;wY08rJaPDzlm2l35iy5FqEWEsM9QQRNCl0npq4Ys+rHriKN3dL3FEGVfS93jNcJtK6dJspAWDceF&#10;BjtaN1SdirNVYPaL7fzzpXwt5cc2TH7SU2rsQamn0fD+BiLQEP7Df+2dVjCbwe+X+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44E8/xAAAANsAAAAPAAAAAAAAAAAA&#10;AAAAAKECAABkcnMvZG93bnJldi54bWxQSwUGAAAAAAQABAD5AAAAkgMAAAAA&#10;" strokeweight="0"/>
                <v:line id="Line 32" o:spid="_x0000_s1054" style="position:absolute;visibility:visible;mso-wrap-style:square" from="38150,400" to="38550,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wnXS8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QxH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3CddLxAAAANsAAAAPAAAAAAAAAAAA&#10;AAAAAKECAABkcnMvZG93bnJldi54bWxQSwUGAAAAAAQABAD5AAAAkgMAAAAA&#10;" strokeweight="0"/>
                <v:line id="Line 33" o:spid="_x0000_s1055" style="position:absolute;visibility:visible;mso-wrap-style:square" from="38150,400" to="38550,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Vy0MQAAADbAAAADwAAAGRycy9kb3ducmV2LnhtbESPQWvCQBSE70L/w/IK3upGiz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RXLQxAAAANsAAAAPAAAAAAAAAAAA&#10;AAAAAKECAABkcnMvZG93bnJldi54bWxQSwUGAAAAAAQABAD5AAAAkgMAAAAA&#10;" strokeweight="0"/>
                <v:line id="Line 34" o:spid="_x0000_s1056" style="position:absolute;visibility:visible;mso-wrap-style:square" from="38233,323" to="38233,7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fsp8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l+ynxAAAANsAAAAPAAAAAAAAAAAA&#10;AAAAAKECAABkcnMvZG93bnJldi54bWxQSwUGAAAAAAQABAD5AAAAkgMAAAAA&#10;" strokeweight="0"/>
                <v:line id="Line 35" o:spid="_x0000_s1057" style="position:absolute;visibility:visible;mso-wrap-style:square" from="38233,323" to="38233,7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tJPM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20k8xAAAANsAAAAPAAAAAAAAAAAA&#10;AAAAAKECAABkcnMvZG93bnJldi54bWxQSwUGAAAAAAQABAD5AAAAkgMAAAAA&#10;" strokeweight="0"/>
                <v:line id="Line 36" o:spid="_x0000_s1058" style="position:absolute;visibility:visible;mso-wrap-style:square" from="38150,323" to="38550,3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TdTsAAAADbAAAADwAAAGRycy9kb3ducmV2LnhtbERPy4rCMBTdD/gP4QruxtQRtVajyKDo&#10;7HyCy0tzbYPNTWmidv5+shBmeTjv+bK1lXhS441jBYN+AoI4d9pwoeB82nymIHxA1lg5JgW/5GG5&#10;6HzMMdPuxQd6HkMhYgj7DBWUIdSZlD4vyaLvu5o4cjfXWAwRNoXUDb5iuK3kV5KMpUXDsaHEmr5L&#10;yu/Hh1Vg9uPt6GdymV7kehsG1/SeGntWqtdtVzMQgdrwL367d1rBMI6NX+IPkI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ZE3U7AAAAA2wAAAA8AAAAAAAAAAAAAAAAA&#10;oQIAAGRycy9kb3ducmV2LnhtbFBLBQYAAAAABAAEAPkAAACOAwAAAAA=&#10;" strokeweight="0"/>
                <v:line id="Line 37" o:spid="_x0000_s1059" style="position:absolute;visibility:visible;mso-wrap-style:square" from="38150,400" to="38550,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h41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ccE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CHjVxAAAANsAAAAPAAAAAAAAAAAA&#10;AAAAAKECAABkcnMvZG93bnJldi54bWxQSwUGAAAAAAQABAD5AAAAkgMAAAAA&#10;" strokeweight="0"/>
                <v:line id="Line 38" o:spid="_x0000_s1060" style="position:absolute;visibility:visible;mso-wrap-style:square" from="38150,323" to="38150,7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DSiNc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Vwf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A0ojXAAAAA2wAAAA8AAAAAAAAAAAAAAAAA&#10;oQIAAGRycy9kb3ducmV2LnhtbFBLBQYAAAAABAAEAPkAAACOAwAAAAA=&#10;" strokeweight="0"/>
                <v:line id="Line 39" o:spid="_x0000_s1061" style="position:absolute;flip:x;visibility:visible;mso-wrap-style:square" from="38150,323" to="38550,3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yjYJ8UAAADbAAAADwAAAGRycy9kb3ducmV2LnhtbESPQWsCMRSE70L/Q3iF3jSrlCpbo0il&#10;RQQr2nro7bl53V3cvCxJdNN/bwqCx2FmvmGm82gacSHna8sKhoMMBHFhdc2lgu+v9/4EhA/IGhvL&#10;pOCPPMxnD70p5tp2vKPLPpQiQdjnqKAKoc2l9EVFBv3AtsTJ+7XOYEjSlVI77BLcNHKUZS/SYM1p&#10;ocKW3ioqTvuzUbD7HPPRfZzjKR67zfbnUK4Py4VST49x8QoiUAz38K290gqeh/D/Jf0AObs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yjYJ8UAAADbAAAADwAAAAAAAAAA&#10;AAAAAAChAgAAZHJzL2Rvd25yZXYueG1sUEsFBgAAAAAEAAQA+QAAAJMDAAAAAA==&#10;" strokeweight="0"/>
                <v:line id="Line 40" o:spid="_x0000_s1062" style="position:absolute;visibility:visible;mso-wrap-style:square" from="38233,400" to="38633,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8/22sMAAADbAAAADwAAAGRycy9kb3ducmV2LnhtbESPUUsDMRCE3wX/Q1ihL9LmelQrZ9NS&#10;pYLgU2t/wPay3h1eNkeyvab/3giCj8PMfMOsNsn1aqQQO88G5rMCFHHtbceNgePn2/QJVBRki71n&#10;MnClCJv17c0KK+svvKfxII3KEI4VGmhFhkrrWLfkMM78QJy9Lx8cSpah0TbgJcNdr8uieNQOO84L&#10;LQ702lL9fTg7A9Jdy/JlDPKx6Hcpne9D87A8GTO5S9tnUEJJ/sN/7XdrYFHC75f8A/T6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fP9trDAAAA2wAAAA8AAAAAAAAAAAAA&#10;AAAAoQIAAGRycy9kb3ducmV2LnhtbFBLBQYAAAAABAAEAPkAAACRAwAAAAA=&#10;" strokeweight="69e-5mm"/>
                <v:line id="Line 41" o:spid="_x0000_s1063" style="position:absolute;flip:x y;visibility:visible;mso-wrap-style:square" from="38233,400" to="38633,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kUR8IAAADbAAAADwAAAGRycy9kb3ducmV2LnhtbESPQWsCMRSE7wX/Q3hCL6VmrcXKahSR&#10;WqS3rvX+2Dw3i8nLkkRd/31TEDwOM/MNs1j1zooLhdh6VjAeFSCIa69bbhT87revMxAxIWu0nknB&#10;jSKsloOnBZbaX/mHLlVqRIZwLFGBSakrpYy1IYdx5Dvi7B19cJiyDI3UAa8Z7qx8K4qpdNhyXjDY&#10;0cZQfarOTsHk47DfneyL+d5GZz6/bFVPw02p52G/noNI1KdH+N7eaQXvE/j/kn+AXP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rkUR8IAAADbAAAADwAAAAAAAAAAAAAA&#10;AAChAgAAZHJzL2Rvd25yZXYueG1sUEsFBgAAAAAEAAQA+QAAAJADAAAAAA==&#10;" strokeweight="0"/>
                <v:line id="Line 42" o:spid="_x0000_s1064" style="position:absolute;flip:x y;visibility:visible;mso-wrap-style:square" from="38233,323" to="38633,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VCMM8IAAADbAAAADwAAAGRycy9kb3ducmV2LnhtbESPQWsCMRSE74X+h/AKvZSatRUrq1FE&#10;ahFvXev9sXluFpOXJYm6/vtGEDwOM/MNM1v0zoozhdh6VjAcFCCIa69bbhT87dbvExAxIWu0nknB&#10;lSIs5s9PMyy1v/AvnavUiAzhWKICk1JXShlrQw7jwHfE2Tv44DBlGRqpA14y3Fn5URRj6bDlvGCw&#10;o5Wh+lidnILPr/1uc7RvZruOznz/2Koeh6tSry/9cgoiUZ8e4Xt7oxWMR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VCMM8IAAADbAAAADwAAAAAAAAAAAAAA&#10;AAChAgAAZHJzL2Rvd25yZXYueG1sUEsFBgAAAAAEAAQA+QAAAJADAAAAAA==&#10;" strokeweight="0"/>
                <v:line id="Line 43" o:spid="_x0000_s1065" style="position:absolute;flip:x y;visibility:visible;mso-wrap-style:square" from="38233,400" to="38633,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hwpqMMAAADbAAAADwAAAGRycy9kb3ducmV2LnhtbESPQWsCMRSE74X+h/AKXopm1WrL1ihS&#10;tIg31/b+2LxuFpOXJUl1/feNIPQ4zMw3zGLVOyvOFGLrWcF4VIAgrr1uuVHwddwO30DEhKzReiYF&#10;V4qwWj4+LLDU/sIHOlepERnCsUQFJqWulDLWhhzGke+Is/fjg8OUZWikDnjJcGflpCjm0mHLecFg&#10;Rx+G6lP16xRMX7+Pu5N9NvttdGbzaat6Hq5KDZ769TuIRH36D9/bO63gZQa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YcKajDAAAA2wAAAA8AAAAAAAAAAAAA&#10;AAAAoQIAAGRycy9kb3ducmV2LnhtbFBLBQYAAAAABAAEAPkAAACRAwAAAAA=&#10;" strokeweight="0"/>
                <v:line id="Line 44" o:spid="_x0000_s1066" style="position:absolute;flip:x y;visibility:visible;mso-wrap-style:square" from="38233,400" to="38633,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6338IAAADbAAAADwAAAGRycy9kb3ducmV2LnhtbESPQWsCMRSE74X+h/CEXopm28pWVqOU&#10;Uot4c633x+a5WUxeliTV9d83BcHjMDPfMIvV4Kw4U4idZwUvkwIEceN1x62Cn/16PAMRE7JG65kU&#10;XCnCavn4sMBK+wvv6FynVmQIxwoVmJT6SsrYGHIYJ74nzt7RB4cpy9BKHfCS4c7K16IopcOO84LB&#10;nj4NNaf61yl4ez/sNyf7bLbr6MzXt62bMlyVehoNH3MQiYZ0D9/aG61gWsL/l/wD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s6338IAAADbAAAADwAAAAAAAAAAAAAA&#10;AAChAgAAZHJzL2Rvd25yZXYueG1sUEsFBgAAAAAEAAQA+QAAAJADAAAAAA==&#10;" strokeweight="0"/>
                <v:line id="Line 45" o:spid="_x0000_s1067" style="position:absolute;flip:x y;visibility:visible;mso-wrap-style:square" from="38150,400" to="38633,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YISRMMAAADbAAAADwAAAGRycy9kb3ducmV2LnhtbESPQWsCMRSE74X+h/CEXopmW8sqq1FK&#10;qSK9da33x+a5WUxeliTV9d8bodDjMDPfMMv14Kw4U4idZwUvkwIEceN1x62Cn/1mPAcRE7JG65kU&#10;XCnCevX4sMRK+wt/07lOrcgQjhUqMCn1lZSxMeQwTnxPnL2jDw5TlqGVOuAlw52Vr0VRSocd5wWD&#10;PX0Yak71r1MwnR32u5N9Nl+b6Mzn1tZNGa5KPY2G9wWIREP6D/+1d1rB2wz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CEkTDAAAA2wAAAA8AAAAAAAAAAAAA&#10;AAAAoQIAAGRycy9kb3ducmV2LnhtbFBLBQYAAAAABAAEAPkAAACRAwAAAAA=&#10;" strokeweight="0"/>
                <v:line id="Line 46" o:spid="_x0000_s1068" style="position:absolute;flip:x y;visibility:visible;mso-wrap-style:square" from="38309,400" to="38709,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2GNr8AAADbAAAADwAAAGRycy9kb3ducmV2LnhtbERPTWsCMRC9F/wPYQQvRbPaorIaRYoW&#10;6a1rvQ+bcbOYTJYk1fXfm0Ohx8f7Xm97Z8WNQmw9K5hOChDEtdctNwp+TofxEkRMyBqtZ1LwoAjb&#10;zeBljaX2d/6mW5UakUM4lqjApNSVUsbakMM48R1x5i4+OEwZhkbqgPcc7qycFcVcOmw5Nxjs6MNQ&#10;fa1+nYK3xfl0vNpX83WIzuw/bVXPw0Op0bDfrUAk6tO/+M991Are89j8Jf8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GB2GNr8AAADbAAAADwAAAAAAAAAAAAAAAACh&#10;AgAAZHJzL2Rvd25yZXYueG1sUEsFBgAAAAAEAAQA+QAAAI0DAAAAAA==&#10;" strokeweight="0"/>
                <v:line id="Line 47" o:spid="_x0000_s1069" style="position:absolute;visibility:visible;mso-wrap-style:square" from="38150,323" to="38150,7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4LqMQAAADbAAAADwAAAGRycy9kb3ducmV2LnhtbESPQWvCQBSE70L/w/IKvenGUm2MrlJK&#10;i3qzUcHjI/tMFrNvQ3ar8d+7guBxmJlvmNmis7U4U+uNYwXDQQKCuHDacKlgt/3tpyB8QNZYOyYF&#10;V/KwmL/0Zphpd+E/OuehFBHCPkMFVQhNJqUvKrLoB64hjt7RtRZDlG0pdYuXCLe1fE+SsbRoOC5U&#10;2NB3RcUp/7cKzGa8HK0/95O9/FmG4SE9pcbulHp77b6mIAJ14Rl+tFdawccE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DguoxAAAANsAAAAPAAAAAAAAAAAA&#10;AAAAAKECAABkcnMvZG93bnJldi54bWxQSwUGAAAAAAQABAD5AAAAkgMAAAAA&#10;" strokeweight="0"/>
                <v:line id="Line 48" o:spid="_x0000_s1070" style="position:absolute;visibility:visible;mso-wrap-style:square" from="38150,323" to="38550,3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006L8AAADbAAAADwAAAGRycy9kb3ducmV2LnhtbERPy4rCMBTdD/gP4QqzG1MFtVajiMyg&#10;7nyCy0tzbYPNTWkyWv/eLASXh/OeLVpbiTs13jhW0O8lIIhzpw0XCk7Hv58UhA/IGivHpOBJHhbz&#10;ztcMM+0evKf7IRQihrDPUEEZQp1J6fOSLPqeq4kjd3WNxRBhU0jd4COG20oOkmQkLRqODSXWtCop&#10;vx3+rQKzG62H2/F5cpa/69C/pLfU2JNS3912OQURqA0f8du90QqGcX38En+AnL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Ve006L8AAADbAAAADwAAAAAAAAAAAAAAAACh&#10;AgAAZHJzL2Rvd25yZXYueG1sUEsFBgAAAAAEAAQA+QAAAI0DAAAAAA==&#10;" strokeweight="0"/>
                <v:oval id="Oval 49" o:spid="_x0000_s1071" style="position:absolute;left:39509;top:3930;width:15793;height:36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3ZdcMA&#10;AADbAAAADwAAAGRycy9kb3ducmV2LnhtbESPQWsCMRSE74L/ITyhN80qtshqFBEKQg9W24PH5+a5&#10;G9y8pJuo8d+bQqHHYWa+YRarZFtxoy4YxwrGowIEceW04VrB99f7cAYiRGSNrWNS8KAAq2W/t8BS&#10;uzvv6XaItcgQDiUqaGL0pZShashiGDlPnL2z6yzGLLta6g7vGW5bOSmKN2nRcF5o0NOmoepyuFoF&#10;3n9OpyntTJik84/54NP+cTwp9TJI6zmISCn+h//aW63gdQy/X/IPkM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Y3ZdcMAAADbAAAADwAAAAAAAAAAAAAAAACYAgAAZHJzL2Rv&#10;d25yZXYueG1sUEsFBgAAAAAEAAQA9QAAAIgDAAAAAA==&#10;" fillcolor="#ffc" strokecolor="#903" strokeweight="0"/>
                <v:rect id="Rectangle 50" o:spid="_x0000_s1072" style="position:absolute;left:42640;top:4489;width:8991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KUrs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3ClK7BAAAA2wAAAA8AAAAAAAAAAAAAAAAAmAIAAGRycy9kb3du&#10;cmV2LnhtbFBLBQYAAAAABAAEAPUAAACGAwAAAAA=&#10;" filled="f" stroked="f">
                  <v:textbox style="mso-fit-shape-to-text:t" inset="0,0,0,0">
                    <w:txbxContent>
                      <w:p w:rsidR="0010397D" w:rsidRDefault="0010397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Validar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Regras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51" o:spid="_x0000_s1073" style="position:absolute;left:42316;top:5772;width:10274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4xNc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ccK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KOMTXBAAAA2wAAAA8AAAAAAAAAAAAAAAAAmAIAAGRycy9kb3du&#10;cmV2LnhtbFBLBQYAAAAABAAEAPUAAACGAwAAAAA=&#10;" filled="f" stroked="f">
                  <v:textbox style="mso-fit-shape-to-text:t" inset="0,0,0,0">
                    <w:txbxContent>
                      <w:p w:rsidR="0010397D" w:rsidRDefault="0010397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Negócios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Vínculo</w:t>
                        </w:r>
                        <w:proofErr w:type="spellEnd"/>
                      </w:p>
                    </w:txbxContent>
                  </v:textbox>
                </v:rect>
                <v:line id="Line 52" o:spid="_x0000_s1074" style="position:absolute;visibility:visible;mso-wrap-style:square" from="39674,4089" to="39674,4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tYy68QAAADbAAAADwAAAGRycy9kb3ducmV2LnhtbESPQWvCQBSE70L/w/IK3upGqTZNs0qR&#10;ivVmUwM9PrKvyWL2bciuGv99Vyh4HGbmGyZfDbYVZ+q9caxgOklAEFdOG64VHL43TykIH5A1to5J&#10;wZU8rJYPoxwz7S78Reci1CJC2GeooAmhy6T0VUMW/cR1xNH7db3FEGVfS93jJcJtK2dJspAWDceF&#10;BjtaN1Qdi5NVYPaL7Xz3Ur6W8mMbpj/pMTX2oNT4cXh/AxFoCPfwf/tTK5g/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1jLrxAAAANsAAAAPAAAAAAAAAAAA&#10;AAAAAKECAABkcnMvZG93bnJldi54bWxQSwUGAAAAAAQABAD5AAAAkgMAAAAA&#10;" strokeweight="0"/>
                <v:line id="Line 53" o:spid="_x0000_s1075" style="position:absolute;visibility:visible;mso-wrap-style:square" from="39674,4089" to="39992,40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qXcMQAAADbAAAADwAAAGRycy9kb3ducmV2LnhtbESPT2vCQBTE7wW/w/IEb3WjEBujGxGp&#10;2N5a/4DHR/aZLMm+Ddmtpt++Wyj0OMzMb5j1ZrCtuFPvjWMFs2kCgrh02nCl4HzaP2cgfEDW2Dom&#10;Bd/kYVOMntaYa/fgT7ofQyUihH2OCuoQulxKX9Zk0U9dRxy9m+sthij7SuoeHxFuWzlPkoW0aDgu&#10;1NjRrqayOX5ZBeZjcUjfXy7Li3w9hNk1azJjz0pNxsN2BSLQEP7Df+03rSBN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mpdwxAAAANsAAAAPAAAAAAAAAAAA&#10;AAAAAKECAABkcnMvZG93bnJldi54bWxQSwUGAAAAAAQABAD5AAAAkgMAAAAA&#10;" strokeweight="0"/>
                <v:line id="Line 54" o:spid="_x0000_s1076" style="position:absolute;flip:x;visibility:visible;mso-wrap-style:square" from="39751,4171" to="39992,41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RjWjsUAAADbAAAADwAAAGRycy9kb3ducmV2LnhtbESPQWsCMRSE7wX/Q3iCt5qtoJWtUaRF&#10;kYIVbT309ty87i5uXpYkuum/N4WCx2FmvmFmi2gacSXna8sKnoYZCOLC6ppLBV+fq8cpCB+QNTaW&#10;ScEveVjMew8zzLXteE/XQyhFgrDPUUEVQptL6YuKDPqhbYmT92OdwZCkK6V22CW4aeQoyybSYM1p&#10;ocKWXisqzoeLUbD/eOaTW1/iOZ667e77WL4f35ZKDfpx+QIiUAz38H97oxWMJ/D3Jf0A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RjWjsUAAADbAAAADwAAAAAAAAAA&#10;AAAAAAChAgAAZHJzL2Rvd25yZXYueG1sUEsFBgAAAAAEAAQA+QAAAJMDAAAAAA==&#10;" strokeweight="0"/>
                <v:line id="Line 55" o:spid="_x0000_s1077" style="position:absolute;flip:y;visibility:visible;mso-wrap-style:square" from="39751,4171" to="39751,44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lRzFcUAAADbAAAADwAAAGRycy9kb3ducmV2LnhtbESPQWsCMRSE74L/ITzBm2ZbqMrWKNLS&#10;IoIVbT309ty87i5uXpYkuvHfN4WCx2FmvmHmy2gacSXna8sKHsYZCOLC6ppLBV+fb6MZCB+QNTaW&#10;ScGNPCwX/d4cc2073tP1EEqRIOxzVFCF0OZS+qIig35sW+Lk/VhnMCTpSqkddgluGvmYZRNpsOa0&#10;UGFLLxUV58PFKNh/TPnk3i/xHE/ddvd9LDfH15VSw0FcPYMIFMM9/N9eawVPU/j7kn6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lRzFcUAAADbAAAADwAAAAAAAAAA&#10;AAAAAAChAgAAZHJzL2Rvd25yZXYueG1sUEsFBgAAAAAEAAQA+QAAAJMDAAAAAA==&#10;" strokeweight="0"/>
                <v:line id="Line 56" o:spid="_x0000_s1078" style="position:absolute;visibility:visible;mso-wrap-style:square" from="39674,4089" to="40074,40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5s47r8AAADbAAAADwAAAGRycy9kb3ducmV2LnhtbERPy4rCMBTdD/gP4QqzG1MFtVajiMyg&#10;7nyCy0tzbYPNTWkyWv/eLASXh/OeLVpbiTs13jhW0O8lIIhzpw0XCk7Hv58UhA/IGivHpOBJHhbz&#10;ztcMM+0evKf7IRQihrDPUEEZQp1J6fOSLPqeq4kjd3WNxRBhU0jd4COG20oOkmQkLRqODSXWtCop&#10;vx3+rQKzG62H2/F5cpa/69C/pLfU2JNS3912OQURqA0f8du90QqGcWz8En+AnL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5s47r8AAADbAAAADwAAAAAAAAAAAAAAAACh&#10;AgAAZHJzL2Rvd25yZXYueG1sUEsFBgAAAAAEAAQA+QAAAI0DAAAAAA==&#10;" strokeweight="0"/>
                <v:line id="Line 57" o:spid="_x0000_s1079" style="position:absolute;visibility:visible;mso-wrap-style:square" from="39674,4330" to="39674,4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eddc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1hm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1511xAAAANsAAAAPAAAAAAAAAAAA&#10;AAAAAKECAABkcnMvZG93bnJldi54bWxQSwUGAAAAAAQABAD5AAAAkgMAAAAA&#10;" strokeweight="0"/>
                <v:line id="Line 58" o:spid="_x0000_s1080" style="position:absolute;visibility:visible;mso-wrap-style:square" from="39751,4089" to="39751,4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H+Vc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K6P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uB/lXAAAAA2wAAAA8AAAAAAAAAAAAAAAAA&#10;oQIAAGRycy9kb3ducmV2LnhtbFBLBQYAAAAABAAEAPkAAACOAwAAAAA=&#10;" strokeweight="0"/>
                <v:line id="Line 59" o:spid="_x0000_s1081" style="position:absolute;visibility:visible;mso-wrap-style:square" from="39674,4171" to="40074,41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M1bzsMAAADbAAAADwAAAGRycy9kb3ducmV2LnhtbESPT2vCQBTE74V+h+UVvNVNBNM0uoqI&#10;xXqr/6DHR/aZLGbfhuxW02/vCoLHYWZ+w0znvW3EhTpvHCtIhwkI4tJpw5WCw/7rPQfhA7LGxjEp&#10;+CcP89nryxQL7a68pcsuVCJC2BeooA6hLaT0ZU0W/dC1xNE7uc5iiLKrpO7wGuG2kaMkyaRFw3Gh&#10;xpaWNZXn3Z9VYH6y9Xjzcfw8ytU6pL/5OTf2oNTgrV9MQATqwzP8aH9rBVkK9y/xB8jZ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TNW87DAAAA2wAAAA8AAAAAAAAAAAAA&#10;AAAAoQIAAGRycy9kb3ducmV2LnhtbFBLBQYAAAAABAAEAPkAAACRAwAAAAA=&#10;" strokeweight="0"/>
                <v:line id="Line 60" o:spid="_x0000_s1082" style="position:absolute;visibility:visible;mso-wrap-style:square" from="39674,4171" to="40074,41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/FucQAAADbAAAADwAAAGRycy9kb3ducmV2LnhtbESPzWrDMBCE74W8g9hCb42cQB3HjRxC&#10;aUhzyy/0uFhbW9haGUtJ3LePCoUch5n5hlksB9uKK/XeOFYwGScgiEunDVcKTsf1awbCB2SNrWNS&#10;8EselsXoaYG5djfe0/UQKhEh7HNUUIfQ5VL6siaLfuw64uj9uN5iiLKvpO7xFuG2ldMkSaVFw3Gh&#10;xo4+aiqbw8UqMLt087adnedn+bkJk++syYw9KfXyPKzeQQQawiP83/7SCtIp/H2JP0AW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H8W5xAAAANsAAAAPAAAAAAAAAAAA&#10;AAAAAKECAABkcnMvZG93bnJldi54bWxQSwUGAAAAAAQABAD5AAAAkgMAAAAA&#10;" strokeweight="0"/>
                <v:line id="Line 61" o:spid="_x0000_s1083" style="position:absolute;visibility:visible;mso-wrap-style:square" from="39751,4089" to="39751,4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NgIs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U2AixAAAANsAAAAPAAAAAAAAAAAA&#10;AAAAAKECAABkcnMvZG93bnJldi54bWxQSwUGAAAAAAQABAD5AAAAkgMAAAAA&#10;" strokeweight="0"/>
                <v:line id="Line 62" o:spid="_x0000_s1084" style="position:absolute;visibility:visible;mso-wrap-style:square" from="39751,4089" to="39751,4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r4V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uvhWxAAAANsAAAAPAAAAAAAAAAAA&#10;AAAAAKECAABkcnMvZG93bnJldi54bWxQSwUGAAAAAAQABAD5AAAAkgMAAAAA&#10;" strokeweight="0"/>
                <v:line id="Line 63" o:spid="_x0000_s1085" style="position:absolute;visibility:visible;mso-wrap-style:square" from="39674,4089" to="40074,40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/Zdzc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SCdwe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9l3NxAAAANsAAAAPAAAAAAAAAAAA&#10;AAAAAKECAABkcnMvZG93bnJldi54bWxQSwUGAAAAAAQABAD5AAAAkgMAAAAA&#10;" strokeweight="0"/>
                <v:line id="Line 64" o:spid="_x0000_s1086" style="position:absolute;visibility:visible;mso-wrap-style:square" from="39674,4171" to="40074,41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TDusMAAADbAAAADwAAAGRycy9kb3ducmV2LnhtbESPT4vCMBTE7wt+h/CEva2pwtZu1ygi&#10;iuvNv7DHR/O2DTYvpYna/fZGEDwOM/MbZjLrbC2u1HrjWMFwkIAgLpw2XCo4HlYfGQgfkDXWjknB&#10;P3mYTXtvE8y1u/GOrvtQighhn6OCKoQml9IXFVn0A9cQR+/PtRZDlG0pdYu3CLe1HCVJKi0ajgsV&#10;NrSoqDjvL1aB2abrz8349HWSy3UY/mbnzNijUu/9bv4NIlAXXuFn+0crSFN4fIk/QE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skw7rDAAAA2wAAAA8AAAAAAAAAAAAA&#10;AAAAoQIAAGRycy9kb3ducmV2LnhtbFBLBQYAAAAABAAEAPkAAACRAwAAAAA=&#10;" strokeweight="0"/>
                <v:line id="Line 65" o:spid="_x0000_s1087" style="position:absolute;visibility:visible;mso-wrap-style:square" from="39674,4089" to="39674,4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hmIc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pAu4P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aGYhxAAAANsAAAAPAAAAAAAAAAAA&#10;AAAAAKECAABkcnMvZG93bnJldi54bWxQSwUGAAAAAAQABAD5AAAAkgMAAAAA&#10;" strokeweight="0"/>
                <v:line id="Line 66" o:spid="_x0000_s1088" style="position:absolute;flip:x;visibility:visible;mso-wrap-style:square" from="39674,4089" to="40074,40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act2sIAAADbAAAADwAAAGRycy9kb3ducmV2LnhtbERPy2oCMRTdF/yHcAV3NWMXtoxGEaUi&#10;Qlt8LdxdJ9eZwcnNkEQn/ftmUXB5OO/pPJpGPMj52rKC0TADQVxYXXOp4Hj4fP0A4QOyxsYyKfgl&#10;D/NZ72WKubYd7+ixD6VIIexzVFCF0OZS+qIig35oW+LEXa0zGBJ0pdQOuxRuGvmWZWNpsObUUGFL&#10;y4qK2/5uFOy+3/ni1vd4i5fu6+d8Kren1UKpQT8uJiACxfAU/7s3WsE4jU1f0g+Qs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act2sIAAADbAAAADwAAAAAAAAAAAAAA&#10;AAChAgAAZHJzL2Rvd25yZXYueG1sUEsFBgAAAAAEAAQA+QAAAJADAAAAAA==&#10;" strokeweight="0"/>
                <v:line id="Line 67" o:spid="_x0000_s1089" style="position:absolute;visibility:visible;mso-wrap-style:square" from="39751,4171" to="40151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t44y8QAAADbAAAADwAAAGRycy9kb3ducmV2LnhtbESPUUsDMRCE34X+h7AFX8TmemirZ9NS&#10;SwXBJ1t/wHpZ7w4vmyPZXtN/bwTBx2FmvmFWm+R6NVKInWcD81kBirj2tuPGwMfx5fYBVBRki71n&#10;MnChCJv15GqFlfVnfqfxII3KEI4VGmhFhkrrWLfkMM78QJy9Lx8cSpah0TbgOcNdr8uiWGiHHeeF&#10;FgfatVR/H07OgHSXsnweg7zd9fuUTjehuV9+GnM9TdsnUEJJ/sN/7VdrYPEIv1/yD9Dr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3jjLxAAAANsAAAAPAAAAAAAAAAAA&#10;AAAAAKECAABkcnMvZG93bnJldi54bWxQSwUGAAAAAAQABAD5AAAAkgMAAAAA&#10;" strokeweight="69e-5mm"/>
                <v:line id="Line 68" o:spid="_x0000_s1090" style="position:absolute;flip:x y;visibility:visible;mso-wrap-style:square" from="39751,4171" to="40151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dAjb8AAADbAAAADwAAAGRycy9kb3ducmV2LnhtbERPTWsCMRC9F/wPYYReima1oLIaRUSL&#10;9Na1vQ+bcbOYTJYk6vrvm4Pg8fG+V5veWXGjEFvPCibjAgRx7XXLjYLf02G0ABETskbrmRQ8KMJm&#10;PXhbYan9nX/oVqVG5BCOJSowKXWllLE25DCOfUecubMPDlOGoZE64D2HOyunRTGTDlvODQY72hmq&#10;L9XVKfic/52OF/thvg/Rmf2XrepZeCj1Puy3SxCJ+vQSP91HrWCe1+cv+QfI9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KAdAjb8AAADbAAAADwAAAAAAAAAAAAAAAACh&#10;AgAAZHJzL2Rvd25yZXYueG1sUEsFBgAAAAAEAAQA+QAAAI0DAAAAAA==&#10;" strokeweight="0"/>
                <v:line id="Line 69" o:spid="_x0000_s1091" style="position:absolute;flip:x y;visibility:visible;mso-wrap-style:square" from="39751,4089" to="40151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0vlFsMAAADbAAAADwAAAGRycy9kb3ducmV2LnhtbESPQWsCMRSE74X+h/AKXopmtaCyNSsi&#10;WqS3ru39sXndLJu8LEnU9d83hUKPw8x8w2y2o7PiSiF2nhXMZwUI4sbrjlsFn+fjdA0iJmSN1jMp&#10;uFOEbfX4sMFS+xt/0LVOrcgQjiUqMCkNpZSxMeQwzvxAnL1vHxymLEMrdcBbhjsrF0WxlA47zgsG&#10;B9obavr64hS8rL7Op94+m/djdObwZutmGe5KTZ7G3SuIRGP6D/+1T1rBag6/X/IPkN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dL5RbDAAAA2wAAAA8AAAAAAAAAAAAA&#10;AAAAoQIAAGRycy9kb3ducmV2LnhtbFBLBQYAAAAABAAEAPkAAACRAwAAAAA=&#10;" strokeweight="0"/>
                <v:line id="Line 70" o:spid="_x0000_s1092" style="position:absolute;flip:x y;visibility:visible;mso-wrap-style:square" from="39751,4171" to="40151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5l7YcIAAADbAAAADwAAAGRycy9kb3ducmV2LnhtbESPQWsCMRSE7wX/Q3iCl1KzKmhZjVKK&#10;FunNtb0/Ns/NYvKyJFHXf98IBY/DzHzDrDa9s+JKIbaeFUzGBQji2uuWGwU/x93bO4iYkDVaz6Tg&#10;ThE268HLCkvtb3yga5UakSEcS1RgUupKKWNtyGEc+444eycfHKYsQyN1wFuGOyunRTGXDlvOCwY7&#10;+jRUn6uLUzBb/B73Z/tqvnfRme2Xrep5uCs1GvYfSxCJ+vQM/7f3WsFiCo8v+QfI9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5l7YcIAAADbAAAADwAAAAAAAAAAAAAA&#10;AAChAgAAZHJzL2Rvd25yZXYueG1sUEsFBgAAAAAEAAQA+QAAAJADAAAAAA==&#10;" strokeweight="0"/>
                <v:line id="Line 71" o:spid="_x0000_s1093" style="position:absolute;flip:x y;visibility:visible;mso-wrap-style:square" from="39751,4171" to="40151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NXe+sIAAADbAAAADwAAAGRycy9kb3ducmV2LnhtbESPQWsCMRSE74X+h/AKXkrNqqBlaxQR&#10;FfHWVe+PzetmMXlZkqjrv28KQo/DzHzDzJe9s+JGIbaeFYyGBQji2uuWGwWn4/bjE0RMyBqtZ1Lw&#10;oAjLxevLHEvt7/xNtyo1IkM4lqjApNSVUsbakMM49B1x9n58cJiyDI3UAe8Z7qwcF8VUOmw5Lxjs&#10;aG2ovlRXp2AyOx/3F/tuDtvozGZnq3oaHkoN3vrVF4hEffoPP9t7rWA2gb8v+QfIx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NXe+sIAAADbAAAADwAAAAAAAAAAAAAA&#10;AAChAgAAZHJzL2Rvd25yZXYueG1sUEsFBgAAAAAEAAQA+QAAAJADAAAAAA==&#10;" strokeweight="0"/>
                <v:line id="Line 72" o:spid="_x0000_s1094" style="position:absolute;flip:x y;visibility:visible;mso-wrap-style:square" from="39674,4171" to="40151,46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zxGjsMAAADbAAAADwAAAGRycy9kb3ducmV2LnhtbESPQWsCMRSE74X+h/CEXopmW8sqq1FK&#10;qSK9da33x+a5WUxeliTV9d8bodDjMDPfMMv14Kw4U4idZwUvkwIEceN1x62Cn/1mPAcRE7JG65kU&#10;XCnCevX4sMRK+wt/07lOrcgQjhUqMCn1lZSxMeQwTnxPnL2jDw5TlqGVOuAlw52Vr0VRSocd5wWD&#10;PX0Yak71r1MwnR32u5N9Nl+b6Mzn1tZNGa5KPY2G9wWIREP6D/+1d1rB7A3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c8Ro7DAAAA2wAAAA8AAAAAAAAAAAAA&#10;AAAAoQIAAGRycy9kb3ducmV2LnhtbFBLBQYAAAAABAAEAPkAAACRAwAAAAA=&#10;" strokeweight="0"/>
                <v:line id="Line 73" o:spid="_x0000_s1095" style="position:absolute;flip:x y;visibility:visible;mso-wrap-style:square" from="39833,4171" to="40233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DjFcMAAADbAAAADwAAAGRycy9kb3ducmV2LnhtbESPQWsCMRSE74X+h/CEXopmW+kqq1FK&#10;qSK9da33x+a5WUxeliTV9d8bodDjMDPfMMv14Kw4U4idZwUvkwIEceN1x62Cn/1mPAcRE7JG65kU&#10;XCnCevX4sMRK+wt/07lOrcgQjhUqMCn1lZSxMeQwTnxPnL2jDw5TlqGVOuAlw52Vr0VRSocd5wWD&#10;PX0Yak71r1MwnR32u5N9Nl+b6Mzn1tZNGa5KPY2G9wWIREP6D/+1d1rB7A3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hw4xXDAAAA2wAAAA8AAAAAAAAAAAAA&#10;AAAAoQIAAGRycy9kb3ducmV2LnhtbFBLBQYAAAAABAAEAPkAAACRAwAAAAA=&#10;" strokeweight="0"/>
                <v:line id="Line 74" o:spid="_x0000_s1096" style="position:absolute;visibility:visible;mso-wrap-style:square" from="39674,4089" to="39674,4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1VZ8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rBI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+/VVnxAAAANsAAAAPAAAAAAAAAAAA&#10;AAAAAKECAABkcnMvZG93bnJldi54bWxQSwUGAAAAAAQABAD5AAAAkgMAAAAA&#10;" strokeweight="0"/>
                <v:line id="Line 75" o:spid="_x0000_s1097" style="position:absolute;visibility:visible;mso-wrap-style:square" from="39674,4089" to="40074,40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Hw/MQAAADbAAAADwAAAGRycy9kb3ducmV2LnhtbESPT2vCQBTE7wW/w/KE3upGQROjGxGp&#10;2N5a/4DHR/aZLMm+Ddmtpt++Wyj0OMzMb5j1ZrCtuFPvjWMF00kCgrh02nCl4Hzav2QgfEDW2Dom&#10;Bd/kYVOMntaYa/fgT7ofQyUihH2OCuoQulxKX9Zk0U9cRxy9m+sthij7SuoeHxFuWzlLkoW0aDgu&#10;1NjRrqayOX5ZBeZjcZi/p5flRb4ewvSaNZmxZ6Wex8N2BSLQEP7Df+03rSBN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sfD8xAAAANsAAAAPAAAAAAAAAAAA&#10;AAAAAKECAABkcnMvZG93bnJldi54bWxQSwUGAAAAAAQABAD5AAAAkgMAAAAA&#10;" strokeweight="0"/>
                <v:oval id="Oval 76" o:spid="_x0000_s1098" style="position:absolute;left:39509;top:8502;width:15069;height:36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IsiMAA&#10;AADbAAAADwAAAGRycy9kb3ducmV2LnhtbERPy2oCMRTdC/5DuII7zVTEytQoRRCELqyPhcvr5DoT&#10;OrmJk1Tj3zcLocvDeS9WybbiTl0wjhW8jQsQxJXThmsFp+NmNAcRIrLG1jEpeFKA1bLfW2Cp3YP3&#10;dD/EWuQQDiUqaGL0pZShashiGDtPnLmr6yzGDLta6g4fOdy2clIUM2nRcG5o0NO6oern8GsVeP89&#10;naa0M2GSrjfzxZf983xRajhInx8gIqX4L365t1rBex6bv+QfIJ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wIsiMAAAADbAAAADwAAAAAAAAAAAAAAAACYAgAAZHJzL2Rvd25y&#10;ZXYueG1sUEsFBgAAAAAEAAQA9QAAAIUDAAAAAA==&#10;" fillcolor="#ffc" strokecolor="#903" strokeweight="0"/>
                <v:rect id="Rectangle 77" o:spid="_x0000_s1099" style="position:absolute;left:42881;top:9061;width:8344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Nav8EA&#10;AADbAAAADwAAAGRycy9kb3ducmV2LnhtbESPzYoCMRCE7wu+Q2jB25rRg6ujUUQQVPbi6AM0k54f&#10;TDpDknVm394IC3ssquorarMbrBFP8qF1rGA2zUAQl063XCu4346fSxAhIms0jknBLwXYbUcfG8y1&#10;6/lKzyLWIkE45KigibHLpQxlQxbD1HXEyauctxiT9LXUHvsEt0bOs2whLbacFhrs6NBQ+Sh+rAJ5&#10;K479sjA+c5d59W3Op2tFTqnJeNivQUQa4n/4r33SCr5W8P6SfoDcv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jTWr/BAAAA2wAAAA8AAAAAAAAAAAAAAAAAmAIAAGRycy9kb3du&#10;cmV2LnhtbFBLBQYAAAAABAAEAPUAAACGAwAAAAA=&#10;" filled="f" stroked="f">
                  <v:textbox style="mso-fit-shape-to-text:t" inset="0,0,0,0">
                    <w:txbxContent>
                      <w:p w:rsidR="0010397D" w:rsidRDefault="0010397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Vinculo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e </w:t>
                        </w:r>
                      </w:p>
                    </w:txbxContent>
                  </v:textbox>
                </v:rect>
                <v:rect id="Rectangle 78" o:spid="_x0000_s1100" style="position:absolute;left:42240;top:10344;width:9633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DBb4A&#10;AADbAAAADwAAAGRycy9kb3ducmV2LnhtbERPy4rCMBTdC/5DuAPuNB0XUjpGGQYKHXFj9QMuze2D&#10;SW5KEm3n781CcHk47/1xtkY8yIfBsYLPTQaCuHF64E7B7VqucxAhIms0jknBPwU4HpaLPRbaTXyh&#10;Rx07kUI4FKigj3EspAxNTxbDxo3EiWudtxgT9J3UHqcUbo3cZtlOWhw4NfQ40k9PzV99twrktS6n&#10;vDY+c6dteza/1aUlp9TqY/7+AhFpjm/xy11pBXlan76kHyAPT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w8gwW+AAAA2wAAAA8AAAAAAAAAAAAAAAAAmAIAAGRycy9kb3ducmV2&#10;LnhtbFBLBQYAAAAABAAEAPUAAACDAwAAAAA=&#10;" filled="f" stroked="f">
                  <v:textbox style="mso-fit-shape-to-text:t" inset="0,0,0,0">
                    <w:txbxContent>
                      <w:p w:rsidR="0010397D" w:rsidRDefault="0010397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Relacao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Vinculo</w:t>
                        </w:r>
                        <w:proofErr w:type="spellEnd"/>
                      </w:p>
                    </w:txbxContent>
                  </v:textbox>
                </v:rect>
                <v:line id="Line 79" o:spid="_x0000_s1101" style="position:absolute;visibility:visible;mso-wrap-style:square" from="39674,8661" to="39674,90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G9NMQAAADbAAAADwAAAGRycy9kb3ducmV2LnhtbESPQWvCQBSE74X+h+UVvNVNBDVN3Ugp&#10;FvVmrUKPj+xrsiT7NmS3Gv+9Kwgeh5n5hlksB9uKE/XeOFaQjhMQxKXThisFh5+v1wyED8gaW8ek&#10;4EIelsXz0wJz7c78Tad9qESEsM9RQR1Cl0vpy5os+rHriKP353qLIcq+krrHc4TbVk6SZCYtGo4L&#10;NXb0WVPZ7P+tArObrafb+fHtKFfrkP5mTWbsQanRy/DxDiLQEB7he3ujFWQp3L7EHyC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wb00xAAAANsAAAAPAAAAAAAAAAAA&#10;AAAAAKECAABkcnMvZG93bnJldi54bWxQSwUGAAAAAAQABAD5AAAAkgMAAAAA&#10;" strokeweight="0"/>
                <v:line id="Line 80" o:spid="_x0000_s1102" style="position:absolute;visibility:visible;mso-wrap-style:square" from="39674,8661" to="39992,86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MjQ8QAAADbAAAADwAAAGRycy9kb3ducmV2LnhtbESPQWvCQBSE7wX/w/KE3pqNQtMYXUXE&#10;kvbWRgWPj+wzWcy+Ddmtpv++Wyj0OMzMN8xqM9pO3GjwxrGCWZKCIK6dNtwoOB5en3IQPiBr7ByT&#10;gm/ysFlPHlZYaHfnT7pVoRERwr5ABW0IfSGlr1uy6BPXE0fv4gaLIcqhkXrAe4TbTs7TNJMWDceF&#10;FnvatVRfqy+rwHxk5fP7y2lxkvsyzM75NTf2qNTjdNwuQQQaw3/4r/2mFeR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0EyNDxAAAANsAAAAPAAAAAAAAAAAA&#10;AAAAAKECAABkcnMvZG93bnJldi54bWxQSwUGAAAAAAQABAD5AAAAkgMAAAAA&#10;" strokeweight="0"/>
                <v:line id="Line 81" o:spid="_x0000_s1103" style="position:absolute;flip:x;visibility:visible;mso-wrap-style:square" from="39751,8737" to="39992,87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9ZUcUAAADbAAAADwAAAGRycy9kb3ducmV2LnhtbESPQWsCMRSE74L/IbxCb5qthSpbo4jS&#10;IkIraj309ty87i5uXpYkuum/bwqCx2FmvmGm82gacSXna8sKnoYZCOLC6ppLBV+Ht8EEhA/IGhvL&#10;pOCXPMxn/d4Uc2073tF1H0qRIOxzVFCF0OZS+qIig35oW+Lk/VhnMCTpSqkddgluGjnKshdpsOa0&#10;UGFLy4qK8/5iFOw+x3xy75d4jqfuY/t9LDfH1UKpx4e4eAURKIZ7+NZeawWTZ/j/kn6AnP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w9ZUcUAAADbAAAADwAAAAAAAAAA&#10;AAAAAAChAgAAZHJzL2Rvd25yZXYueG1sUEsFBgAAAAAEAAQA+QAAAJMDAAAAAA==&#10;" strokeweight="0"/>
                <v:line id="Line 82" o:spid="_x0000_s1104" style="position:absolute;flip:y;visibility:visible;mso-wrap-style:square" from="39751,8737" to="39751,89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ObBJcUAAADbAAAADwAAAGRycy9kb3ducmV2LnhtbESPQWsCMRSE74L/IbxCb5qtlCpbo4jS&#10;IkIraj309ty87i5uXpYkuum/bwqCx2FmvmGm82gacSXna8sKnoYZCOLC6ppLBV+Ht8EEhA/IGhvL&#10;pOCXPMxn/d4Uc2073tF1H0qRIOxzVFCF0OZS+qIig35oW+Lk/VhnMCTpSqkddgluGjnKshdpsOa0&#10;UGFLy4qK8/5iFOw+x3xy75d4jqfuY/t9LDfH1UKpx4e4eAURKIZ7+NZeawWTZ/j/kn6AnP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ObBJcUAAADbAAAADwAAAAAAAAAA&#10;AAAAAAChAgAAZHJzL2Rvd25yZXYueG1sUEsFBgAAAAAEAAQA+QAAAJMDAAAAAA==&#10;" strokeweight="0"/>
                <v:line id="Line 83" o:spid="_x0000_s1105" style="position:absolute;visibility:visible;mso-wrap-style:square" from="39674,8661" to="40074,86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q7N8MAAADbAAAADwAAAGRycy9kb3ducmV2LnhtbESPT4vCMBTE7wt+h/AEb2uqoFurUUQU&#10;d2/rP/D4aJ5tsHkpTdTut98IgsdhZn7DzBatrcSdGm8cKxj0ExDEudOGCwXHw+YzBeEDssbKMSn4&#10;Iw+Leedjhpl2D97RfR8KESHsM1RQhlBnUvq8JIu+72ri6F1cYzFE2RRSN/iIcFvJYZKMpUXDcaHE&#10;mlYl5df9zSowv+Pt6OfrNDnJ9TYMzuk1NfaoVK/bLqcgArXhHX61v7WCdATPL/EHyP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6uzfDAAAA2wAAAA8AAAAAAAAAAAAA&#10;AAAAoQIAAGRycy9kb3ducmV2LnhtbFBLBQYAAAAABAAEAPkAAACRAwAAAAA=&#10;" strokeweight="0"/>
                <v:line id="Line 84" o:spid="_x0000_s1106" style="position:absolute;visibility:visible;mso-wrap-style:square" from="39674,8902" to="39674,90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glQMMAAADbAAAADwAAAGRycy9kb3ducmV2LnhtbESPQWvCQBSE70L/w/IKvelGoTFGVynF&#10;Yr3ZVMHjI/tMFrNvQ3ar6b93BcHjMDPfMItVbxtxoc4bxwrGowQEcem04UrB/vdrmIHwAVlj45gU&#10;/JOH1fJlsMBcuyv/0KUIlYgQ9jkqqENocyl9WZNFP3ItcfROrrMYouwqqTu8Rrht5CRJUmnRcFyo&#10;saXPmspz8WcVmF26ed9OD7ODXG/C+JidM2P3Sr299h9zEIH68Aw/2t9aQZbC/Uv8AX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soJUDDAAAA2wAAAA8AAAAAAAAAAAAA&#10;AAAAoQIAAGRycy9kb3ducmV2LnhtbFBLBQYAAAAABAAEAPkAAACRAwAAAAA=&#10;" strokeweight="0"/>
                <v:line id="Line 85" o:spid="_x0000_s1107" style="position:absolute;visibility:visible;mso-wrap-style:square" from="39751,8661" to="39751,90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SA28IAAADbAAAADwAAAGRycy9kb3ducmV2LnhtbESPQYvCMBSE74L/IbwFb5oqrHarUUR2&#10;UW/qKnh8NG/bYPNSmqzWf28EweMwM98ws0VrK3GlxhvHCoaDBARx7rThQsHx96efgvABWWPlmBTc&#10;ycNi3u3MMNPuxnu6HkIhIoR9hgrKEOpMSp+XZNEPXE0cvT/XWAxRNoXUDd4i3FZylCRjadFwXCix&#10;plVJ+eXwbxWY3Xj9uZ2cvk7yex2G5/SSGntUqvfRLqcgArXhHX61N1pBOoHnl/gD5P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GSA28IAAADbAAAADwAAAAAAAAAAAAAA&#10;AAChAgAAZHJzL2Rvd25yZXYueG1sUEsFBgAAAAAEAAQA+QAAAJADAAAAAA==&#10;" strokeweight="0"/>
                <v:line id="Line 86" o:spid="_x0000_s1108" style="position:absolute;visibility:visible;mso-wrap-style:square" from="39674,8737" to="40074,87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sUqcAAAADbAAAADwAAAGRycy9kb3ducmV2LnhtbERPTYvCMBC9C/6HMII3TV3QrdUoIiuu&#10;t92ugsehGdtgMylN1O6/NwfB4+N9L9edrcWdWm8cK5iMExDEhdOGSwXHv90oBeEDssbaMSn4Jw/r&#10;Vb+3xEy7B//SPQ+liCHsM1RQhdBkUvqiIot+7BriyF1cazFE2JZSt/iI4baWH0kykxYNx4YKG9pW&#10;VFzzm1Vgfmb76eHzND/Jr32YnNNrauxRqeGg2yxABOrCW/xyf2sFaRwbv8QfIF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X7FKnAAAAA2wAAAA8AAAAAAAAAAAAAAAAA&#10;oQIAAGRycy9kb3ducmV2LnhtbFBLBQYAAAAABAAEAPkAAACOAwAAAAA=&#10;" strokeweight="0"/>
                <v:line id="Line 87" o:spid="_x0000_s1109" style="position:absolute;visibility:visible;mso-wrap-style:square" from="39674,8737" to="40074,87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exMsQAAADbAAAADwAAAGRycy9kb3ducmV2LnhtbESPQWvCQBSE7wX/w/KE3urGQm0SXUWk&#10;kvbWRgWPj+wzWcy+DdnVpP++Wyj0OMzMN8xqM9pW3Kn3xrGC+SwBQVw5bbhWcDzsn1IQPiBrbB2T&#10;gm/ysFlPHlaYazfwF93LUIsIYZ+jgiaELpfSVw1Z9DPXEUfv4nqLIcq+lrrHIcJtK5+TZCEtGo4L&#10;DXa0a6i6ljerwHwuipeP11N2km9FmJ/Ta2rsUanH6bhdggg0hv/wX/tdK0g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7EyxAAAANsAAAAPAAAAAAAAAAAA&#10;AAAAAKECAABkcnMvZG93bnJldi54bWxQSwUGAAAAAAQABAD5AAAAkgMAAAAA&#10;" strokeweight="0"/>
                <v:line id="Line 88" o:spid="_x0000_s1110" style="position:absolute;visibility:visible;mso-wrap-style:square" from="39751,8661" to="39751,90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SOcs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7g+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5UjnLAAAAA2wAAAA8AAAAAAAAAAAAAAAAA&#10;oQIAAGRycy9kb3ducmV2LnhtbFBLBQYAAAAABAAEAPkAAACOAwAAAAA=&#10;" strokeweight="0"/>
                <v:line id="Line 89" o:spid="_x0000_s1111" style="position:absolute;visibility:visible;mso-wrap-style:square" from="39751,8661" to="39751,90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gr6cQAAADbAAAADwAAAGRycy9kb3ducmV2LnhtbESPQWvCQBSE7wX/w/KE3ppNCrUxuopI&#10;xXpr1YDHR/aZLGbfhuyq6b93C4Ueh5n5hpkvB9uKG/XeOFaQJSkI4sppw7WC42HzkoPwAVlj65gU&#10;/JCH5WL0NMdCuzt/020fahEh7AtU0ITQFVL6qiGLPnEdcfTOrrcYouxrqXu8R7ht5WuaTqRFw3Gh&#10;wY7WDVWX/dUqMF+T7dvuvZyW8mMbslN+yY09KvU8HlYzEIGG8B/+a39qBdMMfr/EHyA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GCvpxAAAANsAAAAPAAAAAAAAAAAA&#10;AAAAAKECAABkcnMvZG93bnJldi54bWxQSwUGAAAAAAQABAD5AAAAkgMAAAAA&#10;" strokeweight="0"/>
                <v:line id="Line 90" o:spid="_x0000_s1112" style="position:absolute;visibility:visible;mso-wrap-style:square" from="39674,8661" to="40074,86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q1nsQAAADb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8jm8Pcl/g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yrWexAAAANsAAAAPAAAAAAAAAAAA&#10;AAAAAKECAABkcnMvZG93bnJldi54bWxQSwUGAAAAAAQABAD5AAAAkgMAAAAA&#10;" strokeweight="0"/>
                <v:line id="Line 91" o:spid="_x0000_s1113" style="position:absolute;visibility:visible;mso-wrap-style:square" from="39674,8737" to="40074,87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YQB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hhAFxAAAANsAAAAPAAAAAAAAAAAA&#10;AAAAAKECAABkcnMvZG93bnJldi54bWxQSwUGAAAAAAQABAD5AAAAkgMAAAAA&#10;" strokeweight="0"/>
                <v:line id="Line 92" o:spid="_x0000_s1114" style="position:absolute;visibility:visible;mso-wrap-style:square" from="39674,8661" to="39674,90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+IccQAAADbAAAADwAAAGRycy9kb3ducmV2LnhtbESPQWvCQBSE70L/w/IKvenGU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b4hxxAAAANsAAAAPAAAAAAAAAAAA&#10;AAAAAKECAABkcnMvZG93bnJldi54bWxQSwUGAAAAAAQABAD5AAAAkgMAAAAA&#10;" strokeweight="0"/>
                <v:line id="Line 93" o:spid="_x0000_s1115" style="position:absolute;flip:x;visibility:visible;mso-wrap-style:square" from="39674,8661" to="40074,86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PyY8YAAADbAAAADwAAAGRycy9kb3ducmV2LnhtbESPQWsCMRSE7wX/Q3gFbzVbobbdGkWU&#10;ighatPXQ23Pzuru4eVmS6MZ/bwqFHoeZ+YYZT6NpxIWcry0reBxkIIgLq2suFXx9vj+8gPABWWNj&#10;mRRcycN00rsbY65txzu67EMpEoR9jgqqENpcSl9UZNAPbEucvB/rDIYkXSm1wy7BTSOHWTaSBmtO&#10;CxW2NK+oOO3PRsFu+8xHtzzHUzx2m4/vQ7k+LGZK9e/j7A1EoBj+w3/tlVbw+g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Zz8mPGAAAA2wAAAA8AAAAAAAAA&#10;AAAAAAAAoQIAAGRycy9kb3ducmV2LnhtbFBLBQYAAAAABAAEAPkAAACUAwAAAAA=&#10;" strokeweight="0"/>
                <v:line id="Line 94" o:spid="_x0000_s1116" style="position:absolute;visibility:visible;mso-wrap-style:square" from="39751,8737" to="40151,9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pTcnsQAAADbAAAADwAAAGRycy9kb3ducmV2LnhtbESPUUsDMRCE34X+h7AFX8TmemirZ9NS&#10;SwXBJ1t/wHpZ7w4vmyPZXtN/bwTBx2FmvmFWm+R6NVKInWcD81kBirj2tuPGwMfx5fYBVBRki71n&#10;MnChCJv15GqFlfVnfqfxII3KEI4VGmhFhkrrWLfkMM78QJy9Lx8cSpah0TbgOcNdr8uiWGiHHeeF&#10;FgfatVR/H07OgHSXsnweg7zd9fuUTjehuV9+GnM9TdsnUEJJ/sN/7Vdr4HEBv1/yD9Dr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mlNyexAAAANsAAAAPAAAAAAAAAAAA&#10;AAAAAKECAABkcnMvZG93bnJldi54bWxQSwUGAAAAAAQABAD5AAAAkgMAAAAA&#10;" strokeweight="69e-5mm"/>
                <v:line id="Line 95" o:spid="_x0000_s1117" style="position:absolute;flip:x y;visibility:visible;mso-wrap-style:square" from="39751,8737" to="40151,9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+I+A8IAAADbAAAADwAAAGRycy9kb3ducmV2LnhtbESPQWsCMRSE74X+h/AKvZSatQWtq1FE&#10;ahFvXev9sXluFpOXJYm6/vtGEDwOM/MNM1v0zoozhdh6VjAcFCCIa69bbhT87dbvXyBiQtZoPZOC&#10;K0VYzJ+fZlhqf+FfOlepERnCsUQFJqWulDLWhhzGge+Is3fwwWHKMjRSB7xkuLPyoyhG0mHLecFg&#10;RytD9bE6OQWf4/1uc7RvZruOznz/2KoehatSry/9cgoiUZ8e4Xt7oxVMx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+I+A8IAAADbAAAADwAAAAAAAAAAAAAA&#10;AAChAgAAZHJzL2Rvd25yZXYueG1sUEsFBgAAAAAEAAQA+QAAAJADAAAAAA==&#10;" strokeweight="0"/>
                <v:line id="Line 96" o:spid="_x0000_s1118" style="position:absolute;flip:x y;visibility:visible;mso-wrap-style:square" from="39751,8661" to="40151,9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n2qcb8AAADbAAAADwAAAGRycy9kb3ducmV2LnhtbERPTWsCMRC9F/ofwhS8FM1WQe3WKKVU&#10;EW+ueh82081iMlmSVNd/bw6Cx8f7Xqx6Z8WFQmw9K/gYFSCIa69bbhQcD+vhHERMyBqtZ1Jwowir&#10;5evLAkvtr7ynS5UakUM4lqjApNSVUsbakMM48h1x5v58cJgyDI3UAa853Fk5LoqpdNhybjDY0Y+h&#10;+lz9OwWT2emwPdt3s1tHZ343tqqn4abU4K3//gKRqE9P8cO91Qo+89j8Jf8Aubw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n2qcb8AAADbAAAADwAAAAAAAAAAAAAAAACh&#10;AgAAZHJzL2Rvd25yZXYueG1sUEsFBgAAAAAEAAQA+QAAAI0DAAAAAA==&#10;" strokeweight="0"/>
                <v:line id="Line 97" o:spid="_x0000_s1119" style="position:absolute;flip:x y;visibility:visible;mso-wrap-style:square" from="39751,8737" to="40151,9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EP6sIAAADbAAAADwAAAGRycy9kb3ducmV2LnhtbESPQWsCMRSE74X+h/AKvRTN2oKtq1FE&#10;ahFvXev9sXluFpOXJYm6/vtGEDwOM/MNM1v0zoozhdh6VjAaFiCIa69bbhT87daDLxAxIWu0nknB&#10;lSIs5s9PMyy1v/AvnavUiAzhWKICk1JXShlrQw7j0HfE2Tv44DBlGRqpA14y3Fn5XhRj6bDlvGCw&#10;o5Wh+lidnIKPz/1uc7RvZruOznz/2Koeh6tSry/9cgoiUZ8e4Xt7oxVMJ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TEP6sIAAADbAAAADwAAAAAAAAAAAAAA&#10;AAChAgAAZHJzL2Rvd25yZXYueG1sUEsFBgAAAAAEAAQA+QAAAJADAAAAAA==&#10;" strokeweight="0"/>
                <v:line id="Line 98" o:spid="_x0000_s1120" style="position:absolute;flip:x y;visibility:visible;mso-wrap-style:square" from="39751,8737" to="40151,9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vBT8QAAADcAAAADwAAAGRycy9kb3ducmV2LnhtbESPQWsCMRCF74X+hzCFXopm24LK1igi&#10;tUhvXfU+bKabxWSyJKmu/75zKPQ2w3vz3jfL9Ri8ulDKfWQDz9MKFHEbbc+dgeNhN1mAygXZoo9M&#10;Bm6UYb26v1tibeOVv+jSlE5JCOcaDbhShlrr3DoKmKdxIBbtO6aARdbUaZvwKuHB65eqmumAPUuD&#10;w4G2jtpz8xMMvM5Ph/3ZP7nPXQ7u/cM37SzdjHl8GDdvoAqN5d/8d723gl8JvjwjE+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4O8FPxAAAANwAAAAPAAAAAAAAAAAA&#10;AAAAAKECAABkcnMvZG93bnJldi54bWxQSwUGAAAAAAQABAD5AAAAkgMAAAAA&#10;" strokeweight="0"/>
                <v:line id="Line 99" o:spid="_x0000_s1121" style="position:absolute;flip:x y;visibility:visible;mso-wrap-style:square" from="39674,8737" to="40151,9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3dk1MAAAADcAAAADwAAAGRycy9kb3ducmV2LnhtbERPTWsCMRC9F/ofwhS8lJrVgpbVKCIq&#10;0ltXvQ+bcbOYTJYk6vrvTaHQ2zze58yXvbPiRiG2nhWMhgUI4trrlhsFx8P24wtETMgarWdS8KAI&#10;y8XryxxL7e/8Q7cqNSKHcCxRgUmpK6WMtSGHceg74sydfXCYMgyN1AHvOdxZOS6KiXTYcm4w2NHa&#10;UH2prk7B5/R02F/su/neRmc2O1vVk/BQavDWr2YgEvXpX/zn3us8vxjB7zP5Arl4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d3ZNTAAAAA3AAAAA8AAAAAAAAAAAAAAAAA&#10;oQIAAGRycy9kb3ducmV2LnhtbFBLBQYAAAAABAAEAPkAAACOAwAAAAA=&#10;" strokeweight="0"/>
                <v:line id="Line 100" o:spid="_x0000_s1122" style="position:absolute;flip:x y;visibility:visible;mso-wrap-style:square" from="39833,8737" to="40233,9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6X6o8AAAADcAAAADwAAAGRycy9kb3ducmV2LnhtbERPTWsCMRC9F/ofwhS8lJrVgpbVKCJa&#10;xFtXvQ+bcbOYTJYk6vrvm4LQ2zze58yXvbPiRiG2nhWMhgUI4trrlhsFx8P24wtETMgarWdS8KAI&#10;y8XryxxL7e/8Q7cqNSKHcCxRgUmpK6WMtSGHceg74sydfXCYMgyN1AHvOdxZOS6KiXTYcm4w2NHa&#10;UH2prk7B5/R02F3su9lvozObb1vVk/BQavDWr2YgEvXpX/x073SeX4zh75l8gVz8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el+qPAAAAA3AAAAA8AAAAAAAAAAAAAAAAA&#10;oQIAAGRycy9kb3ducmV2LnhtbFBLBQYAAAAABAAEAPkAAACOAwAAAAA=&#10;" strokeweight="0"/>
                <v:line id="Line 101" o:spid="_x0000_s1123" style="position:absolute;visibility:visible;mso-wrap-style:square" from="39674,8661" to="39674,90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Tg98IAAADcAAAADwAAAGRycy9kb3ducmV2LnhtbERPTWvCQBC9C/6HZQRvdaNSm8asImKx&#10;3lproMchOyaL2dmQ3Wr677tCwds83ufk69424kqdN44VTCcJCOLSacOVgtPX21MKwgdkjY1jUvBL&#10;Htar4SDHTLsbf9L1GCoRQ9hnqKAOoc2k9GVNFv3EtcSRO7vOYoiwq6Tu8BbDbSNnSbKQFg3Hhhpb&#10;2tZUXo4/VoH5WOyfDy/FayF3+zD9Ti+psSelxqN+swQRqA8P8b/7Xcf5y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lTg98IAAADcAAAADwAAAAAAAAAAAAAA&#10;AAChAgAAZHJzL2Rvd25yZXYueG1sUEsFBgAAAAAEAAQA+QAAAJADAAAAAA==&#10;" strokeweight="0"/>
                <v:line id="Line 102" o:spid="_x0000_s1124" style="position:absolute;visibility:visible;mso-wrap-style:square" from="39674,8661" to="40074,86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14g8IAAADcAAAADwAAAGRycy9kb3ducmV2LnhtbERPTWvCQBC9C/6HZQRvdaNYm8asImKx&#10;3lproMchOyaL2dmQ3Wr677tCwds83ufk69424kqdN44VTCcJCOLSacOVgtPX21MKwgdkjY1jUvBL&#10;Htar4SDHTLsbf9L1GCoRQ9hnqKAOoc2k9GVNFv3EtcSRO7vOYoiwq6Tu8BbDbSNnSbKQFg3Hhhpb&#10;2tZUXo4/VoH5WOyfDy/FayF3+zD9Ti+psSelxqN+swQRqA8P8b/7Xcf5y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b14g8IAAADcAAAADwAAAAAAAAAAAAAA&#10;AAChAgAAZHJzL2Rvd25yZXYueG1sUEsFBgAAAAAEAAQA+QAAAJADAAAAAA==&#10;" strokeweight="0"/>
                <v:shape id="Freeform 103" o:spid="_x0000_s1125" style="position:absolute;left:28213;top:5772;width:11296;height:6654;visibility:visible;mso-wrap-style:square;v-text-anchor:top" coordsize="1779,10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0fDrsA&#10;AADcAAAADwAAAGRycy9kb3ducmV2LnhtbERPSwrCMBDdC94hjOBO0wqKVKOooLgTtQcYmrEpNpPS&#10;RK23N4Lgbh7vO8t1Z2vxpNZXjhWk4wQEceF0xaWC/LofzUH4gKyxdkwK3uRhver3lphp9+IzPS+h&#10;FDGEfYYKTAhNJqUvDFn0Y9cQR+7mWoshwraUusVXDLe1nCTJTFqsODYYbGhnqLhfHlZBk942TvPj&#10;hGmHk9k1N3zYb5UaDrrNAkSgLvzFP/dRx/nJFL7PxAvk6gM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B9tHw67AAAA3AAAAA8AAAAAAAAAAAAAAAAAmAIAAGRycy9kb3ducmV2Lnht&#10;bFBLBQYAAAAABAAEAPUAAACAAwAAAAA=&#10;" path="m,1048r631,l631,,1779,e" filled="f" strokecolor="#903" strokeweight="36e-5mm">
                  <v:stroke dashstyle="1 1"/>
                  <v:path arrowok="t" o:connecttype="custom" o:connectlocs="0,665480;400685,665480;400685,0;1129665,0" o:connectangles="0,0,0,0"/>
                </v:shape>
                <v:line id="Line 104" o:spid="_x0000_s1126" style="position:absolute;flip:x y;visibility:visible;mso-wrap-style:square" from="38874,5454" to="39509,57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WHCKsAAAADcAAAADwAAAGRycy9kb3ducmV2LnhtbERPS2sCMRC+F/ofwhR6q9kqrLo1igrS&#10;Xn3geUhmH5hMlk3c3f77piB4m4/vOavN6KzoqQuNZwWfkwwEsfam4UrB5Xz4WIAIEdmg9UwKfinA&#10;Zv36ssLC+IGP1J9iJVIIhwIV1DG2hZRB1+QwTHxLnLjSdw5jgl0lTYdDCndWTrMslw4bTg01trSv&#10;Sd9Od6egt4v5Ut+sbK+7UubldjYs9bdS72/j9gtEpDE+xQ/3j0nzsxz+n0kXyPU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VhwirAAAAA3AAAAA8AAAAAAAAAAAAAAAAA&#10;oQIAAGRycy9kb3ducmV2LnhtbFBLBQYAAAAABAAEAPkAAACOAwAAAAA=&#10;" strokecolor="#903" strokeweight="36e-5mm"/>
                <v:line id="Line 105" o:spid="_x0000_s1127" style="position:absolute;flip:x;visibility:visible;mso-wrap-style:square" from="38874,5772" to="39509,60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WkBcIAAADcAAAADwAAAGRycy9kb3ducmV2LnhtbERPTWvDMAy9D/YfjAa9LU4L7UwWJ5TC&#10;YOy2dND2JmItCY3lNPba5N/PhcFuerxP5eVke3Gl0XeONSyTFARx7UzHjYav/duzAuEDssHeMWmY&#10;yUNZPD7kmBl340+6VqERMYR9hhraEIZMSl+3ZNEnbiCO3LcbLYYIx0aaEW8x3PZylaYbabHj2NDi&#10;QLuW6nP1YzUcwjyv1WT21Xy6fGyNcsqsjlovnqbtK4hAU/gX/7nfTZyfvsD9mXiBLH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rWkBcIAAADcAAAADwAAAAAAAAAAAAAA&#10;AAChAgAAZHJzL2Rvd25yZXYueG1sUEsFBgAAAAAEAAQA+QAAAJADAAAAAA==&#10;" strokecolor="#903" strokeweight="36e-5mm"/>
                <v:rect id="Rectangle 106" o:spid="_x0000_s1128" style="position:absolute;left:32537;top:6096;width:4331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2z6MIA&#10;AADcAAAADwAAAGRycy9kb3ducmV2LnhtbESPzWoDMQyE74W8g1Ggt8ZODiVs44QQCKSll2z6AGKt&#10;/aG2vNhOdvv21aHQm8SMZj7tDnPw6kEpD5EtrFcGFHET3cCdha/b+WULKhdkhz4yWfihDIf94mmH&#10;lYsTX+lRl05JCOcKLfSljJXWuekpYF7FkVi0NqaARdbUaZdwkvDg9caYVx1wYGnocaRTT813fQ8W&#10;9K0+T9vaJxM/Nu2nf79cW4rWPi/n4xuoQnP5N/9dX5zgG6GVZ2QCv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bbPowgAAANwAAAAPAAAAAAAAAAAAAAAAAJgCAABkcnMvZG93&#10;bnJldi54bWxQSwUGAAAAAAQABAD1AAAAhwMAAAAA&#10;" filled="f" stroked="f">
                  <v:textbox style="mso-fit-shape-to-text:t" inset="0,0,0,0">
                    <w:txbxContent>
                      <w:p w:rsidR="0010397D" w:rsidRDefault="0010397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107" o:spid="_x0000_s1129" style="position:absolute;left:26771;top:10102;width:12821;height:3531;visibility:visible;mso-wrap-style:square;v-text-anchor:top" coordsize="2019,5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ZbLsYA&#10;AADcAAAADwAAAGRycy9kb3ducmV2LnhtbESPQWvCQBCF70L/wzKF3nRXD0VTN0EKBcFCrfaS2zQ7&#10;TaLZ2ZjdxtRf3xUEbzO8N+97s8wG24ieOl871jCdKBDEhTM1lxq+9m/jOQgfkA02jknDH3nI0ofR&#10;EhPjzvxJ/S6UIoawT1BDFUKbSOmLiiz6iWuJo/bjOoshrl0pTYfnGG4bOVPqWVqsORIqbOm1ouK4&#10;+7URkr8Ph36a5/Rx2Bq1Nd+X5rTR+ulxWL2ACDSEu/l2vTaxvlrA9Zk4gUz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nZbLsYAAADcAAAADwAAAAAAAAAAAAAAAACYAgAAZHJz&#10;L2Rvd25yZXYueG1sUEsFBgAAAAAEAAQA9QAAAIsDAAAAAA==&#10;" path="m,556r946,l946,,2019,e" filled="f" strokecolor="#903" strokeweight="36e-5mm">
                  <v:stroke dashstyle="1 1"/>
                  <v:path arrowok="t" o:connecttype="custom" o:connectlocs="0,353060;600710,353060;600710,0;1282065,0" o:connectangles="0,0,0,0"/>
                </v:shape>
                <v:line id="Line 108" o:spid="_x0000_s1130" style="position:absolute;flip:x y;visibility:visible;mso-wrap-style:square" from="38950,9785" to="39592,101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B1pGMMAAADcAAAADwAAAGRycy9kb3ducmV2LnhtbESPT2sCMRDF7wW/Q5hCbzVrC1a3RlFB&#10;2mu19Dwks38wmSybdHf99s6h0NsM7817v9nspuDVQH1qIxtYzAtQxDa6lmsD35fT8wpUysgOfWQy&#10;cKMEu+3sYYOliyN/0XDOtZIQTiUaaHLuSq2TbShgmseOWLQq9gGzrH2tXY+jhAevX4piqQO2LA0N&#10;dnRsyF7Pv8HA4Fdva3v1uvs5VHpZ7V/Htf0w5ulx2r+DyjTlf/Pf9acT/IXgyzMygd7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AdaRjDAAAA3AAAAA8AAAAAAAAAAAAA&#10;AAAAoQIAAGRycy9kb3ducmV2LnhtbFBLBQYAAAAABAAEAPkAAACRAwAAAAA=&#10;" strokecolor="#903" strokeweight="36e-5mm"/>
                <v:line id="Line 109" o:spid="_x0000_s1131" style="position:absolute;flip:x;visibility:visible;mso-wrap-style:square" from="38950,10102" to="39592,104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8kPN8EAAADcAAAADwAAAGRycy9kb3ducmV2LnhtbERPTWvCQBC9F/wPywjemk0ClRCzShAK&#10;pbfGQvU2ZMckmJ2N2a0m/94VCr3N431OsZtML240us6ygiSKQRDXVnfcKPg+vL9mIJxH1thbJgUz&#10;OdhtFy8F5tre+YtulW9ECGGXo4LW+yGX0tUtGXSRHYgDd7ajQR/g2Eg94j2Em16mcbyWBjsODS0O&#10;tG+pvlS/RsGPn+e3bNKHaj5dP0ud2UynR6VWy6ncgPA0+X/xn/tDh/lJAs9nwgVy+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XyQ83wQAAANwAAAAPAAAAAAAAAAAAAAAA&#10;AKECAABkcnMvZG93bnJldi54bWxQSwUGAAAAAAQABAD5AAAAjwMAAAAA&#10;" strokecolor="#903" strokeweight="36e-5mm"/>
                <v:rect id="Rectangle 110" o:spid="_x0000_s1132" style="position:absolute;left:33102;top:10502;width:4331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wS374A&#10;AADcAAAADwAAAGRycy9kb3ducmV2LnhtbERPzYrCMBC+C75DGGFvmtrDItUoIggqXqz7AEMz/cFk&#10;UpJo69ubhYW9zcf3O5vdaI14kQ+dYwXLRQaCuHK640bBz/04X4EIEVmjcUwK3hRgt51ONlhoN/CN&#10;XmVsRArhUKCCNsa+kDJULVkMC9cTJ6523mJM0DdSexxSuDUyz7JvabHj1NBiT4eWqkf5tArkvTwO&#10;q9L4zF3y+mrOp1tNTqmv2bhfg4g0xn/xn/uk0/xlDr/PpAvk9g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JcEt++AAAA3AAAAA8AAAAAAAAAAAAAAAAAmAIAAGRycy9kb3ducmV2&#10;LnhtbFBLBQYAAAAABAAEAPUAAACDAwAAAAA=&#10;" filled="f" stroked="f">
                  <v:textbox style="mso-fit-shape-to-text:t" inset="0,0,0,0">
                    <w:txbxContent>
                      <w:p w:rsidR="0010397D" w:rsidRDefault="0010397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4B4693" w:rsidRDefault="004B4693" w:rsidP="004B4693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332284"/>
      <w:r>
        <w:lastRenderedPageBreak/>
        <w:t>Casos de Uso</w:t>
      </w:r>
      <w:bookmarkEnd w:id="9"/>
    </w:p>
    <w:p w:rsidR="004B4693" w:rsidRDefault="004B4693" w:rsidP="004B4693">
      <w:pPr>
        <w:pStyle w:val="Ttulo2"/>
      </w:pPr>
      <w:r>
        <w:rPr>
          <w:vanish/>
        </w:rPr>
        <w:t xml:space="preserve">UCS48 </w:t>
      </w:r>
      <w:bookmarkStart w:id="10" w:name="_Toc404332285"/>
      <w:r>
        <w:t>Listar bolsistas que escolheram a vaga</w:t>
      </w:r>
      <w:bookmarkEnd w:id="10"/>
      <w:r>
        <w:t> </w:t>
      </w:r>
    </w:p>
    <w:p w:rsidR="004B4693" w:rsidRDefault="004B4693" w:rsidP="004B469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332286"/>
      <w:r>
        <w:t>Fluxo Básico</w:t>
      </w:r>
      <w:bookmarkEnd w:id="11"/>
    </w:p>
    <w:p w:rsidR="004B4693" w:rsidRDefault="004B4693" w:rsidP="004B469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efetivar bolsista do processo seletivo.</w:t>
      </w:r>
    </w:p>
    <w:p w:rsidR="004B4693" w:rsidRDefault="004B4693" w:rsidP="004B469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exibe os filtros de pesquisa. </w:t>
      </w:r>
    </w:p>
    <w:p w:rsidR="004B4693" w:rsidRDefault="004B4693" w:rsidP="004B469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necessários e submete a operação (vide regra R003).</w:t>
      </w:r>
    </w:p>
    <w:p w:rsidR="004B4693" w:rsidRDefault="004B4693" w:rsidP="004B469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uma lista dos candidatos que escolheram a vaga, de acordo com os filtros informados.</w:t>
      </w:r>
    </w:p>
    <w:p w:rsidR="004B4693" w:rsidRDefault="004B4693" w:rsidP="004B469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332287"/>
      <w:r>
        <w:t>Fluxo Alternativo – Detalhar Unidade Organizacional – 4.1.1.4</w:t>
      </w:r>
      <w:bookmarkEnd w:id="12"/>
    </w:p>
    <w:p w:rsidR="004B4693" w:rsidRDefault="004B4693" w:rsidP="004B469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 registro da chamada do candidato.</w:t>
      </w:r>
    </w:p>
    <w:p w:rsidR="004B4693" w:rsidRDefault="004B4693" w:rsidP="004B469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executa o caso de uso de detalhar unidade organizacional, informando a unidade organizacional da vaga.</w:t>
      </w:r>
    </w:p>
    <w:p w:rsidR="004B4693" w:rsidRDefault="004B4693" w:rsidP="004B4693">
      <w:pPr>
        <w:pStyle w:val="Recuodecorpodetexto"/>
      </w:pPr>
    </w:p>
    <w:p w:rsidR="004B4693" w:rsidRDefault="004B4693" w:rsidP="004B4693">
      <w:pPr>
        <w:pStyle w:val="Ttulo2"/>
      </w:pPr>
      <w:r>
        <w:rPr>
          <w:vanish/>
        </w:rPr>
        <w:t xml:space="preserve">UCS49 </w:t>
      </w:r>
      <w:bookmarkStart w:id="13" w:name="_Toc404332288"/>
      <w:r>
        <w:t>Efetivar bolsista do processo seletivo</w:t>
      </w:r>
      <w:bookmarkEnd w:id="13"/>
      <w:r>
        <w:t> </w:t>
      </w:r>
    </w:p>
    <w:p w:rsidR="004B4693" w:rsidRDefault="004B4693" w:rsidP="004B469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332289"/>
      <w:r>
        <w:t>Fluxo Básico</w:t>
      </w:r>
      <w:bookmarkEnd w:id="14"/>
    </w:p>
    <w:p w:rsidR="004B4693" w:rsidRDefault="004B4693" w:rsidP="004B469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efetivar bolsista do processo seletivo.</w:t>
      </w:r>
    </w:p>
    <w:p w:rsidR="004B4693" w:rsidRDefault="004B4693" w:rsidP="004B469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um candidato chamado que tenha escolhido a vaga.</w:t>
      </w:r>
    </w:p>
    <w:p w:rsidR="004B4693" w:rsidRDefault="004B4693" w:rsidP="004B469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os dados do candidato e de sua formação. Caso o candidato não possua os dados da formação, o ator deverá informar os dados da formação.</w:t>
      </w:r>
    </w:p>
    <w:p w:rsidR="004B4693" w:rsidRDefault="004B4693" w:rsidP="004B469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os dados da bolsa (dados fixos, vide regra R001).</w:t>
      </w:r>
    </w:p>
    <w:p w:rsidR="004B4693" w:rsidRDefault="004B4693" w:rsidP="004B469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os dados da vaga.</w:t>
      </w:r>
    </w:p>
    <w:p w:rsidR="004B4693" w:rsidRDefault="004B4693" w:rsidP="004B469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Caso a dependência administrativa da instituição de ensino seja igual a “Estadual”, o ator pode informar a unidade organizacional que representa a instituição de ensino em que estuda.</w:t>
      </w:r>
    </w:p>
    <w:p w:rsidR="004B4693" w:rsidRDefault="004B4693" w:rsidP="004B469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pode informar os dados complementares da formação do bolsista.</w:t>
      </w:r>
    </w:p>
    <w:p w:rsidR="004B4693" w:rsidRDefault="004B4693" w:rsidP="004B469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da bolsa de trabalho.</w:t>
      </w:r>
    </w:p>
    <w:p w:rsidR="004B4693" w:rsidRDefault="004B4693" w:rsidP="004B469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 supervisor do bolsista (matrícula), vide regra R004.</w:t>
      </w:r>
    </w:p>
    <w:p w:rsidR="004B4693" w:rsidRDefault="004B4693" w:rsidP="004B469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4B4693" w:rsidRDefault="004B4693" w:rsidP="004B469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a validade do programa e do convênio, caso o programa exija. Vide Regra R006.</w:t>
      </w:r>
    </w:p>
    <w:p w:rsidR="004B4693" w:rsidRDefault="004B4693" w:rsidP="004B469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lastRenderedPageBreak/>
        <w:t>O sistema valida a abrangência, vide regra R003.</w:t>
      </w:r>
    </w:p>
    <w:p w:rsidR="004B4693" w:rsidRDefault="004B4693" w:rsidP="004B469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 formação do candidato em relação à vaga (vide regra R002).</w:t>
      </w:r>
    </w:p>
    <w:p w:rsidR="004B4693" w:rsidRDefault="004B4693" w:rsidP="004B469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regras de negócios, executando o caso de uso “Validar Regras de Negócios do Vínculo”. Informar os dados necessários para validar o bolsista.</w:t>
      </w:r>
    </w:p>
    <w:p w:rsidR="004B4693" w:rsidRDefault="004B4693" w:rsidP="004B469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executa o caso de uso “Incluir Vínculo e Relação de Vínculo”, passando as informações de efetivação (CPF da pessoa, informações gerais) Relação de Vínculo, Jornada, Carga </w:t>
      </w:r>
      <w:proofErr w:type="gramStart"/>
      <w:r>
        <w:t>Horária</w:t>
      </w:r>
      <w:proofErr w:type="gramEnd"/>
      <w:r>
        <w:t>, informações bancárias.</w:t>
      </w:r>
    </w:p>
    <w:p w:rsidR="004B4693" w:rsidRDefault="004B4693" w:rsidP="004B469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indica que o bolsista ocupa a vaga, vide regra R005.</w:t>
      </w:r>
    </w:p>
    <w:p w:rsidR="004B4693" w:rsidRDefault="004B4693" w:rsidP="004B469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a mensagem MSG0050 ("Inclusão efetuada com sucesso!").</w:t>
      </w:r>
    </w:p>
    <w:p w:rsidR="004B4693" w:rsidRDefault="004B4693" w:rsidP="004B469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332290"/>
      <w:r>
        <w:t>Fluxo Alternativo – Programa exige seguro obrigatório – 4.2.1.7</w:t>
      </w:r>
      <w:bookmarkEnd w:id="15"/>
    </w:p>
    <w:p w:rsidR="004B4693" w:rsidRDefault="004B4693" w:rsidP="004B469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os campos para informação do seguro.</w:t>
      </w:r>
    </w:p>
    <w:p w:rsidR="004B4693" w:rsidRDefault="004B4693" w:rsidP="004B469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do seguro para o bolsista.</w:t>
      </w:r>
    </w:p>
    <w:p w:rsidR="004B4693" w:rsidRDefault="004B4693" w:rsidP="004B469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Retorna ao item 4.2.1.7.</w:t>
      </w:r>
    </w:p>
    <w:p w:rsidR="004B4693" w:rsidRDefault="004B4693" w:rsidP="004B469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332291"/>
      <w:r>
        <w:t>Fluxo Alternativo – Dados bancários do bolsista – 4.2.1.7</w:t>
      </w:r>
      <w:bookmarkEnd w:id="16"/>
    </w:p>
    <w:p w:rsidR="004B4693" w:rsidRDefault="004B4693" w:rsidP="004B469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bancários do bolsista.</w:t>
      </w:r>
    </w:p>
    <w:p w:rsidR="004B4693" w:rsidRDefault="004B4693" w:rsidP="004B469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Retorna ao item 4.2.1.7.</w:t>
      </w:r>
    </w:p>
    <w:p w:rsidR="004B4693" w:rsidRDefault="004B4693" w:rsidP="004B4693">
      <w:pPr>
        <w:pStyle w:val="Recuodecorpodetexto"/>
      </w:pPr>
    </w:p>
    <w:p w:rsidR="004B4693" w:rsidRDefault="004B4693" w:rsidP="004B4693">
      <w:pPr>
        <w:pStyle w:val="Recuodecorpodetexto"/>
      </w:pPr>
    </w:p>
    <w:p w:rsidR="0010397D" w:rsidRDefault="0010397D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4B4693" w:rsidRDefault="004B4693" w:rsidP="004B4693">
      <w:pPr>
        <w:pStyle w:val="Ttulo1"/>
        <w:keepNext w:val="0"/>
        <w:widowControl w:val="0"/>
        <w:spacing w:before="0" w:line="240" w:lineRule="auto"/>
        <w:ind w:left="540" w:hanging="540"/>
      </w:pPr>
      <w:bookmarkStart w:id="17" w:name="_Toc404332292"/>
      <w:r>
        <w:lastRenderedPageBreak/>
        <w:t>Regras</w:t>
      </w:r>
      <w:bookmarkEnd w:id="17"/>
    </w:p>
    <w:p w:rsidR="004B4693" w:rsidRDefault="004B4693" w:rsidP="004B4693">
      <w:pPr>
        <w:pStyle w:val="Ttulo2"/>
      </w:pPr>
      <w:bookmarkStart w:id="18" w:name="_Toc404332293"/>
      <w:r>
        <w:t>R001</w:t>
      </w:r>
      <w:bookmarkEnd w:id="18"/>
    </w:p>
    <w:p w:rsidR="004B4693" w:rsidRDefault="004B4693" w:rsidP="004B4693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9" w:name="_Toc404332294"/>
      <w:r>
        <w:t>Dados fixos a serem informados para o vínculo/relação de vínculo do bolsista</w:t>
      </w:r>
      <w:bookmarkEnd w:id="19"/>
    </w:p>
    <w:p w:rsidR="004B4693" w:rsidRDefault="004B4693" w:rsidP="004B4693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Natureza de vínculo: </w:t>
      </w:r>
      <w:r>
        <w:rPr>
          <w:i/>
          <w:iCs/>
        </w:rPr>
        <w:t>Bolsista</w:t>
      </w:r>
      <w:r>
        <w:t>.</w:t>
      </w:r>
    </w:p>
    <w:p w:rsidR="004B4693" w:rsidRDefault="004B4693" w:rsidP="004B4693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Relação de trabalho: </w:t>
      </w:r>
      <w:r>
        <w:rPr>
          <w:i/>
          <w:iCs/>
        </w:rPr>
        <w:t>Estagiário</w:t>
      </w:r>
      <w:r>
        <w:t>.</w:t>
      </w:r>
    </w:p>
    <w:p w:rsidR="004B4693" w:rsidRDefault="004B4693" w:rsidP="004B4693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Regime de trabalho: </w:t>
      </w:r>
      <w:r>
        <w:rPr>
          <w:i/>
          <w:iCs/>
        </w:rPr>
        <w:t>Administrativo especial</w:t>
      </w:r>
      <w:r>
        <w:t>.</w:t>
      </w:r>
    </w:p>
    <w:p w:rsidR="004B4693" w:rsidRDefault="004B4693" w:rsidP="004B4693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Regime previdenciário: </w:t>
      </w:r>
      <w:r>
        <w:rPr>
          <w:i/>
          <w:iCs/>
        </w:rPr>
        <w:t>Não possui</w:t>
      </w:r>
      <w:r>
        <w:t>.</w:t>
      </w:r>
    </w:p>
    <w:p w:rsidR="004B4693" w:rsidRDefault="004B4693" w:rsidP="004B4693">
      <w:pPr>
        <w:widowControl w:val="0"/>
      </w:pPr>
    </w:p>
    <w:p w:rsidR="004B4693" w:rsidRDefault="004B4693" w:rsidP="004B4693">
      <w:pPr>
        <w:pStyle w:val="Ttulo2"/>
      </w:pPr>
      <w:bookmarkStart w:id="20" w:name="_Toc404332295"/>
      <w:r>
        <w:t>R002</w:t>
      </w:r>
      <w:bookmarkEnd w:id="20"/>
    </w:p>
    <w:p w:rsidR="004B4693" w:rsidRDefault="004B4693" w:rsidP="004B4693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1" w:name="_Toc404332296"/>
      <w:r>
        <w:t>Formação do bolsista em relação à vaga</w:t>
      </w:r>
      <w:bookmarkEnd w:id="21"/>
    </w:p>
    <w:p w:rsidR="004B4693" w:rsidRDefault="004B4693" w:rsidP="004B4693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grau de escolaridade e o nível de formação devem ser iguais.</w:t>
      </w:r>
    </w:p>
    <w:p w:rsidR="004B4693" w:rsidRDefault="004B4693" w:rsidP="004B4693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Caso a vaga tenha o curso </w:t>
      </w:r>
      <w:proofErr w:type="spellStart"/>
      <w:r>
        <w:t>agrupador</w:t>
      </w:r>
      <w:proofErr w:type="spellEnd"/>
      <w:r>
        <w:t xml:space="preserve"> informado, o curso </w:t>
      </w:r>
      <w:proofErr w:type="spellStart"/>
      <w:r>
        <w:t>agrupador</w:t>
      </w:r>
      <w:proofErr w:type="spellEnd"/>
      <w:r>
        <w:t xml:space="preserve"> do bolsista deve ser igual.</w:t>
      </w:r>
    </w:p>
    <w:p w:rsidR="004B4693" w:rsidRDefault="004B4693" w:rsidP="004B4693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Caso a vaga tenha o curso informado, o curso do bolsista deve ser igual.</w:t>
      </w:r>
    </w:p>
    <w:p w:rsidR="004B4693" w:rsidRDefault="004B4693" w:rsidP="004B4693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Caso a vaga tenha a fase mínima exigida, o bolsista deve estar em uma fase igual ou superior.</w:t>
      </w:r>
    </w:p>
    <w:p w:rsidR="004B4693" w:rsidRDefault="004B4693" w:rsidP="004B4693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2" w:name="_Toc404332297"/>
      <w:r>
        <w:t>Exceção</w:t>
      </w:r>
      <w:bookmarkEnd w:id="22"/>
    </w:p>
    <w:p w:rsidR="004B4693" w:rsidRDefault="004B4693" w:rsidP="004B4693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exibe a mensagem MSG1291 ("A formação do candidato não está de acordo com a formação exigida para a vaga escolhida.").</w:t>
      </w:r>
    </w:p>
    <w:p w:rsidR="004B4693" w:rsidRDefault="004B4693" w:rsidP="004B4693">
      <w:pPr>
        <w:widowControl w:val="0"/>
      </w:pPr>
    </w:p>
    <w:p w:rsidR="004B4693" w:rsidRDefault="004B4693" w:rsidP="004B4693">
      <w:pPr>
        <w:pStyle w:val="Ttulo2"/>
      </w:pPr>
      <w:bookmarkStart w:id="23" w:name="_Toc404332298"/>
      <w:r>
        <w:t>R003</w:t>
      </w:r>
      <w:bookmarkEnd w:id="23"/>
    </w:p>
    <w:p w:rsidR="004B4693" w:rsidRDefault="004B4693" w:rsidP="004B4693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4" w:name="_Toc404332299"/>
      <w:r>
        <w:t>Abrangência na Inclusão</w:t>
      </w:r>
      <w:bookmarkEnd w:id="24"/>
    </w:p>
    <w:p w:rsidR="004B4693" w:rsidRDefault="004B4693" w:rsidP="004B4693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O sistema certifica que o ator pode apontar os dados da nova relação de vínculo de bolsista, verificando a abrangência de acesso a dados - </w:t>
      </w:r>
      <w:r>
        <w:rPr>
          <w:b/>
          <w:bCs w:val="0"/>
        </w:rPr>
        <w:t>quanto à inclusão</w:t>
      </w:r>
      <w:r>
        <w:t xml:space="preserve"> - que o mesmo possuir, levando em consideração:</w:t>
      </w:r>
    </w:p>
    <w:p w:rsidR="004B4693" w:rsidRDefault="004B4693" w:rsidP="004B4693">
      <w:pPr>
        <w:widowControl w:val="0"/>
        <w:numPr>
          <w:ilvl w:val="0"/>
          <w:numId w:val="19"/>
        </w:numPr>
        <w:tabs>
          <w:tab w:val="clear" w:pos="720"/>
          <w:tab w:val="num" w:pos="2160"/>
        </w:tabs>
        <w:spacing w:line="240" w:lineRule="auto"/>
        <w:ind w:left="2160"/>
        <w:rPr>
          <w:rFonts w:cs="Arial"/>
          <w:sz w:val="20"/>
        </w:rPr>
      </w:pPr>
      <w:r>
        <w:rPr>
          <w:rFonts w:cs="Arial"/>
          <w:sz w:val="20"/>
        </w:rPr>
        <w:t>A relação de trabalho da nova relação de vínculo.</w:t>
      </w:r>
    </w:p>
    <w:p w:rsidR="004B4693" w:rsidRDefault="004B4693" w:rsidP="004B4693">
      <w:pPr>
        <w:widowControl w:val="0"/>
        <w:numPr>
          <w:ilvl w:val="0"/>
          <w:numId w:val="19"/>
        </w:numPr>
        <w:tabs>
          <w:tab w:val="clear" w:pos="720"/>
          <w:tab w:val="num" w:pos="2160"/>
        </w:tabs>
        <w:spacing w:line="240" w:lineRule="auto"/>
        <w:ind w:left="2160"/>
        <w:rPr>
          <w:rFonts w:cs="Arial"/>
          <w:sz w:val="20"/>
        </w:rPr>
      </w:pPr>
      <w:r>
        <w:rPr>
          <w:rFonts w:cs="Arial"/>
          <w:sz w:val="20"/>
        </w:rPr>
        <w:t>A unidade organizacional principal (local de trabalho) da nova relação de vínculo.</w:t>
      </w:r>
    </w:p>
    <w:p w:rsidR="004B4693" w:rsidRDefault="004B4693" w:rsidP="004B4693">
      <w:pPr>
        <w:widowControl w:val="0"/>
        <w:numPr>
          <w:ilvl w:val="0"/>
          <w:numId w:val="19"/>
        </w:numPr>
        <w:tabs>
          <w:tab w:val="clear" w:pos="720"/>
          <w:tab w:val="num" w:pos="2160"/>
        </w:tabs>
        <w:spacing w:line="240" w:lineRule="auto"/>
        <w:ind w:left="2160"/>
        <w:rPr>
          <w:rFonts w:cs="Arial"/>
          <w:sz w:val="20"/>
        </w:rPr>
      </w:pPr>
      <w:r>
        <w:rPr>
          <w:rFonts w:cs="Arial"/>
          <w:sz w:val="20"/>
        </w:rPr>
        <w:t>A região sob a qual a unidade organizacional principal (local de trabalho) da nova relação de vínculo da função de chefia, indicada pelo ator, está associada.</w:t>
      </w:r>
    </w:p>
    <w:p w:rsidR="004B4693" w:rsidRDefault="004B4693" w:rsidP="004B4693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5" w:name="_Toc404332300"/>
      <w:r>
        <w:t>Exceções</w:t>
      </w:r>
      <w:bookmarkEnd w:id="25"/>
    </w:p>
    <w:p w:rsidR="004B4693" w:rsidRDefault="004B4693" w:rsidP="004B4693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lastRenderedPageBreak/>
        <w:t>Tentativa de realizar operação - exceto listagem/impressão -, sem que o usuário tenha abrangência para realizá-la. O sistema exibe a mensagem MSG0183 ("Este registro não faz parte de sua abrangência de dados.").</w:t>
      </w:r>
    </w:p>
    <w:p w:rsidR="004B4693" w:rsidRDefault="004B4693" w:rsidP="004B4693">
      <w:pPr>
        <w:widowControl w:val="0"/>
      </w:pPr>
    </w:p>
    <w:p w:rsidR="004B4693" w:rsidRDefault="004B4693" w:rsidP="004B4693">
      <w:pPr>
        <w:pStyle w:val="Ttulo2"/>
      </w:pPr>
      <w:bookmarkStart w:id="26" w:name="_Toc404332301"/>
      <w:r>
        <w:t>R004</w:t>
      </w:r>
      <w:bookmarkEnd w:id="26"/>
    </w:p>
    <w:p w:rsidR="004B4693" w:rsidRDefault="004B4693" w:rsidP="004B4693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7" w:name="_Toc404332302"/>
      <w:r>
        <w:t>Supervisor do bolsista</w:t>
      </w:r>
      <w:bookmarkEnd w:id="27"/>
    </w:p>
    <w:p w:rsidR="004B4693" w:rsidRDefault="004B4693" w:rsidP="004B4693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A unidade organizacional do local de trabalho do supervisor deve ser a mesma unidade organizacional do bolsista a ser efetivado. Pode gerar exceção E1.</w:t>
      </w:r>
    </w:p>
    <w:p w:rsidR="004B4693" w:rsidRDefault="004B4693" w:rsidP="004B4693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supervisor escolhido não pode ser um bolsista. Pode gerar Exceção E2.</w:t>
      </w:r>
    </w:p>
    <w:p w:rsidR="004B4693" w:rsidRDefault="004B4693" w:rsidP="004B4693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8" w:name="_Toc404332303"/>
      <w:r>
        <w:t>Exceções</w:t>
      </w:r>
      <w:bookmarkEnd w:id="28"/>
    </w:p>
    <w:p w:rsidR="004B4693" w:rsidRDefault="004B4693" w:rsidP="004B4693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E1 - Outro local de trabalho - MSG1458 ("O supervisor do bolsista deve estar no mesmo local de trabalho do bolsista.").</w:t>
      </w:r>
    </w:p>
    <w:p w:rsidR="004B4693" w:rsidRDefault="004B4693" w:rsidP="004B4693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E2 - Informado outro bolsista - MSG1457 ("O supervisor do bolsista não pode ser outro bolsista.").</w:t>
      </w:r>
    </w:p>
    <w:p w:rsidR="004B4693" w:rsidRDefault="004B4693" w:rsidP="004B4693">
      <w:pPr>
        <w:widowControl w:val="0"/>
      </w:pPr>
    </w:p>
    <w:p w:rsidR="004B4693" w:rsidRDefault="004B4693" w:rsidP="004B4693">
      <w:pPr>
        <w:pStyle w:val="Ttulo2"/>
      </w:pPr>
      <w:bookmarkStart w:id="29" w:name="_Toc404332304"/>
      <w:r>
        <w:t>R005</w:t>
      </w:r>
      <w:bookmarkEnd w:id="29"/>
    </w:p>
    <w:p w:rsidR="004B4693" w:rsidRDefault="004B4693" w:rsidP="004B4693">
      <w:pPr>
        <w:pStyle w:val="Ttulo3"/>
        <w:keepNext w:val="0"/>
        <w:widowControl w:val="0"/>
        <w:spacing w:before="120" w:line="240" w:lineRule="auto"/>
        <w:ind w:left="1620" w:hanging="900"/>
      </w:pPr>
      <w:bookmarkStart w:id="30" w:name="_Toc193603832"/>
      <w:bookmarkStart w:id="31" w:name="_Toc404332305"/>
      <w:r>
        <w:t xml:space="preserve">Ocupar vaga para bolsista no Quadro </w:t>
      </w:r>
      <w:proofErr w:type="spellStart"/>
      <w:r>
        <w:t>Lotacional</w:t>
      </w:r>
      <w:bookmarkEnd w:id="30"/>
      <w:bookmarkEnd w:id="31"/>
      <w:proofErr w:type="spellEnd"/>
    </w:p>
    <w:p w:rsidR="004B4693" w:rsidRDefault="004B4693" w:rsidP="004B469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realiza o caso de uso “UCS 047 Atualizar Quadro de Vagas” do </w:t>
      </w:r>
      <w:proofErr w:type="gramStart"/>
      <w:r>
        <w:t>sub módulo</w:t>
      </w:r>
      <w:proofErr w:type="gramEnd"/>
      <w:r>
        <w:t xml:space="preserve"> de QLP, informando o tipo de relação de vínculo “Bolsista”, a carga horária, a unidade organizacional, o tipo de ocupação igual a “lotado”, indicativo que não perdeu lotação, o número de vagas igual a ‘1’, que o tipo de atualização é para </w:t>
      </w:r>
      <w:r>
        <w:rPr>
          <w:u w:val="single"/>
        </w:rPr>
        <w:t>ocupação</w:t>
      </w:r>
      <w:r>
        <w:t xml:space="preserve"> e a data do evento que é a data da efetivação.</w:t>
      </w:r>
    </w:p>
    <w:p w:rsidR="004B4693" w:rsidRDefault="004B4693" w:rsidP="004B4693">
      <w:pPr>
        <w:widowControl w:val="0"/>
      </w:pPr>
    </w:p>
    <w:p w:rsidR="004B4693" w:rsidRDefault="004B4693" w:rsidP="004B4693">
      <w:pPr>
        <w:pStyle w:val="Ttulo2"/>
      </w:pPr>
      <w:bookmarkStart w:id="32" w:name="_Toc404332306"/>
      <w:r>
        <w:t>R006</w:t>
      </w:r>
      <w:bookmarkEnd w:id="32"/>
    </w:p>
    <w:p w:rsidR="004B4693" w:rsidRDefault="004B4693" w:rsidP="004B4693">
      <w:pPr>
        <w:pStyle w:val="Ttulo3"/>
        <w:keepNext w:val="0"/>
        <w:widowControl w:val="0"/>
        <w:spacing w:before="120" w:line="240" w:lineRule="auto"/>
        <w:ind w:left="1620" w:hanging="900"/>
      </w:pPr>
      <w:bookmarkStart w:id="33" w:name="_Toc404332307"/>
      <w:r>
        <w:t>Validade do programa</w:t>
      </w:r>
      <w:bookmarkEnd w:id="33"/>
    </w:p>
    <w:p w:rsidR="004B4693" w:rsidRDefault="004B4693" w:rsidP="004B4693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verifica que existe uma vigência vigente do programa do bolsista.</w:t>
      </w:r>
    </w:p>
    <w:p w:rsidR="004B4693" w:rsidRDefault="004B4693" w:rsidP="004B4693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Caso o programa exija um convênio, o sistema verifica se o convênio da instituição de ensino do bolsista possui data inicial menor ou igual à data da efetivação e a data final </w:t>
      </w:r>
      <w:r>
        <w:lastRenderedPageBreak/>
        <w:t>maior ou igual à data da efetivação.</w:t>
      </w:r>
    </w:p>
    <w:p w:rsidR="004B4693" w:rsidRDefault="004B4693" w:rsidP="004B4693">
      <w:pPr>
        <w:pStyle w:val="Ttulo3"/>
        <w:keepNext w:val="0"/>
        <w:widowControl w:val="0"/>
        <w:spacing w:before="120" w:line="240" w:lineRule="auto"/>
        <w:ind w:left="1620" w:hanging="900"/>
      </w:pPr>
      <w:bookmarkStart w:id="34" w:name="_Toc404332308"/>
      <w:r>
        <w:t>Exceções</w:t>
      </w:r>
      <w:bookmarkEnd w:id="34"/>
    </w:p>
    <w:p w:rsidR="004B4693" w:rsidRDefault="004B4693" w:rsidP="004B4693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Programa não está vigente na data da efetivação. O sistema exibe a mensagem MSG0571 ("O &lt;</w:t>
      </w:r>
      <w:proofErr w:type="spellStart"/>
      <w:r>
        <w:t>nome_do_conceito</w:t>
      </w:r>
      <w:proofErr w:type="spellEnd"/>
      <w:r>
        <w:t>&gt; precisa estar vigente para &lt;</w:t>
      </w:r>
      <w:proofErr w:type="spellStart"/>
      <w:r>
        <w:t>nome_operação</w:t>
      </w:r>
      <w:proofErr w:type="spellEnd"/>
      <w:r>
        <w:t>&gt;.").</w:t>
      </w:r>
    </w:p>
    <w:p w:rsidR="004B4693" w:rsidRDefault="004B4693" w:rsidP="004B4693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Convênio não está vigente na data da efetivação. O sistema exibe a mensagem MSG0571 ("O &lt;</w:t>
      </w:r>
      <w:proofErr w:type="spellStart"/>
      <w:r>
        <w:t>nome_do_conceito</w:t>
      </w:r>
      <w:proofErr w:type="spellEnd"/>
      <w:r>
        <w:t>&gt; precisa estar vigente para &lt;</w:t>
      </w:r>
      <w:proofErr w:type="spellStart"/>
      <w:r>
        <w:t>nome_operação</w:t>
      </w:r>
      <w:proofErr w:type="spellEnd"/>
      <w:r>
        <w:t>&gt;.").</w:t>
      </w:r>
    </w:p>
    <w:p w:rsidR="004B4693" w:rsidRDefault="004B4693" w:rsidP="004B4693">
      <w:pPr>
        <w:widowControl w:val="0"/>
      </w:pPr>
    </w:p>
    <w:p w:rsidR="004B4693" w:rsidRDefault="004B4693" w:rsidP="004B4693">
      <w:pPr>
        <w:widowControl w:val="0"/>
      </w:pPr>
    </w:p>
    <w:p w:rsidR="004B4693" w:rsidRDefault="004B4693" w:rsidP="004B4693">
      <w:pPr>
        <w:widowControl w:val="0"/>
      </w:pPr>
    </w:p>
    <w:p w:rsidR="004B4693" w:rsidRDefault="004B4693" w:rsidP="004B4693">
      <w:pPr>
        <w:widowControl w:val="0"/>
        <w:rPr>
          <w:rFonts w:cs="Arial"/>
        </w:rPr>
      </w:pPr>
    </w:p>
    <w:p w:rsidR="004B4693" w:rsidRDefault="004B4693" w:rsidP="004B4693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35" w:name="_Toc404332309"/>
      <w:r>
        <w:lastRenderedPageBreak/>
        <w:t>Anexos</w:t>
      </w:r>
      <w:bookmarkEnd w:id="35"/>
    </w:p>
    <w:p w:rsidR="004B4693" w:rsidRDefault="004B4693" w:rsidP="004B4693"/>
    <w:p w:rsidR="004B4693" w:rsidRDefault="004B4693" w:rsidP="004B4693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4B4693" w:rsidRDefault="004B4693" w:rsidP="004B4693">
      <w:pPr>
        <w:widowControl w:val="0"/>
        <w:ind w:left="540"/>
        <w:rPr>
          <w:rFonts w:cs="Arial"/>
        </w:rPr>
      </w:pPr>
    </w:p>
    <w:p w:rsidR="004B4693" w:rsidRDefault="004B4693" w:rsidP="004B4693">
      <w:pPr>
        <w:widowControl w:val="0"/>
        <w:ind w:left="540"/>
        <w:rPr>
          <w:rFonts w:cs="Arial"/>
        </w:rPr>
      </w:pPr>
    </w:p>
    <w:p w:rsidR="004B4693" w:rsidRDefault="004B4693" w:rsidP="004B4693">
      <w:pPr>
        <w:widowControl w:val="0"/>
        <w:ind w:left="540"/>
        <w:rPr>
          <w:rFonts w:cs="Arial"/>
        </w:rPr>
      </w:pPr>
    </w:p>
    <w:p w:rsidR="0010397D" w:rsidRDefault="0010397D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4B4693" w:rsidRDefault="004B4693" w:rsidP="004B4693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36" w:name="_Toc404332310"/>
      <w:r>
        <w:lastRenderedPageBreak/>
        <w:t>Revisões</w:t>
      </w:r>
      <w:bookmarkEnd w:id="36"/>
    </w:p>
    <w:p w:rsidR="004B4693" w:rsidRDefault="004B4693" w:rsidP="004B4693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4B4693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4B4693" w:rsidRPr="004B4693" w:rsidRDefault="004B4693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B4693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4B4693" w:rsidRPr="004B4693" w:rsidRDefault="004B4693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B4693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B4693" w:rsidRPr="004B4693" w:rsidRDefault="004B4693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B4693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B4693" w:rsidRPr="004B4693" w:rsidRDefault="004B4693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4B4693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B4693" w:rsidRPr="004B4693" w:rsidRDefault="004B4693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B4693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4B4693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Default="004B469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Default="004B4693" w:rsidP="0010397D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Default="004B46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Default="004B46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Default="004B46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B4693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Default="004B469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Pr="0010397D" w:rsidRDefault="004B4693" w:rsidP="0010397D">
            <w:pPr>
              <w:widowControl w:val="0"/>
              <w:ind w:left="0"/>
              <w:rPr>
                <w:rFonts w:cs="Arial"/>
                <w:sz w:val="16"/>
              </w:rPr>
            </w:pPr>
            <w:r w:rsidRPr="0010397D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Default="004B46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Default="004B46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Default="004B46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B4693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Default="004B469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Pr="0010397D" w:rsidRDefault="004B4693" w:rsidP="0010397D">
            <w:pPr>
              <w:widowControl w:val="0"/>
              <w:ind w:left="0"/>
              <w:rPr>
                <w:rFonts w:cs="Arial"/>
                <w:sz w:val="16"/>
              </w:rPr>
            </w:pPr>
            <w:r w:rsidRPr="0010397D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Default="004B46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Default="004B46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Default="004B46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B4693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693" w:rsidRDefault="004B469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Pr="0010397D" w:rsidRDefault="004B4693" w:rsidP="0010397D">
            <w:pPr>
              <w:widowControl w:val="0"/>
              <w:ind w:left="0"/>
              <w:rPr>
                <w:rFonts w:cs="Arial"/>
                <w:sz w:val="16"/>
              </w:rPr>
            </w:pPr>
            <w:r w:rsidRPr="0010397D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Default="004B46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Default="004B46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Default="004B46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B4693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4693" w:rsidRDefault="004B469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693" w:rsidRPr="0010397D" w:rsidRDefault="004B4693" w:rsidP="0010397D">
            <w:pPr>
              <w:widowControl w:val="0"/>
              <w:ind w:left="0"/>
              <w:rPr>
                <w:rFonts w:cs="Arial"/>
                <w:sz w:val="16"/>
              </w:rPr>
            </w:pPr>
            <w:r w:rsidRPr="0010397D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Default="004B46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Default="004B46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Default="004B46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B4693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Default="004B469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693" w:rsidRPr="0010397D" w:rsidRDefault="004B4693" w:rsidP="0010397D">
            <w:pPr>
              <w:widowControl w:val="0"/>
              <w:ind w:left="0"/>
              <w:rPr>
                <w:rFonts w:cs="Arial"/>
                <w:sz w:val="16"/>
              </w:rPr>
            </w:pPr>
            <w:r w:rsidRPr="0010397D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693" w:rsidRDefault="004B46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693" w:rsidRDefault="004B46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693" w:rsidRDefault="004B46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B4693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B4693" w:rsidRDefault="004B469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Pr="0010397D" w:rsidRDefault="004B4693" w:rsidP="0010397D">
            <w:pPr>
              <w:widowControl w:val="0"/>
              <w:ind w:left="0"/>
              <w:rPr>
                <w:rFonts w:cs="Arial"/>
                <w:sz w:val="16"/>
              </w:rPr>
            </w:pPr>
            <w:r w:rsidRPr="0010397D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Default="004B46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Default="004B46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Default="004B46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B4693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B4693" w:rsidRDefault="004B469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Pr="0010397D" w:rsidRDefault="004B4693" w:rsidP="0010397D">
            <w:pPr>
              <w:widowControl w:val="0"/>
              <w:ind w:left="0"/>
              <w:rPr>
                <w:rFonts w:cs="Arial"/>
                <w:sz w:val="16"/>
              </w:rPr>
            </w:pPr>
            <w:r w:rsidRPr="0010397D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Default="004B46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Default="004B46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Default="004B46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B4693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B4693" w:rsidRDefault="004B469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Pr="0010397D" w:rsidRDefault="004B4693" w:rsidP="0010397D">
            <w:pPr>
              <w:widowControl w:val="0"/>
              <w:ind w:left="0"/>
              <w:rPr>
                <w:rFonts w:cs="Arial"/>
                <w:sz w:val="16"/>
              </w:rPr>
            </w:pPr>
            <w:r w:rsidRPr="0010397D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Default="004B46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Default="004B46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Default="004B46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B4693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B4693" w:rsidRDefault="004B469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Pr="0010397D" w:rsidRDefault="004B4693" w:rsidP="0010397D">
            <w:pPr>
              <w:widowControl w:val="0"/>
              <w:ind w:left="0"/>
              <w:rPr>
                <w:rFonts w:cs="Arial"/>
                <w:sz w:val="16"/>
              </w:rPr>
            </w:pPr>
            <w:r w:rsidRPr="0010397D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Default="004B46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Default="004B46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Default="004B46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B4693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B4693" w:rsidRDefault="004B469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Pr="0010397D" w:rsidRDefault="004B4693" w:rsidP="0010397D">
            <w:pPr>
              <w:widowControl w:val="0"/>
              <w:ind w:left="0"/>
              <w:rPr>
                <w:rFonts w:cs="Arial"/>
                <w:sz w:val="16"/>
              </w:rPr>
            </w:pPr>
            <w:r w:rsidRPr="0010397D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Default="004B46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Default="004B46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Default="004B46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B4693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B4693" w:rsidRDefault="004B469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Pr="0010397D" w:rsidRDefault="004B4693" w:rsidP="0010397D">
            <w:pPr>
              <w:widowControl w:val="0"/>
              <w:ind w:left="0"/>
              <w:rPr>
                <w:rFonts w:cs="Arial"/>
                <w:sz w:val="16"/>
              </w:rPr>
            </w:pPr>
            <w:r w:rsidRPr="0010397D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Default="004B46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Default="004B46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Default="004B46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B4693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Default="004B469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Pr="0010397D" w:rsidRDefault="004B4693" w:rsidP="0010397D">
            <w:pPr>
              <w:widowControl w:val="0"/>
              <w:ind w:left="0"/>
              <w:rPr>
                <w:rFonts w:cs="Arial"/>
                <w:sz w:val="16"/>
              </w:rPr>
            </w:pPr>
            <w:r w:rsidRPr="0010397D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Default="004B46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Default="004B46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Default="004B46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B4693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Default="004B469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Pr="0010397D" w:rsidRDefault="004B4693" w:rsidP="0010397D">
            <w:pPr>
              <w:widowControl w:val="0"/>
              <w:ind w:left="0"/>
              <w:rPr>
                <w:rFonts w:cs="Arial"/>
                <w:sz w:val="16"/>
              </w:rPr>
            </w:pPr>
            <w:r w:rsidRPr="0010397D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Default="004B46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Default="004B46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B4693" w:rsidRDefault="004B46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B4693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B4693" w:rsidRDefault="004B469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B4693" w:rsidRDefault="004B4693" w:rsidP="0010397D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B4693" w:rsidRDefault="004B46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B4693" w:rsidRDefault="004B46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B4693" w:rsidRDefault="004B469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4B4693" w:rsidRDefault="004B4693" w:rsidP="004B4693">
      <w:pPr>
        <w:pStyle w:val="Recuodecorpodetexto"/>
      </w:pPr>
    </w:p>
    <w:p w:rsidR="004B4693" w:rsidRDefault="004B4693" w:rsidP="004B4693"/>
    <w:p w:rsidR="00F41655" w:rsidRPr="004B4693" w:rsidRDefault="00F41655" w:rsidP="004B4693"/>
    <w:sectPr w:rsidR="00F41655" w:rsidRPr="004B4693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4693" w:rsidRDefault="004B4693" w:rsidP="002908D9">
      <w:r>
        <w:separator/>
      </w:r>
    </w:p>
  </w:endnote>
  <w:endnote w:type="continuationSeparator" w:id="0">
    <w:p w:rsidR="004B4693" w:rsidRDefault="004B4693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10397D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4B4693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Frank </w:t>
          </w:r>
          <w:proofErr w:type="spellStart"/>
          <w:r>
            <w:rPr>
              <w:sz w:val="20"/>
              <w:szCs w:val="20"/>
            </w:rPr>
            <w:t>Gindri</w:t>
          </w:r>
          <w:proofErr w:type="spellEnd"/>
          <w:r>
            <w:rPr>
              <w:sz w:val="20"/>
              <w:szCs w:val="20"/>
            </w:rPr>
            <w:t xml:space="preserve"> </w:t>
          </w:r>
          <w:proofErr w:type="spellStart"/>
          <w:r>
            <w:rPr>
              <w:sz w:val="20"/>
              <w:szCs w:val="20"/>
            </w:rPr>
            <w:t>Brandolff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10397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10397D">
            <w:rPr>
              <w:sz w:val="20"/>
              <w:szCs w:val="20"/>
            </w:rPr>
            <w:t xml:space="preserve">Keila </w:t>
          </w:r>
          <w:proofErr w:type="spellStart"/>
          <w:r w:rsidRPr="0010397D">
            <w:rPr>
              <w:sz w:val="20"/>
              <w:szCs w:val="20"/>
            </w:rPr>
            <w:t>Joanês</w:t>
          </w:r>
          <w:proofErr w:type="spellEnd"/>
          <w:r w:rsidRPr="0010397D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10397D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4B4693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4B4693">
            <w:rPr>
              <w:b/>
              <w:sz w:val="20"/>
              <w:szCs w:val="20"/>
            </w:rPr>
            <w:t>Bolsa de Trabalho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4B4693">
            <w:rPr>
              <w:b/>
              <w:sz w:val="20"/>
              <w:szCs w:val="20"/>
            </w:rPr>
            <w:t>UCS0164</w:t>
          </w:r>
          <w:r w:rsidR="0010397D">
            <w:rPr>
              <w:b/>
              <w:sz w:val="20"/>
              <w:szCs w:val="20"/>
            </w:rPr>
            <w:t xml:space="preserve"> - Efetivar Bolsista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4693" w:rsidRDefault="004B4693" w:rsidP="002908D9">
      <w:r>
        <w:separator/>
      </w:r>
    </w:p>
  </w:footnote>
  <w:footnote w:type="continuationSeparator" w:id="0">
    <w:p w:rsidR="004B4693" w:rsidRDefault="004B4693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133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0F026931"/>
    <w:multiLevelType w:val="hybridMultilevel"/>
    <w:tmpl w:val="AC06F99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3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4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5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7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8"/>
  </w:num>
  <w:num w:numId="2">
    <w:abstractNumId w:val="11"/>
  </w:num>
  <w:num w:numId="3">
    <w:abstractNumId w:val="4"/>
  </w:num>
  <w:num w:numId="4">
    <w:abstractNumId w:val="18"/>
  </w:num>
  <w:num w:numId="5">
    <w:abstractNumId w:val="13"/>
  </w:num>
  <w:num w:numId="6">
    <w:abstractNumId w:val="17"/>
  </w:num>
  <w:num w:numId="7">
    <w:abstractNumId w:val="9"/>
  </w:num>
  <w:num w:numId="8">
    <w:abstractNumId w:val="2"/>
  </w:num>
  <w:num w:numId="9">
    <w:abstractNumId w:val="7"/>
  </w:num>
  <w:num w:numId="10">
    <w:abstractNumId w:val="0"/>
  </w:num>
  <w:num w:numId="11">
    <w:abstractNumId w:val="15"/>
  </w:num>
  <w:num w:numId="12">
    <w:abstractNumId w:val="14"/>
  </w:num>
  <w:num w:numId="13">
    <w:abstractNumId w:val="3"/>
  </w:num>
  <w:num w:numId="14">
    <w:abstractNumId w:val="10"/>
  </w:num>
  <w:num w:numId="15">
    <w:abstractNumId w:val="6"/>
  </w:num>
  <w:num w:numId="16">
    <w:abstractNumId w:val="12"/>
  </w:num>
  <w:num w:numId="17">
    <w:abstractNumId w:val="5"/>
  </w:num>
  <w:num w:numId="18">
    <w:abstractNumId w:val="16"/>
  </w:num>
  <w:num w:numId="19">
    <w:abstractNumId w:val="1"/>
  </w:num>
  <w:num w:numId="20">
    <w:abstractNumId w:val="5"/>
  </w:num>
  <w:num w:numId="21">
    <w:abstractNumId w:val="5"/>
  </w:num>
  <w:num w:numId="22">
    <w:abstractNumId w:val="5"/>
  </w:num>
  <w:num w:numId="23">
    <w:abstractNumId w:val="5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4693"/>
    <w:rsid w:val="0000536A"/>
    <w:rsid w:val="00010C94"/>
    <w:rsid w:val="00011A7E"/>
    <w:rsid w:val="00080AA2"/>
    <w:rsid w:val="000A2BFB"/>
    <w:rsid w:val="000B4005"/>
    <w:rsid w:val="000F0299"/>
    <w:rsid w:val="0010397D"/>
    <w:rsid w:val="00111169"/>
    <w:rsid w:val="001153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B4693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B4693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B4693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B4693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B4693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B4693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B4693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B4693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B4693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B4693"/>
    <w:pPr>
      <w:ind w:left="0"/>
    </w:pPr>
  </w:style>
  <w:style w:type="paragraph" w:styleId="ndicedeilustraes">
    <w:name w:val="table of figures"/>
    <w:basedOn w:val="Normal"/>
    <w:next w:val="Normal"/>
    <w:semiHidden/>
    <w:rsid w:val="004B4693"/>
  </w:style>
  <w:style w:type="paragraph" w:styleId="Sumrio2">
    <w:name w:val="toc 2"/>
    <w:basedOn w:val="Normal"/>
    <w:next w:val="Normal"/>
    <w:autoRedefine/>
    <w:uiPriority w:val="39"/>
    <w:rsid w:val="004B4693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B4693"/>
    <w:pPr>
      <w:ind w:left="480"/>
    </w:pPr>
  </w:style>
  <w:style w:type="character" w:styleId="Hyperlink">
    <w:name w:val="Hyperlink"/>
    <w:basedOn w:val="Fontepargpadro"/>
    <w:uiPriority w:val="99"/>
    <w:rsid w:val="004B4693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B469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B4693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B4693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B4693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B4693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B4693"/>
    <w:rPr>
      <w:sz w:val="16"/>
    </w:rPr>
  </w:style>
  <w:style w:type="character" w:styleId="Nmerodepgina">
    <w:name w:val="page number"/>
    <w:basedOn w:val="Fontepargpadro"/>
    <w:rsid w:val="004B4693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B4693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B469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B4693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B4693"/>
  </w:style>
  <w:style w:type="paragraph" w:styleId="Corpodetexto">
    <w:name w:val="Body Text"/>
    <w:basedOn w:val="Normal"/>
    <w:link w:val="CorpodetextoChar"/>
    <w:rsid w:val="004B4693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B4693"/>
    <w:rPr>
      <w:rFonts w:eastAsia="Arial Unicode MS"/>
    </w:rPr>
  </w:style>
  <w:style w:type="paragraph" w:customStyle="1" w:styleId="tabletext">
    <w:name w:val="tabletext"/>
    <w:basedOn w:val="Normal"/>
    <w:rsid w:val="004B4693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B4693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B4693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B4693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B4693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4B4693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B4693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B4693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B4693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B4693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B4693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B4693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B4693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B4693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B4693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B4693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B4693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B4693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B4693"/>
    <w:pPr>
      <w:ind w:left="0"/>
    </w:pPr>
  </w:style>
  <w:style w:type="paragraph" w:styleId="ndicedeilustraes">
    <w:name w:val="table of figures"/>
    <w:basedOn w:val="Normal"/>
    <w:next w:val="Normal"/>
    <w:semiHidden/>
    <w:rsid w:val="004B4693"/>
  </w:style>
  <w:style w:type="paragraph" w:styleId="Sumrio2">
    <w:name w:val="toc 2"/>
    <w:basedOn w:val="Normal"/>
    <w:next w:val="Normal"/>
    <w:autoRedefine/>
    <w:uiPriority w:val="39"/>
    <w:rsid w:val="004B4693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B4693"/>
    <w:pPr>
      <w:ind w:left="480"/>
    </w:pPr>
  </w:style>
  <w:style w:type="character" w:styleId="Hyperlink">
    <w:name w:val="Hyperlink"/>
    <w:basedOn w:val="Fontepargpadro"/>
    <w:uiPriority w:val="99"/>
    <w:rsid w:val="004B4693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B469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B4693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B4693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B4693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B4693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B4693"/>
    <w:rPr>
      <w:sz w:val="16"/>
    </w:rPr>
  </w:style>
  <w:style w:type="character" w:styleId="Nmerodepgina">
    <w:name w:val="page number"/>
    <w:basedOn w:val="Fontepargpadro"/>
    <w:rsid w:val="004B4693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B4693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B469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B4693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B4693"/>
  </w:style>
  <w:style w:type="paragraph" w:styleId="Corpodetexto">
    <w:name w:val="Body Text"/>
    <w:basedOn w:val="Normal"/>
    <w:link w:val="CorpodetextoChar"/>
    <w:rsid w:val="004B4693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B4693"/>
    <w:rPr>
      <w:rFonts w:eastAsia="Arial Unicode MS"/>
    </w:rPr>
  </w:style>
  <w:style w:type="paragraph" w:customStyle="1" w:styleId="tabletext">
    <w:name w:val="tabletext"/>
    <w:basedOn w:val="Normal"/>
    <w:rsid w:val="004B4693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B4693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B4693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B4693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B4693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4B4693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B4693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B4693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B4693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B4693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6E9FE0-66D7-40A9-BE70-FA467D304F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13</Pages>
  <Words>1720</Words>
  <Characters>9291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10990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2014-11-09T05:05:00Z</cp:lastPrinted>
  <dcterms:created xsi:type="dcterms:W3CDTF">2014-11-09T05:04:00Z</dcterms:created>
  <dcterms:modified xsi:type="dcterms:W3CDTF">2014-11-21T13:22:00Z</dcterms:modified>
</cp:coreProperties>
</file>