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47B" w:rsidRDefault="0048647B" w:rsidP="00486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47B" w:rsidRDefault="0048647B" w:rsidP="0048647B">
      <w:pPr>
        <w:widowControl w:val="0"/>
        <w:rPr>
          <w:rFonts w:cs="Arial"/>
          <w:sz w:val="20"/>
          <w:u w:val="single"/>
        </w:rPr>
      </w:pPr>
    </w:p>
    <w:p w:rsidR="0048647B" w:rsidRDefault="0048647B" w:rsidP="00486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48647B" w:rsidRDefault="0048647B" w:rsidP="0048647B">
      <w:pPr>
        <w:widowControl w:val="0"/>
        <w:rPr>
          <w:rFonts w:cs="Arial"/>
        </w:rPr>
      </w:pPr>
    </w:p>
    <w:p w:rsidR="0048647B" w:rsidRDefault="0048647B" w:rsidP="0048647B">
      <w:pPr>
        <w:pStyle w:val="Capa"/>
        <w:rPr>
          <w:color w:val="FF9900"/>
        </w:rPr>
      </w:pPr>
      <w:r>
        <w:t>SINDRAPE</w:t>
      </w:r>
    </w:p>
    <w:p w:rsidR="0048647B" w:rsidRDefault="0048647B" w:rsidP="0048647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8647B" w:rsidRPr="0048647B" w:rsidRDefault="0048647B" w:rsidP="0048647B">
      <w:pPr>
        <w:widowControl w:val="0"/>
        <w:rPr>
          <w:color w:val="000080"/>
        </w:rPr>
      </w:pPr>
    </w:p>
    <w:p w:rsidR="0048647B" w:rsidRDefault="0048647B" w:rsidP="0048647B">
      <w:pPr>
        <w:widowControl w:val="0"/>
      </w:pPr>
    </w:p>
    <w:p w:rsidR="0048647B" w:rsidRDefault="0048647B" w:rsidP="0048647B">
      <w:pPr>
        <w:pStyle w:val="Capa"/>
      </w:pPr>
      <w:r>
        <w:t xml:space="preserve">UCS0180 </w:t>
      </w:r>
      <w:r w:rsidR="001A7956">
        <w:t>-</w:t>
      </w:r>
      <w:r>
        <w:t xml:space="preserve"> Manter Unidades Organizacionais</w:t>
      </w:r>
    </w:p>
    <w:p w:rsidR="0048647B" w:rsidRDefault="0048647B" w:rsidP="0048647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8647B" w:rsidRPr="0048647B" w:rsidRDefault="0048647B" w:rsidP="0048647B">
      <w:pPr>
        <w:pStyle w:val="Corpodetexto3"/>
        <w:widowControl w:val="0"/>
        <w:spacing w:after="0"/>
        <w:rPr>
          <w:rFonts w:cs="Arial"/>
        </w:rPr>
      </w:pPr>
      <w:r w:rsidRPr="0048647B">
        <w:rPr>
          <w:rFonts w:cs="Arial"/>
        </w:rPr>
        <w:lastRenderedPageBreak/>
        <w:t>Histórico de Revisões</w:t>
      </w:r>
    </w:p>
    <w:p w:rsidR="0048647B" w:rsidRDefault="0048647B" w:rsidP="0048647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8647B" w:rsidTr="00486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8647B" w:rsidTr="00486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8647B" w:rsidTr="00486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03/08/2007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Alteração do documento, incluindo vigência e novas regras de </w:t>
            </w:r>
            <w:proofErr w:type="gramStart"/>
            <w:r>
              <w:rPr>
                <w:rFonts w:cs="Arial"/>
                <w:highlight w:val="yellow"/>
              </w:rPr>
              <w:t>negócios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Nelson Brandão Luiz </w:t>
            </w:r>
          </w:p>
        </w:tc>
      </w:tr>
      <w:tr w:rsidR="0048647B" w:rsidTr="00486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 a abrangência de Unidade Organizacional do Órgão na inclusão e alteração.</w:t>
            </w:r>
          </w:p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Na alteração da Unidade Superior Hierárquica, verifica existência de “Quadro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>”.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48647B" w:rsidTr="00486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 RN27: Regra para verifica Unidade Gestora de Pensão única na Região do Organograma de Órgão para o período da vigência da Unidade que está sendo alterada.</w:t>
            </w:r>
          </w:p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 RN28: Uma Unidade Organizacional quando for do tipo Filial, não pode existir nenhuma outra superior a ela.</w:t>
            </w:r>
          </w:p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</w:tcPr>
          <w:p w:rsidR="0048647B" w:rsidRDefault="0048647B" w:rsidP="00486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48647B" w:rsidRDefault="0048647B" w:rsidP="0048647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8647B" w:rsidRPr="0048647B" w:rsidRDefault="0048647B" w:rsidP="0048647B">
      <w:pPr>
        <w:pStyle w:val="Corpodetexto3"/>
        <w:widowControl w:val="0"/>
        <w:spacing w:after="0"/>
        <w:jc w:val="left"/>
        <w:rPr>
          <w:rFonts w:cs="Arial"/>
        </w:rPr>
      </w:pPr>
      <w:r w:rsidRPr="0048647B">
        <w:rPr>
          <w:rFonts w:cs="Arial"/>
        </w:rPr>
        <w:lastRenderedPageBreak/>
        <w:t>Índice</w:t>
      </w:r>
    </w:p>
    <w:p w:rsidR="0048647B" w:rsidRPr="0048647B" w:rsidRDefault="0048647B" w:rsidP="0048647B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1A7956" w:rsidRDefault="004864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3747" w:history="1">
        <w:r w:rsidR="001A7956" w:rsidRPr="00F97614">
          <w:rPr>
            <w:rStyle w:val="Hyperlink"/>
            <w:noProof/>
          </w:rPr>
          <w:t>1.</w:t>
        </w:r>
        <w:r w:rsidR="001A795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A7956" w:rsidRPr="00F97614">
          <w:rPr>
            <w:rStyle w:val="Hyperlink"/>
            <w:noProof/>
          </w:rPr>
          <w:t>Pacote/Caso de Uso</w:t>
        </w:r>
        <w:r w:rsidR="001A7956">
          <w:rPr>
            <w:noProof/>
            <w:webHidden/>
          </w:rPr>
          <w:tab/>
        </w:r>
        <w:r w:rsidR="001A7956">
          <w:rPr>
            <w:noProof/>
            <w:webHidden/>
          </w:rPr>
          <w:fldChar w:fldCharType="begin"/>
        </w:r>
        <w:r w:rsidR="001A7956">
          <w:rPr>
            <w:noProof/>
            <w:webHidden/>
          </w:rPr>
          <w:instrText xml:space="preserve"> PAGEREF _Toc404333747 \h </w:instrText>
        </w:r>
        <w:r w:rsidR="001A7956">
          <w:rPr>
            <w:noProof/>
            <w:webHidden/>
          </w:rPr>
        </w:r>
        <w:r w:rsidR="001A7956">
          <w:rPr>
            <w:noProof/>
            <w:webHidden/>
          </w:rPr>
          <w:fldChar w:fldCharType="separate"/>
        </w:r>
        <w:r w:rsidR="001A7956">
          <w:rPr>
            <w:noProof/>
            <w:webHidden/>
          </w:rPr>
          <w:t>6</w:t>
        </w:r>
        <w:r w:rsidR="001A7956"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48" w:history="1">
        <w:r w:rsidRPr="00F97614">
          <w:rPr>
            <w:rStyle w:val="Hyperlink"/>
            <w:noProof/>
          </w:rPr>
          <w:t>Manter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49" w:history="1">
        <w:r w:rsidRPr="00F9761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0" w:history="1">
        <w:r w:rsidRPr="00F9761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1" w:history="1">
        <w:r w:rsidRPr="00F9761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2" w:history="1">
        <w:r w:rsidRPr="00F9761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3" w:history="1">
        <w:r w:rsidRPr="00F9761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4" w:history="1">
        <w:r w:rsidRPr="00F9761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5" w:history="1">
        <w:r w:rsidRPr="00F9761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6" w:history="1">
        <w:r w:rsidRPr="00F9761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Incluir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7" w:history="1">
        <w:r w:rsidRPr="00F9761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8" w:history="1">
        <w:r w:rsidRPr="00F9761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Informações Endereço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59" w:history="1">
        <w:r w:rsidRPr="00F97614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0" w:history="1">
        <w:r w:rsidRPr="00F97614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1" w:history="1">
        <w:r w:rsidRPr="00F97614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2" w:history="1">
        <w:r w:rsidRPr="00F97614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Alternativo – Unidade Organizacional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3" w:history="1">
        <w:r w:rsidRPr="00F9761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Alterar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4" w:history="1">
        <w:r w:rsidRPr="00F9761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5" w:history="1">
        <w:r w:rsidRPr="00F9761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Endereço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6" w:history="1">
        <w:r w:rsidRPr="00F97614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7" w:history="1">
        <w:r w:rsidRPr="00F97614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8" w:history="1">
        <w:r w:rsidRPr="00F97614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69" w:history="1">
        <w:r w:rsidRPr="00F97614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Autoridade Competente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0" w:history="1">
        <w:r w:rsidRPr="00F9761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Excluir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1" w:history="1">
        <w:r w:rsidRPr="00F9761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2" w:history="1">
        <w:r w:rsidRPr="00F9761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Listar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3" w:history="1">
        <w:r w:rsidRPr="00F9761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- Todas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4" w:history="1">
        <w:r w:rsidRPr="00F9761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Alteranativo – Somente os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5" w:history="1">
        <w:r w:rsidRPr="00F9761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Associar Jornada de Trabalho 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6" w:history="1">
        <w:r w:rsidRPr="00F9761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-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7" w:history="1">
        <w:r w:rsidRPr="00F97614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8" w:history="1">
        <w:r w:rsidRPr="00F9761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Associar Atividade 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79" w:history="1">
        <w:r w:rsidRPr="00F9761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0" w:history="1">
        <w:r w:rsidRPr="00F97614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-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1" w:history="1">
        <w:r w:rsidRPr="00F97614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Atualizar Abrangência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2" w:history="1">
        <w:r w:rsidRPr="00F97614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3" w:history="1">
        <w:r w:rsidRPr="00F97614">
          <w:rPr>
            <w:rStyle w:val="Hyperlink"/>
            <w:noProof/>
          </w:rPr>
          <w:t>4.7.2.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Fluxo Básico –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4" w:history="1">
        <w:r w:rsidRPr="00F9761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5" w:history="1">
        <w:r w:rsidRPr="00F97614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RN01: Verificar Unidade Organizacional Modelo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6" w:history="1">
        <w:r w:rsidRPr="00F97614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RN02: Verificar duplicidade de Unidade por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7" w:history="1">
        <w:r w:rsidRPr="00F97614">
          <w:rPr>
            <w:rStyle w:val="Hyperlink"/>
            <w:dstrike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dstrike/>
            <w:noProof/>
          </w:rPr>
          <w:t>RN03: Verificar duplicidade de Unidade por Sigla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8" w:history="1">
        <w:r w:rsidRPr="00F97614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RN04: Verificar existência de servidor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89" w:history="1">
        <w:r w:rsidRPr="00F97614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RN05: Verificar existência de Unidades associadas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0" w:history="1">
        <w:r w:rsidRPr="00F97614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RN06: Verificar se Unidade pertence ao Organograma de Região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1" w:history="1">
        <w:r w:rsidRPr="00F97614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RN07: Verificar se última vigência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2" w:history="1">
        <w:r w:rsidRPr="00F97614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RN08: Verificar duplicidade de Unidade por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3" w:history="1">
        <w:r w:rsidRPr="00F97614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RN09: Verificar retificação de vigência com data inicial inferior a última 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4" w:history="1">
        <w:r w:rsidRPr="00F97614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RN10: Verificar restrição de subordinação SDR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5" w:history="1">
        <w:r w:rsidRPr="00F97614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RN11: Verificar Unidade superior administrativamente está no mesmo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6" w:history="1">
        <w:r w:rsidRPr="00F97614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RN12: Verificar Unidade superior tecnicamente está no mesmo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7" w:history="1">
        <w:r w:rsidRPr="00F97614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RN13: Verificar Unidade superior recursos humanos está no mesmo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8" w:history="1">
        <w:r w:rsidRPr="00F97614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RN14: Verificar se a atividade informada pertence ao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799" w:history="1">
        <w:r w:rsidRPr="00F97614">
          <w:rPr>
            <w:rStyle w:val="Hyperlink"/>
            <w:noProof/>
          </w:rPr>
          <w:t>5.1.15.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RN15: Verificar se a Atividade possui aplicação na Unidade Organizacional ou Ambos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0" w:history="1">
        <w:r w:rsidRPr="00F97614">
          <w:rPr>
            <w:rStyle w:val="Hyperlink"/>
            <w:noProof/>
          </w:rPr>
          <w:t>5.1.16.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RN16: Verificar se a Jornada de Trabalho pertence ao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1" w:history="1">
        <w:r w:rsidRPr="00F97614">
          <w:rPr>
            <w:rStyle w:val="Hyperlink"/>
            <w:noProof/>
          </w:rPr>
          <w:t>5.1.17.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RN17: Verificar desassociação de Jornada, no qual existe(m) histórico(s) de Jornada(s) de Trabalho dentro da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2" w:history="1">
        <w:r w:rsidRPr="00F97614">
          <w:rPr>
            <w:rStyle w:val="Hyperlink"/>
            <w:noProof/>
          </w:rPr>
          <w:t>5.1.18.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RN18: Verificar na exclusão de vigência, existência de histórico de jornadas associadas.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3" w:history="1">
        <w:r w:rsidRPr="00F97614">
          <w:rPr>
            <w:rStyle w:val="Hyperlink"/>
            <w:noProof/>
          </w:rPr>
          <w:t>5.1.19.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RN19: Verificar na exclusão de vigência, existência de histórico de atividade de relação de vínculo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4" w:history="1">
        <w:r w:rsidRPr="00F97614">
          <w:rPr>
            <w:rStyle w:val="Hyperlink"/>
            <w:noProof/>
          </w:rPr>
          <w:t>5.1.20.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RN20: Verificar na exclusão de vigência, existência de histórico de atividade de relação de vínculo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6" w:history="1">
        <w:r w:rsidRPr="00F97614">
          <w:rPr>
            <w:rStyle w:val="Hyperlink"/>
            <w:noProof/>
          </w:rPr>
          <w:t>5.1.22.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RN21: Verifica se informada Unidade Organizacional, quando informado uma Carreira ou Função de Chefia ou Cargo Comissionado.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7" w:history="1">
        <w:r w:rsidRPr="00F97614">
          <w:rPr>
            <w:rStyle w:val="Hyperlink"/>
            <w:noProof/>
            <w:highlight w:val="lightGray"/>
          </w:rPr>
          <w:t>5.1.23.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  <w:highlight w:val="lightGray"/>
          </w:rPr>
          <w:t>RN22: Verificar se a Unidade Organizacional está finalizada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8" w:history="1">
        <w:r w:rsidRPr="00F97614">
          <w:rPr>
            <w:rStyle w:val="Hyperlink"/>
            <w:noProof/>
            <w:highlight w:val="lightGray"/>
          </w:rPr>
          <w:t>5.1.24.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  <w:highlight w:val="lightGray"/>
          </w:rPr>
          <w:t>RN23: Verificar se a Unidade Organizacional está finalizada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09" w:history="1">
        <w:r w:rsidRPr="00F97614">
          <w:rPr>
            <w:rStyle w:val="Hyperlink"/>
            <w:noProof/>
          </w:rPr>
          <w:t>5.1.25.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RN24: Verificar existência de Unidade Organizacional subordinada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0" w:history="1">
        <w:r w:rsidRPr="00F97614">
          <w:rPr>
            <w:rStyle w:val="Hyperlink"/>
            <w:noProof/>
          </w:rPr>
          <w:t>5.1.26.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RN25: Verificar existência de Quadro Lotacional na alteração de Unidade superior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1" w:history="1">
        <w:r w:rsidRPr="00F97614">
          <w:rPr>
            <w:rStyle w:val="Hyperlink"/>
            <w:noProof/>
          </w:rPr>
          <w:t>5.1.27.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RN26: Verificar existência de Quadro Lotacional na alteração de Unidade superior nova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2" w:history="1">
        <w:r w:rsidRPr="00F97614">
          <w:rPr>
            <w:rStyle w:val="Hyperlink"/>
            <w:noProof/>
          </w:rPr>
          <w:t>5.1.28.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RN27: Verificar Unidade Gestora de Pensão única dentro do organograma de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3" w:history="1">
        <w:r w:rsidRPr="00F97614">
          <w:rPr>
            <w:rStyle w:val="Hyperlink"/>
            <w:noProof/>
          </w:rPr>
          <w:t>5.1.29.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RN28: Verificar se a Unidade é do Filial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4" w:history="1">
        <w:r w:rsidRPr="00F9761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5" w:history="1">
        <w:r w:rsidRPr="00F97614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Alteração conforme o 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6" w:history="1">
        <w:r w:rsidRPr="00F97614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Conceito x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A7956" w:rsidRDefault="001A79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817" w:history="1">
        <w:r w:rsidRPr="00F9761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761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8647B" w:rsidRDefault="0048647B" w:rsidP="001A7956">
      <w:pPr>
        <w:pStyle w:val="Sumrio1"/>
      </w:pPr>
      <w:r>
        <w:fldChar w:fldCharType="end"/>
      </w:r>
    </w:p>
    <w:p w:rsidR="0048647B" w:rsidRDefault="0048647B" w:rsidP="0048647B">
      <w:pPr>
        <w:pStyle w:val="Heading"/>
        <w:jc w:val="center"/>
      </w:pPr>
    </w:p>
    <w:p w:rsidR="0048647B" w:rsidRDefault="0048647B" w:rsidP="0048647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3747"/>
      <w:r>
        <w:lastRenderedPageBreak/>
        <w:t>Pacote/Caso de Uso</w:t>
      </w:r>
      <w:bookmarkEnd w:id="1"/>
    </w:p>
    <w:p w:rsidR="0048647B" w:rsidRDefault="0048647B" w:rsidP="0048647B"/>
    <w:p w:rsidR="0048647B" w:rsidRDefault="0048647B" w:rsidP="001A7956">
      <w:pPr>
        <w:pStyle w:val="Subttulo"/>
      </w:pPr>
      <w:bookmarkStart w:id="2" w:name="_Toc404333748"/>
      <w:r>
        <w:t>Manter Unidades Organizacionais</w:t>
      </w:r>
      <w:bookmarkEnd w:id="2"/>
    </w:p>
    <w:p w:rsidR="0048647B" w:rsidRDefault="0048647B" w:rsidP="0048647B">
      <w:pPr>
        <w:widowControl w:val="0"/>
        <w:ind w:left="902"/>
        <w:rPr>
          <w:rFonts w:cs="Arial"/>
          <w:b/>
          <w:bCs/>
          <w:color w:val="FF0000"/>
        </w:rPr>
      </w:pPr>
    </w:p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33749"/>
      <w:r>
        <w:t>Descrição</w:t>
      </w:r>
      <w:bookmarkEnd w:id="3"/>
    </w:p>
    <w:p w:rsidR="0048647B" w:rsidRDefault="0048647B" w:rsidP="0048647B">
      <w:pPr>
        <w:pStyle w:val="Recuodecorpodetexto2"/>
        <w:widowControl w:val="0"/>
        <w:ind w:left="1620" w:firstLine="0"/>
        <w:rPr>
          <w:sz w:val="24"/>
        </w:rPr>
      </w:pPr>
    </w:p>
    <w:p w:rsidR="0048647B" w:rsidRDefault="0048647B" w:rsidP="0048647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Unidades Organizacionais.</w:t>
      </w:r>
    </w:p>
    <w:p w:rsidR="0048647B" w:rsidRDefault="0048647B" w:rsidP="0048647B">
      <w:pPr>
        <w:pStyle w:val="Recuodecorpodetexto2"/>
        <w:widowControl w:val="0"/>
        <w:ind w:left="1620" w:firstLine="0"/>
        <w:rPr>
          <w:sz w:val="24"/>
        </w:rPr>
      </w:pPr>
    </w:p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333750"/>
      <w:r>
        <w:t>Requisitos atendidos</w:t>
      </w:r>
      <w:bookmarkEnd w:id="4"/>
    </w:p>
    <w:p w:rsidR="0048647B" w:rsidRDefault="0048647B" w:rsidP="0048647B"/>
    <w:p w:rsidR="0048647B" w:rsidRDefault="0048647B" w:rsidP="0048647B">
      <w:pPr>
        <w:pStyle w:val="Recuodecorpodetexto"/>
        <w:ind w:left="1260"/>
      </w:pPr>
      <w:r>
        <w:t>R43 - Permitir o gerenciamento das informações relativas às unidades organizacionais de cada órgão ou empresa</w:t>
      </w:r>
      <w:proofErr w:type="gramStart"/>
      <w:r>
        <w:t xml:space="preserve">  </w:t>
      </w:r>
      <w:proofErr w:type="gramEnd"/>
      <w:r>
        <w:t>do Estado.</w:t>
      </w:r>
    </w:p>
    <w:p w:rsidR="0048647B" w:rsidRDefault="0048647B" w:rsidP="0048647B"/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3751"/>
      <w:r>
        <w:t>Conceito</w:t>
      </w:r>
      <w:bookmarkEnd w:id="5"/>
      <w:r>
        <w:tab/>
      </w:r>
    </w:p>
    <w:p w:rsidR="0048647B" w:rsidRDefault="0048647B" w:rsidP="0048647B"/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333752"/>
      <w:r>
        <w:t>Conceitos principais</w:t>
      </w:r>
      <w:bookmarkEnd w:id="6"/>
    </w:p>
    <w:p w:rsidR="0048647B" w:rsidRDefault="0048647B" w:rsidP="0048647B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8647B" w:rsidTr="00FF700E">
        <w:trPr>
          <w:trHeight w:val="600"/>
        </w:trPr>
        <w:tc>
          <w:tcPr>
            <w:tcW w:w="2708" w:type="dxa"/>
          </w:tcPr>
          <w:p w:rsidR="0048647B" w:rsidRDefault="0048647B" w:rsidP="0048647B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6362" w:type="dxa"/>
          </w:tcPr>
          <w:p w:rsidR="0048647B" w:rsidRDefault="0048647B" w:rsidP="00FF700E">
            <w:pPr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48647B" w:rsidRDefault="0048647B" w:rsidP="0048647B">
      <w:pPr>
        <w:rPr>
          <w:rFonts w:cs="Arial"/>
        </w:rPr>
      </w:pPr>
    </w:p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333753"/>
      <w:r>
        <w:t>Conceitos associados</w:t>
      </w:r>
      <w:bookmarkEnd w:id="7"/>
    </w:p>
    <w:p w:rsidR="0048647B" w:rsidRDefault="0048647B" w:rsidP="0048647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528"/>
        <w:gridCol w:w="6542"/>
      </w:tblGrid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48647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Jornada de Trabalho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das jornadas de trabalho existentes no órgão.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Jornada de Trabalho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jornadas de trabalho do servidor.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Atividades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Atividades relacionadas ao cargo, carreira, função de chefia e à unidade organizacional.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Tipo de unidade organizacional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tipos de unidades organizacionais.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proofErr w:type="spellStart"/>
            <w:proofErr w:type="gramStart"/>
            <w:r>
              <w:rPr>
                <w:rFonts w:cs="Arial"/>
                <w:b/>
              </w:rPr>
              <w:t>Sub-tipo</w:t>
            </w:r>
            <w:proofErr w:type="spellEnd"/>
            <w:proofErr w:type="gramEnd"/>
            <w:r>
              <w:rPr>
                <w:rFonts w:cs="Arial"/>
                <w:b/>
              </w:rPr>
              <w:t xml:space="preserve"> de unidade organizacional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Define os </w:t>
            </w:r>
            <w:proofErr w:type="spellStart"/>
            <w:proofErr w:type="gramStart"/>
            <w:r>
              <w:rPr>
                <w:rFonts w:cs="Arial"/>
              </w:rPr>
              <w:t>sub-tipos</w:t>
            </w:r>
            <w:proofErr w:type="spellEnd"/>
            <w:proofErr w:type="gramEnd"/>
            <w:r>
              <w:rPr>
                <w:rFonts w:cs="Arial"/>
              </w:rPr>
              <w:t xml:space="preserve"> de unidades organizacionais.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</w:tc>
      </w:tr>
      <w:tr w:rsidR="0048647B" w:rsidTr="00FF700E">
        <w:trPr>
          <w:trHeight w:val="600"/>
        </w:trPr>
        <w:tc>
          <w:tcPr>
            <w:tcW w:w="2528" w:type="dxa"/>
          </w:tcPr>
          <w:p w:rsidR="0048647B" w:rsidRDefault="0048647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orçamentária</w:t>
            </w:r>
          </w:p>
        </w:tc>
        <w:tc>
          <w:tcPr>
            <w:tcW w:w="6542" w:type="dxa"/>
          </w:tcPr>
          <w:p w:rsidR="0048647B" w:rsidRDefault="00486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Unidade orçamentária para integração com o SIGEF.</w:t>
            </w:r>
          </w:p>
        </w:tc>
      </w:tr>
    </w:tbl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3754"/>
      <w:r>
        <w:lastRenderedPageBreak/>
        <w:t>Diagrama</w:t>
      </w:r>
      <w:bookmarkEnd w:id="8"/>
    </w:p>
    <w:p w:rsidR="0048647B" w:rsidRDefault="0048647B" w:rsidP="0048647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8647B" w:rsidRDefault="001A7956" w:rsidP="0048647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29275" cy="6467475"/>
                <wp:effectExtent l="0" t="0" r="0" b="0"/>
                <wp:docPr id="376" name="Tela 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17780" y="17145"/>
                            <a:ext cx="5260975" cy="5394960"/>
                            <a:chOff x="28" y="27"/>
                            <a:chExt cx="8285" cy="8496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5" y="27"/>
                              <a:ext cx="1331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5" y="173"/>
                              <a:ext cx="3328" cy="433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9" y="346"/>
                              <a:ext cx="183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2" y="558"/>
                              <a:ext cx="700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5013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5013" y="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5027" y="66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 flipV="1">
                              <a:off x="5027" y="66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>
                              <a:off x="5013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5013" y="93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5"/>
                          <wps:cNvCnPr/>
                          <wps:spPr bwMode="auto">
                            <a:xfrm>
                              <a:off x="5027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"/>
                          <wps:cNvCnPr/>
                          <wps:spPr bwMode="auto">
                            <a:xfrm>
                              <a:off x="5013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7"/>
                          <wps:cNvCnPr/>
                          <wps:spPr bwMode="auto">
                            <a:xfrm>
                              <a:off x="5013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8"/>
                          <wps:cNvCnPr/>
                          <wps:spPr bwMode="auto">
                            <a:xfrm>
                              <a:off x="5027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9"/>
                          <wps:cNvCnPr/>
                          <wps:spPr bwMode="auto">
                            <a:xfrm>
                              <a:off x="5027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0"/>
                          <wps:cNvCnPr/>
                          <wps:spPr bwMode="auto">
                            <a:xfrm>
                              <a:off x="5013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5013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5013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 flipH="1">
                              <a:off x="5013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>
                              <a:off x="5027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H="1" flipV="1">
                              <a:off x="5027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 flipH="1" flipV="1">
                              <a:off x="5027" y="53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 flipH="1" flipV="1">
                              <a:off x="5027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H="1" flipV="1">
                              <a:off x="5027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 flipH="1" flipV="1">
                              <a:off x="5013" y="66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 flipH="1" flipV="1">
                              <a:off x="5041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5013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5013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5" y="4428"/>
                              <a:ext cx="2067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5" y="4574"/>
                              <a:ext cx="5183" cy="211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2" y="4747"/>
                              <a:ext cx="3139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UCS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Organizacionais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1" y="5811"/>
                              <a:ext cx="2408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1" y="5904"/>
                              <a:ext cx="139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6116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2" y="5811"/>
                              <a:ext cx="2422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00" y="5904"/>
                              <a:ext cx="1420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5" y="6116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1" y="5053"/>
                              <a:ext cx="2408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1" y="5146"/>
                              <a:ext cx="141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5358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2" y="5053"/>
                              <a:ext cx="2422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0" y="5146"/>
                              <a:ext cx="130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5" y="5358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49" y="5452"/>
                              <a:ext cx="255" cy="23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1076" y="5691"/>
                              <a:ext cx="0" cy="2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935" y="5784"/>
                              <a:ext cx="29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>
                              <a:off x="906" y="5930"/>
                              <a:ext cx="170" cy="2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1076" y="5930"/>
                              <a:ext cx="170" cy="2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2" y="6170"/>
                              <a:ext cx="116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  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1289" y="5824"/>
                              <a:ext cx="1416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2" y="784"/>
                              <a:ext cx="3102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878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8" y="1090"/>
                              <a:ext cx="214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5141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5141" y="81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>
                              <a:off x="5155" y="824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V="1">
                              <a:off x="5155" y="824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5141" y="811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5141" y="851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5155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5141" y="82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5141" y="82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5155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5155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5141" y="811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5141" y="82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5141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>
                              <a:off x="5141" y="811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5155" y="824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5155" y="824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5155" y="811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5155" y="824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5155" y="824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5141" y="824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5169" y="824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5141" y="81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5141" y="811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3" y="6808"/>
                              <a:ext cx="1275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3" y="6954"/>
                              <a:ext cx="3186" cy="156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5" y="7127"/>
                              <a:ext cx="206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UCS–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Jornada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2" y="7340"/>
                              <a:ext cx="2619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Trabalho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5" y="7566"/>
                              <a:ext cx="2931" cy="90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9" y="7699"/>
                              <a:ext cx="180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Jornada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7911"/>
                              <a:ext cx="175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Trabalho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a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6" y="8124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Freeform 90"/>
                          <wps:cNvSpPr>
                            <a:spLocks/>
                          </wps:cNvSpPr>
                          <wps:spPr bwMode="auto">
                            <a:xfrm>
                              <a:off x="4163" y="6462"/>
                              <a:ext cx="822" cy="1542"/>
                            </a:xfrm>
                            <a:custGeom>
                              <a:avLst/>
                              <a:gdLst>
                                <a:gd name="T0" fmla="*/ 822 w 822"/>
                                <a:gd name="T1" fmla="*/ 1542 h 1542"/>
                                <a:gd name="T2" fmla="*/ 0 w 822"/>
                                <a:gd name="T3" fmla="*/ 1542 h 1542"/>
                                <a:gd name="T4" fmla="*/ 0 w 822"/>
                                <a:gd name="T5" fmla="*/ 0 h 15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22" h="1542">
                                  <a:moveTo>
                                    <a:pt x="822" y="1542"/>
                                  </a:moveTo>
                                  <a:lnTo>
                                    <a:pt x="0" y="154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91"/>
                          <wps:cNvCnPr/>
                          <wps:spPr bwMode="auto">
                            <a:xfrm flipH="1">
                              <a:off x="4107" y="6462"/>
                              <a:ext cx="56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4163" y="6462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92" y="8044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6808"/>
                              <a:ext cx="1275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6954"/>
                              <a:ext cx="3187" cy="156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1" y="7127"/>
                              <a:ext cx="191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UCS–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Atividade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" y="7340"/>
                              <a:ext cx="1865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Oval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" y="7566"/>
                              <a:ext cx="2945" cy="90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" y="7699"/>
                              <a:ext cx="1820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Atividade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246" y="7911"/>
                              <a:ext cx="74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7" y="8124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Freeform 102"/>
                          <wps:cNvSpPr>
                            <a:spLocks/>
                          </wps:cNvSpPr>
                          <wps:spPr bwMode="auto">
                            <a:xfrm>
                              <a:off x="3101" y="6462"/>
                              <a:ext cx="822" cy="1542"/>
                            </a:xfrm>
                            <a:custGeom>
                              <a:avLst/>
                              <a:gdLst>
                                <a:gd name="T0" fmla="*/ 0 w 822"/>
                                <a:gd name="T1" fmla="*/ 1542 h 1542"/>
                                <a:gd name="T2" fmla="*/ 822 w 822"/>
                                <a:gd name="T3" fmla="*/ 1542 h 1542"/>
                                <a:gd name="T4" fmla="*/ 822 w 822"/>
                                <a:gd name="T5" fmla="*/ 0 h 15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22" h="1542">
                                  <a:moveTo>
                                    <a:pt x="0" y="1542"/>
                                  </a:moveTo>
                                  <a:lnTo>
                                    <a:pt x="822" y="1542"/>
                                  </a:lnTo>
                                  <a:lnTo>
                                    <a:pt x="822" y="0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Line 103"/>
                          <wps:cNvCnPr/>
                          <wps:spPr bwMode="auto">
                            <a:xfrm flipH="1">
                              <a:off x="3866" y="6462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3923" y="6462"/>
                              <a:ext cx="56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6" y="8044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Freeform 106"/>
                          <wps:cNvSpPr>
                            <a:spLocks/>
                          </wps:cNvSpPr>
                          <wps:spPr bwMode="auto">
                            <a:xfrm>
                              <a:off x="3512" y="1117"/>
                              <a:ext cx="1600" cy="3297"/>
                            </a:xfrm>
                            <a:custGeom>
                              <a:avLst/>
                              <a:gdLst>
                                <a:gd name="T0" fmla="*/ 1600 w 1600"/>
                                <a:gd name="T1" fmla="*/ 0 h 3297"/>
                                <a:gd name="T2" fmla="*/ 0 w 1600"/>
                                <a:gd name="T3" fmla="*/ 0 h 3297"/>
                                <a:gd name="T4" fmla="*/ 0 w 1600"/>
                                <a:gd name="T5" fmla="*/ 3297 h 32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600" h="3297">
                                  <a:moveTo>
                                    <a:pt x="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97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Line 107"/>
                          <wps:cNvCnPr/>
                          <wps:spPr bwMode="auto">
                            <a:xfrm flipH="1" flipV="1">
                              <a:off x="3455" y="4308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V="1">
                              <a:off x="3512" y="4308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5990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5990" y="372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>
                              <a:off x="6004" y="3736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V="1">
                              <a:off x="6004" y="3736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5990" y="372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5990" y="3763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6004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5990" y="373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5990" y="373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6004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6004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5990" y="372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5990" y="373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5990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>
                              <a:off x="5990" y="372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6004" y="373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6004" y="373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6004" y="3723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 flipV="1">
                              <a:off x="6004" y="373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H="1" flipV="1">
                              <a:off x="6004" y="373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 flipV="1">
                              <a:off x="5990" y="3736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 flipH="1" flipV="1">
                              <a:off x="6019" y="3736"/>
                              <a:ext cx="7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5990" y="3723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5990" y="372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1237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2" y="1529"/>
                              <a:ext cx="3102" cy="66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1622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7" y="1835"/>
                              <a:ext cx="549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Órgão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5141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141" y="155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>
                              <a:off x="5155" y="1569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 flipV="1">
                              <a:off x="5155" y="1569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141" y="155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141" y="1596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155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5141" y="1569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5141" y="1569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5155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5155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5141" y="155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5141" y="1569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5141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>
                              <a:off x="5141" y="155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5155" y="15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5155" y="15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5155" y="1556"/>
                              <a:ext cx="71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5155" y="15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H="1" flipV="1">
                              <a:off x="5155" y="15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 flipH="1" flipV="1">
                              <a:off x="5141" y="1569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 flipV="1">
                              <a:off x="5169" y="15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5141" y="1556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5141" y="155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Freeform 161"/>
                          <wps:cNvSpPr>
                            <a:spLocks/>
                          </wps:cNvSpPr>
                          <wps:spPr bwMode="auto">
                            <a:xfrm>
                              <a:off x="3639" y="1782"/>
                              <a:ext cx="1516" cy="2632"/>
                            </a:xfrm>
                            <a:custGeom>
                              <a:avLst/>
                              <a:gdLst>
                                <a:gd name="T0" fmla="*/ 1516 w 1516"/>
                                <a:gd name="T1" fmla="*/ 0 h 2632"/>
                                <a:gd name="T2" fmla="*/ 0 w 1516"/>
                                <a:gd name="T3" fmla="*/ 0 h 2632"/>
                                <a:gd name="T4" fmla="*/ 0 w 1516"/>
                                <a:gd name="T5" fmla="*/ 2632 h 26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16" h="2632">
                                  <a:moveTo>
                                    <a:pt x="15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32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Line 162"/>
                          <wps:cNvCnPr/>
                          <wps:spPr bwMode="auto">
                            <a:xfrm flipH="1" flipV="1">
                              <a:off x="3583" y="4308"/>
                              <a:ext cx="56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V="1">
                              <a:off x="3639" y="4308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6118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6118" y="405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H="1">
                              <a:off x="6132" y="4069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V="1">
                              <a:off x="6132" y="4069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118" y="405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118" y="4095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132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118" y="406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118" y="406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132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6132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6118" y="405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6118" y="406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6118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>
                              <a:off x="6118" y="405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6132" y="40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6132" y="40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6132" y="4055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6132" y="40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6132" y="40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 flipV="1">
                              <a:off x="6118" y="4069"/>
                              <a:ext cx="85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 flipV="1">
                              <a:off x="6146" y="406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6118" y="405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6118" y="405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6" y="1875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Oval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2" y="2287"/>
                              <a:ext cx="3102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2380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8" y="2593"/>
                              <a:ext cx="175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A7956" w:rsidRDefault="001A795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Tipo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Logradouro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5141" y="231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5141" y="231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 flipH="1">
                              <a:off x="5155" y="2327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V="1">
                              <a:off x="5155" y="2327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5141" y="231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5141" y="2353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5155" y="231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5141" y="2327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5141" y="2327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5155" y="231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5155" y="231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141" y="231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5141" y="2327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3264535" y="14693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>
                            <a:off x="3264535" y="146939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3273425" y="147764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3273425" y="147764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3273425" y="1469390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3273425" y="147764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 flipV="1">
                            <a:off x="3273425" y="147764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H="1" flipV="1">
                            <a:off x="3264535" y="147764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H="1" flipV="1">
                            <a:off x="3282315" y="147764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3264535" y="14693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264535" y="146939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Freeform 217"/>
                        <wps:cNvSpPr>
                          <a:spLocks/>
                        </wps:cNvSpPr>
                        <wps:spPr bwMode="auto">
                          <a:xfrm>
                            <a:off x="2392045" y="1680210"/>
                            <a:ext cx="862965" cy="1122680"/>
                          </a:xfrm>
                          <a:custGeom>
                            <a:avLst/>
                            <a:gdLst>
                              <a:gd name="T0" fmla="*/ 1359 w 1359"/>
                              <a:gd name="T1" fmla="*/ 0 h 1768"/>
                              <a:gd name="T2" fmla="*/ 0 w 1359"/>
                              <a:gd name="T3" fmla="*/ 0 h 1768"/>
                              <a:gd name="T4" fmla="*/ 0 w 1359"/>
                              <a:gd name="T5" fmla="*/ 1768 h 1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59" h="1768">
                                <a:moveTo>
                                  <a:pt x="1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8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Line 218"/>
                        <wps:cNvCnPr/>
                        <wps:spPr bwMode="auto">
                          <a:xfrm flipH="1" flipV="1">
                            <a:off x="2355850" y="2735580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V="1">
                            <a:off x="2392045" y="2735580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396557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965575" y="285369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 flipH="1">
                            <a:off x="3974465" y="286194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 flipV="1">
                            <a:off x="3974465" y="286194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>
                            <a:off x="3965575" y="28536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3965575" y="287909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397446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>
                            <a:off x="3965575" y="28619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3965575" y="28619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397446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397446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>
                            <a:off x="3965575" y="28536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3965575" y="28619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396557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 flipH="1">
                            <a:off x="3965575" y="28536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3974465" y="28619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 flipH="1" flipV="1">
                            <a:off x="3974465" y="28619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 flipH="1" flipV="1">
                            <a:off x="3974465" y="285369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 flipH="1" flipV="1">
                            <a:off x="3974465" y="28619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 flipH="1" flipV="1">
                            <a:off x="3974465" y="28619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H="1" flipV="1">
                            <a:off x="3965575" y="286194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 flipH="1" flipV="1">
                            <a:off x="3983355" y="28619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>
                            <a:off x="3965575" y="285369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3965575" y="28536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2418715" y="173101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" name="Oval 245"/>
                        <wps:cNvSpPr>
                          <a:spLocks noChangeArrowheads="1"/>
                        </wps:cNvSpPr>
                        <wps:spPr bwMode="auto">
                          <a:xfrm>
                            <a:off x="3246120" y="1933575"/>
                            <a:ext cx="1969770" cy="4133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3632835" y="199263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3965575" y="2127885"/>
                            <a:ext cx="5549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" name="Line 248"/>
                        <wps:cNvCnPr/>
                        <wps:spPr bwMode="auto">
                          <a:xfrm>
                            <a:off x="326453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>
                            <a:off x="3264535" y="195008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 flipH="1">
                            <a:off x="3273425" y="195897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 flipV="1">
                            <a:off x="3273425" y="195897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>
                            <a:off x="3264535" y="19500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>
                            <a:off x="3264535" y="197548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>
                            <a:off x="327342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3264535" y="195897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3264535" y="195897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327342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327342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>
                            <a:off x="3264535" y="19500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3264535" y="195897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326453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 flipH="1">
                            <a:off x="3264535" y="19500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>
                            <a:off x="3273425" y="195897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 flipH="1" flipV="1">
                            <a:off x="3273425" y="195897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 flipH="1" flipV="1">
                            <a:off x="3273425" y="1950085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 flipH="1" flipV="1">
                            <a:off x="3273425" y="195897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 flipV="1">
                            <a:off x="3273425" y="195897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H="1" flipV="1">
                            <a:off x="3264535" y="195897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 flipH="1" flipV="1">
                            <a:off x="3282315" y="195897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>
                            <a:off x="3264535" y="195008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>
                            <a:off x="3264535" y="19500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Freeform 272"/>
                        <wps:cNvSpPr>
                          <a:spLocks/>
                        </wps:cNvSpPr>
                        <wps:spPr bwMode="auto">
                          <a:xfrm>
                            <a:off x="2482215" y="2161540"/>
                            <a:ext cx="772795" cy="641350"/>
                          </a:xfrm>
                          <a:custGeom>
                            <a:avLst/>
                            <a:gdLst>
                              <a:gd name="T0" fmla="*/ 1217 w 1217"/>
                              <a:gd name="T1" fmla="*/ 0 h 1010"/>
                              <a:gd name="T2" fmla="*/ 0 w 1217"/>
                              <a:gd name="T3" fmla="*/ 0 h 1010"/>
                              <a:gd name="T4" fmla="*/ 0 w 1217"/>
                              <a:gd name="T5" fmla="*/ 1010 h 10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17" h="1010">
                                <a:moveTo>
                                  <a:pt x="1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273"/>
                        <wps:cNvCnPr/>
                        <wps:spPr bwMode="auto">
                          <a:xfrm flipH="1" flipV="1">
                            <a:off x="2446020" y="2735580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"/>
                        <wps:cNvCnPr/>
                        <wps:spPr bwMode="auto">
                          <a:xfrm flipV="1">
                            <a:off x="2482215" y="2735580"/>
                            <a:ext cx="35560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5"/>
                        <wps:cNvCnPr/>
                        <wps:spPr bwMode="auto">
                          <a:xfrm>
                            <a:off x="444246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4442460" y="276098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 flipH="1">
                            <a:off x="4451350" y="276923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 flipV="1">
                            <a:off x="4451350" y="276923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>
                            <a:off x="4442460" y="27609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>
                            <a:off x="4442460" y="278638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>
                            <a:off x="445135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>
                            <a:off x="4442460" y="27692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4442460" y="27692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>
                            <a:off x="445135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>
                            <a:off x="445135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>
                            <a:off x="4442460" y="27609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4442460" y="27692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444246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 flipH="1">
                            <a:off x="4442460" y="27609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>
                            <a:off x="4451350" y="27692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 flipH="1" flipV="1">
                            <a:off x="4451350" y="27692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 flipH="1" flipV="1">
                            <a:off x="4451350" y="276098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 flipH="1" flipV="1">
                            <a:off x="4451350" y="27692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 flipH="1" flipV="1">
                            <a:off x="4451350" y="27692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H="1" flipV="1">
                            <a:off x="4442460" y="276923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H="1" flipV="1">
                            <a:off x="4460240" y="27692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4442460" y="27609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4442460" y="27609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2517775" y="219519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2" name="Oval 300"/>
                        <wps:cNvSpPr>
                          <a:spLocks noChangeArrowheads="1"/>
                        </wps:cNvSpPr>
                        <wps:spPr bwMode="auto">
                          <a:xfrm>
                            <a:off x="3246120" y="2406015"/>
                            <a:ext cx="1969770" cy="4222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3632835" y="246570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4" name="Rectangle 302"/>
                        <wps:cNvSpPr>
                          <a:spLocks noChangeArrowheads="1"/>
                        </wps:cNvSpPr>
                        <wps:spPr bwMode="auto">
                          <a:xfrm>
                            <a:off x="4055745" y="2600325"/>
                            <a:ext cx="3511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Bairro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326453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>
                            <a:off x="3264535" y="24231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 flipH="1">
                            <a:off x="3273425" y="243141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 flipV="1">
                            <a:off x="3273425" y="243141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>
                            <a:off x="3264535" y="24231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>
                            <a:off x="3264535" y="244856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>
                            <a:off x="327342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>
                            <a:off x="3264535" y="243141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>
                            <a:off x="3264535" y="243141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>
                            <a:off x="327342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>
                            <a:off x="327342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>
                            <a:off x="3264535" y="24231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>
                            <a:off x="3264535" y="243141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>
                            <a:off x="326453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7"/>
                        <wps:cNvCnPr/>
                        <wps:spPr bwMode="auto">
                          <a:xfrm flipH="1">
                            <a:off x="3264535" y="24231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318"/>
                        <wps:cNvCnPr/>
                        <wps:spPr bwMode="auto">
                          <a:xfrm>
                            <a:off x="3273425" y="24314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 flipH="1" flipV="1">
                            <a:off x="3273425" y="24314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 flipH="1" flipV="1">
                            <a:off x="3273425" y="242316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1"/>
                        <wps:cNvCnPr/>
                        <wps:spPr bwMode="auto">
                          <a:xfrm flipH="1" flipV="1">
                            <a:off x="3273425" y="24314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 flipH="1" flipV="1">
                            <a:off x="3273425" y="24314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H="1" flipV="1">
                            <a:off x="3264535" y="243141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 flipH="1" flipV="1">
                            <a:off x="3282315" y="24314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3264535" y="24231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>
                            <a:off x="3264535" y="24231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Freeform 327"/>
                        <wps:cNvSpPr>
                          <a:spLocks/>
                        </wps:cNvSpPr>
                        <wps:spPr bwMode="auto">
                          <a:xfrm>
                            <a:off x="2571750" y="2609215"/>
                            <a:ext cx="674370" cy="202565"/>
                          </a:xfrm>
                          <a:custGeom>
                            <a:avLst/>
                            <a:gdLst>
                              <a:gd name="T0" fmla="*/ 1062 w 1062"/>
                              <a:gd name="T1" fmla="*/ 0 h 319"/>
                              <a:gd name="T2" fmla="*/ 0 w 1062"/>
                              <a:gd name="T3" fmla="*/ 0 h 319"/>
                              <a:gd name="T4" fmla="*/ 0 w 1062"/>
                              <a:gd name="T5" fmla="*/ 319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62" h="319">
                                <a:moveTo>
                                  <a:pt x="1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328"/>
                        <wps:cNvCnPr/>
                        <wps:spPr bwMode="auto">
                          <a:xfrm flipH="1" flipV="1">
                            <a:off x="2535555" y="274383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 flipV="1">
                            <a:off x="2571750" y="274383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>
                            <a:off x="448754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>
                            <a:off x="4487545" y="320865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 flipH="1">
                            <a:off x="4496435" y="321691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 flipV="1">
                            <a:off x="4496435" y="321691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4487545" y="320865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>
                            <a:off x="4487545" y="323405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36"/>
                        <wps:cNvCnPr/>
                        <wps:spPr bwMode="auto">
                          <a:xfrm>
                            <a:off x="449643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337"/>
                        <wps:cNvCnPr/>
                        <wps:spPr bwMode="auto">
                          <a:xfrm>
                            <a:off x="4487545" y="321691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338"/>
                        <wps:cNvCnPr/>
                        <wps:spPr bwMode="auto">
                          <a:xfrm>
                            <a:off x="4487545" y="321691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39"/>
                        <wps:cNvCnPr/>
                        <wps:spPr bwMode="auto">
                          <a:xfrm>
                            <a:off x="449643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>
                            <a:off x="449643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>
                            <a:off x="4487545" y="320865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>
                            <a:off x="4487545" y="321691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>
                            <a:off x="448754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 flipH="1">
                            <a:off x="4487545" y="320865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345"/>
                        <wps:cNvCnPr/>
                        <wps:spPr bwMode="auto">
                          <a:xfrm>
                            <a:off x="4496435" y="321691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346"/>
                        <wps:cNvCnPr/>
                        <wps:spPr bwMode="auto">
                          <a:xfrm flipH="1" flipV="1">
                            <a:off x="4496435" y="321691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 flipH="1" flipV="1">
                            <a:off x="4496435" y="3208655"/>
                            <a:ext cx="4445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348"/>
                        <wps:cNvCnPr/>
                        <wps:spPr bwMode="auto">
                          <a:xfrm flipH="1" flipV="1">
                            <a:off x="4496435" y="321691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349"/>
                        <wps:cNvCnPr/>
                        <wps:spPr bwMode="auto">
                          <a:xfrm flipH="1" flipV="1">
                            <a:off x="4496435" y="321691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350"/>
                        <wps:cNvCnPr/>
                        <wps:spPr bwMode="auto">
                          <a:xfrm flipH="1" flipV="1">
                            <a:off x="4487545" y="3216910"/>
                            <a:ext cx="5334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351"/>
                        <wps:cNvCnPr/>
                        <wps:spPr bwMode="auto">
                          <a:xfrm flipH="1" flipV="1">
                            <a:off x="4505325" y="321691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2"/>
                        <wps:cNvCnPr/>
                        <wps:spPr bwMode="auto">
                          <a:xfrm>
                            <a:off x="4487545" y="320865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3"/>
                        <wps:cNvCnPr/>
                        <wps:spPr bwMode="auto">
                          <a:xfrm>
                            <a:off x="4487545" y="320865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2625725" y="263398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7" name="Freeform 355"/>
                        <wps:cNvSpPr>
                          <a:spLocks/>
                        </wps:cNvSpPr>
                        <wps:spPr bwMode="auto">
                          <a:xfrm>
                            <a:off x="4846955" y="3993515"/>
                            <a:ext cx="620395" cy="1106170"/>
                          </a:xfrm>
                          <a:custGeom>
                            <a:avLst/>
                            <a:gdLst>
                              <a:gd name="T0" fmla="*/ 0 w 977"/>
                              <a:gd name="T1" fmla="*/ 0 h 1742"/>
                              <a:gd name="T2" fmla="*/ 977 w 977"/>
                              <a:gd name="T3" fmla="*/ 0 h 1742"/>
                              <a:gd name="T4" fmla="*/ 977 w 977"/>
                              <a:gd name="T5" fmla="*/ 1742 h 1742"/>
                              <a:gd name="T6" fmla="*/ 283 w 977"/>
                              <a:gd name="T7" fmla="*/ 1742 h 17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77" h="1742">
                                <a:moveTo>
                                  <a:pt x="0" y="0"/>
                                </a:moveTo>
                                <a:lnTo>
                                  <a:pt x="977" y="0"/>
                                </a:lnTo>
                                <a:lnTo>
                                  <a:pt x="977" y="1742"/>
                                </a:lnTo>
                                <a:lnTo>
                                  <a:pt x="283" y="1742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Line 356"/>
                        <wps:cNvCnPr/>
                        <wps:spPr bwMode="auto">
                          <a:xfrm flipV="1">
                            <a:off x="5026660" y="5066030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357"/>
                        <wps:cNvCnPr/>
                        <wps:spPr bwMode="auto">
                          <a:xfrm>
                            <a:off x="5026660" y="509968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4946015" y="402717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3075305" y="5445760"/>
                            <a:ext cx="78232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Rectangle 360"/>
                        <wps:cNvSpPr>
                          <a:spLocks noChangeArrowheads="1"/>
                        </wps:cNvSpPr>
                        <wps:spPr bwMode="auto">
                          <a:xfrm>
                            <a:off x="3075305" y="5538470"/>
                            <a:ext cx="1960245" cy="8616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3255010" y="5648325"/>
                            <a:ext cx="13150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4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3749675" y="5783580"/>
                            <a:ext cx="6108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Competente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5" name="Oval 363"/>
                        <wps:cNvSpPr>
                          <a:spLocks noChangeArrowheads="1"/>
                        </wps:cNvSpPr>
                        <wps:spPr bwMode="auto">
                          <a:xfrm>
                            <a:off x="3165475" y="5918835"/>
                            <a:ext cx="1798320" cy="4222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3453130" y="5986145"/>
                            <a:ext cx="11468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7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3714115" y="6121400"/>
                            <a:ext cx="6997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Competente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8" name="Freeform 366"/>
                        <wps:cNvSpPr>
                          <a:spLocks/>
                        </wps:cNvSpPr>
                        <wps:spPr bwMode="auto">
                          <a:xfrm>
                            <a:off x="4864735" y="3808095"/>
                            <a:ext cx="647700" cy="2338705"/>
                          </a:xfrm>
                          <a:custGeom>
                            <a:avLst/>
                            <a:gdLst>
                              <a:gd name="T0" fmla="*/ 0 w 1020"/>
                              <a:gd name="T1" fmla="*/ 0 h 3683"/>
                              <a:gd name="T2" fmla="*/ 1020 w 1020"/>
                              <a:gd name="T3" fmla="*/ 0 h 3683"/>
                              <a:gd name="T4" fmla="*/ 1020 w 1020"/>
                              <a:gd name="T5" fmla="*/ 3683 h 3683"/>
                              <a:gd name="T6" fmla="*/ 156 w 1020"/>
                              <a:gd name="T7" fmla="*/ 3683 h 3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20" h="3683">
                                <a:moveTo>
                                  <a:pt x="0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3683"/>
                                </a:lnTo>
                                <a:lnTo>
                                  <a:pt x="156" y="3683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Line 367"/>
                        <wps:cNvCnPr/>
                        <wps:spPr bwMode="auto">
                          <a:xfrm flipV="1">
                            <a:off x="4963795" y="611314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368"/>
                        <wps:cNvCnPr/>
                        <wps:spPr bwMode="auto">
                          <a:xfrm>
                            <a:off x="4963795" y="6146800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4991100" y="383349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2" name="Freeform 370"/>
                        <wps:cNvSpPr>
                          <a:spLocks/>
                        </wps:cNvSpPr>
                        <wps:spPr bwMode="auto">
                          <a:xfrm>
                            <a:off x="2562860" y="4095115"/>
                            <a:ext cx="602615" cy="2051685"/>
                          </a:xfrm>
                          <a:custGeom>
                            <a:avLst/>
                            <a:gdLst>
                              <a:gd name="T0" fmla="*/ 949 w 949"/>
                              <a:gd name="T1" fmla="*/ 3231 h 3231"/>
                              <a:gd name="T2" fmla="*/ 0 w 949"/>
                              <a:gd name="T3" fmla="*/ 3231 h 3231"/>
                              <a:gd name="T4" fmla="*/ 0 w 949"/>
                              <a:gd name="T5" fmla="*/ 0 h 3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49" h="3231">
                                <a:moveTo>
                                  <a:pt x="949" y="3231"/>
                                </a:moveTo>
                                <a:lnTo>
                                  <a:pt x="0" y="32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Line 371"/>
                        <wps:cNvCnPr/>
                        <wps:spPr bwMode="auto">
                          <a:xfrm flipH="1">
                            <a:off x="2526665" y="4095115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372"/>
                        <wps:cNvCnPr/>
                        <wps:spPr bwMode="auto">
                          <a:xfrm>
                            <a:off x="2562860" y="4095115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2607945" y="618045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7956" w:rsidRDefault="001A795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6" o:spid="_x0000_s1026" editas="canvas" style="width:443.25pt;height:509.25pt;mso-position-horizontal-relative:char;mso-position-vertical-relative:line" coordsize="56292,64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292;height:64674;visibility:visible;mso-wrap-style:square">
                  <v:fill o:detectmouseclick="t"/>
                  <v:path o:connecttype="none"/>
                </v:shape>
                <v:group id="Group 205" o:spid="_x0000_s1028" style="position:absolute;left:177;top:171;width:52610;height:53950" coordorigin="28,27" coordsize="8285,84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4985;top:27;width:1331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4985;top:173;width:3328;height:4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5509;top:346;width:183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" o:spid="_x0000_s1032" style="position:absolute;left:6302;top:558;width:700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9" o:spid="_x0000_s1033" style="position:absolute;visibility:visible;mso-wrap-style:square" from="5013,53" to="5013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2xMAAAADb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H8I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tsTAAAAA2wAAAA8AAAAAAAAAAAAAAAAA&#10;oQIAAGRycy9kb3ducmV2LnhtbFBLBQYAAAAABAAEAPkAAACOAwAAAAA=&#10;" strokeweight="0"/>
                  <v:line id="Line 10" o:spid="_x0000_s1034" style="position:absolute;visibility:visible;mso-wrap-style:square" from="5013,53" to="5070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UTX8IAAADb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c7j/Eg+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1UTX8IAAADbAAAADwAAAAAAAAAAAAAA&#10;AAChAgAAZHJzL2Rvd25yZXYueG1sUEsFBgAAAAAEAAQA+QAAAJADAAAAAA==&#10;" strokeweight="0"/>
                  <v:line id="Line 11" o:spid="_x0000_s1035" style="position:absolute;flip:x;visibility:visible;mso-wrap-style:square" from="5027,66" to="5070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xUosMAAADb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S/w/0s6QE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sVKLDAAAA2wAAAA8AAAAAAAAAAAAA&#10;AAAAoQIAAGRycy9kb3ducmV2LnhtbFBLBQYAAAAABAAEAPkAAACRAwAAAAA=&#10;" strokeweight="0"/>
                  <v:line id="Line 12" o:spid="_x0000_s1036" style="position:absolute;flip:y;visibility:visible;mso-wrap-style:square" from="5027,66" to="5027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DxOcMAAADb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S/w/0s6QE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g8TnDAAAA2wAAAA8AAAAAAAAAAAAA&#10;AAAAoQIAAGRycy9kb3ducmV2LnhtbFBLBQYAAAAABAAEAPkAAACRAwAAAAA=&#10;" strokeweight="0"/>
                  <v:line id="Line 13" o:spid="_x0000_s1037" style="position:absolute;visibility:visible;mso-wrap-style:square" from="5013,53" to="5084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Kwx8EAAADbAAAADwAAAGRycy9kb3ducmV2LnhtbERPTWvCQBC9F/wPywje6saCaYxuRKRF&#10;e2utgschOyZLsrMhu9X477uFgrd5vM9ZrQfbiiv13jhWMJsmIIhLpw1XCo7f788ZCB+QNbaOScGd&#10;PKyL0dMKc+1u/EXXQ6hEDGGfo4I6hC6X0pc1WfRT1xFH7uJ6iyHCvpK6x1sMt618SZJUWjQcG2rs&#10;aFtT2Rx+rALzme7mH6+nxUm+7cLsnDWZsUelJuNhswQRaAgP8b97r+P8FP5+i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IrDHwQAAANsAAAAPAAAAAAAAAAAAAAAA&#10;AKECAABkcnMvZG93bnJldi54bWxQSwUGAAAAAAQABAD5AAAAjwMAAAAA&#10;" strokeweight="0"/>
                  <v:line id="Line 14" o:spid="_x0000_s1038" style="position:absolute;visibility:visible;mso-wrap-style:square" from="5013,93" to="5013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4VXMAAAADbAAAADwAAAGRycy9kb3ducmV2LnhtbERPTYvCMBC9C/sfwix409QFtVuNsiyK&#10;elNXwePQzLbBZlKaqPXfG0HwNo/3OdN5aytxpcYbxwoG/QQEce604ULB4W/ZS0H4gKyxckwK7uRh&#10;PvvoTDHT7sY7uu5DIWII+wwVlCHUmZQ+L8mi77uaOHL/rrEYImwKqRu8xXBbya8kGUmLhmNDiTX9&#10;lpSf9xerwGxHq+FmfPw+ysUqDE7pOTX2oFT3s/2ZgAjUhrf45V7rOH8Mz1/iAXL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uFVzAAAAA2wAAAA8AAAAAAAAAAAAAAAAA&#10;oQIAAGRycy9kb3ducmV2LnhtbFBLBQYAAAAABAAEAPkAAACOAwAAAAA=&#10;" strokeweight="0"/>
                  <v:line id="Line 15" o:spid="_x0000_s1039" style="position:absolute;visibility:visible;mso-wrap-style:square" from="5027,53" to="5027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GBLs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gZV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8YEuxAAAANsAAAAPAAAAAAAAAAAA&#10;AAAAAKECAABkcnMvZG93bnJldi54bWxQSwUGAAAAAAQABAD5AAAAkgMAAAAA&#10;" strokeweight="0"/>
                  <v:line id="Line 16" o:spid="_x0000_s1040" style="position:absolute;visibility:visible;mso-wrap-style:square" from="5013,66" to="5084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0ktcIAAADbAAAADwAAAGRycy9kb3ducmV2LnhtbERPTWvCQBC9C/0PyxR6042FahJdpZSW&#10;6M2mCj0O2TFZzM6G7NbEf+8WCr3N433OejvaVlyp98axgvksAUFcOW24VnD8+pimIHxA1tg6JgU3&#10;8rDdPEzWmGs38Cddy1CLGMI+RwVNCF0upa8asuhnriOO3Nn1FkOEfS11j0MMt618TpKFtGg4NjTY&#10;0VtD1aX8sQrMYVG87Jen7CTfizD/Ti+psUelnh7H1xWIQGP4F/+5dzrOz+D3l3i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r0ktcIAAADbAAAADwAAAAAAAAAAAAAA&#10;AAChAgAAZHJzL2Rvd25yZXYueG1sUEsFBgAAAAAEAAQA+QAAAJADAAAAAA==&#10;" strokeweight="0"/>
                  <v:line id="Line 17" o:spid="_x0000_s1041" style="position:absolute;visibility:visible;mso-wrap-style:square" from="5013,66" to="5084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tHlb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X3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etHlb8AAADbAAAADwAAAAAAAAAAAAAAAACh&#10;AgAAZHJzL2Rvd25yZXYueG1sUEsFBgAAAAAEAAQA+QAAAI0DAAAAAA==&#10;" strokeweight="0"/>
                  <v:line id="Line 18" o:spid="_x0000_s1042" style="position:absolute;visibility:visible;mso-wrap-style:square" from="5027,53" to="5027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fiDsMAAADbAAAADwAAAGRycy9kb3ducmV2LnhtbESPQWvCQBSE70L/w/IK3nQTQU1TVyml&#10;Rb1pqtDjI/uaLGbfhuxW4793BcHjMDPfMItVbxtxps4bxwrScQKCuHTacKXg8PM9ykD4gKyxcUwK&#10;ruRhtXwZLDDX7sJ7OhehEhHCPkcFdQhtLqUva7Lox64ljt6f6yyGKLtK6g4vEW4bOUmSmbRoOC7U&#10;2NJnTeWp+LcKzG62nm7nx7ej/FqH9Dc7ZcYelBq+9h/vIAL14Rl+tDdawSS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n4g7DAAAA2wAAAA8AAAAAAAAAAAAA&#10;AAAAoQIAAGRycy9kb3ducmV2LnhtbFBLBQYAAAAABAAEAPkAAACRAwAAAAA=&#10;" strokeweight="0"/>
                  <v:line id="Line 19" o:spid="_x0000_s1043" style="position:absolute;visibility:visible;mso-wrap-style:square" from="5027,53" to="5027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V8ecMAAADbAAAADwAAAGRycy9kb3ducmV2LnhtbESPT4vCMBTE7wt+h/AW9ramFlZr1ygi&#10;iuvNv7DHR/O2DTYvpYna/fZGEDwOM/MbZjLrbC2u1HrjWMGgn4AgLpw2XCo4HlafGQgfkDXWjknB&#10;P3mYTXtvE8y1u/GOrvtQighhn6OCKoQml9IXFVn0fdcQR+/PtRZDlG0pdYu3CLe1TJNkKC0ajgsV&#10;NrSoqDjvL1aB2Q7XX5vRaXySy3UY/GbnzNijUh/v3fwbRKAuvMLP9o9WkKbw+BJ/gJ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1fHnDAAAA2wAAAA8AAAAAAAAAAAAA&#10;AAAAoQIAAGRycy9kb3ducmV2LnhtbFBLBQYAAAAABAAEAPkAAACRAwAAAAA=&#10;" strokeweight="0"/>
                  <v:line id="Line 20" o:spid="_x0000_s1044" style="position:absolute;visibility:visible;mso-wrap-style:square" from="5013,53" to="5084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  <v:line id="Line 21" o:spid="_x0000_s1045" style="position:absolute;visibility:visible;mso-wrap-style:square" from="5013,66" to="5084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2" o:spid="_x0000_s1046" style="position:absolute;visibility:visible;mso-wrap-style:square" from="5013,53" to="5013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3" o:spid="_x0000_s1047" style="position:absolute;flip:x;visibility:visible;mso-wrap-style:square" from="5013,53" to="5084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  <v:line id="Line 24" o:spid="_x0000_s1048" style="position:absolute;visibility:visible;mso-wrap-style:square" from="5027,66" to="5098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UWKMMAAADbAAAADwAAAGRycy9kb3ducmV2LnhtbESPwW7CMBBE75X4B2uRuBWHHKAKGFRS&#10;VYJT1MAHLPESR43XITYQ+Pq6UqUeRzPzRrPaDLYVN+p941jBbJqAIK6cbrhWcDx8vr6B8AFZY+uY&#10;FDzIw2Y9ellhpt2dv+hWhlpECPsMFZgQukxKXxmy6KeuI47e2fUWQ5R9LXWP9wi3rUyTZC4tNhwX&#10;DHaUG6q+y6tVQE9u5KnYXa7bxUe+Lw6G92Gr1GQ8vC9BBBrCf/ivvdMK0gX8fok/QK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1FijDAAAA2wAAAA8AAAAAAAAAAAAA&#10;AAAAoQIAAGRycy9kb3ducmV2LnhtbFBLBQYAAAAABAAEAPkAAACRAwAAAAA=&#10;" strokeweight="78e-5mm"/>
                  <v:line id="Line 25" o:spid="_x0000_s1049" style="position:absolute;flip:x y;visibility:visible;mso-wrap-style:square" from="5027,66" to="5098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Jjlr8AAADbAAAADwAAAGRycy9kb3ducmV2LnhtbERPTWsCMRC9F/wPYQq9FM1qwcpqFJFa&#10;xJu79T5sppvFZLIkqa7/vjkIHh/ve7UZnBVXCrHzrGA6KUAQN1533Cr4qffjBYiYkDVaz6TgThE2&#10;69HLCkvtb3yia5VakUM4lqjApNSXUsbGkMM48T1x5n59cJgyDK3UAW853Fk5K4q5dNhxbjDY085Q&#10;c6n+nIKPz3N9uNh3c9xHZ76+bdXMw12pt9dhuwSRaEhP8cN90ApmeWz+kn+AXP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cJjlr8AAADbAAAADwAAAAAAAAAAAAAAAACh&#10;AgAAZHJzL2Rvd25yZXYueG1sUEsFBgAAAAAEAAQA+QAAAI0DAAAAAA==&#10;" strokeweight="0"/>
                  <v:line id="Line 26" o:spid="_x0000_s1050" style="position:absolute;flip:x y;visibility:visible;mso-wrap-style:square" from="5027,53" to="5098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7GDc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H3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o7GDcIAAADbAAAADwAAAAAAAAAAAAAA&#10;AAChAgAAZHJzL2Rvd25yZXYueG1sUEsFBgAAAAAEAAQA+QAAAJADAAAAAA==&#10;" strokeweight="0"/>
                  <v:line id="Line 27" o:spid="_x0000_s1051" style="position:absolute;flip:x y;visibility:visible;mso-wrap-style:square" from="5027,66" to="5098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35Tb8AAADbAAAADwAAAGRycy9kb3ducmV2LnhtbERPTWsCMRC9F/ofwhR6KZptCypbo4jU&#10;Ir111fuwmW4Wk8mSpLr++86h0OPjfS/XY/DqQin3kQ08TytQxG20PXcGjofdZAEqF2SLPjIZuFGG&#10;9er+bom1jVf+oktTOiUhnGs04EoZaq1z6yhgnsaBWLjvmAIWganTNuFVwoPXL1U10wF7lgaHA20d&#10;tefmJxh4nZ8O+7N/cp+7HNz7h2/aWboZ8/gwbt5AFRrLv/jPvbfik/XyRX6AXv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m35Tb8AAADbAAAADwAAAAAAAAAAAAAAAACh&#10;AgAAZHJzL2Rvd25yZXYueG1sUEsFBgAAAAAEAAQA+QAAAI0DAAAAAA==&#10;" strokeweight="0"/>
                  <v:line id="Line 28" o:spid="_x0000_s1052" style="position:absolute;flip:x y;visibility:visible;mso-wrap-style:square" from="5027,66" to="5098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Fc1sEAAADbAAAADwAAAGRycy9kb3ducmV2LnhtbESPQWsCMRSE74X+h/AKXkrNakHLahQR&#10;Femtq94fm+dmMXlZkqjrvzeFQo/DzDfDzJe9s+JGIbaeFYyGBQji2uuWGwXHw/bjC0RMyBqtZ1Lw&#10;oAjLxevLHEvt7/xDtyo1IpdwLFGBSakrpYy1IYdx6Dvi7J19cJiyDI3UAe+53Fk5LoqJdNhyXjDY&#10;0dpQfamuTsHn9HTYX+y7+d5GZzY7W9WT8FBq8NavZiAS9ek//EfvdeZG8Psl/wC5e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IVzWwQAAANsAAAAPAAAAAAAAAAAAAAAA&#10;AKECAABkcnMvZG93bnJldi54bWxQSwUGAAAAAAQABAD5AAAAjwMAAAAA&#10;" strokeweight="0"/>
                  <v:line id="Line 29" o:spid="_x0000_s1053" style="position:absolute;flip:x y;visibility:visible;mso-wrap-style:square" from="5013,66" to="5098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PCocEAAADbAAAADwAAAGRycy9kb3ducmV2LnhtbESPQWsCMRSE74X+h/AKXkrNakHLahQR&#10;LeKtq94fm+dmMXlZkqjrv28KQo/DzDfDzJe9s+JGIbaeFYyGBQji2uuWGwXHw/bjC0RMyBqtZ1Lw&#10;oAjLxevLHEvt7/xDtyo1IpdwLFGBSakrpYy1IYdx6Dvi7J19cJiyDI3UAe+53Fk5LoqJdNhyXjDY&#10;0dpQfamuTsHn9HTYXey72W+jM5tvW9WT8FBq8NavZiAS9ek//KR3OnNj+PuSf4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88KhwQAAANsAAAAPAAAAAAAAAAAAAAAA&#10;AKECAABkcnMvZG93bnJldi54bWxQSwUGAAAAAAQABAD5AAAAjwMAAAAA&#10;" strokeweight="0"/>
                  <v:line id="Line 30" o:spid="_x0000_s1054" style="position:absolute;flip:x y;visibility:visible;mso-wrap-style:square" from="5041,66" to="5112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9nOsEAAADbAAAADwAAAGRycy9kb3ducmV2LnhtbESPQWsCMRSE7wX/Q3hCL6VmVdCyGkVE&#10;i/TWVe+PzXOzmLwsSdT13zeFQo/DzDfDLNe9s+JOIbaeFYxHBQji2uuWGwWn4/79A0RMyBqtZ1Lw&#10;pAjr1eBliaX2D/6me5UakUs4lqjApNSVUsbakMM48h1x9i4+OExZhkbqgI9c7qycFMVMOmw5Lxjs&#10;aGuovlY3p2A6Px8PV/tmvvbRmd2nrepZeCr1Ouw3CxCJ+vQf/qMPOnNT+P2Sf4Bc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v2c6wQAAANsAAAAPAAAAAAAAAAAAAAAA&#10;AKECAABkcnMvZG93bnJldi54bWxQSwUGAAAAAAQABAD5AAAAjwMAAAAA&#10;" strokeweight="0"/>
                  <v:line id="Line 31" o:spid="_x0000_s1055" style="position:absolute;visibility:visible;mso-wrap-style:square" from="5013,53" to="5013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5013,53" to="5084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rect id="Rectangle 33" o:spid="_x0000_s1057" style="position:absolute;left:2705;top:4428;width:2067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R4cIA&#10;AADbAAAADwAAAGRycy9kb3ducmV2LnhtbESP3WoCMRSE7wt9h3AK3hTNamG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BHhwgAAANsAAAAPAAAAAAAAAAAAAAAAAJgCAABkcnMvZG93&#10;bnJldi54bWxQSwUGAAAAAAQABAD1AAAAhwMAAAAA&#10;" fillcolor="#ffc" strokecolor="#903" strokeweight="0"/>
                  <v:rect id="Rectangle 34" o:spid="_x0000_s1058" style="position:absolute;left:2705;top:4574;width:5183;height:2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i0esEA&#10;AADbAAAADwAAAGRycy9kb3ducmV2LnhtbESPzYoCMRCE78K+Q+gFL6KZVdBl1iiuIHgRUfcB2knv&#10;/KYzJFHHtzeC4LGoqq+o+bIzjbiS86VlBV+jBARxZnXJuYK/02b4DcIHZI2NZVJwJw/LxUdvjqm2&#10;Nz7Q9RhyESHsU1RQhNCmUvqsIIN+ZFvi6P1bZzBE6XKpHd4i3DRynCRTabDkuFBgS+uCsvp4MQpW&#10;tfSDOiNf7S6zfTW1rsLfs1L9z271AyJQF97hV3urFUxm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YtHrBAAAA2wAAAA8AAAAAAAAAAAAAAAAAmAIAAGRycy9kb3du&#10;cmV2LnhtbFBLBQYAAAAABAAEAPUAAACGAwAAAAA=&#10;" fillcolor="#ffc" strokecolor="#903" strokeweight="0"/>
                  <v:rect id="Rectangle 35" o:spid="_x0000_s1059" style="position:absolute;left:3512;top:4747;width:3139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UCS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Organizacionais</w:t>
                          </w:r>
                          <w:proofErr w:type="spellEnd"/>
                        </w:p>
                      </w:txbxContent>
                    </v:textbox>
                  </v:rect>
                  <v:oval id="Oval 36" o:spid="_x0000_s1060" style="position:absolute;left:5381;top:5811;width:2408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Qw08QA&#10;AADbAAAADwAAAGRycy9kb3ducmV2LnhtbESPT2sCMRTE70K/Q3iF3jRbFWlXo5SCIPRQ//TQ43Pz&#10;3A1uXtJN1PjtG0HwOMzMb5jZItlWnKkLxrGC10EBgrhy2nCt4Ge37L+BCBFZY+uYFFwpwGL+1Jth&#10;qd2FN3TexlpkCIcSFTQx+lLKUDVkMQycJ87ewXUWY5ZdLXWHlwy3rRwWxURaNJwXGvT02VB13J6s&#10;Au/X43FK3yYM0+HPfPF+c/3dK/XynD6mICKl+Ajf2yutYPQO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MNPEAAAA2wAAAA8AAAAAAAAAAAAAAAAAmAIAAGRycy9k&#10;b3ducmV2LnhtbFBLBQYAAAAABAAEAPUAAACJAwAAAAA=&#10;" fillcolor="#ffc" strokecolor="#903" strokeweight="0"/>
                  <v:rect id="Rectangle 37" o:spid="_x0000_s1061" style="position:absolute;left:5891;top:5904;width:139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8" o:spid="_x0000_s1062" style="position:absolute;left:5934;top:6116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39" o:spid="_x0000_s1063" style="position:absolute;left:2832;top:5811;width:2422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R38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qhJ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bR38MAAADbAAAADwAAAAAAAAAAAAAAAACYAgAAZHJzL2Rv&#10;d25yZXYueG1sUEsFBgAAAAAEAAQA9QAAAIgDAAAAAA==&#10;" fillcolor="#ffc" strokecolor="#903" strokeweight="0"/>
                  <v:rect id="Rectangle 40" o:spid="_x0000_s1064" style="position:absolute;left:3300;top:5904;width:1420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1" o:spid="_x0000_s1065" style="position:absolute;left:3385;top:6116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42" o:spid="_x0000_s1066" style="position:absolute;left:5381;top:5053;width:2408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9Jq8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UL7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9Jq8MAAADbAAAADwAAAAAAAAAAAAAAAACYAgAAZHJzL2Rv&#10;d25yZXYueG1sUEsFBgAAAAAEAAQA9QAAAIgDAAAAAA==&#10;" fillcolor="#ffc" strokecolor="#903" strokeweight="0"/>
                  <v:rect id="Rectangle 43" o:spid="_x0000_s1067" style="position:absolute;left:5891;top:5146;width:141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4" o:spid="_x0000_s1068" style="position:absolute;left:5934;top:5358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45" o:spid="_x0000_s1069" style="position:absolute;left:2832;top:5053;width:2422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7mNcAA&#10;AADbAAAADwAAAGRycy9kb3ducmV2LnhtbERPy2oCMRTdC/2HcAvuNFMZpEyNIoWC4MJHXXR5nVxn&#10;gpObdBI1/r1ZCC4P5z1bJNuJK/XBOFbwMS5AENdOG24UHH5/Rp8gQkTW2DkmBXcKsJi/DWZYaXfj&#10;HV33sRE5hEOFCtoYfSVlqFuyGMbOE2fu5HqLMcO+kbrHWw63nZwUxVRaNJwbWvT03VJ93l+sAu+3&#10;ZZnSxoRJ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7mNcAAAADbAAAADwAAAAAAAAAAAAAAAACYAgAAZHJzL2Rvd25y&#10;ZXYueG1sUEsFBgAAAAAEAAQA9QAAAIUDAAAAAA==&#10;" fillcolor="#ffc" strokecolor="#903" strokeweight="0"/>
                  <v:rect id="Rectangle 46" o:spid="_x0000_s1070" style="position:absolute;left:3370;top:5146;width:130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7" o:spid="_x0000_s1071" style="position:absolute;left:3385;top:5358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48" o:spid="_x0000_s1072" style="position:absolute;left:949;top:5452;width:255;height: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3Zd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3gdQy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3ZdcMAAADbAAAADwAAAAAAAAAAAAAAAACYAgAAZHJzL2Rv&#10;d25yZXYueG1sUEsFBgAAAAAEAAQA9QAAAIgDAAAAAA==&#10;" fillcolor="#ffc" strokecolor="#903" strokeweight="0"/>
                  <v:line id="Line 49" o:spid="_x0000_s1073" style="position:absolute;visibility:visible;mso-wrap-style:square" from="1076,5691" to="1076,5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XuZsMAAADbAAAADwAAAGRycy9kb3ducmV2LnhtbESPQWsCMRSE70L/Q3hCb5pVqJ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l7mbDAAAA2wAAAA8AAAAAAAAAAAAA&#10;AAAAoQIAAGRycy9kb3ducmV2LnhtbFBLBQYAAAAABAAEAPkAAACRAwAAAAA=&#10;" strokecolor="#903" strokeweight="0"/>
                  <v:line id="Line 50" o:spid="_x0000_s1074" style="position:absolute;visibility:visible;mso-wrap-style:square" from="935,5784" to="1232,5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lL/cQAAADbAAAADwAAAGRycy9kb3ducmV2LnhtbESPT2sCMRTE70K/Q3iF3jTblkpZjVKK&#10;olAK/unB4zN5bpYmL9tN1PXbm4LgcZiZ3zDjaeedOFEb68AKngcFCGIdTM2Vgp/tvP8OIiZkgy4w&#10;KbhQhOnkoTfG0oQzr+m0SZXIEI4lKrApNaWUUVvyGAehIc7eIbQeU5ZtJU2L5wz3Tr4UxVB6rDkv&#10;WGzo05L+3Ry9ApdWcqf3RdjOFk2nZ3/269tZpZ4eu48RiERduodv7aVR8PYK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qUv9xAAAANsAAAAPAAAAAAAAAAAA&#10;AAAAAKECAABkcnMvZG93bnJldi54bWxQSwUGAAAAAAQABAD5AAAAkgMAAAAA&#10;" strokecolor="#903" strokeweight="0"/>
                  <v:line id="Line 51" o:spid="_x0000_s1075" style="position:absolute;flip:x;visibility:visible;mso-wrap-style:square" from="906,5930" to="1076,6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WuvMMAAADbAAAADwAAAGRycy9kb3ducmV2LnhtbESPS2vDMBCE74X8B7GB3ho5oQ2tEyUE&#10;Q8E5Oo9Dbou1fhBrZSw1lv99VCj0OMzMN8x2H0wnHjS41rKC5SIBQVxa3XKt4HL+fvsE4Tyyxs4y&#10;KZjIwX43e9liqu3IBT1OvhYRwi5FBY33fSqlKxsy6Ba2J45eZQeDPsqhlnrAMcJNJ1dJspYGW44L&#10;DfaUNVTeTz9GwTErbnkI19t1qrIV1i5UXzoo9ToPhw0IT8H/h//auVbw8Q6/X+IPkL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FrrzDAAAA2wAAAA8AAAAAAAAAAAAA&#10;AAAAoQIAAGRycy9kb3ducmV2LnhtbFBLBQYAAAAABAAEAPkAAACRAwAAAAA=&#10;" strokecolor="#903" strokeweight="0"/>
                  <v:line id="Line 52" o:spid="_x0000_s1076" style="position:absolute;visibility:visible;mso-wrap-style:square" from="1076,5930" to="1246,6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x2EsMAAADbAAAADwAAAGRycy9kb3ducmV2LnhtbESPT2sCMRTE74V+h/CE3mpWQZGtUUpR&#10;LIjgnx56fE1eN0uTl+0m6vrtjSB4HGbmN8x03nknTtTGOrCCQb8AQayDqblS8HVYvk5AxIRs0AUm&#10;BReKMJ89P02xNOHMOzrtUyUyhGOJCmxKTSll1JY8xn5oiLP3G1qPKcu2kqbFc4Z7J4dFMZYea84L&#10;Fhv6sKT/9kevwKWt/NY/RTgsVk2nF/92vXFWqZde9/4GIlGXHuF7+9MoGI3g9iX/ADm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MdhLDAAAA2wAAAA8AAAAAAAAAAAAA&#10;AAAAoQIAAGRycy9kb3ducmV2LnhtbFBLBQYAAAAABAAEAPkAAACRAwAAAAA=&#10;" strokecolor="#903" strokeweight="0"/>
                  <v:rect id="Rectangle 53" o:spid="_x0000_s1077" style="position:absolute;left:212;top:6170;width:116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  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line id="Line 54" o:spid="_x0000_s1078" style="position:absolute;visibility:visible;mso-wrap-style:square" from="1289,5824" to="2705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h4/sQAAADbAAAADwAAAGRycy9kb3ducmV2LnhtbESPT2vCQBTE74V+h+UVvDWbFkwluoot&#10;KuKl+Ofg8ZF9ZoPZtyG7JvHbu0Khx2FmfsPMFoOtRUetrxwr+EhSEMSF0xWXCk7H9fsEhA/IGmvH&#10;pOBOHhbz15cZ5tr1vKfuEEoRIexzVGBCaHIpfWHIok9cQxy9i2sthijbUuoW+wi3tfxM00xarDgu&#10;GGzox1BxPdysgu1ltzqfCrO5Zv3uuP7NTGfLb6VGb8NyCiLQEP7Df+2tVjD+gueX+AP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eHj+xAAAANsAAAAPAAAAAAAAAAAA&#10;AAAAAKECAABkcnMvZG93bnJldi54bWxQSwUGAAAAAAQABAD5AAAAkgMAAAAA&#10;" strokecolor="#903" strokeweight="39e-5mm"/>
                  <v:oval id="Oval 55" o:spid="_x0000_s1079" style="position:absolute;left:5112;top:784;width:3102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w6M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R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dw6MAAAADbAAAADwAAAAAAAAAAAAAAAACYAgAAZHJzL2Rvd25y&#10;ZXYueG1sUEsFBgAAAAAEAAQA9QAAAIUDAAAAAA==&#10;" fillcolor="#ffc" strokecolor="#903" strokeweight="0"/>
                  <v:rect id="Rectangle 56" o:spid="_x0000_s1080" style="position:absolute;left:5721;top:878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7" o:spid="_x0000_s1081" style="position:absolute;left:5608;top:1090;width:214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58" o:spid="_x0000_s1082" style="position:absolute;visibility:visible;mso-wrap-style:square" from="5141,811" to="5141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5141,811" to="5197,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flip:x;visibility:visible;mso-wrap-style:square" from="5155,824" to="5197,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  <v:line id="Line 61" o:spid="_x0000_s1085" style="position:absolute;flip:y;visibility:visible;mso-wrap-style:square" from="5155,824" to="5155,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  <v:line id="Line 62" o:spid="_x0000_s1086" style="position:absolute;visibility:visible;mso-wrap-style:square" from="5141,811" to="5211,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5141,851" to="5141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5155,811" to="5155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5141,824" to="5211,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5141,824" to="5211,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5155,811" to="5155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visibility:visible;mso-wrap-style:square" from="5155,811" to="5155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5141,811" to="5211,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5141,824" to="5211,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5141,811" to="5141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flip:x;visibility:visible;mso-wrap-style:square" from="5141,811" to="5211,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  <v:line id="Line 73" o:spid="_x0000_s1097" style="position:absolute;visibility:visible;mso-wrap-style:square" from="5155,824" to="5226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qcrsIAAADbAAAADwAAAGRycy9kb3ducmV2LnhtbESPQYvCMBSE74L/ITzBm6Z6UKmmZVUE&#10;Pcnq/oC3zbMp27zUJmp3f70RFjwOM/MNs8o7W4s7tb5yrGAyTkAQF05XXCr4Ou9GCxA+IGusHZOC&#10;X/KQZ/3eClPtHvxJ91MoRYSwT1GBCaFJpfSFIYt+7Bri6F1cazFE2ZZSt/iIcFvLaZLMpMWK44LB&#10;hjaGip/TzSqgP67k93F/va3n283heDZ8CGulhoPuYwkiUBfe4f/2XiuYz+D1Jf4AmT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qcrsIAAADbAAAADwAAAAAAAAAAAAAA&#10;AAChAgAAZHJzL2Rvd25yZXYueG1sUEsFBgAAAAAEAAQA+QAAAJADAAAAAA==&#10;" strokeweight="78e-5mm"/>
                  <v:line id="Line 74" o:spid="_x0000_s1098" style="position:absolute;flip:x y;visibility:visible;mso-wrap-style:square" from="5155,824" to="5226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5" o:spid="_x0000_s1099" style="position:absolute;flip:x y;visibility:visible;mso-wrap-style:square" from="5155,811" to="5226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6" o:spid="_x0000_s1100" style="position:absolute;flip:x y;visibility:visible;mso-wrap-style:square" from="5155,824" to="5226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7" o:spid="_x0000_s1101" style="position:absolute;flip:x y;visibility:visible;mso-wrap-style:square" from="5155,824" to="5226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  <v:line id="Line 78" o:spid="_x0000_s1102" style="position:absolute;flip:x y;visibility:visible;mso-wrap-style:square" from="5141,824" to="5226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  <v:line id="Line 79" o:spid="_x0000_s1103" style="position:absolute;flip:x y;visibility:visible;mso-wrap-style:square" from="5169,824" to="5240,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80" o:spid="_x0000_s1104" style="position:absolute;visibility:visible;mso-wrap-style:square" from="5141,811" to="5141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5141,811" to="5211,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rect id="Rectangle 82" o:spid="_x0000_s1106" style="position:absolute;left:4843;top:6808;width:1275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lGccEA&#10;AADbAAAADwAAAGRycy9kb3ducmV2LnhtbESPzYoCMRCE78K+Q+gFL7JmVtCV0SiuIHgRUfcBeift&#10;/KYzJFHHtzeC4LGoqq+o+bIzjbiS86VlBd/DBARxZnXJuYK/0+ZrCsIHZI2NZVJwJw/LxUdvjqm2&#10;Nz7Q9RhyESHsU1RQhNCmUvqsIIN+aFvi6J2tMxiidLnUDm8Rbho5SpKJNFhyXCiwpXVBWX28GAWr&#10;WvpBnZGvdpeffTWxrsLff6X6n91qBiJQF97hV3urFUzH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5RnHBAAAA2wAAAA8AAAAAAAAAAAAAAAAAmAIAAGRycy9kb3du&#10;cmV2LnhtbFBLBQYAAAAABAAEAPUAAACGAwAAAAA=&#10;" fillcolor="#ffc" strokecolor="#903" strokeweight="0"/>
                  <v:rect id="Rectangle 83" o:spid="_x0000_s1107" style="position:absolute;left:4843;top:6954;width:3186;height:1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vYBsEA&#10;AADbAAAADwAAAGRycy9kb3ducmV2LnhtbESPzYoCMRCE78K+Q+gFL7Jm3MMoo1HcBWEvIv48QO+k&#10;nd90hiTq+PZGEDwWVfUVtVj1phVXcr6yrGAyTkAQ51ZXXCg4HTdfMxA+IGtsLZOCO3lYLT8GC8y0&#10;vfGerodQiAhhn6GCMoQuk9LnJRn0Y9sRR+9sncEQpSukdniLcNPK7yRJpcGK40KJHf2WlDeHi1Gw&#10;bqQfNTn5enuZ7urUuhp//pUafvbrOYhAfXiHX+0/rWCWwvNL/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r2AbBAAAA2wAAAA8AAAAAAAAAAAAAAAAAmAIAAGRycy9kb3du&#10;cmV2LnhtbFBLBQYAAAAABAAEAPUAAACGAwAAAAA=&#10;" fillcolor="#ffc" strokecolor="#903" strokeweight="0"/>
                  <v:rect id="Rectangle 84" o:spid="_x0000_s1108" style="position:absolute;left:5155;top:7127;width:206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UbccEA&#10;AADbAAAADwAAAGRycy9kb3ducmV2LnhtbESPzYoCMRCE7wu+Q2jB25rRw+4w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VG3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UCS–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Jornada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5" o:spid="_x0000_s1109" style="position:absolute;left:5112;top:7340;width:2619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Trabalho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86" o:spid="_x0000_s1110" style="position:absolute;left:4985;top:7566;width:2931;height: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5NMMA&#10;AADbAAAADwAAAGRycy9kb3ducmV2LnhtbESPT2sCMRTE7wW/Q3iCt5pVpOhqFBEKhR780x48PjfP&#10;3eDmJW5Sjd/eFAo9DjPzG2axSrYVN+qCcaxgNCxAEFdOG64VfH+9v05BhIissXVMCh4UYLXsvSyw&#10;1O7Oe7odYi0yhEOJCpoYfSllqBqyGIbOE2fv7DqLMcuulrrDe4bbVo6L4k1aNJwXGvS0aai6HH6s&#10;Au93k0lKWxPG6Xw1n3zaP44npQb9tJ6DiJTif/iv/aEVTG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v5NMMAAADbAAAADwAAAAAAAAAAAAAAAACYAgAAZHJzL2Rv&#10;d25yZXYueG1sUEsFBgAAAAAEAAQA9QAAAIgDAAAAAA==&#10;" fillcolor="#ffc" strokecolor="#903" strokeweight="0"/>
                  <v:rect id="Rectangle 87" o:spid="_x0000_s1111" style="position:absolute;left:5509;top:7699;width:180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V2L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RXYvwAAANs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Jornada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8" o:spid="_x0000_s1112" style="position:absolute;left:5565;top:7911;width:175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mwQ8AA&#10;AADbAAAADwAAAGRycy9kb3ducmV2LnhtbESPzYoCMRCE7wu+Q2jB25rRw+KORhFB0MWLow/QTHp+&#10;MOkMSXTGtzeCsMeiqr6iVpvBGvEgH1rHCmbTDARx6XTLtYLrZf+9ABEiskbjmBQ8KcBmPfpaYa5d&#10;z2d6FLEWCcIhRwVNjF0uZSgbshimriNOXuW8xZikr6X22Ce4NXKeZT/SYstpocGOdg2Vt+JuFchL&#10;se8XhfGZ+5tXJ3M8nCtySk3Gw3YJItIQ/8Of9kEr+J3B+0v6A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mwQ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Trabalho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a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" o:spid="_x0000_s1113" style="position:absolute;left:5806;top:8124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shape id="Freeform 90" o:spid="_x0000_s1114" style="position:absolute;left:4163;top:6462;width:822;height:1542;visibility:visible;mso-wrap-style:square;v-text-anchor:top" coordsize="822,1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DEsEA&#10;AADbAAAADwAAAGRycy9kb3ducmV2LnhtbESP0YrCMBRE3wX/IVxh3zStC6Jdo8iusuKbdT/g0lzb&#10;YnNTktjWv98Igo/DzJxh1tvBNKIj52vLCtJZAoK4sLrmUsHf5TBdgvABWWNjmRQ8yMN2Mx6tMdO2&#10;5zN1eShFhLDPUEEVQptJ6YuKDPqZbYmjd7XOYIjSlVI77CPcNHKeJAtpsOa4UGFL3xUVt/xuFNQ3&#10;/WPn3W+x71Oj3en+aFdprtTHZNh9gQg0hHf41T5qBatPeH6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+qwxLBAAAA2wAAAA8AAAAAAAAAAAAAAAAAmAIAAGRycy9kb3du&#10;cmV2LnhtbFBLBQYAAAAABAAEAPUAAACGAwAAAAA=&#10;" path="m822,1542l,1542,,e" filled="f" strokecolor="#903" strokeweight="39e-5mm">
                    <v:stroke dashstyle="1 1"/>
                    <v:path arrowok="t" o:connecttype="custom" o:connectlocs="822,1542;0,1542;0,0" o:connectangles="0,0,0"/>
                  </v:shape>
                  <v:line id="Line 91" o:spid="_x0000_s1115" style="position:absolute;flip:x;visibility:visible;mso-wrap-style:square" from="4107,6462" to="4163,6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xg1MUAAADbAAAADwAAAGRycy9kb3ducmV2LnhtbESP3WrCQBSE7wXfYTlC73TTUkSjm1As&#10;YhEq+AdeHrKn2dDs2ZjdmrRP3y0UvBxm5htmmfe2FjdqfeVYweMkAUFcOF1xqeB0XI9nIHxA1lg7&#10;JgXf5CHPhoMlptp1vKfbIZQiQtinqMCE0KRS+sKQRT9xDXH0PlxrMUTZllK32EW4reVTkkylxYrj&#10;gsGGVoaKz8OXVbDbbRtTn8v15Uqz9023+qk4vCr1MOpfFiAC9eEe/m+/aQXzZ/j7En+AzH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rxg1MUAAADbAAAADwAAAAAAAAAA&#10;AAAAAAChAgAAZHJzL2Rvd25yZXYueG1sUEsFBgAAAAAEAAQA+QAAAJMDAAAAAA==&#10;" strokecolor="#903" strokeweight="39e-5mm"/>
                  <v:line id="Line 92" o:spid="_x0000_s1116" style="position:absolute;visibility:visible;mso-wrap-style:square" from="4163,6462" to="4220,6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/5iMQAAADbAAAADwAAAGRycy9kb3ducmV2LnhtbESPT2vCQBTE74V+h+UVvDWbFgw1uoot&#10;KuKl+Ofg8ZF9ZoPZtyG7JvHbu0Khx2FmfsPMFoOtRUetrxwr+EhSEMSF0xWXCk7H9fsXCB+QNdaO&#10;ScGdPCzmry8zzLXreU/dIZQiQtjnqMCE0ORS+sKQRZ+4hjh6F9daDFG2pdQt9hFua/mZppm0WHFc&#10;MNjQj6HierhZBdvLbnU+FWZzzfrdcf2bmc6W30qN3oblFESgIfyH/9pbrWAyhueX+AP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X/mIxAAAANsAAAAPAAAAAAAAAAAA&#10;AAAAAKECAABkcnMvZG93bnJldi54bWxQSwUGAAAAAAQABAD5AAAAkgMAAAAA&#10;" strokecolor="#903" strokeweight="39e-5mm"/>
                  <v:rect id="Rectangle 93" o:spid="_x0000_s1117" style="position:absolute;left:4192;top:8044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oN8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AoN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94" o:spid="_x0000_s1118" style="position:absolute;left:28;top:6808;width:1275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rQMEA&#10;AADbAAAADwAAAGRycy9kb3ducmV2LnhtbESPzYoCMRCE78K+Q2hhL6IZ96DraBRXWNiLiLoP0E7a&#10;+U1nSKKOb28EwWNRVV9Ri1VnGnEl50vLCsajBARxZnXJuYL/4+/wG4QPyBoby6TgTh5Wy4/eAlNt&#10;b7yn6yHkIkLYp6igCKFNpfRZQQb9yLbE0TtbZzBE6XKpHd4i3DTyK0km0mDJcaHAljYFZfXhYhSs&#10;a+kHdUa+2l6mu2piXYU/J6U++916DiJQF97hV/tPK5hN4fkl/g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+60DBAAAA2wAAAA8AAAAAAAAAAAAAAAAAmAIAAGRycy9kb3du&#10;cmV2LnhtbFBLBQYAAAAABAAEAPUAAACGAwAAAAA=&#10;" fillcolor="#ffc" strokecolor="#903" strokeweight="0"/>
                  <v:rect id="Rectangle 95" o:spid="_x0000_s1119" style="position:absolute;left:28;top:6954;width:3187;height:1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F/MsAA&#10;AADbAAAADwAAAGRycy9kb3ducmV2LnhtbERPy2oCMRTdC/5DuIVupGbsQu3UKKNQ6KYURz/gdnI7&#10;z9wMSebRv28WhS4P5304zaYTIzlfW1awWScgiAuray4V3G9vT3sQPiBr7CyTgh/ycDouFwdMtZ34&#10;SmMeShFD2KeooAqhT6X0RUUG/dr2xJH7ts5giNCVUjucYrjp5HOSbKXBmmNDhT1dKirafDAKslb6&#10;VVuQbz6G3Wezta7B85dSjw9z9goi0Bz+xX/ud63gJY6NX+IPkM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F/MsAAAADbAAAADwAAAAAAAAAAAAAAAACYAgAAZHJzL2Rvd25y&#10;ZXYueG1sUEsFBgAAAAAEAAQA9QAAAIUDAAAAAA==&#10;" fillcolor="#ffc" strokecolor="#903" strokeweight="0"/>
                  <v:rect id="Rectangle 96" o:spid="_x0000_s1120" style="position:absolute;left:411;top:7127;width:191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8RcAA&#10;AADbAAAADwAAAGRycy9kb3ducmV2LnhtbESPzYoCMRCE7wu+Q2jB25rRg+hoFBEEV7w4+gDNpOcH&#10;k86QRGf27Y2wsMeiqr6iNrvBGvEiH1rHCmbTDARx6XTLtYL77fi9BBEiskbjmBT8UoDddvS1wVy7&#10;nq/0KmItEoRDjgqaGLtcylA2ZDFMXUecvMp5izFJX0vtsU9wa+Q8yxbSYstpocGODg2Vj+JpFchb&#10;ceyXhfGZO8+ri/k5XStySk3Gw34NItIQ/8N/7ZNWsFrB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+8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UCS–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Atividade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7" o:spid="_x0000_s1121" style="position:absolute;left:680;top:7340;width:1865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u/7s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8GX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7/uwgAAANwAAAAPAAAAAAAAAAAAAAAAAJgCAABkcnMvZG93&#10;bnJldi54bWxQSwUGAAAAAAQABAD1AAAAhw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98" o:spid="_x0000_s1122" style="position:absolute;left:156;top:7566;width:2945;height: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2xDcEA&#10;AADcAAAADwAAAGRycy9kb3ducmV2LnhtbERPTWsCMRC9F/wPYQRvNatIKatRRCgUPFitB4/jZtwN&#10;biZxEzX++6YgeJvH+5zZItlW3KgLxrGC0bAAQVw5bbhWsP/9ev8EESKyxtYxKXhQgMW89zbDUrs7&#10;b+m2i7XIIRxKVNDE6EspQ9WQxTB0njhzJ9dZjBl2tdQd3nO4beW4KD6kRcO5oUFPq4aq8+5qFXj/&#10;M5mktDFhnE4Xs+bj9nE4KjXop+UURKQUX+Kn+1vn+cUI/p/JF8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NsQ3BAAAA3AAAAA8AAAAAAAAAAAAAAAAAmAIAAGRycy9kb3du&#10;cmV2LnhtbFBLBQYAAAAABAAEAPUAAACGAwAAAAA=&#10;" fillcolor="#ffc" strokecolor="#903" strokeweight="0"/>
                  <v:rect id="Rectangle 99" o:spid="_x0000_s1123" style="position:absolute;left:666;top:7699;width:1820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WEAr8A&#10;AADcAAAADwAAAGRycy9kb3ducmV2LnhtbERPzWoCMRC+C32HMIXeNHEPRVajFEHQ4sW1DzBsZn9o&#10;MlmS6G7f3ghCb/Px/c5mNzkr7hRi71nDcqFAENfe9Nxq+Lke5isQMSEbtJ5Jwx9F2G3fZhssjR/5&#10;QvcqtSKHcCxRQ5fSUEoZ644cxoUfiDPX+OAwZRhaaQKOOdxZWSj1KR32nBs6HGjfUf1b3ZwGea0O&#10;46qyQfnvojnb0/HSkNf64336WoNINKV/8ct9NHm+KuD5TL5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hYQC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Atividade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a </w:t>
                          </w:r>
                        </w:p>
                      </w:txbxContent>
                    </v:textbox>
                  </v:rect>
                  <v:rect id="Rectangle 100" o:spid="_x0000_s1124" style="position:absolute;left:1246;top:7911;width:74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1" o:spid="_x0000_s1125" style="position:absolute;left:977;top:8124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57b8A&#10;AADcAAAADwAAAGRycy9kb3ducmV2LnhtbERP22oCMRB9F/oPYQp9cxOl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ILnt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shape id="Freeform 102" o:spid="_x0000_s1126" style="position:absolute;left:3101;top:6462;width:822;height:1542;visibility:visible;mso-wrap-style:square;v-text-anchor:top" coordsize="822,1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/IsAA&#10;AADcAAAADwAAAGRycy9kb3ducmV2LnhtbERP24rCMBB9X/Afwgi+rWkFZbcaRbyw4ptdP2BoxrbY&#10;TEoS2/r3G0HYtzmc66w2g2lER87XlhWk0wQEcWF1zaWC6+/x8wuED8gaG8uk4EkeNuvRxwozbXu+&#10;UJeHUsQQ9hkqqEJoMyl9UZFBP7UtceRu1hkMEbpSaod9DDeNnCXJQhqsOTZU2NKuouKeP4yC+q73&#10;dtb9FIc+NdqdH8/2O82VmoyH7RJEoCH8i9/uk47zkz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/IsAAAADcAAAADwAAAAAAAAAAAAAAAACYAgAAZHJzL2Rvd25y&#10;ZXYueG1sUEsFBgAAAAAEAAQA9QAAAIUDAAAAAA==&#10;" path="m,1542r822,l822,e" filled="f" strokecolor="#903" strokeweight="39e-5mm">
                    <v:stroke dashstyle="1 1"/>
                    <v:path arrowok="t" o:connecttype="custom" o:connectlocs="0,1542;822,1542;822,0" o:connectangles="0,0,0"/>
                  </v:shape>
                  <v:line id="Line 103" o:spid="_x0000_s1127" style="position:absolute;flip:x;visibility:visible;mso-wrap-style:square" from="3866,6462" to="3923,6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1UJ8IAAADcAAAADwAAAGRycy9kb3ducmV2LnhtbERPS4vCMBC+L/gfwgjeNHUPItUoosiK&#10;sML6AI9DMzbFZlKbaLv+erMg7G0+vudM560txYNqXzhWMBwkIIgzpwvOFRwP6/4YhA/IGkvHpOCX&#10;PMxnnY8ppto1/EOPfchFDGGfogITQpVK6TNDFv3AVcSRu7jaYoiwzqWusYnhtpSfSTKSFguODQYr&#10;WhrKrvu7VbDbbStTnvL1+Ubj769m+Sw4rJTqddvFBESgNvyL3+6NjvOTEfw9Ey+Qs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1UJ8IAAADcAAAADwAAAAAAAAAAAAAA&#10;AAChAgAAZHJzL2Rvd25yZXYueG1sUEsFBgAAAAAEAAQA+QAAAJADAAAAAA==&#10;" strokecolor="#903" strokeweight="39e-5mm"/>
                  <v:line id="Line 104" o:spid="_x0000_s1128" style="position:absolute;visibility:visible;mso-wrap-style:square" from="3923,6462" to="3979,6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SLcIAAADcAAAADwAAAGRycy9kb3ducmV2LnhtbERPS4vCMBC+C/sfwgjeNNVDV6pRdhdd&#10;xIv4OHgcmrEpNpPSZNv67zeC4G0+vucs172tREuNLx0rmE4SEMS50yUXCi7n7XgOwgdkjZVjUvAg&#10;D+vVx2CJmXYdH6k9hULEEPYZKjAh1JmUPjdk0U9cTRy5m2sshgibQuoGuxhuKzlLklRaLDk2GKzp&#10;x1B+P/1ZBbvbfnO95Ob3nnb78/aQmtYW30qNhv3XAkSgPrzFL/dOx/nJJzyfiRfI1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eFSLcIAAADcAAAADwAAAAAAAAAAAAAA&#10;AAChAgAAZHJzL2Rvd25yZXYueG1sUEsFBgAAAAAEAAQA+QAAAJADAAAAAA==&#10;" strokecolor="#903" strokeweight="39e-5mm"/>
                  <v:rect id="Rectangle 105" o:spid="_x0000_s1129" style="position:absolute;left:3186;top:8044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06" o:spid="_x0000_s1130" style="position:absolute;left:3512;top:1117;width:1600;height:3297;visibility:visible;mso-wrap-style:square;v-text-anchor:top" coordsize="1600,3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j6N8QA&#10;AADcAAAADwAAAGRycy9kb3ducmV2LnhtbERPzWrCQBC+F3yHZYRepG6SQ6vRTZBC0mJ7qNoHGLNj&#10;EszOhuyq6du7hUJv8/H9zjofTSeuNLjWsoJ4HoEgrqxuuVbwfSieFiCcR9bYWSYFP+QgzyYPa0y1&#10;vfGOrntfixDCLkUFjfd9KqWrGjLo5rYnDtzJDgZ9gEMt9YC3EG46mUTRszTYcmhosKfXhqrz/mIU&#10;XA4v5Qdu34pPXJ6+jvEs0TMslXqcjpsVCE+j/xf/ud91mB8t4feZcIHM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I+jfEAAAA3AAAAA8AAAAAAAAAAAAAAAAAmAIAAGRycy9k&#10;b3ducmV2LnhtbFBLBQYAAAAABAAEAPUAAACJAwAAAAA=&#10;" path="m1600,l,,,3297e" filled="f" strokecolor="#903" strokeweight="39e-5mm">
                    <v:stroke dashstyle="1 1"/>
                    <v:path arrowok="t" o:connecttype="custom" o:connectlocs="1600,0;0,0;0,3297" o:connectangles="0,0,0"/>
                  </v:shape>
                  <v:line id="Line 107" o:spid="_x0000_s1131" style="position:absolute;flip:x y;visibility:visible;mso-wrap-style:square" from="3455,4308" to="3512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Sxl8UAAADcAAAADwAAAGRycy9kb3ducmV2LnhtbESPzWrDQAyE74W8w6JCLyVZx4e2uNmE&#10;EmhpDobEDTkLr/xDvVrj3cT220eHQm8SM5r5tNlNrlM3GkLr2cB6lYAiLr1tuTZw/vlcvoEKEdli&#10;55kMzBRgt108bDCzfuQT3YpYKwnhkKGBJsY+0zqUDTkMK98Ti1b5wWGUdai1HXCUcNfpNEletMOW&#10;paHBnvYNlb/F1Rnw/ev8dbjY6lhwlYbzc37NyRrz9Dh9vIOKNMV/89/1txX8teDLMzKB3t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ASxl8UAAADcAAAADwAAAAAAAAAA&#10;AAAAAAChAgAAZHJzL2Rvd25yZXYueG1sUEsFBgAAAAAEAAQA+QAAAJMDAAAAAA==&#10;" strokecolor="#903" strokeweight="39e-5mm"/>
                  <v:line id="Line 108" o:spid="_x0000_s1132" style="position:absolute;flip:y;visibility:visible;mso-wrap-style:square" from="3512,4308" to="3569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1ajsMAAADcAAAADwAAAGRycy9kb3ducmV2LnhtbERPTWvCQBC9C/0PyxR6M5t4KJK6BkmR&#10;SqGC2kKPQ3bMhmZn0+zWpP56VxC8zeN9zqIYbStO1PvGsYIsSUEQV043XCv4PKyncxA+IGtsHZOC&#10;f/JQLB8mC8y1G3hHp32oRQxhn6MCE0KXS+krQxZ94jriyB1dbzFE2NdS9zjEcNvKWZo+S4sNxwaD&#10;HZWGqp/9n1Ww3b53pv2q19+/NP94G8pzw+FVqafHcfUCItAY7uKbe6Pj/CyD6zPxArm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NWo7DAAAA3AAAAA8AAAAAAAAAAAAA&#10;AAAAoQIAAGRycy9kb3ducmV2LnhtbFBLBQYAAAAABAAEAPkAAACRAwAAAAA=&#10;" strokecolor="#903" strokeweight="39e-5mm"/>
                  <v:line id="Line 109" o:spid="_x0000_s1133" style="position:absolute;visibility:visible;mso-wrap-style:square" from="5990,3723" to="5990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5990,3723" to="6047,3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flip:x;visibility:visible;mso-wrap-style:square" from="6004,3736" to="6047,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Ddm8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N2bxAAAANwAAAAPAAAAAAAAAAAA&#10;AAAAAKECAABkcnMvZG93bnJldi54bWxQSwUGAAAAAAQABAD5AAAAkgMAAAAA&#10;" strokeweight="0"/>
                  <v:line id="Line 112" o:spid="_x0000_s1136" style="position:absolute;flip:y;visibility:visible;mso-wrap-style:square" from="6004,3736" to="6004,3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  <v:line id="Line 113" o:spid="_x0000_s1137" style="position:absolute;visibility:visible;mso-wrap-style:square" from="5990,3723" to="6061,3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5990,3763" to="5990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6004,3723" to="6004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5990,3736" to="6061,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5990,3736" to="6061,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6004,3723" to="6004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6004,3723" to="6004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5990,3723" to="6061,3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visibility:visible;mso-wrap-style:square" from="5990,3736" to="6061,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visibility:visible;mso-wrap-style:square" from="5990,3723" to="5990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3" o:spid="_x0000_s1147" style="position:absolute;flip:x;visibility:visible;mso-wrap-style:square" from="5990,3723" to="6061,3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Isys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mAI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LMrDAAAA3AAAAA8AAAAAAAAAAAAA&#10;AAAAoQIAAGRycy9kb3ducmV2LnhtbFBLBQYAAAAABAAEAPkAAACRAwAAAAA=&#10;" strokeweight="0"/>
                  <v:line id="Line 124" o:spid="_x0000_s1148" style="position:absolute;visibility:visible;mso-wrap-style:square" from="6004,3736" to="6075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txvMAAAADcAAAADwAAAGRycy9kb3ducmV2LnhtbERPzYrCMBC+C75DGGFvmuphla6xWEXQ&#10;k6j7ALPNbFNsJrWJ2t2nN4LgbT6+35lnna3FjVpfOVYwHiUgiAunKy4VfJ82wxkIH5A11o5JwR95&#10;yBb93hxT7e58oNsxlCKGsE9RgQmhSaX0hSGLfuQa4sj9utZiiLAtpW7xHsNtLSdJ8iktVhwbDDa0&#10;MlScj1ergP65kj/77eWaT9er3f5keBdypT4G3fILRKAuvMUv91bH+ZMpPJ+JF8jF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OrcbzAAAAA3AAAAA8AAAAAAAAAAAAAAAAA&#10;oQIAAGRycy9kb3ducmV2LnhtbFBLBQYAAAAABAAEAPkAAACOAwAAAAA=&#10;" strokeweight="78e-5mm"/>
                  <v:line id="Line 125" o:spid="_x0000_s1149" style="position:absolute;flip:x y;visibility:visible;mso-wrap-style:square" from="6004,3736" to="6075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6004,3723" to="6075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flip:x y;visibility:visible;mso-wrap-style:square" from="6004,3736" to="6075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8" o:spid="_x0000_s1152" style="position:absolute;flip:x y;visibility:visible;mso-wrap-style:square" from="6004,3736" to="6075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9" o:spid="_x0000_s1153" style="position:absolute;flip:x y;visibility:visible;mso-wrap-style:square" from="5990,3736" to="6075,3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30" o:spid="_x0000_s1154" style="position:absolute;flip:x y;visibility:visible;mso-wrap-style:square" from="6019,3736" to="6089,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31" o:spid="_x0000_s1155" style="position:absolute;visibility:visible;mso-wrap-style:square" from="5990,3723" to="5990,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5990,3723" to="6061,3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rect id="Rectangle 133" o:spid="_x0000_s1157" style="position:absolute;left:3554;top:1237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34" o:spid="_x0000_s1158" style="position:absolute;left:5112;top:1529;width:3102;height:6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RGX8IA&#10;AADcAAAADwAAAGRycy9kb3ducmV2LnhtbERPS2sCMRC+C/0PYQq9abYqtqxGKQVB6KE+euhx3Iy7&#10;wc0k3USN/74RBG/z8T1ntki2FWfqgnGs4HVQgCCunDZcK/jZLfvvIEJE1tg6JgVXCrCYP/VmWGp3&#10;4Q2dt7EWOYRDiQqaGH0pZagashgGzhNn7uA6izHDrpa6w0sOt60cFsVEWjScGxr09NlQddyerALv&#10;1+NxSt8mDNPhz3zxfnP93Sv18pw+piAipfgQ390rneeP3uD2TL5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EZfwgAAANwAAAAPAAAAAAAAAAAAAAAAAJgCAABkcnMvZG93&#10;bnJldi54bWxQSwUGAAAAAAQABAD1AAAAhwMAAAAA&#10;" fillcolor="#ffc" strokecolor="#903" strokeweight="0"/>
                  <v:rect id="Rectangle 135" o:spid="_x0000_s1159" style="position:absolute;left:5721;top:1622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5VcMA&#10;AADcAAAADwAAAGRycy9kb3ducmV2LnhtbESP3WoCMRCF74W+Q5hC7zRbCy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5V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6" o:spid="_x0000_s1160" style="position:absolute;left:6387;top:1835;width:549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3cz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TdzO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Órgão</w:t>
                          </w:r>
                          <w:proofErr w:type="spellEnd"/>
                        </w:p>
                      </w:txbxContent>
                    </v:textbox>
                  </v:rect>
                  <v:line id="Line 137" o:spid="_x0000_s1161" style="position:absolute;visibility:visible;mso-wrap-style:square" from="5141,1556" to="5141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5141,1556" to="5197,1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flip:x;visibility:visible;mso-wrap-style:square" from="5155,1569" to="5197,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bPac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ls9pxAAAANwAAAAPAAAAAAAAAAAA&#10;AAAAAKECAABkcnMvZG93bnJldi54bWxQSwUGAAAAAAQABAD5AAAAkgMAAAAA&#10;" strokeweight="0"/>
                  <v:line id="Line 140" o:spid="_x0000_s1164" style="position:absolute;flip:y;visibility:visible;mso-wrap-style:square" from="5155,1569" to="5155,1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pq8s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mryxAAAANwAAAAPAAAAAAAAAAAA&#10;AAAAAKECAABkcnMvZG93bnJldi54bWxQSwUGAAAAAAQABAD5AAAAkgMAAAAA&#10;" strokeweight="0"/>
                  <v:line id="Line 141" o:spid="_x0000_s1165" style="position:absolute;visibility:visible;mso-wrap-style:square" from="5141,1556" to="5211,1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141,1596" to="5141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155,1556" to="5155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5141,1569" to="5211,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5141,1569" to="5211,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5155,1556" to="5155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5155,1556" to="5155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5141,1556" to="5211,1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visibility:visible;mso-wrap-style:square" from="5141,1569" to="5211,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50" o:spid="_x0000_s1174" style="position:absolute;visibility:visible;mso-wrap-style:square" from="5141,1556" to="5141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1" o:spid="_x0000_s1175" style="position:absolute;flip:x;visibility:visible;mso-wrap-style:square" from="5141,1556" to="5211,1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pkW8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6mRbxAAAANwAAAAPAAAAAAAAAAAA&#10;AAAAAKECAABkcnMvZG93bnJldi54bWxQSwUGAAAAAAQABAD5AAAAkgMAAAAA&#10;" strokeweight="0"/>
                  <v:line id="Line 152" o:spid="_x0000_s1176" style="position:absolute;visibility:visible;mso-wrap-style:square" from="5155,1569" to="5226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M5LcIAAADcAAAADwAAAGRycy9kb3ducmV2LnhtbERPzWrCQBC+F3yHZQRvzcZC2pJmFbUI&#10;epKqDzBmp9lgdjZm1xh9+m6h0Nt8fL9TzAfbiJ46XztWME1SEMSl0zVXCo6H9fM7CB+QNTaOScGd&#10;PMxno6cCc+1u/EX9PlQihrDPUYEJoc2l9KUhiz5xLXHkvl1nMUTYVVJ3eIvhtpEvafoqLdYcGwy2&#10;tDJUnvdXq4AeXMvTbnO5Lt8+V9vdwfA2LJWajIfFB4hAQ/gX/7k3Os7PMvh9Jl4gZ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DM5LcIAAADcAAAADwAAAAAAAAAAAAAA&#10;AAChAgAAZHJzL2Rvd25yZXYueG1sUEsFBgAAAAAEAAQA+QAAAJADAAAAAA==&#10;" strokeweight="78e-5mm"/>
                  <v:line id="Line 153" o:spid="_x0000_s1177" style="position:absolute;flip:x y;visibility:visible;mso-wrap-style:square" from="5155,1569" to="5226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8" style="position:absolute;flip:x y;visibility:visible;mso-wrap-style:square" from="5155,1556" to="5226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9" style="position:absolute;flip:x y;visibility:visible;mso-wrap-style:square" from="5155,1569" to="5226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80" style="position:absolute;flip:x y;visibility:visible;mso-wrap-style:square" from="5155,1569" to="5226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57" o:spid="_x0000_s1181" style="position:absolute;flip:x y;visibility:visible;mso-wrap-style:square" from="5141,1569" to="5226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  <v:line id="Line 158" o:spid="_x0000_s1182" style="position:absolute;flip:x y;visibility:visible;mso-wrap-style:square" from="5169,1569" to="5240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  <v:line id="Line 159" o:spid="_x0000_s1183" style="position:absolute;visibility:visible;mso-wrap-style:square" from="5141,1556" to="5141,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visibility:visible;mso-wrap-style:square" from="5141,1556" to="5211,1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shape id="Freeform 161" o:spid="_x0000_s1185" style="position:absolute;left:3639;top:1782;width:1516;height:2632;visibility:visible;mso-wrap-style:square;v-text-anchor:top" coordsize="1516,2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eEiMMA&#10;AADcAAAADwAAAGRycy9kb3ducmV2LnhtbERPzWrCQBC+F3yHZYReim6URCW6EWlp6alQ6wOM2TEJ&#10;yc6G3U1M375bKPQ2H9/vHI6T6cRIzjeWFayWCQji0uqGKwWXr9fFDoQPyBo7y6Tgmzwci9nDAXNt&#10;7/xJ4zlUIoawz1FBHUKfS+nLmgz6pe2JI3ezzmCI0FVSO7zHcNPJdZJspMGGY0ONPT3XVLbnwSjI&#10;ttntaX1t6K1qXapfth/ypAelHufTaQ8i0BT+xX/udx3nb1L4fSZeI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eEiMMAAADcAAAADwAAAAAAAAAAAAAAAACYAgAAZHJzL2Rv&#10;d25yZXYueG1sUEsFBgAAAAAEAAQA9QAAAIgDAAAAAA==&#10;" path="m1516,l,,,2632e" filled="f" strokecolor="#903" strokeweight="39e-5mm">
                    <v:stroke dashstyle="1 1"/>
                    <v:path arrowok="t" o:connecttype="custom" o:connectlocs="1516,0;0,0;0,2632" o:connectangles="0,0,0"/>
                  </v:shape>
                  <v:line id="Line 162" o:spid="_x0000_s1186" style="position:absolute;flip:x y;visibility:visible;mso-wrap-style:square" from="3583,4308" to="3639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VhcsEAAADcAAAADwAAAGRycy9kb3ducmV2LnhtbERPS4vCMBC+L/gfwgh7WTRV8EFtKsuC&#10;y3oQtIrnoZk+sJmUJmr99xtB8DYf33OSdW8acaPO1ZYVTMYRCOLc6ppLBafjZrQE4TyyxsYyKXiQ&#10;g3U6+Egw1vbOB7plvhQhhF2MCirv21hKl1dk0I1tSxy4wnYGfYBdKXWH9xBuGjmNork0WHNoqLCl&#10;n4ryS3Y1Cmy7ePxuz7rYZ1xM3elrd92RVupz2H+vQHjq/Vv8cv/pMH8+g+cz4QKZ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dWFywQAAANwAAAAPAAAAAAAAAAAAAAAA&#10;AKECAABkcnMvZG93bnJldi54bWxQSwUGAAAAAAQABAD5AAAAjwMAAAAA&#10;" strokecolor="#903" strokeweight="39e-5mm"/>
                  <v:line id="Line 163" o:spid="_x0000_s1187" style="position:absolute;flip:y;visibility:visible;mso-wrap-style:square" from="3639,4308" to="3696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Kxh8MAAADcAAAADwAAAGRycy9kb3ducmV2LnhtbERPTWvCQBC9C/0PyxR60009BEldg0RE&#10;KVRQW+hxyI7ZYHY2za4m7a/vCoK3ebzPmeeDbcSVOl87VvA6SUAQl07XXCn4PK7HMxA+IGtsHJOC&#10;X/KQL55Gc8y063lP10OoRAxhn6ECE0KbSelLQxb9xLXEkTu5zmKIsKuk7rCP4baR0yRJpcWaY4PB&#10;lgpD5flwsQp2u/fWNF/V+vuHZh+bvvirOayUenkelm8gAg3hIb67tzrOT1O4PRMvkI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sisYfDAAAA3AAAAA8AAAAAAAAAAAAA&#10;AAAAoQIAAGRycy9kb3ducmV2LnhtbFBLBQYAAAAABAAEAPkAAACRAwAAAAA=&#10;" strokecolor="#903" strokeweight="39e-5mm"/>
                  <v:line id="Line 164" o:spid="_x0000_s1188" style="position:absolute;visibility:visible;mso-wrap-style:square" from="6118,4055" to="6118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6118,4055" to="6174,4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flip:x;visibility:visible;mso-wrap-style:square" from="6132,4069" to="6174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BeM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0d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hwF4xAAAANwAAAAPAAAAAAAAAAAA&#10;AAAAAKECAABkcnMvZG93bnJldi54bWxQSwUGAAAAAAQABAD5AAAAkgMAAAAA&#10;" strokeweight="0"/>
                  <v:line id="Line 167" o:spid="_x0000_s1191" style="position:absolute;flip:y;visibility:visible;mso-wrap-style:square" from="6132,4069" to="6132,4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Q+OM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+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ZD44xwAAANwAAAAPAAAAAAAA&#10;AAAAAAAAAKECAABkcnMvZG93bnJldi54bWxQSwUGAAAAAAQABAD5AAAAlQMAAAAA&#10;" strokeweight="0"/>
                  <v:line id="Line 168" o:spid="_x0000_s1192" style="position:absolute;visibility:visible;mso-wrap-style:square" from="6118,4055" to="6189,4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118,4095" to="6118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6132,4055" to="6132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6118,4069" to="618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6118,4069" to="618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6132,4055" to="6132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6132,4055" to="6132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6118,4055" to="6189,4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6118,4069" to="618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6118,4055" to="6118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flip:x;visibility:visible;mso-wrap-style:square" from="6118,4055" to="6189,4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3rhMMAAADcAAAADwAAAGRycy9kb3ducmV2LnhtbERPTWsCMRC9C/0PYQq9adYeqmyNIi0t&#10;RVBR66G3cTPdXdxMliS68d8bQfA2j/c5k1k0jTiT87VlBcNBBoK4sLrmUsHv7qs/BuEDssbGMim4&#10;kIfZ9Kk3wVzbjjd03oZSpBD2OSqoQmhzKX1RkUE/sC1x4v6tMxgSdKXUDrsUbhr5mmVv0mDNqaHC&#10;lj4qKo7bk1GwWY344L5P8RgP3XL9ty8X+8+5Ui/Pcf4OIlAMD/Hd/aPT/PE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964TDAAAA3AAAAA8AAAAAAAAAAAAA&#10;AAAAoQIAAGRycy9kb3ducmV2LnhtbFBLBQYAAAAABAAEAPkAAACRAwAAAAA=&#10;" strokeweight="0"/>
                  <v:line id="Line 179" o:spid="_x0000_s1203" style="position:absolute;visibility:visible;mso-wrap-style:square" from="6132,4069" to="6203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qNHsAAAADcAAAADwAAAGRycy9kb3ducmV2LnhtbERPzYrCMBC+C75DGGFvmuphla6xWEXQ&#10;k6j7ALPNbFNsJrWJ2t2nN4LgbT6+35lnna3FjVpfOVYwHiUgiAunKy4VfJ82wxkIH5A11o5JwR95&#10;yBb93hxT7e58oNsxlCKGsE9RgQmhSaX0hSGLfuQa4sj9utZiiLAtpW7xHsNtLSdJ8iktVhwbDDa0&#10;MlScj1ergP65kj/77eWaT9er3f5keBdypT4G3fILRKAuvMUv91bH+bMJPJ+JF8jF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W6jR7AAAAA3AAAAA8AAAAAAAAAAAAAAAAA&#10;oQIAAGRycy9kb3ducmV2LnhtbFBLBQYAAAAABAAEAPkAAACOAwAAAAA=&#10;" strokeweight="78e-5mm"/>
                  <v:line id="Line 180" o:spid="_x0000_s1204" style="position:absolute;flip:x y;visibility:visible;mso-wrap-style:square" from="6132,4069" to="6203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6132,4055" to="6203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6132,4069" to="6203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6132,4069" to="6203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flip:x y;visibility:visible;mso-wrap-style:square" from="6118,4069" to="6203,4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5" o:spid="_x0000_s1209" style="position:absolute;flip:x y;visibility:visible;mso-wrap-style:square" from="6146,4069" to="6217,4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6" o:spid="_x0000_s1210" style="position:absolute;visibility:visible;mso-wrap-style:square" from="6118,4055" to="6118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6118,4055" to="6189,4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rect id="Rectangle 188" o:spid="_x0000_s1212" style="position:absolute;left:3696;top:1875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89" o:spid="_x0000_s1213" style="position:absolute;left:5112;top:2287;width:3102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W6/cIA&#10;AADcAAAADwAAAGRycy9kb3ducmV2LnhtbERPS2sCMRC+C/6HMII3zbpIqVujFKEgeGh9HHocN+Nu&#10;6GaSbqLGf98UCr3Nx/ec5TrZTtyoD8axgtm0AEFcO224UXA6vk2eQYSIrLFzTAoeFGC9Gg6WWGl3&#10;5z3dDrEROYRDhQraGH0lZahbshimzhNn7uJ6izHDvpG6x3sOt50si+JJWjScG1r0tGmp/jpcrQLv&#10;P+bzlN5NKNPl2+z4vH98npUaj9LrC4hIKf6L/9xbnecvSv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lbr9wgAAANwAAAAPAAAAAAAAAAAAAAAAAJgCAABkcnMvZG93&#10;bnJldi54bWxQSwUGAAAAAAQABAD1AAAAhwMAAAAA&#10;" fillcolor="#ffc" strokecolor="#903" strokeweight="0"/>
                  <v:rect id="Rectangle 190" o:spid="_x0000_s1214" style="position:absolute;left:5721;top:2380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0H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w7Qe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1" o:spid="_x0000_s1215" style="position:absolute;left:5778;top:2593;width:175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osar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KixqvwAAANwAAAAPAAAAAAAAAAAAAAAAAJgCAABkcnMvZG93bnJl&#10;di54bWxQSwUGAAAAAAQABAD1AAAAhAMAAAAA&#10;" filled="f" stroked="f">
                    <v:textbox style="mso-fit-shape-to-text:t" inset="0,0,0,0">
                      <w:txbxContent>
                        <w:p w:rsidR="001A7956" w:rsidRDefault="001A795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Tipo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Logradouro</w:t>
                          </w:r>
                          <w:proofErr w:type="spellEnd"/>
                        </w:p>
                      </w:txbxContent>
                    </v:textbox>
                  </v:rect>
                  <v:line id="Line 192" o:spid="_x0000_s1216" style="position:absolute;visibility:visible;mso-wrap-style:square" from="5141,2314" to="5141,2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5141,2314" to="5197,2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flip:x;visibility:visible;mso-wrap-style:square" from="5155,2327" to="5197,2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FAts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8n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gUC2xAAAANwAAAAPAAAAAAAAAAAA&#10;AAAAAKECAABkcnMvZG93bnJldi54bWxQSwUGAAAAAAQABAD5AAAAkgMAAAAA&#10;" strokeweight="0"/>
                  <v:line id="Line 195" o:spid="_x0000_s1219" style="position:absolute;flip:y;visibility:visible;mso-wrap-style:square" from="5155,2327" to="5155,2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7UxM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HtTExwAAANwAAAAPAAAAAAAA&#10;AAAAAAAAAKECAABkcnMvZG93bnJldi54bWxQSwUGAAAAAAQABAD5AAAAlQMAAAAA&#10;" strokeweight="0"/>
                  <v:line id="Line 196" o:spid="_x0000_s1220" style="position:absolute;visibility:visible;mso-wrap-style:square" from="5141,2314" to="5211,2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5141,2353" to="5141,2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5155,2314" to="5155,2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5141,2327" to="5211,2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5141,2327" to="5211,2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5155,2314" to="5155,2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5155,2314" to="5155,2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5141,2314" to="5211,2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5141,2327" to="5211,2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32645,14693" to="32645,15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flip:x;visibility:visible;mso-wrap-style:square" from="32645,14693" to="33089,14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2FpMYAAADc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Z1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9haTGAAAA3AAAAA8AAAAAAAAA&#10;AAAAAAAAoQIAAGRycy9kb3ducmV2LnhtbFBLBQYAAAAABAAEAPkAAACUAwAAAAA=&#10;" strokeweight="0"/>
                <v:line id="Line 208" o:spid="_x0000_s1231" style="position:absolute;visibility:visible;mso-wrap-style:square" from="32734,14776" to="33185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tCCcEAAADcAAAADwAAAGRycy9kb3ducmV2LnhtbERPS27CMBDdV+IO1lTqrnHIolRpDCpB&#10;SLBCEA4wjadx1HgcYgOB0+MFUpdP718sRtuJCw2+daxgmqQgiGunW24UHKv1+ycIH5A1do5JwY08&#10;LOaTlwJz7a68p8shNCKGsM9RgQmhz6X0tSGLPnE9ceR+3WAxRDg0Ug94jeG2k1mafkiLLccGgz2V&#10;huq/w9kqoDu38me3OZ2Xs1W53VWGt2Gp1Nvr+P0FItAY/sVP90YryKZxfjwTj4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C0IJwQAAANwAAAAPAAAAAAAAAAAAAAAA&#10;AKECAABkcnMvZG93bnJldi54bWxQSwUGAAAAAAQABAD5AAAAjwMAAAAA&#10;" strokeweight="78e-5mm"/>
                <v:line id="Line 209" o:spid="_x0000_s1232" style="position:absolute;flip:x y;visibility:visible;mso-wrap-style:square" from="32734,14776" to="33185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3" style="position:absolute;flip:x y;visibility:visible;mso-wrap-style:square" from="32734,14693" to="33185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32734,14776" to="33185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flip:x y;visibility:visible;mso-wrap-style:square" from="32734,14776" to="33185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3" o:spid="_x0000_s1236" style="position:absolute;flip:x y;visibility:visible;mso-wrap-style:square" from="32645,14776" to="33185,1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Vds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wlXbDAAAA3AAAAA8AAAAAAAAAAAAA&#10;AAAAoQIAAGRycy9kb3ducmV2LnhtbFBLBQYAAAAABAAEAPkAAACRAwAAAAA=&#10;" strokeweight="0"/>
                <v:line id="Line 214" o:spid="_x0000_s1237" style="position:absolute;flip:x y;visibility:visible;mso-wrap-style:square" from="32823,14776" to="33274,1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<v:line id="Line 215" o:spid="_x0000_s1238" style="position:absolute;visibility:visible;mso-wrap-style:square" from="32645,14693" to="32645,15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32645,14693" to="33089,14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shape id="Freeform 217" o:spid="_x0000_s1240" style="position:absolute;left:23920;top:16802;width:8630;height:11226;visibility:visible;mso-wrap-style:square;v-text-anchor:top" coordsize="1359,1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vMw8QA&#10;AADcAAAADwAAAGRycy9kb3ducmV2LnhtbESPS4vCQBCE74L/YWjBi6wTPYibzSjrC/ckGN17k+k8&#10;2ExPyIwx/ntnQfBYVNVXVLLuTS06al1lWcFsGoEgzqyuuFBwvRw+liCcR9ZYWyYFD3KwXg0HCcba&#10;3vlMXeoLESDsYlRQet/EUrqsJINuahvi4OW2NeiDbAupW7wHuKnlPIoW0mDFYaHEhrYlZX/pzSg4&#10;7DbHtEt31/3pwsXk95Frf+6UGo/67y8Qnnr/Dr/aP1rBfPYJ/2fCEZC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7zMPEAAAA3AAAAA8AAAAAAAAAAAAAAAAAmAIAAGRycy9k&#10;b3ducmV2LnhtbFBLBQYAAAAABAAEAPUAAACJAwAAAAA=&#10;" path="m1359,l,,,1768e" filled="f" strokecolor="#903" strokeweight="39e-5mm">
                  <v:stroke dashstyle="1 1"/>
                  <v:path arrowok="t" o:connecttype="custom" o:connectlocs="862965,0;0,0;0,1122680" o:connectangles="0,0,0"/>
                </v:shape>
                <v:line id="Line 218" o:spid="_x0000_s1241" style="position:absolute;flip:x y;visibility:visible;mso-wrap-style:square" from="23558,27355" to="23920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0aVsEAAADcAAAADwAAAGRycy9kb3ducmV2LnhtbERPy2rCQBTdC/2H4Ra6Kc3ELGxJM4oI&#10;Sl0IGqXrS+bmgZk7ITOa5O+dheDycN7ZajStuFPvGssK5lEMgriwuuFKweW8/foB4TyyxtYyKZjI&#10;wWr5Nssw1XbgE91zX4kQwi5FBbX3XSqlK2oy6CLbEQeutL1BH2BfSd3jEMJNK5M4XkiDDYeGGjva&#10;1FRc85tRYLvvabf/1+Ux5zJxl8/D7UBaqY/3cf0LwtPoX+Kn+08rSJIwP5wJR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RpWwQAAANwAAAAPAAAAAAAAAAAAAAAA&#10;AKECAABkcnMvZG93bnJldi54bWxQSwUGAAAAAAQABAD5AAAAjwMAAAAA&#10;" strokecolor="#903" strokeweight="39e-5mm"/>
                <v:line id="Line 219" o:spid="_x0000_s1242" style="position:absolute;flip:y;visibility:visible;mso-wrap-style:square" from="23920,27355" to="24282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TxT8UAAADcAAAADwAAAGRycy9kb3ducmV2LnhtbESPQWvCQBSE70L/w/IKvenGHIqkrkFS&#10;RBEUqhZ6fGRfs8Hs2zS7mthf3y0IHoeZ+YaZ54NtxJU6XztWMJ0kIIhLp2uuFJyOq/EMhA/IGhvH&#10;pOBGHvLF02iOmXY9f9D1ECoRIewzVGBCaDMpfWnIop+4ljh6366zGKLsKqk77CPcNjJNkldpsea4&#10;YLClwlB5Plysgv1+25rms1p9/dBst+6L35rDu1Ivz8PyDUSgITzC9/ZGK0jTKfyfiUd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TxT8UAAADcAAAADwAAAAAAAAAA&#10;AAAAAAChAgAAZHJzL2Rvd25yZXYueG1sUEsFBgAAAAAEAAQA+QAAAJMDAAAAAA==&#10;" strokecolor="#903" strokeweight="39e-5mm"/>
                <v:line id="Line 220" o:spid="_x0000_s1243" style="position:absolute;visibility:visible;mso-wrap-style:square" from="39655,28536" to="39655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1" o:spid="_x0000_s1244" style="position:absolute;visibility:visible;mso-wrap-style:square" from="39655,28536" to="40017,28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5" style="position:absolute;flip:x;visibility:visible;mso-wrap-style:square" from="39744,28619" to="40017,28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l2WscAAADcAAAADwAAAGRycy9kb3ducmV2LnhtbESPT2sCMRTE70K/Q3iF3jTrUtqyGkVa&#10;WkrBiv8O3p6b5+7i5mVJopt+e1Mo9DjMzG+Y6TyaVlzJ+caygvEoA0FcWt1wpWC3fR++gPABWWNr&#10;mRT8kIf57G4wxULbntd03YRKJAj7AhXUIXSFlL6syaAf2Y44eSfrDIYkXSW1wz7BTSvzLHuSBhtO&#10;CzV29FpTed5cjIL19zMf3cclnuOxX64O++pr/7ZQ6uE+LiYgAsXwH/5rf2oFef4I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/yXZaxwAAANwAAAAPAAAAAAAA&#10;AAAAAAAAAKECAABkcnMvZG93bnJldi54bWxQSwUGAAAAAAQABAD5AAAAlQMAAAAA&#10;" strokeweight="0"/>
                <v:line id="Line 223" o:spid="_x0000_s1246" style="position:absolute;flip:y;visibility:visible;mso-wrap-style:square" from="39744,28619" to="39744,28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XTwc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ef4I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hdPBxwAAANwAAAAPAAAAAAAA&#10;AAAAAAAAAKECAABkcnMvZG93bnJldi54bWxQSwUGAAAAAAQABAD5AAAAlQMAAAAA&#10;" strokeweight="0"/>
                <v:line id="Line 224" o:spid="_x0000_s1247" style="position:absolute;visibility:visible;mso-wrap-style:square" from="39655,28536" to="40106,28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5" o:spid="_x0000_s1248" style="position:absolute;visibility:visible;mso-wrap-style:square" from="39655,28790" to="39655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9" style="position:absolute;visibility:visible;mso-wrap-style:square" from="39744,28536" to="39744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line id="Line 227" o:spid="_x0000_s1250" style="position:absolute;visibility:visible;mso-wrap-style:square" from="39655,28619" to="40106,28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<v:line id="Line 228" o:spid="_x0000_s1251" style="position:absolute;visibility:visible;mso-wrap-style:square" from="39655,28619" to="40106,28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2" style="position:absolute;visibility:visible;mso-wrap-style:square" from="39744,28536" to="39744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visibility:visible;mso-wrap-style:square" from="39744,28536" to="39744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visibility:visible;mso-wrap-style:square" from="39655,28536" to="40106,28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2" o:spid="_x0000_s1255" style="position:absolute;visibility:visible;mso-wrap-style:square" from="39655,28619" to="40106,28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39655,28536" to="39655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flip:x;visibility:visible;mso-wrap-style:square" from="39655,28536" to="40106,28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7ba8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pGz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O22vGAAAA3AAAAA8AAAAAAAAA&#10;AAAAAAAAoQIAAGRycy9kb3ducmV2LnhtbFBLBQYAAAAABAAEAPkAAACUAwAAAAA=&#10;" strokeweight="0"/>
                <v:line id="Line 235" o:spid="_x0000_s1258" style="position:absolute;visibility:visible;mso-wrap-style:square" from="39744,28619" to="40195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GHcMAAADcAAAADwAAAGRycy9kb3ducmV2LnhtbESP0YrCMBRE34X9h3AXfNNUhXWpRlEX&#10;QZ9Eux9wba5NsbnpNlHrfr0RBB+HmTnDTOetrcSVGl86VjDoJyCIc6dLLhT8ZuveNwgfkDVWjknB&#10;nTzMZx+dKaba3XhP10MoRISwT1GBCaFOpfS5IYu+72ri6J1cYzFE2RRSN3iLcFvJYZJ8SYslxwWD&#10;Na0M5efDxSqgfy7lcbf5uyzHP6vtLjO8DUulup/tYgIiUBve4Vd7oxUMR2N4nolH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1Xhh3DAAAA3AAAAA8AAAAAAAAAAAAA&#10;AAAAoQIAAGRycy9kb3ducmV2LnhtbFBLBQYAAAAABAAEAPkAAACRAwAAAAA=&#10;" strokeweight="78e-5mm"/>
                <v:line id="Line 236" o:spid="_x0000_s1259" style="position:absolute;flip:x y;visibility:visible;mso-wrap-style:square" from="39744,28619" to="40195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RmiL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dfm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wRmiL8AAADcAAAADwAAAAAAAAAAAAAAAACh&#10;AgAAZHJzL2Rvd25yZXYueG1sUEsFBgAAAAAEAAQA+QAAAI0DAAAAAA==&#10;" strokeweight="0"/>
                <v:line id="Line 237" o:spid="_x0000_s1260" style="position:absolute;flip:x y;visibility:visible;mso-wrap-style:square" from="39744,28536" to="40195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<v:line id="Line 238" o:spid="_x0000_s1261" style="position:absolute;flip:x y;visibility:visible;mso-wrap-style:square" from="39744,28619" to="40195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<v:line id="Line 239" o:spid="_x0000_s1262" style="position:absolute;flip:x y;visibility:visible;mso-wrap-style:square" from="39744,28619" to="40195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i8aM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4vGjDAAAA3AAAAA8AAAAAAAAAAAAA&#10;AAAAoQIAAGRycy9kb3ducmV2LnhtbFBLBQYAAAAABAAEAPkAAACRAwAAAAA=&#10;" strokeweight="0"/>
                <v:line id="Line 240" o:spid="_x0000_s1263" style="position:absolute;flip:x y;visibility:visible;mso-wrap-style:square" from="39655,28619" to="40195,29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iH8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qIh/DAAAA3AAAAA8AAAAAAAAAAAAA&#10;AAAAoQIAAGRycy9kb3ducmV2LnhtbFBLBQYAAAAABAAEAPkAAACRAwAAAAA=&#10;" strokeweight="0"/>
                <v:line id="Line 241" o:spid="_x0000_s1264" style="position:absolute;flip:x y;visibility:visible;mso-wrap-style:square" from="39833,28619" to="40284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HhM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mh4TDAAAA3AAAAA8AAAAAAAAAAAAA&#10;AAAAoQIAAGRycy9kb3ducmV2LnhtbFBLBQYAAAAABAAEAPkAAACRAwAAAAA=&#10;" strokeweight="0"/>
                <v:line id="Line 242" o:spid="_x0000_s1265" style="position:absolute;visibility:visible;mso-wrap-style:square" from="39655,28536" to="39655,28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3" o:spid="_x0000_s1266" style="position:absolute;visibility:visible;mso-wrap-style:square" from="39655,28536" to="40106,28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rect id="Rectangle 244" o:spid="_x0000_s1267" style="position:absolute;left:24187;top:17310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av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xWr3BAAAA3AAAAA8AAAAAAAAAAAAAAAAAmAIAAGRycy9kb3du&#10;cmV2LnhtbFBLBQYAAAAABAAEAPUAAACGAwAAAAA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45" o:spid="_x0000_s1268" style="position:absolute;left:32461;top:19335;width:19697;height:4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dUXsUA&#10;AADcAAAADwAAAGRycy9kb3ducmV2LnhtbESPT2sCMRTE74V+h/AKvdVsl6XKahQpFAo9tP45eHxu&#10;nrvBzUu6STV++0YQPA4z8xtmtki2FycagnGs4HVUgCBunDbcKthuPl4mIEJE1tg7JgUXCrCYPz7M&#10;sNbuzCs6rWMrMoRDjQq6GH0tZWg6shhGzhNn7+AGizHLoZV6wHOG216WRfEmLRrOCx16eu+oOa7/&#10;rALvf6oqpW8TynT4NV+8X112e6Wen9JyCiJSivfwrf2pFZTVGK5n8hG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p1RexQAAANwAAAAPAAAAAAAAAAAAAAAAAJgCAABkcnMv&#10;ZG93bnJldi54bWxQSwUGAAAAAAQABAD1AAAAigMAAAAA&#10;" fillcolor="#ffc" strokecolor="#903" strokeweight="0"/>
                <v:rect id="Rectangle 246" o:spid="_x0000_s1269" style="position:absolute;left:36328;top:19926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JrVL4A&#10;AADcAAAADwAAAGRycy9kb3ducmV2LnhtbERPy4rCMBTdC/5DuMLsNLUMItUoIgiOzMbqB1ya2wcm&#10;NyWJtvP3ZjHg8nDe2/1ojXiRD51jBctFBoK4crrjRsH9dpqvQYSIrNE4JgV/FGC/m062WGg38JVe&#10;ZWxECuFQoII2xr6QMlQtWQwL1xMnrnbeYkzQN1J7HFK4NTLPspW02HFqaLGnY0vVo3xaBfJWnoZ1&#10;aXzmLnn9a37O15qcUl+z8bABEWmMH/G/+6wV5N9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sia1S+AAAA3AAAAA8AAAAAAAAAAAAAAAAAmAIAAGRycy9kb3ducmV2&#10;LnhtbFBLBQYAAAAABAAEAPUAAACDAwAAAAA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7" o:spid="_x0000_s1270" style="position:absolute;left:39655;top:21278;width:555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7Oz8IA&#10;AADcAAAADwAAAGRycy9kb3ducmV2LnhtbESP3WoCMRSE7wu+QziCdzXrI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bs7P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Município</w:t>
                        </w:r>
                        <w:proofErr w:type="spellEnd"/>
                      </w:p>
                    </w:txbxContent>
                  </v:textbox>
                </v:rect>
                <v:line id="Line 248" o:spid="_x0000_s1271" style="position:absolute;visibility:visible;mso-wrap-style:square" from="32645,19500" to="32645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<v:line id="Line 249" o:spid="_x0000_s1272" style="position:absolute;visibility:visible;mso-wrap-style:square" from="32645,19500" to="33000,19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50" o:spid="_x0000_s1273" style="position:absolute;flip:x;visibility:visible;mso-wrap-style:square" from="32734,19589" to="33000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o4yM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ajjIxwAAANwAAAAPAAAAAAAA&#10;AAAAAAAAAKECAABkcnMvZG93bnJldi54bWxQSwUGAAAAAAQABAD5AAAAlQMAAAAA&#10;" strokeweight="0"/>
                <v:line id="Line 251" o:spid="_x0000_s1274" style="position:absolute;flip:y;visibility:visible;mso-wrap-style:square" from="32734,19589" to="32734,19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adU8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mnVPGAAAA3AAAAA8AAAAAAAAA&#10;AAAAAAAAoQIAAGRycy9kb3ducmV2LnhtbFBLBQYAAAAABAAEAPkAAACUAwAAAAA=&#10;" strokeweight="0"/>
                <v:line id="Line 252" o:spid="_x0000_s1275" style="position:absolute;visibility:visible;mso-wrap-style:square" from="32645,19500" to="33089,19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3" o:spid="_x0000_s1276" style="position:absolute;visibility:visible;mso-wrap-style:square" from="32645,19754" to="32645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line id="Line 254" o:spid="_x0000_s1277" style="position:absolute;visibility:visible;mso-wrap-style:square" from="32734,19500" to="32734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55" o:spid="_x0000_s1278" style="position:absolute;visibility:visible;mso-wrap-style:square" from="32645,19589" to="33089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56" o:spid="_x0000_s1279" style="position:absolute;visibility:visible;mso-wrap-style:square" from="32645,19589" to="33089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80" style="position:absolute;visibility:visible;mso-wrap-style:square" from="32734,19500" to="32734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1" style="position:absolute;visibility:visible;mso-wrap-style:square" from="32734,19500" to="32734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59" o:spid="_x0000_s1282" style="position:absolute;visibility:visible;mso-wrap-style:square" from="32645,19500" to="33089,19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60" o:spid="_x0000_s1283" style="position:absolute;visibility:visible;mso-wrap-style:square" from="32645,19589" to="33089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32645,19500" to="32645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2" o:spid="_x0000_s1285" style="position:absolute;flip:x;visibility:visible;mso-wrap-style:square" from="32645,19500" to="33089,19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PPm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pG4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jz5rGAAAA3AAAAA8AAAAAAAAA&#10;AAAAAAAAoQIAAGRycy9kb3ducmV2LnhtbFBLBQYAAAAABAAEAPkAAACUAwAAAAA=&#10;" strokeweight="0"/>
                <v:line id="Line 263" o:spid="_x0000_s1286" style="position:absolute;visibility:visible;mso-wrap-style:square" from="32734,19589" to="33185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qS7MMAAADcAAAADwAAAGRycy9kb3ducmV2LnhtbESP0YrCMBRE34X9h3AXfNNUQV2qUdRF&#10;0CfR7gdcm2tTbG66TdS6X78RBB+HmTnDzBatrcSNGl86VjDoJyCIc6dLLhT8ZJveFwgfkDVWjknB&#10;gzws5h+dGaba3flAt2MoRISwT1GBCaFOpfS5IYu+72ri6J1dYzFE2RRSN3iPcFvJYZKMpcWS44LB&#10;mtaG8svxahXQH5fytN/+XleT7/VunxnehZVS3c92OQURqA3v8Ku91QqG4xE8z8Qj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6kuzDAAAA3AAAAA8AAAAAAAAAAAAA&#10;AAAAoQIAAGRycy9kb3ducmV2LnhtbFBLBQYAAAAABAAEAPkAAACRAwAAAAA=&#10;" strokeweight="78e-5mm"/>
                <v:line id="Line 264" o:spid="_x0000_s1287" style="position:absolute;flip:x y;visibility:visible;mso-wrap-style:square" from="32734,19589" to="33185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4fMMAAADc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yxJ+z+Qj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keHzDAAAA3AAAAA8AAAAAAAAAAAAA&#10;AAAAoQIAAGRycy9kb3ducmV2LnhtbFBLBQYAAAAABAAEAPkAAACRAwAAAAA=&#10;" strokeweight="0"/>
                <v:line id="Line 265" o:spid="_x0000_s1288" style="position:absolute;flip:x y;visibility:visible;mso-wrap-style:square" from="32734,19500" to="33185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<v:line id="Line 266" o:spid="_x0000_s1289" style="position:absolute;flip:x y;visibility:visible;mso-wrap-style:square" from="32734,19589" to="33185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67" o:spid="_x0000_s1290" style="position:absolute;flip:x y;visibility:visible;mso-wrap-style:square" from="32734,19589" to="33185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<v:line id="Line 268" o:spid="_x0000_s1291" style="position:absolute;flip:x y;visibility:visible;mso-wrap-style:square" from="32645,19589" to="33185,20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jTTr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e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xjTTr8AAADcAAAADwAAAAAAAAAAAAAAAACh&#10;AgAAZHJzL2Rvd25yZXYueG1sUEsFBgAAAAAEAAQA+QAAAI0DAAAAAA==&#10;" strokeweight="0"/>
                <v:line id="Line 269" o:spid="_x0000_s1292" style="position:absolute;flip:x y;visibility:visible;mso-wrap-style:square" from="32823,19589" to="33274,20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R21c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Po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R21cIAAADcAAAADwAAAAAAAAAAAAAA&#10;AAChAgAAZHJzL2Rvd25yZXYueG1sUEsFBgAAAAAEAAQA+QAAAJADAAAAAA==&#10;" strokeweight="0"/>
                <v:line id="Line 270" o:spid="_x0000_s1293" style="position:absolute;visibility:visible;mso-wrap-style:square" from="32645,19500" to="32645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<v:line id="Line 271" o:spid="_x0000_s1294" style="position:absolute;visibility:visible;mso-wrap-style:square" from="32645,19500" to="33089,19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shape id="Freeform 272" o:spid="_x0000_s1295" style="position:absolute;left:24822;top:21615;width:7728;height:6413;visibility:visible;mso-wrap-style:square;v-text-anchor:top" coordsize="1217,1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S/hcUA&#10;AADcAAAADwAAAGRycy9kb3ducmV2LnhtbESP0WrCQBRE3wv+w3KFvtWNsVWJrtIKgq0gJvoB1+w1&#10;CWbvhuzWpH/fLRR8HGbmDLNc96YWd2pdZVnBeBSBIM6trrhQcD5tX+YgnEfWWFsmBT/kYL0aPC0x&#10;0bbjlO6ZL0SAsEtQQel9k0jp8pIMupFtiIN3ta1BH2RbSN1iF+CmlnEUTaXBisNCiQ1tSspv2bdR&#10;kE0+4vRteriYz5S6r/HeHtO5Vep52L8vQHjq/SP8395pBfHsFf7Oh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RL+FxQAAANwAAAAPAAAAAAAAAAAAAAAAAJgCAABkcnMv&#10;ZG93bnJldi54bWxQSwUGAAAAAAQABAD1AAAAigMAAAAA&#10;" path="m1217,l,,,1010e" filled="f" strokecolor="#903" strokeweight="39e-5mm">
                  <v:stroke dashstyle="1 1"/>
                  <v:path arrowok="t" o:connecttype="custom" o:connectlocs="772795,0;0,0;0,641350" o:connectangles="0,0,0"/>
                </v:shape>
                <v:line id="Line 273" o:spid="_x0000_s1296" style="position:absolute;flip:x y;visibility:visible;mso-wrap-style:square" from="24460,27355" to="24822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mW08MAAADcAAAADwAAAGRycy9kb3ducmV2LnhtbESPT4vCMBTE74LfIbwFL6KpBa10jSKC&#10;4h4ErbLnR/P6h21eShO1fvuNsLDHYWZ+w6w2vWnEgzpXW1Ywm0YgiHOray4V3K77yRKE88gaG8uk&#10;4EUONuvhYIWptk++0CPzpQgQdikqqLxvUyldXpFBN7UtcfAK2xn0QXal1B0+A9w0Mo6ihTRYc1io&#10;sKVdRflPdjcKbJu8Dl/fujhnXMTuNj7dT6SVGn30208Qnnr/H/5rH7WCOJnD+0w4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JltPDAAAA3AAAAA8AAAAAAAAAAAAA&#10;AAAAoQIAAGRycy9kb3ducmV2LnhtbFBLBQYAAAAABAAEAPkAAACRAwAAAAA=&#10;" strokecolor="#903" strokeweight="39e-5mm"/>
                <v:line id="Line 274" o:spid="_x0000_s1297" style="position:absolute;flip:y;visibility:visible;mso-wrap-style:square" from="24822,27355" to="25177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5GJsUAAADcAAAADwAAAGRycy9kb3ducmV2LnhtbESPQWvCQBSE74L/YXmCN93owUrqGkpE&#10;WgSFqgWPj+wzG5p9m2a3JvbXdwsFj8PMfMOsst7W4katrxwrmE0TEMSF0xWXCs6n7WQJwgdkjbVj&#10;UnAnD9l6OFhhql3H73Q7hlJECPsUFZgQmlRKXxiy6KeuIY7e1bUWQ5RtKXWLXYTbWs6TZCEtVhwX&#10;DDaUGyo+j99WweGwa0z9UW4vX7Tcv3b5T8Vho9R41L88gwjUh0f4v/2mFcyfFvB3Jh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d5GJsUAAADcAAAADwAAAAAAAAAA&#10;AAAAAAChAgAAZHJzL2Rvd25yZXYueG1sUEsFBgAAAAAEAAQA+QAAAJMDAAAAAA==&#10;" strokecolor="#903" strokeweight="39e-5mm"/>
                <v:line id="Line 275" o:spid="_x0000_s1298" style="position:absolute;visibility:visible;mso-wrap-style:square" from="44424,27609" to="44424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<v:line id="Line 276" o:spid="_x0000_s1299" style="position:absolute;visibility:visible;mso-wrap-style:square" from="44424,27609" to="44780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7" o:spid="_x0000_s1300" style="position:absolute;flip:x;visibility:visible;mso-wrap-style:square" from="44513,27692" to="44780,27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v22c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jSf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J79tnGAAAA3AAAAA8AAAAAAAAA&#10;AAAAAAAAoQIAAGRycy9kb3ducmV2LnhtbFBLBQYAAAAABAAEAPkAAACUAwAAAAA=&#10;" strokeweight="0"/>
                <v:line id="Line 278" o:spid="_x0000_s1301" style="position:absolute;flip:y;visibility:visible;mso-wrap-style:square" from="44513,27692" to="44513,27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QvY8MAAADcAAAADwAAAGRycy9kb3ducmV2LnhtbERPTWsCMRC9F/wPYQRvNasHK6tRRFGk&#10;0BatHryNm3F3cTNZkuim/745FHp8vO/5MppGPMn52rKC0TADQVxYXXOp4PS9fZ2C8AFZY2OZFPyQ&#10;h+Wi9zLHXNuOD/Q8hlKkEPY5KqhCaHMpfVGRQT+0LXHibtYZDAm6UmqHXQo3jRxn2UQarDk1VNjS&#10;uqLifnwYBYfPN7663SPe47X7+Lqcy/fzZqXUoB9XMxCBYvgX/7n3WsF4muan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UL2PDAAAA3AAAAA8AAAAAAAAAAAAA&#10;AAAAoQIAAGRycy9kb3ducmV2LnhtbFBLBQYAAAAABAAEAPkAAACRAwAAAAA=&#10;" strokeweight="0"/>
                <v:line id="Line 279" o:spid="_x0000_s1302" style="position:absolute;visibility:visible;mso-wrap-style:square" from="44424,27609" to="44875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<v:line id="Line 280" o:spid="_x0000_s1303" style="position:absolute;visibility:visible;mso-wrap-style:square" from="44424,27863" to="44424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<v:line id="Line 281" o:spid="_x0000_s1304" style="position:absolute;visibility:visible;mso-wrap-style:square" from="44513,27609" to="44513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<v:line id="Line 282" o:spid="_x0000_s1305" style="position:absolute;visibility:visible;mso-wrap-style:square" from="44424,27692" to="44875,27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<v:line id="Line 283" o:spid="_x0000_s1306" style="position:absolute;visibility:visible;mso-wrap-style:square" from="44424,27692" to="44875,27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<v:line id="Line 284" o:spid="_x0000_s1307" style="position:absolute;visibility:visible;mso-wrap-style:square" from="44513,27609" to="44513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<v:line id="Line 285" o:spid="_x0000_s1308" style="position:absolute;visibility:visible;mso-wrap-style:square" from="44513,27609" to="44513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<v:line id="Line 286" o:spid="_x0000_s1309" style="position:absolute;visibility:visible;mso-wrap-style:square" from="44424,27609" to="44875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<v:line id="Line 287" o:spid="_x0000_s1310" style="position:absolute;visibility:visible;mso-wrap-style:square" from="44424,27692" to="44875,27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44424,27609" to="44424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line id="Line 289" o:spid="_x0000_s1312" style="position:absolute;flip:x;visibility:visible;mso-wrap-style:square" from="44424,27609" to="44875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EcJcYAAADcAAAADwAAAGRycy9kb3ducmV2LnhtbESPQWsCMRSE74L/ITzBm2b1YOvWKKK0&#10;lIItaj309ty87i5uXpYkuum/N4VCj8PMfMMsVtE04kbO15YVTMYZCOLC6ppLBZ/H59EjCB+QNTaW&#10;ScEPeVgt+70F5tp2vKfbIZQiQdjnqKAKoc2l9EVFBv3YtsTJ+7bOYEjSlVI77BLcNHKaZTNpsOa0&#10;UGFLm4qKy+FqFOzfH/jsXq7xEs/d7uPrVL6dtmulhoO4fgIRKIb/8F/7VSuYzifweyYd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BHCXGAAAA3AAAAA8AAAAAAAAA&#10;AAAAAAAAoQIAAGRycy9kb3ducmV2LnhtbFBLBQYAAAAABAAEAPkAAACUAwAAAAA=&#10;" strokeweight="0"/>
                <v:line id="Line 290" o:spid="_x0000_s1313" style="position:absolute;visibility:visible;mso-wrap-style:square" from="44513,27692" to="44964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Z6v8MAAADcAAAADwAAAGRycy9kb3ducmV2LnhtbESPQYvCMBSE74L/ITzBm6b24K7VKOqy&#10;oCdZ9Qc8m2dTbF5qE7X66zcLCx6HmfmGmS1aW4k7Nb50rGA0TEAQ506XXCg4Hr4HnyB8QNZYOSYF&#10;T/KwmHc7M8y0e/AP3fehEBHCPkMFJoQ6k9Lnhiz6oauJo3d2jcUQZVNI3eAjwm0l0yQZS4slxwWD&#10;Na0N5Zf9zSqgF5fytNtcb6uPr/V2dzC8DSul+r12OQURqA3v8H97oxWkkxT+zs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er/DAAAA3AAAAA8AAAAAAAAAAAAA&#10;AAAAoQIAAGRycy9kb3ducmV2LnhtbFBLBQYAAAAABAAEAPkAAACRAwAAAAA=&#10;" strokeweight="78e-5mm"/>
                <v:line id="Line 291" o:spid="_x0000_s1314" style="position:absolute;flip:x y;visibility:visible;mso-wrap-style:square" from="44513,27692" to="44964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rw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8y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Gq8PDAAAA3AAAAA8AAAAAAAAAAAAA&#10;AAAAoQIAAGRycy9kb3ducmV2LnhtbFBLBQYAAAAABAAEAPkAAACRAwAAAAA=&#10;" strokeweight="0"/>
                <v:line id="Line 292" o:spid="_x0000_s1315" style="position:absolute;flip:x y;visibility:visible;mso-wrap-style:square" from="44513,27609" to="44964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<v:line id="Line 293" o:spid="_x0000_s1316" style="position:absolute;flip:x y;visibility:visible;mso-wrap-style:square" from="44513,27692" to="44964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<v:line id="Line 294" o:spid="_x0000_s1317" style="position:absolute;flip:x y;visibility:visible;mso-wrap-style:square" from="44513,27692" to="44964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<v:line id="Line 295" o:spid="_x0000_s1318" style="position:absolute;flip:x y;visibility:visible;mso-wrap-style:square" from="44424,27692" to="44964,28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twM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2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9rcDDAAAA3AAAAA8AAAAAAAAAAAAA&#10;AAAAoQIAAGRycy9kb3ducmV2LnhtbFBLBQYAAAAABAAEAPkAAACRAwAAAAA=&#10;" strokeweight="0"/>
                <v:line id="Line 296" o:spid="_x0000_s1319" style="position:absolute;flip:x y;visibility:visible;mso-wrap-style:square" from="44602,27692" to="45053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5ss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7w2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iObLAAAAA3AAAAA8AAAAAAAAAAAAAAAAA&#10;oQIAAGRycy9kb3ducmV2LnhtbFBLBQYAAAAABAAEAPkAAACOAwAAAAA=&#10;" strokeweight="0"/>
                <v:line id="Line 297" o:spid="_x0000_s1320" style="position:absolute;visibility:visible;mso-wrap-style:square" from="44424,27609" to="44424,28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<v:line id="Line 298" o:spid="_x0000_s1321" style="position:absolute;visibility:visible;mso-wrap-style:square" from="44424,27609" to="44875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rect id="Rectangle 299" o:spid="_x0000_s1322" style="position:absolute;left:25177;top:21951;width:473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00" o:spid="_x0000_s1323" style="position:absolute;left:32461;top:24060;width:19697;height:4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tBm8QA&#10;AADc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lK+DuTj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bQZvEAAAA3AAAAA8AAAAAAAAAAAAAAAAAmAIAAGRycy9k&#10;b3ducmV2LnhtbFBLBQYAAAAABAAEAPUAAACJAwAAAAA=&#10;" fillcolor="#ffc" strokecolor="#903" strokeweight="0"/>
                <v:rect id="Rectangle 301" o:spid="_x0000_s1324" style="position:absolute;left:36328;top:24657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1PeMEA&#10;AADcAAAADwAAAGRycy9kb3ducmV2LnhtbESP3WoCMRSE74W+QzhC7zRRQWRrFBEEK71x9QEOm7M/&#10;NDlZktTdvr0pFLwcZuYbZrsfnRUPCrHzrGExVyCIK286bjTcb6fZBkRMyAatZ9LwSxH2u7fJFgvj&#10;B77So0yNyBCOBWpoU+oLKWPVksM49z1x9mofHKYsQyNNwCHDnZVLpdbSYcd5ocWeji1V3+WP0yBv&#10;5WnYlDYof1nWX/bzfK3Ja/0+HQ8fIBKN6RX+b5+NhpVawd+Zf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NT3jBAAAA3AAAAA8AAAAAAAAAAAAAAAAAmAIAAGRycy9kb3du&#10;cmV2LnhtbFBLBQYAAAAABAAEAPUAAACGAwAAAAA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2" o:spid="_x0000_s1325" style="position:absolute;left:40557;top:26003;width:351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XDMIA&#10;AADcAAAADwAAAGRycy9kb3ducmV2LnhtbESP3WoCMRSE74W+QziF3mmilS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5NcM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Bairro</w:t>
                        </w:r>
                        <w:proofErr w:type="spellEnd"/>
                      </w:p>
                    </w:txbxContent>
                  </v:textbox>
                </v:rect>
                <v:line id="Line 303" o:spid="_x0000_s1326" style="position:absolute;visibility:visible;mso-wrap-style:square" from="32645,24231" to="32645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visibility:visible;mso-wrap-style:square" from="32645,24231" to="33000,24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ctj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ctjsUAAADcAAAADwAAAAAAAAAA&#10;AAAAAAChAgAAZHJzL2Rvd25yZXYueG1sUEsFBgAAAAAEAAQA+QAAAJMDAAAAAA==&#10;" strokeweight="0"/>
                <v:line id="Line 305" o:spid="_x0000_s1328" style="position:absolute;flip:x;visibility:visible;mso-wrap-style:square" from="32734,24314" to="33000,24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+70MYAAADc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2RT+zq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Pu9DGAAAA3AAAAA8AAAAAAAAA&#10;AAAAAAAAoQIAAGRycy9kb3ducmV2LnhtbFBLBQYAAAAABAAEAPkAAACUAwAAAAA=&#10;" strokeweight="0"/>
                <v:line id="Line 306" o:spid="_x0000_s1329" style="position:absolute;flip:y;visibility:visible;mso-wrap-style:square" from="32734,24314" to="32734,24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AvosMAAADcAAAADwAAAGRycy9kb3ducmV2LnhtbERPTWsCMRC9F/ofwgjealYFW1ajSEUp&#10;hVa0evA2bsbdxc1kSaIb/31zKPT4eN+zRTSNuJPztWUFw0EGgriwuuZSweFn/fIGwgdkjY1lUvAg&#10;D4v589MMc2073tF9H0qRQtjnqKAKoc2l9EVFBv3AtsSJu1hnMCToSqkddincNHKUZRNpsObUUGFL&#10;7xUV1/3NKNh9v/LZbW7xGs/d1/Z0LD+Pq6VS/V5cTkEEiuFf/Of+0ArGWVqbzq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QL6LDAAAA3AAAAA8AAAAAAAAAAAAA&#10;AAAAoQIAAGRycy9kb3ducmV2LnhtbFBLBQYAAAAABAAEAPkAAACRAwAAAAA=&#10;" strokeweight="0"/>
                <v:line id="Line 307" o:spid="_x0000_s1330" style="position:absolute;visibility:visible;mso-wrap-style:square" from="32645,24231" to="33089,24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<v:line id="Line 308" o:spid="_x0000_s1331" style="position:absolute;visibility:visible;mso-wrap-style:square" from="32645,24485" to="32645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<v:line id="Line 309" o:spid="_x0000_s1332" style="position:absolute;visibility:visible;mso-wrap-style:square" from="32734,24231" to="32734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<v:line id="Line 310" o:spid="_x0000_s1333" style="position:absolute;visibility:visible;mso-wrap-style:square" from="32645,24314" to="33089,24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<v:line id="Line 311" o:spid="_x0000_s1334" style="position:absolute;visibility:visible;mso-wrap-style:square" from="32645,24314" to="33089,24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kYy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Sg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SRjLxAAAANwAAAAPAAAAAAAAAAAA&#10;AAAAAKECAABkcnMvZG93bnJldi54bWxQSwUGAAAAAAQABAD5AAAAkgMAAAAA&#10;" strokeweight="0"/>
                <v:line id="Line 312" o:spid="_x0000_s1335" style="position:absolute;visibility:visible;mso-wrap-style:square" from="32734,24231" to="32734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<v:line id="Line 313" o:spid="_x0000_s1336" style="position:absolute;visibility:visible;mso-wrap-style:square" from="32734,24231" to="32734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<v:line id="Line 314" o:spid="_x0000_s1337" style="position:absolute;visibility:visible;mso-wrap-style:square" from="32645,24231" to="33089,24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67U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67U8UAAADcAAAADwAAAAAAAAAA&#10;AAAAAAChAgAAZHJzL2Rvd25yZXYueG1sUEsFBgAAAAAEAAQA+QAAAJMDAAAAAA==&#10;" strokeweight="0"/>
                <v:line id="Line 315" o:spid="_x0000_s1338" style="position:absolute;visibility:visible;mso-wrap-style:square" from="32645,24314" to="33089,24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IeyM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7IxAAAANwAAAAPAAAAAAAAAAAA&#10;AAAAAKECAABkcnMvZG93bnJldi54bWxQSwUGAAAAAAQABAD5AAAAkgMAAAAA&#10;" strokeweight="0"/>
                <v:line id="Line 316" o:spid="_x0000_s1339" style="position:absolute;visibility:visible;mso-wrap-style:square" from="32645,24231" to="32645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2Kus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2KusIAAADcAAAADwAAAAAAAAAAAAAA&#10;AAChAgAAZHJzL2Rvd25yZXYueG1sUEsFBgAAAAAEAAQA+QAAAJADAAAAAA==&#10;" strokeweight="0"/>
                <v:line id="Line 317" o:spid="_x0000_s1340" style="position:absolute;flip:x;visibility:visible;mso-wrap-style:square" from="32645,24231" to="33089,24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Uc5MYAAADcAAAADwAAAGRycy9kb3ducmV2LnhtbESPQWsCMRSE7wX/Q3gFbzWrhdpujSJK&#10;pQi2aOuht+fmdXdx87Ik0Y3/3giFHoeZ+YaZzKJpxJmcry0rGA4yEMSF1TWXCr6/3h6eQfiArLGx&#10;TAou5GE27d1NMNe24y2dd6EUCcI+RwVVCG0upS8qMugHtiVO3q91BkOSrpTaYZfgppGjLHuSBmtO&#10;CxW2tKioOO5ORsH2Y8wHtzrFYzx0m8+ffbneL+dK9e/j/BVEoBj+w3/td63gcfgC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lFHOTGAAAA3AAAAA8AAAAAAAAA&#10;AAAAAAAAoQIAAGRycy9kb3ducmV2LnhtbFBLBQYAAAAABAAEAPkAAACUAwAAAAA=&#10;" strokeweight="0"/>
                <v:line id="Line 318" o:spid="_x0000_s1341" style="position:absolute;visibility:visible;mso-wrap-style:square" from="32734,24314" to="33185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aHKb8AAADcAAAADwAAAGRycy9kb3ducmV2LnhtbERPy4rCMBTdC/5DuMLsNNWBUapRfCDo&#10;Snx8wLW5NsXmpjZRq18/WQguD+c9mTW2FA+qfeFYQb+XgCDOnC44V3A6rrsjED4gaywdk4IXeZhN&#10;260Jpto9eU+PQ8hFDGGfogITQpVK6TNDFn3PVcSRu7jaYoiwzqWu8RnDbSkHSfInLRYcGwxWtDSU&#10;XQ93q4DeXMjzbnO7L4ar5XZ3NLwNC6V+Os18DCJQE77ij3ujFfwO4vx4Jh4BOf0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YaHKb8AAADcAAAADwAAAAAAAAAAAAAAAACh&#10;AgAAZHJzL2Rvd25yZXYueG1sUEsFBgAAAAAEAAQA+QAAAI0DAAAAAA==&#10;" strokeweight="78e-5mm"/>
                <v:line id="Line 319" o:spid="_x0000_s1342" style="position:absolute;flip:x y;visibility:visible;mso-wrap-style:square" from="32734,24314" to="33185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WVc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amE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ZWVcIAAADcAAAADwAAAAAAAAAAAAAA&#10;AAChAgAAZHJzL2Rvd25yZXYueG1sUEsFBgAAAAAEAAQA+QAAAJADAAAAAA==&#10;" strokeweight="0"/>
                <v:line id="Line 320" o:spid="_x0000_s1343" style="position:absolute;flip:x y;visibility:visible;mso-wrap-style:square" from="32734,24231" to="33185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IIsIAAADcAAAADwAAAGRycy9kb3ducmV2LnhtbESPQWsCMRSE70L/Q3gFL6LZbkFla5RS&#10;tEhvrnp/bF43i8nLkqS6/vumUPA4zHwzzGozOCuuFGLnWcHLrABB3HjdcavgdNxNlyBiQtZoPZOC&#10;O0XYrJ9GK6y0v/GBrnVqRS7hWKECk1JfSRkbQw7jzPfE2fv2wWHKMrRSB7zlcmdlWRRz6bDjvGCw&#10;pw9DzaX+cQpeF+fj/mIn5msXndl+2rqZh7tS4+fh/Q1EoiE9wv/0XmeuLOHvTD4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IIsIAAADcAAAADwAAAAAAAAAAAAAA&#10;AAChAgAAZHJzL2Rvd25yZXYueG1sUEsFBgAAAAAEAAQA+QAAAJADAAAAAA==&#10;" strokeweight="0"/>
                <v:line id="Line 321" o:spid="_x0000_s1344" style="position:absolute;flip:x y;visibility:visible;mso-wrap-style:square" from="32734,24314" to="33185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tuc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yNJ/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htucIAAADcAAAADwAAAAAAAAAAAAAA&#10;AAChAgAAZHJzL2Rvd25yZXYueG1sUEsFBgAAAAAEAAQA+QAAAJADAAAAAA==&#10;" strokeweight="0"/>
                <v:line id="Line 322" o:spid="_x0000_s1345" style="position:absolute;flip:x y;visibility:visible;mso-wrap-style:square" from="32734,24314" to="33185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H1zc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x9c3DAAAA3AAAAA8AAAAAAAAAAAAA&#10;AAAAoQIAAGRycy9kb3ducmV2LnhtbFBLBQYAAAAABAAEAPkAAACRAwAAAAA=&#10;" strokeweight="0"/>
                <v:line id="Line 323" o:spid="_x0000_s1346" style="position:absolute;flip:x y;visibility:visible;mso-wrap-style:square" from="32645,24314" to="33185,24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1QVs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9UFbDAAAA3AAAAA8AAAAAAAAAAAAA&#10;AAAAoQIAAGRycy9kb3ducmV2LnhtbFBLBQYAAAAABAAEAPkAAACRAwAAAAA=&#10;" strokeweight="0"/>
                <v:line id="Line 324" o:spid="_x0000_s1347" style="position:absolute;flip:x y;visibility:visible;mso-wrap-style:square" from="32823,24314" to="33274,24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/OIcIAAADcAAAADwAAAGRycy9kb3ducmV2LnhtbESPQWsCMRSE70L/Q3gFL6LZWlhla5RS&#10;VKS3rnp/bF43i8nLkqS6/ntTKPQ4zHwzzGozOCuuFGLnWcHLrABB3HjdcavgdNxNlyBiQtZoPZOC&#10;O0XYrJ9GK6y0v/EXXevUilzCsUIFJqW+kjI2hhzGme+Js/ftg8OUZWilDnjL5c7KeVGU0mHHecFg&#10;Tx+Gmkv94xS8Ls7Hw8VOzOcuOrPd27opw12p8fPw/gYi0ZD+w3/0QWduXsLvmXwE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u/OIcIAAADcAAAADwAAAAAAAAAAAAAA&#10;AAChAgAAZHJzL2Rvd25yZXYueG1sUEsFBgAAAAAEAAQA+QAAAJADAAAAAA==&#10;" strokeweight="0"/>
                <v:line id="Line 325" o:spid="_x0000_s1348" style="position:absolute;visibility:visible;mso-wrap-style:square" from="32645,24231" to="32645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visibility:visible;mso-wrap-style:square" from="32645,24231" to="33089,24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FAB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t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FAB8IAAADcAAAADwAAAAAAAAAAAAAA&#10;AAChAgAAZHJzL2Rvd25yZXYueG1sUEsFBgAAAAAEAAQA+QAAAJADAAAAAA==&#10;" strokeweight="0"/>
                <v:shape id="Freeform 327" o:spid="_x0000_s1350" style="position:absolute;left:25717;top:26092;width:6744;height:2025;visibility:visible;mso-wrap-style:square;v-text-anchor:top" coordsize="1062,3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gm2ccA&#10;AADcAAAADwAAAGRycy9kb3ducmV2LnhtbESPQWvCQBSE7wX/w/IEL0U3WhCNrtJWSkvxolHE2yP7&#10;TKLZt2l2q7G/3i0IHoeZ+YaZzhtTijPVrrCsoN+LQBCnVhecKdgkH90RCOeRNZaWScGVHMxnracp&#10;xtpeeEXntc9EgLCLUUHufRVL6dKcDLqerYiDd7C1QR9knUld4yXATSkHUTSUBgsOCzlW9J5Telr/&#10;GgW7ffGtlwvzd33bLn9k8nl87m8TpTrt5nUCwlPjH+F7+0sreBmM4f9MOAJyd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YJtnHAAAA3AAAAA8AAAAAAAAAAAAAAAAAmAIAAGRy&#10;cy9kb3ducmV2LnhtbFBLBQYAAAAABAAEAPUAAACMAwAAAAA=&#10;" path="m1062,l,,,319e" filled="f" strokecolor="#903" strokeweight="39e-5mm">
                  <v:stroke dashstyle="1 1"/>
                  <v:path arrowok="t" o:connecttype="custom" o:connectlocs="674370,0;0,0;0,202565" o:connectangles="0,0,0"/>
                </v:shape>
                <v:line id="Line 328" o:spid="_x0000_s1351" style="position:absolute;flip:x y;visibility:visible;mso-wrap-style:square" from="25355,27438" to="25717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WDFr4AAADcAAAADwAAAGRycy9kb3ducmV2LnhtbERPy6rCMBDdC/5DGMGNaKrCVapRRFB0&#10;IVyruB6a6QObSWmi1r83C8Hl4byX69ZU4kmNKy0rGI8iEMSp1SXnCq6X3XAOwnlkjZVlUvAmB+tV&#10;t7PEWNsXn+mZ+FyEEHYxKii8r2MpXVqQQTeyNXHgMtsY9AE2udQNvkK4qeQkiv6kwZJDQ4E1bQtK&#10;78nDKLD17L0/3nT2n3A2cdfB6XEirVS/124WIDy1/if+ug9awXQa5ocz4Qj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GdYMWvgAAANwAAAAPAAAAAAAAAAAAAAAAAKEC&#10;AABkcnMvZG93bnJldi54bWxQSwUGAAAAAAQABAD5AAAAjAMAAAAA&#10;" strokecolor="#903" strokeweight="39e-5mm"/>
                <v:line id="Line 329" o:spid="_x0000_s1352" style="position:absolute;flip:y;visibility:visible;mso-wrap-style:square" from="25717,27438" to="26079,28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oD8YAAADcAAAADwAAAGRycy9kb3ducmV2LnhtbESP3WrCQBSE7wu+w3KE3jWbVCiSuoai&#10;SEtBwZ+Cl4fsMRuaPRuzWxP79N2C4OUwM98ws2KwjbhQ52vHCrIkBUFcOl1zpeCwXz1NQfiArLFx&#10;TAqu5KGYjx5mmGvX85Yuu1CJCGGfowITQptL6UtDFn3iWuLonVxnMUTZVVJ32Ee4beRzmr5IizXH&#10;BYMtLQyV37sfq2Cz+WxN81Wtjmeart/7xW/NYanU43h4ewURaAj38K39oRVMJhn8n4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8aA/GAAAA3AAAAA8AAAAAAAAA&#10;AAAAAAAAoQIAAGRycy9kb3ducmV2LnhtbFBLBQYAAAAABAAEAPkAAACUAwAAAAA=&#10;" strokecolor="#903" strokeweight="39e-5mm"/>
                <v:line id="Line 330" o:spid="_x0000_s1353" style="position:absolute;visibility:visible;mso-wrap-style:square" from="44875,32086" to="44875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<v:line id="Line 331" o:spid="_x0000_s1354" style="position:absolute;visibility:visible;mso-wrap-style:square" from="44875,32086" to="45231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xEq8QAAADcAAAADwAAAGRycy9kb3ducmV2LnhtbESPQWvCQBSE74L/YXmF3nSjoTaNriJS&#10;0d6sVfD4yL4mi9m3Ibtq+u/dguBxmJlvmNmis7W4UuuNYwWjYQKCuHDacKng8LMeZCB8QNZYOyYF&#10;f+RhMe/3Zphrd+Nvuu5DKSKEfY4KqhCaXEpfVGTRD11DHL1f11oMUbal1C3eItzWcpwkE2nRcFyo&#10;sKFVRcV5f7EKzG6yeft6P34c5ecmjE7ZOTP2oNTrS7ecggjUhWf40d5qBWma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/ESrxAAAANwAAAAPAAAAAAAAAAAA&#10;AAAAAKECAABkcnMvZG93bnJldi54bWxQSwUGAAAAAAQABAD5AAAAkgMAAAAA&#10;" strokeweight="0"/>
                <v:line id="Line 332" o:spid="_x0000_s1355" style="position:absolute;flip:x;visibility:visible;mso-wrap-style:square" from="44964,32169" to="45231,3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HvGscAAADcAAAADwAAAGRycy9kb3ducmV2LnhtbESPT2sCMRTE7wW/Q3hCbzVbLbasRhFL&#10;SynY4r+Dt+fmdXdx87Ik0U2/vREKPQ4z8xtmOo+mERdyvras4HGQgSAurK65VLDbvj28gPABWWNj&#10;mRT8kof5rHc3xVzbjtd02YRSJAj7HBVUIbS5lL6oyKAf2JY4eT/WGQxJulJqh12Cm0YOs2wsDdac&#10;FipsaVlRcdqcjYL11zMf3fs5nuKxW30f9uXn/nWh1H0/LiYgAsXwH/5rf2gFo9ET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8e8axwAAANwAAAAPAAAAAAAA&#10;AAAAAAAAAKECAABkcnMvZG93bnJldi54bWxQSwUGAAAAAAQABAD5AAAAlQMAAAAA&#10;" strokeweight="0"/>
                <v:line id="Line 333" o:spid="_x0000_s1356" style="position:absolute;flip:y;visibility:visible;mso-wrap-style:square" from="44964,32169" to="44964,32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1KgccAAADcAAAADwAAAGRycy9kb3ducmV2LnhtbESPT2sCMRTE7wW/Q3hCbzVbpbasRhFL&#10;SynY4r+Dt+fmdXdx87Ik0U2/vREKPQ4z8xtmOo+mERdyvras4HGQgSAurK65VLDbvj28gPABWWNj&#10;mRT8kof5rHc3xVzbjtd02YRSJAj7HBVUIbS5lL6oyKAf2JY4eT/WGQxJulJqh12Cm0YOs2wsDdac&#10;FipsaVlRcdqcjYL11zMf3fs5nuKxW30f9uXn/nWh1H0/LiYgAsXwH/5rf2gFo9ET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vUqBxwAAANwAAAAPAAAAAAAA&#10;AAAAAAAAAKECAABkcnMvZG93bnJldi54bWxQSwUGAAAAAAQABAD5AAAAlQMAAAAA&#10;" strokeweight="0"/>
                <v:line id="Line 334" o:spid="_x0000_s1357" style="position:absolute;visibility:visible;mso-wrap-style:square" from="44875,32086" to="4531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visibility:visible;mso-wrap-style:square" from="44875,32340" to="44875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<v:line id="Line 336" o:spid="_x0000_s1359" style="position:absolute;visibility:visible;mso-wrap-style:square" from="44964,32086" to="44964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jW2s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1jW2sIAAADcAAAADwAAAAAAAAAAAAAA&#10;AAChAgAAZHJzL2Rvd25yZXYueG1sUEsFBgAAAAAEAAQA+QAAAJADAAAAAA==&#10;" strokeweight="0"/>
                <v:line id="Line 337" o:spid="_x0000_s1360" style="position:absolute;visibility:visible;mso-wrap-style:square" from="44875,32169" to="45319,3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RzQ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RzQcUAAADcAAAADwAAAAAAAAAA&#10;AAAAAAChAgAAZHJzL2Rvd25yZXYueG1sUEsFBgAAAAAEAAQA+QAAAJMDAAAAAA==&#10;" strokeweight="0"/>
                <v:line id="Line 338" o:spid="_x0000_s1361" style="position:absolute;visibility:visible;mso-wrap-style:square" from="44875,32169" to="45319,3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ipoc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vn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ipocIAAADcAAAADwAAAAAAAAAAAAAA&#10;AAChAgAAZHJzL2Rvd25yZXYueG1sUEsFBgAAAAAEAAQA+QAAAJADAAAAAA==&#10;" strokeweight="0"/>
                <v:line id="Line 339" o:spid="_x0000_s1362" style="position:absolute;visibility:visible;mso-wrap-style:square" from="44964,32086" to="44964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<v:line id="Line 340" o:spid="_x0000_s1363" style="position:absolute;visibility:visible;mso-wrap-style:square" from="44964,32086" to="44964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<v:line id="Line 341" o:spid="_x0000_s1364" style="position:absolute;visibility:visible;mso-wrap-style:square" from="44875,32086" to="4531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o31s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DyPIH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o31sUAAADcAAAADwAAAAAAAAAA&#10;AAAAAAChAgAAZHJzL2Rvd25yZXYueG1sUEsFBgAAAAAEAAQA+QAAAJMDAAAAAA==&#10;" strokeweight="0"/>
                <v:line id="Line 342" o:spid="_x0000_s1365" style="position:absolute;visibility:visible;mso-wrap-style:square" from="44875,32169" to="45319,3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OvosUAAADcAAAADwAAAGRycy9kb3ducmV2LnhtbESPT2sCMRTE70K/Q3gFb5q1Wl23Rimi&#10;qLfWP+DxsXndDW5elk3U7bdvhILHYWZ+w8wWra3EjRpvHCsY9BMQxLnThgsFx8O6l4LwAVlj5ZgU&#10;/JKHxfylM8NMuzt/020fChEh7DNUUIZQZ1L6vCSLvu9q4uj9uMZiiLIppG7wHuG2km9JMpYWDceF&#10;EmtalpRf9lerwHyNN++7yWl6kqtNGJzTS2rsUanua/v5ASJQG57h//ZWKxiORvA4E4+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OvosUAAADcAAAADwAAAAAAAAAA&#10;AAAAAAChAgAAZHJzL2Rvd25yZXYueG1sUEsFBgAAAAAEAAQA+QAAAJMDAAAAAA==&#10;" strokeweight="0"/>
                <v:line id="Line 343" o:spid="_x0000_s1366" style="position:absolute;visibility:visible;mso-wrap-style:square" from="44875,32086" to="44875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<v:line id="Line 344" o:spid="_x0000_s1367" style="position:absolute;flip:x;visibility:visible;mso-wrap-style:square" from="44875,32086" to="4531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mni8YAAADcAAAADwAAAGRycy9kb3ducmV2LnhtbESPQWsCMRSE74L/ITyht5qtLbZsjSKW&#10;ihSqaOuht+fmdXdx87Ik0Y3/3hQKHoeZ+YaZzKJpxJmcry0reBhmIIgLq2suFXx/vd+/gPABWWNj&#10;mRRcyMNs2u9NMNe24y2dd6EUCcI+RwVVCG0upS8qMuiHtiVO3q91BkOSrpTaYZfgppGjLBtLgzWn&#10;hQpbWlRUHHcno2C7fuaDW57iMR66z83PvvzYv82VuhvE+SuIQDHcwv/tlVbw+DSG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pp4vGAAAA3AAAAA8AAAAAAAAA&#10;AAAAAAAAoQIAAGRycy9kb3ducmV2LnhtbFBLBQYAAAAABAAEAPkAAACUAwAAAAA=&#10;" strokeweight="0"/>
                <v:line id="Line 345" o:spid="_x0000_s1368" style="position:absolute;visibility:visible;mso-wrap-style:square" from="44964,32169" to="45408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D6/cMAAADcAAAADwAAAGRycy9kb3ducmV2LnhtbESP0YrCMBRE34X9h3AXfNN0VVSqUVZF&#10;0CdZ3Q+4NtembHPTbaJWv94Igo/DzJxhpvPGluJCtS8cK/jqJiCIM6cLzhX8HtadMQgfkDWWjknB&#10;jTzMZx+tKabaXfmHLvuQiwhhn6ICE0KVSukzQxZ911XE0Tu52mKIss6lrvEa4baUvSQZSosFxwWD&#10;FS0NZX/7s1VAdy7kcbf5Py9Gq+V2dzC8DQul2p/N9wREoCa8w6/2RivoD0bwPBOPgJ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w+v3DAAAA3AAAAA8AAAAAAAAAAAAA&#10;AAAAoQIAAGRycy9kb3ducmV2LnhtbFBLBQYAAAAABAAEAPkAAACRAwAAAAA=&#10;" strokeweight="78e-5mm"/>
                <v:line id="Line 346" o:spid="_x0000_s1369" style="position:absolute;flip:x y;visibility:visible;mso-wrap-style:square" from="44964,32169" to="45408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MaaM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Rr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jGmjAAAAA3AAAAA8AAAAAAAAAAAAAAAAA&#10;oQIAAGRycy9kb3ducmV2LnhtbFBLBQYAAAAABAAEAPkAAACOAwAAAAA=&#10;" strokeweight="0"/>
                <v:line id="Line 347" o:spid="_x0000_s1370" style="position:absolute;flip:x y;visibility:visible;mso-wrap-style:square" from="44964,32086" to="45408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+/88MAAADcAAAADwAAAGRycy9kb3ducmV2LnhtbESPQWsCMRSE74X+h/AKXopm1aLt1ihS&#10;tIg31/b+2LxuFpOXJUl1/feNIPQ4zHwzzGLVOyvOFGLrWcF4VIAgrr1uuVHwddwOX0HEhKzReiYF&#10;V4qwWj4+LLDU/sIHOlepEbmEY4kKTEpdKWWsDTmMI98RZ+/HB4cpy9BIHfCSy52Vk6KYSYct5wWD&#10;HX0Yqk/Vr1MwnX8fdyf7bPbb6Mzm01b1LFyVGjz163cQifr0H77TO525lz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vv/PDAAAA3AAAAA8AAAAAAAAAAAAA&#10;AAAAoQIAAGRycy9kb3ducmV2LnhtbFBLBQYAAAAABAAEAPkAAACRAwAAAAA=&#10;" strokeweight="0"/>
                <v:line id="Line 348" o:spid="_x0000_s1371" style="position:absolute;flip:x y;visibility:visible;mso-wrap-style:square" from="44964,32169" to="45408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As8AAAADcAAAADwAAAGRycy9kb3ducmV2LnhtbERPTUsDMRC9C/0PYQpexGarWM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MgLPAAAAA3AAAAA8AAAAAAAAAAAAAAAAA&#10;oQIAAGRycy9kb3ducmV2LnhtbFBLBQYAAAAABAAEAPkAAACOAwAAAAA=&#10;" strokeweight="0"/>
                <v:line id="Line 349" o:spid="_x0000_s1372" style="position:absolute;flip:x y;visibility:visible;mso-wrap-style:square" from="44964,32169" to="45408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AlKM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QAlKMIAAADcAAAADwAAAAAAAAAAAAAA&#10;AAChAgAAZHJzL2Rvd25yZXYueG1sUEsFBgAAAAAEAAQA+QAAAJADAAAAAA==&#10;" strokeweight="0"/>
                <v:line id="Line 350" o:spid="_x0000_s1373" style="position:absolute;flip:x y;visibility:visible;mso-wrap-style:square" from="44875,32169" to="45408,32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7X8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Su1/DAAAA3AAAAA8AAAAAAAAAAAAA&#10;AAAAoQIAAGRycy9kb3ducmV2LnhtbFBLBQYAAAAABAAEAPkAAACRAwAAAAA=&#10;" strokeweight="0"/>
                <v:line id="Line 351" o:spid="_x0000_s1374" style="position:absolute;flip:x y;visibility:visible;mso-wrap-style:square" from="45053,32169" to="45504,32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4exM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l7n8D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4exMIAAADcAAAADwAAAAAAAAAAAAAA&#10;AAChAgAAZHJzL2Rvd25yZXYueG1sUEsFBgAAAAAEAAQA+QAAAJADAAAAAA==&#10;" strokeweight="0"/>
                <v:line id="Line 352" o:spid="_x0000_s1375" style="position:absolute;visibility:visible;mso-wrap-style:square" from="44875,32086" to="44875,3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<v:line id="Line 353" o:spid="_x0000_s1376" style="position:absolute;visibility:visible;mso-wrap-style:square" from="44875,32086" to="4531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ac5MQAAADcAAAADwAAAGRycy9kb3ducmV2LnhtbESPT2vCQBTE7wW/w/KE3urGSjRGV5Fi&#10;0d78Cx4f2WeymH0bsltNv71bKPQ4zMxvmPmys7W4U+uNYwXDQQKCuHDacKngdPx8y0D4gKyxdkwK&#10;fsjDctF7mWOu3YP3dD+EUkQI+xwVVCE0uZS+qMiiH7iGOHpX11oMUbal1C0+ItzW8j1JxtKi4bhQ&#10;YUMfFRW3w7dVYHbjTfo1OU/Pcr0Jw0t2y4w9KfXa71YzEIG68B/+a2+1glGa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hpzkxAAAANwAAAAPAAAAAAAAAAAA&#10;AAAAAKECAABkcnMvZG93bnJldi54bWxQSwUGAAAAAAQABAD5AAAAkgMAAAAA&#10;" strokeweight="0"/>
                <v:rect id="Rectangle 354" o:spid="_x0000_s1377" style="position:absolute;left:26257;top:26339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nD/cIA&#10;AADcAAAADwAAAGRycy9kb3ducmV2LnhtbESPzYoCMRCE74LvEFrwphmVFZk1igiCLl4c9wGaSc8P&#10;Jp0hyTqzb28WhD0WVfUVtd0P1ogn+dA6VrCYZyCIS6dbrhV830+zDYgQkTUax6TglwLsd+PRFnPt&#10;er7Rs4i1SBAOOSpoYuxyKUPZkMUwdx1x8irnLcYkfS21xz7BrZHLLFtLiy2nhQY7OjZUPoofq0De&#10;i1O/KYzP3NeyuprL+VaRU2o6GQ6fICIN8T/8bp+1gtXH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cP9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55" o:spid="_x0000_s1378" style="position:absolute;left:48469;top:39935;width:6204;height:11061;visibility:visible;mso-wrap-style:square;v-text-anchor:top" coordsize="977,17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0bScEA&#10;AADcAAAADwAAAGRycy9kb3ducmV2LnhtbERPTYvCMBS8C/6H8ARvmqqs7lajFEHYPVoFPT6aZ1tt&#10;XkoTtfrrN4LgbYb5Yhar1lTiRo0rLSsYDSMQxJnVJecK9rvN4BuE88gaK8uk4EEOVstuZ4Gxtnfe&#10;0i31uQgl7GJUUHhfx1K6rCCDbmhr4qCdbGPQB9rkUjd4D+WmkuMomkqDJYeFAmtaF5Rd0qtRkMoA&#10;z3/nw9M+nj+nNLkk22OkVL/XJnMQnlr/Mb/Tv1rB5GsGrzPhCM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tG0nBAAAA3AAAAA8AAAAAAAAAAAAAAAAAmAIAAGRycy9kb3du&#10;cmV2LnhtbFBLBQYAAAAABAAEAPUAAACGAwAAAAA=&#10;" path="m,l977,r,1742l283,1742e" filled="f" strokecolor="#903" strokeweight="39e-5mm">
                  <v:stroke dashstyle="1 1"/>
                  <v:path arrowok="t" o:connecttype="custom" o:connectlocs="0,0;620395,0;620395,1106170;179705,1106170" o:connectangles="0,0,0,0"/>
                </v:shape>
                <v:line id="Line 356" o:spid="_x0000_s1379" style="position:absolute;flip:y;visibility:visible;mso-wrap-style:square" from="50266,50660" to="50984,50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kkMsIAAADcAAAADwAAAGRycy9kb3ducmV2LnhtbERPXWvCMBR9F/wP4Qq+aaqyIZ1RRJHJ&#10;YIJ1gz1emmtTbG66Jtrqr18eBj4ezvdi1dlK3KjxpWMFk3ECgjh3uuRCwddpN5qD8AFZY+WYFNzJ&#10;w2rZ7y0w1a7lI92yUIgYwj5FBSaEOpXS54Ys+rGriSN3do3FEGFTSN1gG8NtJadJ8iotlhwbDNa0&#10;MZRfsqtVcDh81Kb6LnY/vzT/fG83j5LDVqnhoFu/gQjUhaf4373XCmYvcW08E4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lkkMsIAAADcAAAADwAAAAAAAAAAAAAA&#10;AAChAgAAZHJzL2Rvd25yZXYueG1sUEsFBgAAAAAEAAQA+QAAAJADAAAAAA==&#10;" strokecolor="#903" strokeweight="39e-5mm"/>
                <v:line id="Line 357" o:spid="_x0000_s1380" style="position:absolute;visibility:visible;mso-wrap-style:square" from="50266,50996" to="50984,5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OMUAAADcAAAADwAAAGRycy9kb3ducmV2LnhtbESPQWvCQBSE7wX/w/KE3urGikGjq9ii&#10;Il5K1YPHR/aZDWbfhuw2Sf+9KxR6HGbmG2a57m0lWmp86VjBeJSAIM6dLrlQcDnv3mYgfEDWWDkm&#10;Bb/kYb0avCwx067jb2pPoRARwj5DBSaEOpPS54Ys+pGriaN3c43FEGVTSN1gF+G2ku9JkkqLJccF&#10;gzV9Gsrvpx+r4HA7bq+X3OzvaXc8775S09riQ6nXYb9ZgAjUh//wX/ugFUymc3i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OMUAAADcAAAADwAAAAAAAAAA&#10;AAAAAAChAgAAZHJzL2Rvd25yZXYueG1sUEsFBgAAAAAEAAQA+QAAAJMDAAAAAA==&#10;" strokecolor="#903" strokeweight="39e-5mm"/>
                <v:rect id="Rectangle 358" o:spid="_x0000_s1381" style="position:absolute;left:49460;top:40271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A0r8AA&#10;AADcAAAADwAAAGRycy9kb3ducmV2LnhtbERPS2rDMBDdF3IHMYHuGjkuBONGCSUQSEo2sXuAwRp/&#10;qDQykmK7t68WhSwf778/LtaIiXwYHCvYbjIQxI3TA3cKvuvzWwEiRGSNxjEp+KUAx8PqZY+ldjPf&#10;aapiJ1IIhxIV9DGOpZSh6cli2LiROHGt8xZjgr6T2uOcwq2ReZbtpMWBU0OPI516an6qh1Ug6+o8&#10;F5XxmfvK25u5Xu4tOaVe18vnB4hIS3yK/90XreB9l+an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AA0r8AAAADcAAAADwAAAAAAAAAAAAAAAACYAgAAZHJzL2Rvd25y&#10;ZXYueG1sUEsFBgAAAAAEAAQA9QAAAIUDAAAAAA=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359" o:spid="_x0000_s1382" style="position:absolute;left:30753;top:54457;width:7823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hw48QA&#10;AADcAAAADwAAAGRycy9kb3ducmV2LnhtbESPzWrDMBCE74W+g9hCLyWR04AbnMgmDQRyKaVOH2Bj&#10;bf2rlZGUxHn7KlDocZiZb5hNMZlBXMj51rKCxTwBQVxZ3XKt4Pu4n61A+ICscbBMCm7kocgfHzaY&#10;aXvlL7qUoRYRwj5DBU0IYyalrxoy6Od2JI7ej3UGQ5SultrhNcLNIF+TJJUGW44LDY60a6jqy7NR&#10;sO2lf+kr8t3H+e2zS63r8P2k1PPTtF2DCDSF//Bf+6AVLNMF3M/EI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4cOPEAAAA3AAAAA8AAAAAAAAAAAAAAAAAmAIAAGRycy9k&#10;b3ducmV2LnhtbFBLBQYAAAAABAAEAPUAAACJAwAAAAA=&#10;" fillcolor="#ffc" strokecolor="#903" strokeweight="0"/>
                <v:rect id="Rectangle 360" o:spid="_x0000_s1383" style="position:absolute;left:30753;top:55384;width:19602;height:8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rulMMA&#10;AADcAAAADwAAAGRycy9kb3ducmV2LnhtbESP3WoCMRSE74W+QzgFb6RmVdiWrVGsIPRGxLUPcLo5&#10;3d+cLEnU7dsbQfBymJlvmOV6MJ24kPO1ZQWzaQKCuLC65lLBz2n39gHCB2SNnWVS8E8e1quX0RIz&#10;ba98pEseShEh7DNUUIXQZ1L6oiKDfmp74uj9WWcwROlKqR1eI9x0cp4kqTRYc1yosKdtRUWbn42C&#10;TSv9pC3IN/vz+6FJrWvw61ep8euw+QQRaAjP8KP9rRUs0jncz8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rulMMAAADcAAAADwAAAAAAAAAAAAAAAACYAgAAZHJzL2Rv&#10;d25yZXYueG1sUEsFBgAAAAAEAAQA9QAAAIgDAAAAAA==&#10;" fillcolor="#ffc" strokecolor="#903" strokeweight="0"/>
                <v:rect id="Rectangle 361" o:spid="_x0000_s1384" style="position:absolute;left:32550;top:56483;width:1315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Kq2MEA&#10;AADcAAAADwAAAGRycy9kb3ducmV2LnhtbESPzYoCMRCE7wu+Q2jB25pRQWTWKCIIKl4c9wGaSc8P&#10;Jp0hic749kZY2GNRVV9R6+1gjXiSD61jBbNpBoK4dLrlWsHv7fC9AhEiskbjmBS8KMB2M/paY65d&#10;z1d6FrEWCcIhRwVNjF0uZSgbshimriNOXuW8xZikr6X22Ce4NXKeZUtpseW00GBH+4bKe/GwCuSt&#10;OPSrwvjMnefVxZyO14qcUpPxsPsBEWmI/+G/9lErWCwX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SqtjBAAAA3AAAAA8AAAAAAAAAAAAAAAAAmAIAAGRycy9kb3du&#10;cmV2LnhtbFBLBQYAAAAABAAEAPUAAACGAwAAAAA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Autoridade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385" style="position:absolute;left:37496;top:57835;width:610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yrM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OzKs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Competente</w:t>
                        </w:r>
                        <w:proofErr w:type="spellEnd"/>
                      </w:p>
                    </w:txbxContent>
                  </v:textbox>
                </v:rect>
                <v:oval id="Oval 363" o:spid="_x0000_s1386" style="position:absolute;left:31654;top:59188;width:17983;height:4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08T8UA&#10;AADcAAAADwAAAGRycy9kb3ducmV2LnhtbESPzWsCMRTE74L/Q3iF3jRbvyhbo0ihIPTgR3vo8bl5&#10;7oZuXtJNqvG/N4LgcZiZ3zDzZbKtOFEXjGMFL8MCBHHltOFawffXx+AVRIjIGlvHpOBCAZaLfm+O&#10;pXZn3tFpH2uRIRxKVNDE6EspQ9WQxTB0njh7R9dZjFl2tdQdnjPctnJUFDNp0XBeaNDTe0PV7/7f&#10;KvB+O5mktDFhlI5/5pMPu8vPQannp7R6AxEpxUf43l5rBePZFG5n8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bTxPxQAAANwAAAAPAAAAAAAAAAAAAAAAAJgCAABkcnMv&#10;ZG93bnJldi54bWxQSwUGAAAAAAQABAD1AAAAigMAAAAA&#10;" fillcolor="#ffc" strokecolor="#903" strokeweight="0"/>
                <v:rect id="Rectangle 364" o:spid="_x0000_s1387" style="position:absolute;left:34531;top:59861;width:114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UJQMEA&#10;AADcAAAADwAAAGRycy9kb3ducmV2LnhtbESP3YrCMBSE7xd8h3AE79ZUhSLVKMuCoMveWH2AQ3P6&#10;g8lJSaKtb79ZELwcZuYbZrsfrREP8qFzrGAxz0AQV0533Ci4Xg6faxAhIms0jknBkwLsd5OPLRba&#10;DXymRxkbkSAcClTQxtgXUoaqJYth7nri5NXOW4xJ+kZqj0OCWyOXWZZLix2nhRZ7+m6pupV3q0Be&#10;ysOwLo3P3M+y/jWn47kmp9RsOn5tQEQa4zv8ah+1glWew/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lCUDBAAAA3AAAAA8AAAAAAAAAAAAAAAAAmAIAAGRycy9kb3du&#10;cmV2LnhtbFBLBQYAAAAABAAEAPUAAACGAwAAAAA=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Autoridade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388" style="position:absolute;left:37141;top:61214;width:699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ms28IA&#10;AADcAAAADwAAAGRycy9kb3ducmV2LnhtbESPzYoCMRCE74LvEFrYm2ZUcGXWKCIIKl4c9wGaSc8P&#10;Jp0hyTqzb78RhD0WVfUVtdkN1ogn+dA6VjCfZSCIS6dbrhV834/TNYgQkTUax6TglwLstuPRBnPt&#10;er7Rs4i1SBAOOSpoYuxyKUPZkMUwcx1x8irnLcYkfS21xz7BrZGLLFtJiy2nhQY7OjRUPoofq0De&#10;i2O/LozP3GVRXc35dKvIKfUxGfZfICIN8T/8bp+0guXqE1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6azb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Competente</w:t>
                        </w:r>
                        <w:proofErr w:type="spellEnd"/>
                      </w:p>
                    </w:txbxContent>
                  </v:textbox>
                </v:rect>
                <v:shape id="Freeform 366" o:spid="_x0000_s1389" style="position:absolute;left:48647;top:38080;width:6477;height:23388;visibility:visible;mso-wrap-style:square;v-text-anchor:top" coordsize="1020,36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bjy8AA&#10;AADcAAAADwAAAGRycy9kb3ducmV2LnhtbERPTYvCMBC9L/gfwgje1tQVtHRNZZEVPQhqde9DM9uW&#10;NpPSRG3/vTkIHh/ve7XuTSPu1LnKsoLZNAJBnFtdcaHgetl+xiCcR9bYWCYFAzlYp6OPFSbaPvhM&#10;98wXIoSwS1BB6X2bSOnykgy6qW2JA/dvO4M+wK6QusNHCDeN/IqihTRYcWgosaVNSXmd3YyCePir&#10;j4ejP8W7+W+O1gzLU5EpNRn3P98gPPX+LX6591rBfBHWhjPhCMj0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Jbjy8AAAADcAAAADwAAAAAAAAAAAAAAAACYAgAAZHJzL2Rvd25y&#10;ZXYueG1sUEsFBgAAAAAEAAQA9QAAAIUDAAAAAA==&#10;" path="m,l1020,r,3683l156,3683e" filled="f" strokecolor="#903" strokeweight="39e-5mm">
                  <v:stroke dashstyle="1 1"/>
                  <v:path arrowok="t" o:connecttype="custom" o:connectlocs="0,0;647700,0;647700,2338705;99060,2338705" o:connectangles="0,0,0,0"/>
                </v:shape>
                <v:line id="Line 367" o:spid="_x0000_s1390" style="position:absolute;flip:y;visibility:visible;mso-wrap-style:square" from="49637,61131" to="50355,61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lLFMUAAADcAAAADwAAAGRycy9kb3ducmV2LnhtbESPQWsCMRSE74L/ITzBm2ZtQXRrFFGk&#10;IlTQVvD42LxuFjcv2010V399Uyh4HGbmG2a2aG0pblT7wrGC0TABQZw5XXCu4OtzM5iA8AFZY+mY&#10;FNzJw2Le7cww1a7hA92OIRcRwj5FBSaEKpXSZ4Ys+qGriKP37WqLIco6l7rGJsJtKV+SZCwtFhwX&#10;DFa0MpRdjlerYL/fVaY85ZvzD00+3pvVo+CwVqrfa5dvIAK14Rn+b2+1gtfxFP7OxCMg5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3lLFMUAAADcAAAADwAAAAAAAAAA&#10;AAAAAAChAgAAZHJzL2Rvd25yZXYueG1sUEsFBgAAAAAEAAQA+QAAAJMDAAAAAA==&#10;" strokecolor="#903" strokeweight="39e-5mm"/>
                <v:line id="Line 368" o:spid="_x0000_s1391" style="position:absolute;visibility:visible;mso-wrap-style:square" from="49637,61468" to="50355,61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rXxcMAAADcAAAADwAAAGRycy9kb3ducmV2LnhtbERPPWvDMBDdC/0P4grZGjkpuMWJYtIS&#10;h5ClNPaQ8bAulol1MpZqu/++GgodH+97m8+2EyMNvnWsYLVMQBDXTrfcKKjK4vkNhA/IGjvHpOCH&#10;POS7x4ctZtpN/EXjJTQihrDPUIEJoc+k9LUhi37peuLI3dxgMUQ4NFIPOMVw28l1kqTSYsuxwWBP&#10;H4bq++XbKjjdzodrVZvjPZ3OZfGZmtE270otnub9BkSgOfyL/9wnreDlNc6PZ+IRkL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K18XDAAAA3AAAAA8AAAAAAAAAAAAA&#10;AAAAoQIAAGRycy9kb3ducmV2LnhtbFBLBQYAAAAABAAEAPkAAACRAwAAAAA=&#10;" strokecolor="#903" strokeweight="39e-5mm"/>
                <v:rect id="Rectangle 369" o:spid="_x0000_s1392" style="position:absolute;left:49911;top:38334;width:487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UH6cIA&#10;AADcAAAADwAAAGRycy9kb3ducmV2LnhtbESPzYoCMRCE74LvEFrwphkVXBmNIoLgLl4cfYBm0vOD&#10;SWdIojP79puFhT0WVfUVtTsM1og3+dA6VrCYZyCIS6dbrhU87ufZBkSIyBqNY1LwTQEO+/Foh7l2&#10;Pd/oXcRaJAiHHBU0MXa5lKFsyGKYu444eZXzFmOSvpbaY5/g1shllq2lxZbTQoMdnRoqn8XLKpD3&#10;4txvCuMz97WsrubzcqvIKTWdDMctiEhD/A//tS9awepj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lQfp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70" o:spid="_x0000_s1393" style="position:absolute;left:25628;top:40951;width:6026;height:20517;visibility:visible;mso-wrap-style:square;v-text-anchor:top" coordsize="949,3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YHxMYA&#10;AADcAAAADwAAAGRycy9kb3ducmV2LnhtbESP3WrCQBSE74W+w3IKvTMbFaqkrlI0Qqig+AO9PWRP&#10;k2D2bNhdNX37bkHwcpiZb5j5sjetuJHzjWUFoyQFQVxa3XCl4HzaDGcgfEDW2FomBb/kYbl4Gcwx&#10;0/bOB7odQyUihH2GCuoQukxKX9Zk0Ce2I47ej3UGQ5SuktrhPcJNK8dp+i4NNhwXauxoVVN5OV6N&#10;gjBZb/b7r+/Cja7F5bTL8+12lyv19tp/foAI1Idn+NEutILJdAz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YHxMYAAADcAAAADwAAAAAAAAAAAAAAAACYAgAAZHJz&#10;L2Rvd25yZXYueG1sUEsFBgAAAAAEAAQA9QAAAIsDAAAAAA==&#10;" path="m949,3231l,3231,,e" filled="f" strokecolor="#903" strokeweight="39e-5mm">
                  <v:stroke dashstyle="1 1"/>
                  <v:path arrowok="t" o:connecttype="custom" o:connectlocs="602615,2051685;0,2051685;0,0" o:connectangles="0,0,0"/>
                </v:shape>
                <v:line id="Line 371" o:spid="_x0000_s1394" style="position:absolute;flip:x;visibility:visible;mso-wrap-style:square" from="25266,40951" to="25628,4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jqI8UAAADcAAAADwAAAGRycy9kb3ducmV2LnhtbESPQWsCMRSE74L/ITzBm2ZbwcpqlGIR&#10;RVBQW/D42Lxulm5e1k10V399Uyh4HGbmG2a2aG0pblT7wrGCl2ECgjhzuuBcwedpNZiA8AFZY+mY&#10;FNzJw2Le7cww1a7hA92OIRcRwj5FBSaEKpXSZ4Ys+qGriKP37WqLIco6l7rGJsJtKV+TZCwtFhwX&#10;DFa0NJT9HK9WwX6/rUz5la/OF5rs1s3yUXD4UKrfa9+nIAK14Rn+b2+0gtHbCP7OxCMg5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0jqI8UAAADcAAAADwAAAAAAAAAA&#10;AAAAAAChAgAAZHJzL2Rvd25yZXYueG1sUEsFBgAAAAAEAAQA+QAAAJMDAAAAAA==&#10;" strokecolor="#903" strokeweight="39e-5mm"/>
                <v:line id="Line 372" o:spid="_x0000_s1395" style="position:absolute;visibility:visible;mso-wrap-style:square" from="25628,40951" to="25990,4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HRxsUAAADcAAAADwAAAGRycy9kb3ducmV2LnhtbESPQWvCQBSE7wX/w/KE3urGKlGiq9ii&#10;Il5K1YPHR/aZDWbfhuw2Sf+9KxR6HGbmG2a57m0lWmp86VjBeJSAIM6dLrlQcDnv3uYgfEDWWDkm&#10;Bb/kYb0avCwx067jb2pPoRARwj5DBSaEOpPS54Ys+pGriaN3c43FEGVTSN1gF+G2ku9JkkqLJccF&#10;gzV9Gsrvpx+r4HA7bq+X3OzvaXc8775S09riQ6nXYb9ZgAjUh//wX/ugFUxmU3i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HRxsUAAADcAAAADwAAAAAAAAAA&#10;AAAAAAChAgAAZHJzL2Rvd25yZXYueG1sUEsFBgAAAAAEAAQA+QAAAJMDAAAAAA==&#10;" strokecolor="#903" strokeweight="39e-5mm"/>
                <v:rect id="Rectangle 373" o:spid="_x0000_s1396" style="position:absolute;left:26079;top:61804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4B6sIA&#10;AADcAAAADwAAAGRycy9kb3ducmV2LnhtbESP3WoCMRSE7wu+QziCdzWrUpXVKFIQbPHG1Qc4bM7+&#10;YHKyJKm7ffumIHg5zMw3zHY/WCMe5EPrWMFsmoEgLp1uuVZwux7f1yBCRNZoHJOCXwqw343etphr&#10;1/OFHkWsRYJwyFFBE2OXSxnKhiyGqeuIk1c5bzEm6WupPfYJbo2cZ9lSWmw5LTTY0WdD5b34sQrk&#10;tTj268L4zH3Pq7P5Ol0qckpNxsNhAyLSEF/hZ/ukFSxWH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rgHqwgAAANwAAAAPAAAAAAAAAAAAAAAAAJgCAABkcnMvZG93&#10;bnJldi54bWxQSwUGAAAAAAQABAD1AAAAhwMAAAAA&#10;" filled="f" stroked="f">
                  <v:textbox style="mso-fit-shape-to-text:t" inset="0,0,0,0">
                    <w:txbxContent>
                      <w:p w:rsidR="001A7956" w:rsidRDefault="001A795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8647B" w:rsidRDefault="0048647B" w:rsidP="0048647B">
      <w:pPr>
        <w:widowControl w:val="0"/>
        <w:jc w:val="center"/>
        <w:rPr>
          <w:rFonts w:cs="Arial"/>
        </w:rPr>
      </w:pPr>
    </w:p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3755"/>
      <w:r>
        <w:lastRenderedPageBreak/>
        <w:t>Casos de Uso</w:t>
      </w:r>
      <w:bookmarkEnd w:id="9"/>
    </w:p>
    <w:p w:rsidR="0048647B" w:rsidRDefault="0048647B" w:rsidP="0048647B">
      <w:pPr>
        <w:pStyle w:val="Ttulo2"/>
      </w:pPr>
      <w:r>
        <w:rPr>
          <w:vanish/>
        </w:rPr>
        <w:t xml:space="preserve">UCS221 </w:t>
      </w:r>
      <w:bookmarkStart w:id="10" w:name="_Toc404333756"/>
      <w:r>
        <w:t>Incluir Unidade Organizacional</w:t>
      </w:r>
      <w:bookmarkEnd w:id="10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1" w:name="_Toc404333757"/>
      <w:r>
        <w:t>Fluxo Básico – Informações Principais</w:t>
      </w:r>
      <w:bookmarkEnd w:id="11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Unidade Organizacional e seleciona </w:t>
      </w:r>
      <w:proofErr w:type="gramStart"/>
      <w:r>
        <w:t>a opção “novo”</w:t>
      </w:r>
      <w:proofErr w:type="gramEnd"/>
      <w:r>
        <w:t>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nome do Órgão do ator e um formulário para preenchimento das informações principais.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fornece as informações e seleciona a opção “Prosseguir”.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 de regras de negócios RN01, RN02, </w:t>
      </w:r>
      <w:r>
        <w:rPr>
          <w:shd w:val="clear" w:color="auto" w:fill="3366FF"/>
        </w:rPr>
        <w:t>RN27</w:t>
      </w:r>
      <w:r>
        <w:t xml:space="preserve"> e </w:t>
      </w:r>
      <w:r>
        <w:rPr>
          <w:shd w:val="clear" w:color="auto" w:fill="3366FF"/>
        </w:rPr>
        <w:t>RN28</w:t>
      </w:r>
      <w:r>
        <w:t xml:space="preserve"> conforme o item “Regras de Negócios”.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2" w:name="_Toc404333758"/>
      <w:r>
        <w:t>Fluxo Básico – Informações Endereço</w:t>
      </w:r>
      <w:bookmarkEnd w:id="12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Órgão, Nome e Sigla da Unidade Organizacional e formulário para preenchimento do endereço da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endereço para a nova Unidade Organizacional e seleciona a opção “Prosseguir”.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RN06 conforme o item “Regras de Negócios”.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3" w:name="_Toc404333759"/>
      <w:r>
        <w:t>Fluxo Básico – Jornada de Trabalho</w:t>
      </w:r>
      <w:bookmarkEnd w:id="13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Órgão, Nome e Sigla da Unidade Organizacional e formulário para preenchimento das informações de Carga Horária.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executa o caso de uso “Associar Jornada Trabalho” e seleciona a opção “Prosseguir”.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4" w:name="_Toc404333760"/>
      <w:r>
        <w:t>Fluxo Básico – Indicadores</w:t>
      </w:r>
      <w:bookmarkEnd w:id="14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Órgão, Nome e Sigla da Unidade Organizacional e formulário para definição dos parâmetros do Órgão.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indica os parâmetros e seleciona a opção Prosseguir.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5" w:name="_Toc404333761"/>
      <w:r>
        <w:t>Fluxo Básico – Atividades</w:t>
      </w:r>
      <w:bookmarkEnd w:id="15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Órgão, Nome e Sigla da Unidade Organizacional e formulário para definição dos parâmetros do Órgão.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executa o caso de uso “Associar Atividades” e seleciona a opção incluir.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RN01, RN02, RN03, RN05, RN11, RN12 e RN13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incluir a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verifica que a Unidade Organizacional possui “Unidade Organizacional Superior Hierárquica” então executa o caso de uso “Atualizar Abrangência de Unidade Organizacional”, passando a identificação da Unidade Organizacional, a identificação da Unidade Organizacional Superior Hierárquica e a identificação do Órgão.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incluir as “Informações Principais”, Endereço, Indicadores e “Autoridade Competente” no Histórico de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as associações das Atividades e “Jornada de </w:t>
      </w:r>
      <w:proofErr w:type="gramStart"/>
      <w:r>
        <w:t>Trabalho” fornecidas</w:t>
      </w:r>
      <w:proofErr w:type="gramEnd"/>
      <w:r>
        <w:rPr>
          <w:color w:val="FF0000"/>
        </w:rPr>
        <w:t>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6" w:name="_Toc404333762"/>
      <w:r>
        <w:t>Fluxo Alternativo – Unidade Organizacional Modelo</w:t>
      </w:r>
      <w:bookmarkEnd w:id="16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pesquisa uma “Unidade Organizacional” como modelo.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 informação conforme a regra de negócio RN01 do item “Regras de Negócios”. 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“Informações Principais”, Endereço, “Jornada de Trabalho”, Atividades e “Autoridade Competente” da Unidade Organizacional pesquisada, permitindo o ator alterar os campos desejados.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vanish/>
        </w:rPr>
        <w:t xml:space="preserve">UCS222 </w:t>
      </w:r>
      <w:bookmarkStart w:id="17" w:name="_Toc404333763"/>
      <w:r>
        <w:t>Alterar Unidade Organizacional</w:t>
      </w:r>
      <w:bookmarkEnd w:id="17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8" w:name="_Toc404333764"/>
      <w:r>
        <w:t>Fluxo Básico – Informações Principais</w:t>
      </w:r>
      <w:bookmarkEnd w:id="18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Informações Principais” da Unidade Organizacional, após executar o caso de uso “Listar Unidade Organizacional” e identificar um item da lista.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as “Informações Principais” da Unidade Organizacional, referente </w:t>
      </w:r>
      <w:proofErr w:type="gramStart"/>
      <w:r>
        <w:t>a</w:t>
      </w:r>
      <w:proofErr w:type="gramEnd"/>
      <w:r>
        <w:t xml:space="preserve">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desejada, altera as informações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RN07, RN09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 de regras de negócios RN01, RN02, RN03, RN11, RN12, RN13, RN22, </w:t>
      </w:r>
      <w:r>
        <w:rPr>
          <w:shd w:val="clear" w:color="auto" w:fill="E0E0E0"/>
        </w:rPr>
        <w:t>RN25, RN26,</w:t>
      </w:r>
      <w:r>
        <w:rPr>
          <w:shd w:val="clear" w:color="auto" w:fill="3366FF"/>
        </w:rPr>
        <w:t xml:space="preserve"> RN27</w:t>
      </w:r>
      <w:r>
        <w:t xml:space="preserve"> e </w:t>
      </w:r>
      <w:r>
        <w:rPr>
          <w:shd w:val="clear" w:color="auto" w:fill="3366FF"/>
        </w:rPr>
        <w:t>RN28</w:t>
      </w:r>
      <w:r>
        <w:t xml:space="preserve">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que a Unidade Organizacional Superior Hierárquica foi alterada, então executa o caso se </w:t>
      </w:r>
      <w:r>
        <w:lastRenderedPageBreak/>
        <w:t>uso “Atualizar Abrangência de Unidade Organizacional”, passando a identificação da Unidade Organizacional referência, nova Unidade Organizacional Superior Hierárquica e informação do Órgão. (Fluxo de Alteração)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19" w:name="_Toc404333765"/>
      <w:r>
        <w:t>Fluxo Básico – Endereço</w:t>
      </w:r>
      <w:bookmarkEnd w:id="19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Endereço” da Unidade Organizacional, após executar o caso de uso “Listar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as informações de Endereço da Unidade Organizacional, referente </w:t>
      </w:r>
      <w:proofErr w:type="gramStart"/>
      <w:r>
        <w:t>a</w:t>
      </w:r>
      <w:proofErr w:type="gramEnd"/>
      <w:r>
        <w:t xml:space="preserve">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desejada, altera as informações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 vigência identificada, aplicando a regra RN07, RN09, RN22 e </w:t>
      </w:r>
      <w:r>
        <w:rPr>
          <w:shd w:val="clear" w:color="auto" w:fill="3366FF"/>
        </w:rPr>
        <w:t>RN28</w:t>
      </w:r>
      <w:r>
        <w:t xml:space="preserve">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RN06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0" w:name="_Toc404333766"/>
      <w:r>
        <w:t>Fluxo Básico – Jornada de Trabalho</w:t>
      </w:r>
      <w:bookmarkEnd w:id="20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Jornada Trabalho” da Unidade Organizacional, após executar o caso de uso “Listar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de Jornada Trabalho da Unidade Organizacional, referente à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executa o caso de uso “Associar Jornada Trabalho”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RN07, RN09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RN16, RN17 e RN22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1" w:name="_Toc404333767"/>
      <w:r>
        <w:lastRenderedPageBreak/>
        <w:t>Fluxo Básico – Indicadores</w:t>
      </w:r>
      <w:bookmarkEnd w:id="21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Indicadores” da Unidade Organizacional, após executar o caso de uso “Listar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as informações de Indicadores da Unidade Organizacional, referente </w:t>
      </w:r>
      <w:proofErr w:type="gramStart"/>
      <w:r>
        <w:t>a</w:t>
      </w:r>
      <w:proofErr w:type="gramEnd"/>
      <w:r>
        <w:t xml:space="preserve">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desejada, altera as informações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RN07, RN09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RN10 e RN22</w:t>
      </w:r>
      <w:proofErr w:type="gramStart"/>
      <w:r>
        <w:t xml:space="preserve">  </w:t>
      </w:r>
      <w:proofErr w:type="gramEnd"/>
      <w:r>
        <w:t>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2" w:name="_Toc404333768"/>
      <w:r>
        <w:t>Fluxo Básico – Atividades</w:t>
      </w:r>
      <w:bookmarkEnd w:id="22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Atividades” da Unidade Organizacional, após executar o caso de uso “Listar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de Atividades da Unidade Organizacional, referente à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“Associar Atividade”.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desejada, altera as informações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RN07, RN09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RN14, RN15, RN19</w:t>
      </w:r>
      <w:proofErr w:type="gramStart"/>
      <w:r>
        <w:t xml:space="preserve">  </w:t>
      </w:r>
      <w:proofErr w:type="gramEnd"/>
      <w:r>
        <w:t>e RN22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3" w:name="_Toc404333769"/>
      <w:r>
        <w:t>Fluxo Básico – Autoridade Competente</w:t>
      </w:r>
      <w:bookmarkEnd w:id="23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“Alterar Autoridade Competente” da Unidade Organizacional, após executar o caso de uso “Listar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de Autoridade Competente da Unidade Organizacional, referente à vigência identificada, permitindo “Continuar Alteração”, Retificar ou “Criar nova vigência”.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o caso de uso “Associar Autoridade </w:t>
      </w:r>
      <w:r>
        <w:lastRenderedPageBreak/>
        <w:t>Competente”.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alteração desejada, altera as informações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RN07, RN09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RN21 e RN22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alteração conforme o tipo de alteração, descrito no item “Anexos – Alteração conforme o Tipo” e exibe a mensagem MSG0051 ("Alteração efetuada com sucesso!"). 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vanish/>
        </w:rPr>
        <w:t xml:space="preserve">UCS223 </w:t>
      </w:r>
      <w:bookmarkStart w:id="24" w:name="_Toc404333770"/>
      <w:r>
        <w:t>Excluir Unidade Organizacional</w:t>
      </w:r>
      <w:bookmarkEnd w:id="24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5" w:name="_Toc404333771"/>
      <w:r>
        <w:t>Fluxo Básico</w:t>
      </w:r>
      <w:bookmarkEnd w:id="25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operação “Excluir Unidade Organizacional”, após executar o caso de uso “Listar Unidade Organizacional” e identificar um item da lista “Histórico de </w:t>
      </w:r>
      <w:proofErr w:type="gramStart"/>
      <w:r>
        <w:t>Unidade Organizacionais”</w:t>
      </w:r>
      <w:proofErr w:type="gramEnd"/>
      <w:r>
        <w:t>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vigência identificada, aplicando a regra RN08 do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regras de negócios RN04, RN05, RN18, RN20, RN23, e RN24 conforme o item “Regras de Negócios”.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excluir as associações de Atividade com a Unidade Organizacional, referente à vigência do item selecionado.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excluir as associações de Jornada de Trabalho com a Unidade Organizacional, referente à vigência do item selecionado.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</w:t>
      </w:r>
      <w:proofErr w:type="gramStart"/>
      <w:r>
        <w:t xml:space="preserve">  </w:t>
      </w:r>
      <w:proofErr w:type="gramEnd"/>
      <w:r>
        <w:t>o Endereço do Histórico da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Histórico da Unidade Organizacional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exclui a data final da vigência anterior, caso exista. 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a Unidade Organizacional, caso seja a única vigência.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exclui </w:t>
      </w:r>
      <w:proofErr w:type="gramStart"/>
      <w:r>
        <w:t>todos os registros “Histórico de Situação”</w:t>
      </w:r>
      <w:proofErr w:type="gramEnd"/>
      <w:r>
        <w:t>, caso seja a única vigência.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O sistema exclui a Unidade Organizacional do Organograma de Órgãos ao qual pertence, caso seja a única vigência.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vanish/>
        </w:rPr>
        <w:lastRenderedPageBreak/>
        <w:t xml:space="preserve">UCS224 </w:t>
      </w:r>
      <w:bookmarkStart w:id="26" w:name="_Toc404333772"/>
      <w:r>
        <w:t>Listar Unidade Organizacional</w:t>
      </w:r>
      <w:bookmarkEnd w:id="26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7" w:name="_Toc404333773"/>
      <w:r>
        <w:t>Fluxo Básico - Todas</w:t>
      </w:r>
      <w:bookmarkEnd w:id="27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de pesquisa, com a opção Vigência igual a “Todos”.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</w:t>
      </w:r>
      <w:proofErr w:type="gramStart"/>
      <w:r>
        <w:t>os dados pesquisa</w:t>
      </w:r>
      <w:proofErr w:type="gramEnd"/>
      <w:r>
        <w:t xml:space="preserve">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 de Histórico de Unidade Organizacional.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28" w:name="_Toc404333774"/>
      <w:r>
        <w:t xml:space="preserve">Fluxo </w:t>
      </w:r>
      <w:proofErr w:type="spellStart"/>
      <w:r>
        <w:t>Alteranativo</w:t>
      </w:r>
      <w:proofErr w:type="spellEnd"/>
      <w:r>
        <w:t xml:space="preserve"> – Somente os Vigentes</w:t>
      </w:r>
      <w:bookmarkEnd w:id="28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de pesquisa.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Vigência igual a “Vigente”, informa os dados de pesquisa e submete a operação.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de acordo com os filtros informados de Histórico de Unidade Organizacional, considerando somente os registros que possuem data inicial inferior ou igual </w:t>
      </w:r>
      <w:proofErr w:type="gramStart"/>
      <w:r>
        <w:t>a</w:t>
      </w:r>
      <w:proofErr w:type="gramEnd"/>
      <w:r>
        <w:t xml:space="preserve"> data atual e (data final de vigência superior ou igual a data atual ou data final de vigência aberta).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vanish/>
        </w:rPr>
        <w:t xml:space="preserve">UCS792 </w:t>
      </w:r>
      <w:bookmarkStart w:id="29" w:name="_Toc404333775"/>
      <w:r>
        <w:t>Associar Jornada de Trabalho a Unidade Organizacional</w:t>
      </w:r>
      <w:bookmarkEnd w:id="29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0" w:name="_Toc404333776"/>
      <w:r>
        <w:t>Fluxo Básico - Inclusão</w:t>
      </w:r>
      <w:bookmarkEnd w:id="30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origem da funcionalidade é inclusão.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</w:t>
      </w:r>
      <w:proofErr w:type="gramStart"/>
      <w:r>
        <w:t>todas os</w:t>
      </w:r>
      <w:proofErr w:type="gramEnd"/>
      <w:r>
        <w:t xml:space="preserve"> “Tipos de Carga Horária” cadastrados no sistema.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todas as Jornadas de Trabalho do Agrupamento de Órgãos da autorização de acesso ativa do ator.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“Tipo de Carga Horária”, Carga Horária e identifica as “Jornadas de Trabalho” permitidas.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1" w:name="_Toc404333777"/>
      <w:r>
        <w:t>Fluxo Básico – Alteração</w:t>
      </w:r>
      <w:bookmarkEnd w:id="31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origem da funcionalidade é alteração.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</w:t>
      </w:r>
      <w:proofErr w:type="gramStart"/>
      <w:r>
        <w:t>todas os</w:t>
      </w:r>
      <w:proofErr w:type="gramEnd"/>
      <w:r>
        <w:t xml:space="preserve"> “Tipos de Carga Horária” cadastrados no sistema.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apresenta todas as Jornadas de Trabalho do Agrupamento de Órgãos da autorização de acesso ativa do ator e que não foram associadas à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todas as Jornadas de Trabalho permitidas para a Unidade Organizacional.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ator, opcionalmente pode alterar “Tipo de Carga Horária”, Carga Horária e identifica novas “Jornadas de Trabalho” permitidas. 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vanish/>
        </w:rPr>
        <w:t xml:space="preserve">UCS791 </w:t>
      </w:r>
      <w:bookmarkStart w:id="32" w:name="_Toc404333778"/>
      <w:r>
        <w:t>Associar Atividade a Unidade Organizacional</w:t>
      </w:r>
      <w:bookmarkEnd w:id="32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3" w:name="_Toc404333779"/>
      <w:r>
        <w:t>Fluxo Básico – Inclusão</w:t>
      </w:r>
      <w:bookmarkEnd w:id="33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origem da funcionalidade é inclusão.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todas as Atividades do Agrupamento com “Aplicação da Atividade” igual a “Unidade Organizacional” e “No Cargo e Unidade Organizacional”.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as Atividades permitidas para Unidade Organizacional.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4" w:name="_Toc404333780"/>
      <w:r>
        <w:t>Fluxo Básico - Alteração</w:t>
      </w:r>
      <w:bookmarkEnd w:id="34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origem da funcionalidade é alteração.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todas as Atividades do Agrupamento com “Aplicação da Atividade” igual </w:t>
      </w:r>
      <w:proofErr w:type="gramStart"/>
      <w:r>
        <w:t>a “Unidade Organizacional” e “No Cargo e Unidade Organizacional” não associadas à Unidade Organizacional</w:t>
      </w:r>
      <w:proofErr w:type="gramEnd"/>
      <w:r>
        <w:t>.</w:t>
      </w:r>
    </w:p>
    <w:p w:rsidR="0048647B" w:rsidRDefault="0048647B" w:rsidP="0048647B">
      <w:pPr>
        <w:pStyle w:val="Recuodecorpodetexto"/>
      </w:pPr>
    </w:p>
    <w:p w:rsidR="0048647B" w:rsidRDefault="0048647B" w:rsidP="0048647B">
      <w:pPr>
        <w:pStyle w:val="Ttulo2"/>
      </w:pPr>
      <w:r>
        <w:rPr>
          <w:rFonts w:cs="Arial (W1)"/>
          <w:vanish/>
        </w:rPr>
        <w:t xml:space="preserve">UCS902 </w:t>
      </w:r>
      <w:bookmarkStart w:id="35" w:name="_Toc404333781"/>
      <w:r>
        <w:t>Atualizar Abrangência de Unidade Organizacional</w:t>
      </w:r>
      <w:bookmarkEnd w:id="35"/>
      <w:r>
        <w:t> 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6" w:name="_Toc404333782"/>
      <w:r>
        <w:t>Fluxo Básico – Inclusão</w:t>
      </w:r>
      <w:bookmarkEnd w:id="36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recebe do caso de uso origem a identificação da </w:t>
      </w:r>
      <w:r>
        <w:rPr>
          <w:u w:val="single"/>
        </w:rPr>
        <w:t>Unidade Organizacional</w:t>
      </w:r>
      <w:r>
        <w:t xml:space="preserve">, </w:t>
      </w:r>
      <w:r>
        <w:rPr>
          <w:u w:val="single"/>
        </w:rPr>
        <w:t>Unidade Organizacional Superior</w:t>
      </w:r>
      <w:r>
        <w:t xml:space="preserve"> Hierárquica, a identificação do </w:t>
      </w:r>
      <w:r>
        <w:rPr>
          <w:u w:val="single"/>
        </w:rPr>
        <w:t>Órgão</w:t>
      </w:r>
      <w:r>
        <w:t xml:space="preserve"> e indicativo se considera as </w:t>
      </w:r>
      <w:r>
        <w:rPr>
          <w:u w:val="single"/>
        </w:rPr>
        <w:t>Unidades Organizacionais Subordinadas</w:t>
      </w:r>
      <w:r>
        <w:t>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todas as “</w:t>
      </w:r>
      <w:r>
        <w:rPr>
          <w:u w:val="single"/>
        </w:rPr>
        <w:t>Autorizações de Acesso</w:t>
      </w:r>
      <w:r>
        <w:t>” do Órgão recebido, com indicativo de preservar hierarquia.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O sistema identifica todas as Abrangências de Autorização de Acesso com indicador da abrangência por “unidades </w:t>
      </w:r>
      <w:proofErr w:type="gramStart"/>
      <w:r>
        <w:t xml:space="preserve">organizacionais” referente às “Autorizações de Acesso” recuperadas no passo anterior que possua a “Unidade </w:t>
      </w:r>
      <w:r>
        <w:lastRenderedPageBreak/>
        <w:t>Organizacional Superior Hierárquica” recebida</w:t>
      </w:r>
      <w:proofErr w:type="gramEnd"/>
      <w:r>
        <w:t>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Para cada “Autorização Abrangência” recuperada no passo anterior, o sistema inclui um nova “Autorização Abrangência Unidade Organizacional” para a Unidade Organizacional recebida e suas subordinadas, caso receba o indicativo para considerar as “Unidades Organizacionais Subordinadas</w:t>
      </w:r>
      <w:proofErr w:type="gramStart"/>
      <w:r>
        <w:t>”</w:t>
      </w:r>
      <w:proofErr w:type="gramEnd"/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7" w:name="_Toc404333783"/>
      <w:r>
        <w:t>Fluxo Básico – Alteração</w:t>
      </w:r>
      <w:bookmarkEnd w:id="37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recebe do caso de uso origem a identificação da Unidade Organizacional, Unidade Organizacional Superior Hierárquica e a identificação do Órgão.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todas as “Autorizações de Acesso” do Órgão recebido, com indicativo de preservar hierarquia.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todas as Abrangências de Autorização de Acesso com indicador da abrangência por “unidades </w:t>
      </w:r>
      <w:proofErr w:type="gramStart"/>
      <w:r>
        <w:t>organizacionais” referente</w:t>
      </w:r>
      <w:proofErr w:type="gramEnd"/>
      <w:r>
        <w:t xml:space="preserve"> às “Autorizações de Acesso” recuperadas no passo anterior que possua a “Unidade Organizacional” recebida e suas Subordinadas, então as exclui.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repassa </w:t>
      </w:r>
      <w:proofErr w:type="gramStart"/>
      <w:r>
        <w:t>as “Autorização</w:t>
      </w:r>
      <w:proofErr w:type="gramEnd"/>
      <w:r>
        <w:t xml:space="preserve"> Abrangência” da nova Unidade Superior Hierárquica para a “Unidade Organizacional” referência e suas subordinadas, executando o caso de uso “Atualizar Abrangência de Unidade Organizacional”, passando a identificação da Unidade Organizacional referência, a nova Unidade Organizacional Superior Hierárquica e a identificação do Órgão e indicativo para considerar as Unidades Organizacionais Subordinadas.</w:t>
      </w:r>
    </w:p>
    <w:p w:rsidR="0048647B" w:rsidRDefault="0048647B" w:rsidP="001A7956">
      <w:pPr>
        <w:pStyle w:val="Ttulo1"/>
      </w:pPr>
      <w:r>
        <w:br w:type="page"/>
      </w:r>
      <w:bookmarkStart w:id="38" w:name="_Toc404333784"/>
      <w:r>
        <w:lastRenderedPageBreak/>
        <w:t>Regras de Negócios</w:t>
      </w:r>
      <w:bookmarkEnd w:id="38"/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39" w:name="_Toc404333785"/>
      <w:r>
        <w:t>RN01: Verificar Unidade Organizacional Modelo pertence ao Órgão</w:t>
      </w:r>
      <w:bookmarkEnd w:id="39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RN01: Tentativa de usar uma “Unidade Organizacional” como modelo que não pertence ao mesmo Órgão que o ator está </w:t>
      </w:r>
      <w:proofErr w:type="spellStart"/>
      <w:r>
        <w:t>logado</w:t>
      </w:r>
      <w:proofErr w:type="spellEnd"/>
      <w:r>
        <w:t xml:space="preserve">, o sistema exibe a mensagem MSG0886 “A Unidade Organizacional informada não pertence ao Órgão em que o usuário está </w:t>
      </w:r>
      <w:proofErr w:type="spellStart"/>
      <w:r>
        <w:t>logado</w:t>
      </w:r>
      <w:proofErr w:type="spellEnd"/>
      <w:r>
        <w:t>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404333786"/>
      <w:r>
        <w:t>RN02: Verificar duplicidade de Unidade por Nome</w:t>
      </w:r>
      <w:bookmarkEnd w:id="40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RN02: Tentativa de informar nome da Unidade Organizacional igual 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 Considerar somente as Unidades Organizacionais vigentes para verificar duplicação do nome.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  <w:rPr>
          <w:dstrike/>
        </w:rPr>
      </w:pPr>
      <w:bookmarkStart w:id="41" w:name="_Toc404333787"/>
      <w:r>
        <w:rPr>
          <w:dstrike/>
        </w:rPr>
        <w:t>RN03: Verificar duplicidade de Unidade por Sigla</w:t>
      </w:r>
      <w:bookmarkEnd w:id="41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 xml:space="preserve">RN03: Tentativa de informar sigla da Unidade Organizacional igual a uma já existente. O sistema exibe a mensagem MSG0022 ("Já existe registro cadastrado com </w:t>
      </w:r>
      <w:proofErr w:type="gramStart"/>
      <w:r>
        <w:rPr>
          <w:dstrike/>
        </w:rPr>
        <w:t>este(</w:t>
      </w:r>
      <w:proofErr w:type="gramEnd"/>
      <w:r>
        <w:rPr>
          <w:dstrike/>
        </w:rPr>
        <w:t>a) &lt;</w:t>
      </w:r>
      <w:proofErr w:type="spellStart"/>
      <w:r>
        <w:rPr>
          <w:dstrike/>
        </w:rPr>
        <w:t>nome_do_campo</w:t>
      </w:r>
      <w:proofErr w:type="spellEnd"/>
      <w:r>
        <w:rPr>
          <w:dstrike/>
        </w:rPr>
        <w:t>&gt;."). Considerar somente as Unidades Organizacionais vigentes para verificar duplicação da sigla.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FF"/>
          <w:sz w:val="22"/>
        </w:rPr>
      </w:pPr>
      <w:r>
        <w:rPr>
          <w:color w:val="0000FF"/>
          <w:sz w:val="22"/>
        </w:rPr>
        <w:t xml:space="preserve">[24/04/2008: Nelson Brandão Luiz] Durante a migração, descobriu que a SEA possui uma norma que determina o agrupamento de algumas Unidades Organizacionais pela sigla. </w:t>
      </w:r>
      <w:r>
        <w:rPr>
          <w:color w:val="0000FF"/>
          <w:sz w:val="22"/>
          <w:szCs w:val="20"/>
        </w:rPr>
        <w:t>Ex.  GABS (Gabinete do Secretario) é igual para todas as secretarias de governo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404333788"/>
      <w:r>
        <w:t>RN04: Verificar existência de servidor para exclusão</w:t>
      </w:r>
      <w:bookmarkEnd w:id="42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RN04: Tentativa de excluir uma Unidade Organizacional que já possuiu algum servidor vinculado a ela (Vínculo). O sistema exibe a mensagem MSG0076 ("&lt;</w:t>
      </w:r>
      <w:proofErr w:type="spellStart"/>
      <w:r>
        <w:t>nome_da_funcionalidade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 xml:space="preserve">os).").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404333789"/>
      <w:r>
        <w:t>RN05: Verificar existência de Unidades associadas para exclusão</w:t>
      </w:r>
      <w:bookmarkEnd w:id="43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RN05: Tentativa de excluir uma Unidade Organizacional que possui Unidades Organizacionais associadas a ela. O sistema exibe a mensagem MSG0076 ("&lt;</w:t>
      </w:r>
      <w:proofErr w:type="spellStart"/>
      <w:r>
        <w:t>nome_da_funcionalidade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404333790"/>
      <w:r>
        <w:t>RN06: Verificar se Unidade pertence ao Organograma de Região do Órgão</w:t>
      </w:r>
      <w:bookmarkEnd w:id="44"/>
      <w:r>
        <w:t xml:space="preserve"> </w:t>
      </w:r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RN06: Tentativa de incluir ou alterar o Município da Unidade Organizacional que não pertence a um Município associado ao Órgão, o sistema exibe a mensagem MSG0892 “O município informado para</w:t>
      </w:r>
      <w:proofErr w:type="gramStart"/>
      <w:r>
        <w:t xml:space="preserve">  </w:t>
      </w:r>
      <w:proofErr w:type="gramEnd"/>
      <w:r>
        <w:t>o(a) &lt;</w:t>
      </w:r>
      <w:proofErr w:type="spellStart"/>
      <w:r>
        <w:t>nome_conceito</w:t>
      </w:r>
      <w:proofErr w:type="spellEnd"/>
      <w:r>
        <w:t>&gt; deve pertencer a um município da região de seu &lt;nome_conceito2&gt;”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5" w:name="_Toc404333791"/>
      <w:r>
        <w:t>RN07: Verificar se última vigência para alteração</w:t>
      </w:r>
      <w:bookmarkEnd w:id="45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RN07: O sistema verifica tentativa de alterar uma vigência que </w:t>
      </w:r>
      <w:r>
        <w:rPr>
          <w:highlight w:val="green"/>
        </w:rPr>
        <w:t>não seja a última</w:t>
      </w:r>
      <w:r>
        <w:t xml:space="preserve">, o sistema exibe a mensagem "MSG0594: É permitido alterar apenas </w:t>
      </w:r>
      <w:proofErr w:type="gramStart"/>
      <w:r>
        <w:t>o(</w:t>
      </w:r>
      <w:proofErr w:type="gramEnd"/>
      <w:r>
        <w:t>a) %1 da última vigência ativa".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6" w:name="_Toc404333792"/>
      <w:r>
        <w:t>RN08: Verificar duplicidade de Unidade por Nome</w:t>
      </w:r>
      <w:bookmarkEnd w:id="46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RN08: O sistema verifica tentativa de excluir uma vigência que não seja a última, o sistema exibe a mensagem MSG0597: É permitido excluir apenas o %1 da última vigência ativa.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7" w:name="_Toc404333793"/>
      <w:r>
        <w:t xml:space="preserve">RN09: Verificar retificação de vigência com data inicial inferior </w:t>
      </w:r>
      <w:proofErr w:type="gramStart"/>
      <w:r>
        <w:t>a</w:t>
      </w:r>
      <w:proofErr w:type="gramEnd"/>
      <w:r>
        <w:t xml:space="preserve"> última ativa</w:t>
      </w:r>
      <w:bookmarkEnd w:id="47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RN09: Tentativa de realizar uma alteração do tipo </w:t>
      </w:r>
      <w:r>
        <w:rPr>
          <w:highlight w:val="green"/>
        </w:rPr>
        <w:t>retificação</w:t>
      </w:r>
      <w:r>
        <w:t>, alterando a “data inicial de vigência” para uma data inferior a data inicial da vigência anterior, se existir, o sistema exibe a mensagem MSG0831: "A data inicial da vigência deve ser maior que a data inicial da vigência anterior ativa.</w:t>
      </w:r>
      <w:proofErr w:type="gramStart"/>
      <w:r>
        <w:t>"</w:t>
      </w:r>
      <w:proofErr w:type="gramEnd"/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8" w:name="_Toc404333794"/>
      <w:r>
        <w:t>RN10: Verificar restrição de subordinação SDR</w:t>
      </w:r>
      <w:bookmarkEnd w:id="48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proofErr w:type="gramStart"/>
      <w:r>
        <w:t xml:space="preserve">RN10: Tentativa de definir (Incluir ou Alterar) o parâmetro "Restrição de subordinação à coordenação programática das </w:t>
      </w:r>
      <w:proofErr w:type="spellStart"/>
      <w:r>
        <w:t>SDRs</w:t>
      </w:r>
      <w:proofErr w:type="spellEnd"/>
      <w:r>
        <w:t xml:space="preserve">" quando o Órgão associado à Unidade Organizacional não é subordinado a SDR, o sistema levanta a exceção número MSG0934 Não é permitido indicar Restrição de subordinação à coordenação programática das </w:t>
      </w:r>
      <w:proofErr w:type="spellStart"/>
      <w:r>
        <w:t>SDRs</w:t>
      </w:r>
      <w:proofErr w:type="spellEnd"/>
      <w:r>
        <w:t xml:space="preserve"> quando o Órgão associado não é subordinado"</w:t>
      </w:r>
      <w:proofErr w:type="gramEnd"/>
      <w:r>
        <w:t>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404333795"/>
      <w:r>
        <w:t>RN11: Verificar Unidade superior administrativamente está no mesmo agrupamento de Órgãos</w:t>
      </w:r>
      <w:bookmarkEnd w:id="49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RN11: Tentativa de informar um "Órgão/Unidade Organizacional superior administrativamente" que não está no mesmo Agrupamento de Órgãos da autorização de acesso ativa do ator, o sistema exibe a mensagem MSG0380 “</w:t>
      </w:r>
      <w:proofErr w:type="gramStart"/>
      <w:r>
        <w:t>O(</w:t>
      </w:r>
      <w:proofErr w:type="gramEnd"/>
      <w:r>
        <w:t>a) %1 deve pertencer ao seu agrupamento de órgãos."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0" w:name="_Toc404333796"/>
      <w:r>
        <w:t>RN12: Verificar Unidade superior tecnicamente está no mesmo agrupamento de Órgãos</w:t>
      </w:r>
      <w:bookmarkEnd w:id="50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RN12: Tentativa de informar um "Órgão/Unidade Organizacional superior tecnicamente" que não está no mesmo Agrupamento de Órgãos da autorização de acesso ativa do ator, o sistema exibe a mensagem MSG0380 “</w:t>
      </w:r>
      <w:proofErr w:type="gramStart"/>
      <w:r>
        <w:t>O(</w:t>
      </w:r>
      <w:proofErr w:type="gramEnd"/>
      <w:r>
        <w:t xml:space="preserve">a) %1 deve pertencer ao seu agrupamento de órgãos.".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404333797"/>
      <w:r>
        <w:t>RN13: Verificar Unidade superior recursos humanos está no mesmo agrupamento de Órgãos</w:t>
      </w:r>
      <w:bookmarkEnd w:id="51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RN13: Tentativa de informar um "Órgão/Unidade Organizacional superior recurso humanos" que não está no mesmo Agrupamento de Órgãos da autorização de acesso ativa do ator, o sistema exibe a mensagem MSG0380 “</w:t>
      </w:r>
      <w:proofErr w:type="gramStart"/>
      <w:r>
        <w:t>O(</w:t>
      </w:r>
      <w:proofErr w:type="gramEnd"/>
      <w:r>
        <w:t>a) %1 deve pertencer ao seu agrupamento de órgãos."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2" w:name="_Toc404333798"/>
      <w:r>
        <w:t>RN14: Verificar se a atividade informada pertence ao Agrupamento</w:t>
      </w:r>
      <w:bookmarkEnd w:id="52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RN14: Tentativa de inclusão ou alteração de uma "Atividade" que não seja do Agrupamento de Órgãos da autorização de acesso ativa do ator, o sistema exibe a mensagem MSG0380 “</w:t>
      </w:r>
      <w:proofErr w:type="gramStart"/>
      <w:r>
        <w:t>O(</w:t>
      </w:r>
      <w:proofErr w:type="gramEnd"/>
      <w:r>
        <w:t>a) %1 deve pertencer ao seu agrupamento de órgãos”.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3" w:name="_Toc404333799"/>
      <w:r>
        <w:t>RN15: Verificar se a Atividade possui aplicação na Unidade Organizacional ou Ambos</w:t>
      </w:r>
      <w:bookmarkEnd w:id="53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RN15: Tentativa de associar uma Atividade do agrupamento de Órgãos no qual a informação “Aplicação de atividade” não seja “Unidade Organizacional” e nem “No Cargo e Unidade Organizacional”, o sistema exibe a mensagem MSG0935 “Não é permitido associar uma Atividade com aplicação %1 </w:t>
      </w:r>
      <w:proofErr w:type="gramStart"/>
      <w:r>
        <w:t>ao(</w:t>
      </w:r>
      <w:proofErr w:type="gramEnd"/>
      <w:r>
        <w:t>à) &lt;</w:t>
      </w:r>
      <w:proofErr w:type="spellStart"/>
      <w:r>
        <w:t>nome_conceito</w:t>
      </w:r>
      <w:proofErr w:type="spellEnd"/>
      <w:r>
        <w:t>&gt;”.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4" w:name="_Toc404333800"/>
      <w:r>
        <w:t>RN16: Verificar se a Jornada de Trabalho pertence ao Agrupamento</w:t>
      </w:r>
      <w:bookmarkEnd w:id="54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RN16: Tentativa de associar uma "Jornada de Trabalho" que não seja do Agrupamento de Órgãos da autorização de acesso ativa do ator, o sistema exibe a mensagem MSG0380 “</w:t>
      </w:r>
      <w:proofErr w:type="gramStart"/>
      <w:r>
        <w:t>O(</w:t>
      </w:r>
      <w:proofErr w:type="gramEnd"/>
      <w:r>
        <w:t>a) %1 deve pertencer ao seu agrupamento de órgãos”.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5" w:name="_Toc404333801"/>
      <w:r>
        <w:t xml:space="preserve">RN17: Verificar </w:t>
      </w:r>
      <w:proofErr w:type="spellStart"/>
      <w:r>
        <w:t>desassociação</w:t>
      </w:r>
      <w:proofErr w:type="spellEnd"/>
      <w:r>
        <w:t xml:space="preserve"> de Jornada, no qual existe(m) histórico(s) de Jornada(s) de Trabalho dentro da </w:t>
      </w:r>
      <w:proofErr w:type="gramStart"/>
      <w:r>
        <w:t>vigência</w:t>
      </w:r>
      <w:bookmarkEnd w:id="55"/>
      <w:proofErr w:type="gramEnd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RN17: Tentativa de excluir uma “Jornada de Trabalho” associada à “Unidade Organizacional” que possua “Histórico de Jornada de Trabalho”</w:t>
      </w:r>
      <w:proofErr w:type="gramStart"/>
      <w:r>
        <w:t xml:space="preserve">  </w:t>
      </w:r>
      <w:proofErr w:type="gramEnd"/>
      <w:r>
        <w:t xml:space="preserve">com a Unidade Organizacional e Atividade referência com  data de início superior ou igual  à data inicial da vigência referência, o sistema exibe a mensagem MSG0165: Jornada de trabalho </w:t>
      </w:r>
      <w:r>
        <w:lastRenderedPageBreak/>
        <w:t>possui vínculos lotados na Unidade Organizacional.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56" w:name="_Toc404333802"/>
      <w:r>
        <w:t>RN18: Verificar na exclusão de vigência, existência de histórico de jornadas associadas.</w:t>
      </w:r>
      <w:bookmarkEnd w:id="56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color w:val="000080"/>
        </w:rPr>
        <w:t>RN18: Tentativa de excluir a vigência da Unidade Organizacional que possua “Jornada de Trabalho” incluídas na mesma vigência e, que possua “Histórico de Jornada de Trabalho” com a Unidade Organizacional mais a(s) Jornada(s) e com data de início superior ou igual</w:t>
      </w:r>
      <w:proofErr w:type="gramStart"/>
      <w:r>
        <w:rPr>
          <w:color w:val="000080"/>
        </w:rPr>
        <w:t xml:space="preserve">  </w:t>
      </w:r>
      <w:proofErr w:type="gramEnd"/>
      <w:r>
        <w:rPr>
          <w:color w:val="000080"/>
        </w:rPr>
        <w:t>à data inicial da vigência referência, o sistema exibe a mensagem MSG0165: Jornada de trabalho possui vínculos lotados na Unidade Organizacional.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57" w:name="_Toc404333803"/>
      <w:r>
        <w:t xml:space="preserve">RN19: Verificar na exclusão de vigência, existência de histórico de atividade de relação de vínculo </w:t>
      </w:r>
      <w:proofErr w:type="gramStart"/>
      <w:r>
        <w:t>associada</w:t>
      </w:r>
      <w:bookmarkEnd w:id="57"/>
      <w:proofErr w:type="gramEnd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RN19: Tentativa de excluir uma Atividade associada à Unidade Organizacional que possua “Histórico de Atividade da Relação de Vínculo na Unidade” associado à “Unidade Organizacional” e Atividade referência com data inicial superior ou igual à data de início da vigência, o sistema exibe a mensagem MSG0166 “Atividade possui vínculos lotados na Unidade Organizacional”.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58" w:name="_Toc404333804"/>
      <w:r>
        <w:t xml:space="preserve">RN20: Verificar na exclusão de vigência, existência de histórico de atividade de relação de vínculo </w:t>
      </w:r>
      <w:proofErr w:type="gramStart"/>
      <w:r>
        <w:t>associada</w:t>
      </w:r>
      <w:bookmarkEnd w:id="58"/>
      <w:proofErr w:type="gramEnd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80"/>
          <w:highlight w:val="yellow"/>
        </w:rPr>
      </w:pPr>
      <w:r>
        <w:rPr>
          <w:color w:val="000080"/>
          <w:highlight w:val="yellow"/>
        </w:rPr>
        <w:t>RN20: Tentativa de excluir a vigência da Unidade Organizacional que possua Atividade(s) incluída(s) na mesma vigência e, que possua “Histórico de Atividade da Relação de Vínculo na Unidade” associado à “Unidade Organizacional” e Atividade referência com data inicial superior ou igual à data de início da vigência, o sistema exibe a mensagem MSG0166 “Atividade possui vínculos lotados na Unidade Organizacional”.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rPr>
          <w:vanish/>
        </w:rPr>
      </w:pPr>
      <w:r>
        <w:rPr>
          <w:vanish/>
        </w:rPr>
        <w:t>RN20: Verificar na exclusão de vigência, existência de histórico de atividade de relação de vínculo associada</w:t>
      </w:r>
      <w:bookmarkStart w:id="59" w:name="_Toc196803717"/>
      <w:bookmarkStart w:id="60" w:name="_Toc196803787"/>
      <w:bookmarkStart w:id="61" w:name="_Toc197434809"/>
      <w:bookmarkStart w:id="62" w:name="_Toc403266044"/>
      <w:bookmarkStart w:id="63" w:name="_Toc404333734"/>
      <w:bookmarkStart w:id="64" w:name="_Toc404333805"/>
      <w:bookmarkEnd w:id="59"/>
      <w:bookmarkEnd w:id="60"/>
      <w:bookmarkEnd w:id="61"/>
      <w:bookmarkEnd w:id="62"/>
      <w:bookmarkEnd w:id="63"/>
      <w:bookmarkEnd w:id="64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vanish/>
          <w:highlight w:val="yellow"/>
        </w:rPr>
      </w:pPr>
      <w:r>
        <w:rPr>
          <w:vanish/>
          <w:highlight w:val="yellow"/>
        </w:rPr>
        <w:t>RN20: Tentativa de excluir a vigência da Unidade Organizacional que possua Atividade(s) incluída(s) na mesma vigência e, que possua “Histórico de Atividade da Relação de Vínculo na Unidade” associado à “Unidade Organizacional” e Atividade referência com data inicial superior ou igual à data de início da vigência, o sistema exibe a mensagem MSG0166 “Atividade possui vínculos lotados na Unidade Organizacional”.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65" w:name="_Toc404333806"/>
      <w:r>
        <w:t>RN21: Verifica se informada Unidade Organizacional, quando informado uma Carreira ou Função de Chefia ou Cargo Comissionado.</w:t>
      </w:r>
      <w:bookmarkEnd w:id="65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RN21: O sistema verifica que não foi informado uma Unidade Organizacional quando selecionada uma Carreira ou Função de Chefia ou Cargo Comissionado, o sistema exibe a mensagem MSG0936: “É obrigatório informar o campo &lt;</w:t>
      </w:r>
      <w:proofErr w:type="spellStart"/>
      <w:r>
        <w:t>nome_campo</w:t>
      </w:r>
      <w:proofErr w:type="spellEnd"/>
      <w:r>
        <w:t>&gt; quando informado &lt;</w:t>
      </w:r>
      <w:proofErr w:type="spellStart"/>
      <w:r>
        <w:t>nome_campo</w:t>
      </w:r>
      <w:proofErr w:type="spellEnd"/>
      <w:r>
        <w:t xml:space="preserve">&gt;”. 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rPr>
          <w:highlight w:val="lightGray"/>
        </w:rPr>
      </w:pPr>
      <w:bookmarkStart w:id="66" w:name="_Toc404333807"/>
      <w:r>
        <w:rPr>
          <w:highlight w:val="lightGray"/>
        </w:rPr>
        <w:t>RN22: Verificar se a Unidade Organizacional está finalizada para alteração</w:t>
      </w:r>
      <w:bookmarkEnd w:id="66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lightGray"/>
        </w:rPr>
      </w:pPr>
      <w:r>
        <w:rPr>
          <w:highlight w:val="lightGray"/>
        </w:rPr>
        <w:lastRenderedPageBreak/>
        <w:t xml:space="preserve">RN22: O sistema verifica tentativa de alterar “Unidade Organizacional” finalizada, o sistema exibe a mensagem MSG00003: %1 </w:t>
      </w:r>
      <w:proofErr w:type="gramStart"/>
      <w:r>
        <w:rPr>
          <w:highlight w:val="lightGray"/>
        </w:rPr>
        <w:t>inativo(</w:t>
      </w:r>
      <w:proofErr w:type="gramEnd"/>
      <w:r>
        <w:rPr>
          <w:highlight w:val="lightGray"/>
        </w:rPr>
        <w:t xml:space="preserve">a). Uma Unidade Organizacional está finalizada quando possui na vigência referência o indicativo de ultima finalização e data final de vigência é inferior ou </w:t>
      </w:r>
      <w:proofErr w:type="gramStart"/>
      <w:r>
        <w:rPr>
          <w:highlight w:val="lightGray"/>
        </w:rPr>
        <w:t>igual `a</w:t>
      </w:r>
      <w:proofErr w:type="gramEnd"/>
      <w:r>
        <w:rPr>
          <w:highlight w:val="lightGray"/>
        </w:rPr>
        <w:t xml:space="preserve"> data atual.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  <w:rPr>
          <w:highlight w:val="lightGray"/>
        </w:rPr>
      </w:pPr>
      <w:bookmarkStart w:id="67" w:name="_Toc404333808"/>
      <w:r>
        <w:rPr>
          <w:highlight w:val="lightGray"/>
        </w:rPr>
        <w:t>RN23: Verificar se a Unidade Organizacional está finalizada para exclusão</w:t>
      </w:r>
      <w:bookmarkEnd w:id="67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  <w:highlight w:val="lightGray"/>
        </w:rPr>
      </w:pPr>
      <w:r>
        <w:rPr>
          <w:highlight w:val="lightGray"/>
        </w:rPr>
        <w:t xml:space="preserve">RN23: O sistema verifica tentativa de excluir vigência da Unidade Organizacional que possui indicativo de última finalização, o sistema exibe a </w:t>
      </w:r>
      <w:r>
        <w:rPr>
          <w:color w:val="000000"/>
          <w:highlight w:val="lightGray"/>
        </w:rPr>
        <w:t>mensagem MSG977: “Não é permitido excluir vigência de Unidade Organizacional com indicativo de inativação”.</w:t>
      </w:r>
    </w:p>
    <w:p w:rsidR="0048647B" w:rsidRDefault="0048647B" w:rsidP="0048647B">
      <w:pPr>
        <w:pStyle w:val="Ttulo3"/>
        <w:keepNext w:val="0"/>
        <w:widowControl w:val="0"/>
        <w:spacing w:before="120" w:line="240" w:lineRule="auto"/>
      </w:pPr>
      <w:bookmarkStart w:id="68" w:name="_Toc404333809"/>
      <w:r>
        <w:t>RN24: Verificar existência de Unidade Organizacional subordinada para exclusão</w:t>
      </w:r>
      <w:bookmarkEnd w:id="68"/>
    </w:p>
    <w:p w:rsidR="0048647B" w:rsidRDefault="0048647B" w:rsidP="00486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 xml:space="preserve">RN24: Tentativa de excluir a “Unidade Organizacional” que possua Unidade </w:t>
      </w:r>
      <w:proofErr w:type="gramStart"/>
      <w:r>
        <w:t>Organizacional subordinadas</w:t>
      </w:r>
      <w:proofErr w:type="gramEnd"/>
      <w:r>
        <w:t>, o sistema exibe a mensagem “Não é permitido excluir Unidade Organizacional quando houver Unidade(s) Organizacional(</w:t>
      </w:r>
      <w:proofErr w:type="spellStart"/>
      <w:r>
        <w:t>is</w:t>
      </w:r>
      <w:proofErr w:type="spellEnd"/>
      <w:r>
        <w:t>) subordinada(s)”.</w:t>
      </w:r>
    </w:p>
    <w:p w:rsidR="0048647B" w:rsidRDefault="0048647B" w:rsidP="0048647B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69" w:name="_Toc404333810"/>
      <w:r>
        <w:t xml:space="preserve">RN25: Verificar existência de Quadro </w:t>
      </w:r>
      <w:proofErr w:type="spellStart"/>
      <w:r>
        <w:t>Lotacional</w:t>
      </w:r>
      <w:proofErr w:type="spellEnd"/>
      <w:r>
        <w:t xml:space="preserve"> na alteração de Unidade superior atual</w:t>
      </w:r>
      <w:bookmarkEnd w:id="69"/>
    </w:p>
    <w:p w:rsidR="0048647B" w:rsidRDefault="0048647B" w:rsidP="0048647B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 xml:space="preserve">RN25: O sistema verifica que na alteração das Informações Principais, o ator alterou a “Unidade Organizacional Superior Hierárquica”, então verifica se existe “Quadro </w:t>
      </w:r>
      <w:proofErr w:type="spellStart"/>
      <w:r>
        <w:t>Lotacional</w:t>
      </w:r>
      <w:proofErr w:type="spellEnd"/>
      <w:r>
        <w:t xml:space="preserve"> por Unidade Organizacional” vigente para a Unidade Organizacional referência e as Unidades Organizacionais Superiores Hierárquicas. Caso encontre o sistema levanta exceção de mensagem MSG1293 “Não é permitido alterar a Unidade Superior Hierárquica quando existir Quadro </w:t>
      </w:r>
      <w:proofErr w:type="spellStart"/>
      <w:r>
        <w:t>Lotacional</w:t>
      </w:r>
      <w:proofErr w:type="spellEnd"/>
      <w:r>
        <w:t xml:space="preserve"> para a &lt;</w:t>
      </w:r>
      <w:proofErr w:type="spellStart"/>
      <w:proofErr w:type="gramStart"/>
      <w:r>
        <w:t>Nome_do_Conceito</w:t>
      </w:r>
      <w:proofErr w:type="spellEnd"/>
      <w:proofErr w:type="gramEnd"/>
      <w:r>
        <w:t>&gt; “</w:t>
      </w:r>
    </w:p>
    <w:p w:rsidR="0048647B" w:rsidRDefault="0048647B" w:rsidP="0048647B">
      <w:pPr>
        <w:pStyle w:val="Ttulo3"/>
        <w:keepNext w:val="0"/>
        <w:widowControl w:val="0"/>
        <w:shd w:val="clear" w:color="auto" w:fill="E0E0E0"/>
        <w:spacing w:before="120" w:line="240" w:lineRule="auto"/>
        <w:rPr>
          <w:color w:val="000000"/>
        </w:rPr>
      </w:pPr>
      <w:bookmarkStart w:id="70" w:name="_Toc404333811"/>
      <w:r>
        <w:t xml:space="preserve">RN26: Verificar existência de Quadro </w:t>
      </w:r>
      <w:proofErr w:type="spellStart"/>
      <w:r>
        <w:t>Lotacional</w:t>
      </w:r>
      <w:proofErr w:type="spellEnd"/>
      <w:r>
        <w:t xml:space="preserve"> na alteração de Unidade superior nova</w:t>
      </w:r>
      <w:bookmarkEnd w:id="70"/>
    </w:p>
    <w:p w:rsidR="0048647B" w:rsidRDefault="0048647B" w:rsidP="0048647B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 xml:space="preserve">RN26: O sistema verifica que na alteração das Informações Principais, o ator alterou a “Unidade Organizacional Superior Hierárquica”, então verifica se existe “Quadro </w:t>
      </w:r>
      <w:proofErr w:type="spellStart"/>
      <w:r>
        <w:t>Lotacional</w:t>
      </w:r>
      <w:proofErr w:type="spellEnd"/>
      <w:r>
        <w:t xml:space="preserve"> por Unidade Organizacional” vigente para a </w:t>
      </w:r>
      <w:r>
        <w:rPr>
          <w:b/>
          <w:u w:val="single"/>
        </w:rPr>
        <w:t>nova</w:t>
      </w:r>
      <w:r>
        <w:rPr>
          <w:u w:val="single"/>
        </w:rPr>
        <w:t xml:space="preserve"> Unidade Organizacional Superior Hierárquica</w:t>
      </w:r>
      <w:r>
        <w:t xml:space="preserve"> e as Unidades Organizacionais Superiores Hierárquicas. Caso encontre o sistema levanta exceção de mensagem MSG1293 “Não é permitido alterar a Unidade Superior Hierárquica quando existir Quadro </w:t>
      </w:r>
      <w:proofErr w:type="spellStart"/>
      <w:r>
        <w:t>Lotacional</w:t>
      </w:r>
      <w:proofErr w:type="spellEnd"/>
      <w:r>
        <w:t xml:space="preserve"> para a &lt;</w:t>
      </w:r>
      <w:proofErr w:type="spellStart"/>
      <w:proofErr w:type="gramStart"/>
      <w:r>
        <w:t>Nome_do_Conceito</w:t>
      </w:r>
      <w:proofErr w:type="spellEnd"/>
      <w:proofErr w:type="gramEnd"/>
      <w:r>
        <w:t xml:space="preserve">&gt; </w:t>
      </w:r>
    </w:p>
    <w:p w:rsidR="0048647B" w:rsidRDefault="0048647B" w:rsidP="0048647B">
      <w:pPr>
        <w:pStyle w:val="Ttulo3"/>
        <w:keepNext w:val="0"/>
        <w:widowControl w:val="0"/>
        <w:shd w:val="clear" w:color="auto" w:fill="3366FF"/>
        <w:spacing w:before="120" w:line="240" w:lineRule="auto"/>
      </w:pPr>
      <w:bookmarkStart w:id="71" w:name="_Toc404333812"/>
      <w:r>
        <w:lastRenderedPageBreak/>
        <w:t>RN27: Verificar Unidade Gestora de Pensão única dentro do organograma de órgão.</w:t>
      </w:r>
      <w:bookmarkEnd w:id="71"/>
    </w:p>
    <w:p w:rsidR="0048647B" w:rsidRDefault="0048647B" w:rsidP="0048647B">
      <w:pPr>
        <w:pStyle w:val="Ttulo4"/>
        <w:keepNext w:val="0"/>
        <w:widowControl w:val="0"/>
        <w:shd w:val="clear" w:color="auto" w:fill="3366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b/>
          <w:bCs w:val="0"/>
        </w:rPr>
        <w:t>RN27</w:t>
      </w:r>
      <w:r>
        <w:t xml:space="preserve">: O sistema identifica que o ator indicou que a Unidade Organizacional é uma Unidade Gestora de Pensão, então verifica se é a única Unidade Gestora de Pensão na Região do Organograma de Órgão para o período da vigência da Unidade. Caso o sistema encontre outra Unidade Gestora, levanta exceção com a mensagem MSG1441: “Só pode existir uma Unidade Gestora de Pensão dentro do Organograma de Órgãos. A Unidade Gestora Pensão na vigência referência é a &lt;nome da Unidade Organizacional&gt;” A informação indicativa de Unidade Gestora de Pensão está junto </w:t>
      </w:r>
      <w:proofErr w:type="gramStart"/>
      <w:r>
        <w:t>as</w:t>
      </w:r>
      <w:proofErr w:type="gramEnd"/>
      <w:r>
        <w:t xml:space="preserve"> informações principais. </w:t>
      </w:r>
    </w:p>
    <w:p w:rsidR="0048647B" w:rsidRDefault="0048647B" w:rsidP="0048647B">
      <w:pPr>
        <w:pStyle w:val="Ttulo3"/>
        <w:keepNext w:val="0"/>
        <w:widowControl w:val="0"/>
        <w:shd w:val="clear" w:color="auto" w:fill="3366FF"/>
        <w:spacing w:before="120" w:line="240" w:lineRule="auto"/>
        <w:rPr>
          <w:b w:val="0"/>
          <w:bCs w:val="0"/>
        </w:rPr>
      </w:pPr>
      <w:bookmarkStart w:id="72" w:name="_Toc404333813"/>
      <w:r>
        <w:t>RN28: Verificar se a Unidade é do Filial</w:t>
      </w:r>
      <w:bookmarkEnd w:id="72"/>
    </w:p>
    <w:p w:rsidR="0048647B" w:rsidRDefault="0048647B" w:rsidP="0048647B">
      <w:pPr>
        <w:pStyle w:val="Ttulo4"/>
        <w:keepNext w:val="0"/>
        <w:widowControl w:val="0"/>
        <w:shd w:val="clear" w:color="auto" w:fill="3366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b/>
          <w:bCs w:val="0"/>
        </w:rPr>
        <w:t>RN28</w:t>
      </w:r>
      <w:r>
        <w:t xml:space="preserve">: O sistema identifica que a Unidade Organizacional é do tipo ‘Filial’. Neste caso, não pode existir nenhuma outra superior a ela. Levantar exceção com a mensagem MSG1442: “Não permitido indicar Unidade Superior Hierárquica quando a Unidade for do tipo Filial”. Para identificar seu tipo consultar o conceito ‘Tipo da Unidade Organizacional’ do ‘Subtipo da Unidade Organizacional’ da Unidade Organizacional. Para identificar se a Unidade Organizacional possui </w:t>
      </w:r>
      <w:proofErr w:type="gramStart"/>
      <w:r>
        <w:t>uma outra</w:t>
      </w:r>
      <w:proofErr w:type="gramEnd"/>
      <w:r>
        <w:t xml:space="preserve"> superior, consultar o campo ‘Unidade organizacional superior hierarquicamente’ </w:t>
      </w:r>
    </w:p>
    <w:p w:rsidR="0048647B" w:rsidRDefault="0048647B" w:rsidP="0048647B"/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73" w:name="_Toc404333814"/>
      <w:r>
        <w:lastRenderedPageBreak/>
        <w:t>Anexos</w:t>
      </w:r>
      <w:bookmarkEnd w:id="73"/>
    </w:p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4" w:name="_Toc404333815"/>
      <w:r>
        <w:t>Alteração conforme o Tipo</w:t>
      </w:r>
      <w:bookmarkEnd w:id="74"/>
    </w:p>
    <w:p w:rsidR="0048647B" w:rsidRDefault="0048647B" w:rsidP="0048647B">
      <w:pPr>
        <w:widowControl w:val="0"/>
        <w:ind w:left="540"/>
      </w:pPr>
    </w:p>
    <w:p w:rsidR="0048647B" w:rsidRDefault="0048647B" w:rsidP="0048647B">
      <w:pPr>
        <w:rPr>
          <w:rFonts w:cs="Arial"/>
          <w:b/>
          <w:bCs/>
        </w:rPr>
      </w:pPr>
      <w:r>
        <w:rPr>
          <w:rFonts w:cs="Arial"/>
          <w:b/>
          <w:bCs/>
        </w:rPr>
        <w:t>Continuar Alteração:</w:t>
      </w:r>
    </w:p>
    <w:p w:rsidR="0048647B" w:rsidRDefault="0048647B" w:rsidP="0048647B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 as informações de conceitos da vigência referência, conforme a funcionalidade, podendo ser: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Informações Principais: Histórico de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Unidade Organizacional 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Endereço: Histórico de Endereço/Histórico de Unidade Organizacional 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Indicadores: Histórico de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Unidade Organizacional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Autoridade Competente: Histórico de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Unidade Organizacional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Jornada de Trabalho: Unidade Organizacional Jornada de Trabalho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Atividades: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Unidade Organizacional Atividade </w:t>
      </w:r>
    </w:p>
    <w:p w:rsidR="0048647B" w:rsidRDefault="0048647B" w:rsidP="0048647B">
      <w:pPr>
        <w:rPr>
          <w:rFonts w:cs="Arial"/>
        </w:rPr>
      </w:pPr>
    </w:p>
    <w:p w:rsidR="0048647B" w:rsidRDefault="0048647B" w:rsidP="0048647B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Retificar:</w:t>
      </w:r>
    </w:p>
    <w:p w:rsidR="0048647B" w:rsidRDefault="0048647B" w:rsidP="0048647B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Quando selecionada a opção de alteração “Retificar” e houve alteração na data inicial de vigência, realizar: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Alterar as informações da vigência referência como descrito no item “Continuar Alteração”;</w:t>
      </w:r>
    </w:p>
    <w:p w:rsidR="0048647B" w:rsidRDefault="0048647B" w:rsidP="0048647B">
      <w:pPr>
        <w:numPr>
          <w:ilvl w:val="1"/>
          <w:numId w:val="19"/>
        </w:numPr>
        <w:spacing w:line="240" w:lineRule="auto"/>
        <w:jc w:val="left"/>
        <w:rPr>
          <w:rFonts w:cs="Arial"/>
          <w:u w:val="single"/>
        </w:rPr>
      </w:pPr>
      <w:r>
        <w:rPr>
          <w:rFonts w:cs="Arial"/>
        </w:rPr>
        <w:t>Se a nova data inicial de vigência for alterada, a vigência anterior ativa se existir, alterar a data final de vigência para (nova data inicial de vigência –1 dia</w:t>
      </w:r>
      <w:proofErr w:type="gramStart"/>
      <w:r>
        <w:rPr>
          <w:rFonts w:cs="Arial"/>
        </w:rPr>
        <w:t>)</w:t>
      </w:r>
      <w:proofErr w:type="gramEnd"/>
    </w:p>
    <w:p w:rsidR="0048647B" w:rsidRDefault="0048647B" w:rsidP="0048647B">
      <w:pPr>
        <w:rPr>
          <w:rFonts w:cs="Arial"/>
        </w:rPr>
      </w:pPr>
    </w:p>
    <w:p w:rsidR="0048647B" w:rsidRDefault="0048647B" w:rsidP="0048647B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Nova Vigência:</w:t>
      </w:r>
    </w:p>
    <w:p w:rsidR="0048647B" w:rsidRDefault="0048647B" w:rsidP="0048647B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O sistema gera uma cópia do “Histórico de Unidade Organizacional” e os conceitos associados respeitando as novas informações informadas pelo ator.</w:t>
      </w:r>
    </w:p>
    <w:p w:rsidR="0048647B" w:rsidRDefault="0048647B" w:rsidP="0048647B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data final de vigência da versão anterior ativa, se existir, será atualizada com a data de um dia inferior à data inicial da vigência referência.</w:t>
      </w:r>
    </w:p>
    <w:p w:rsidR="0048647B" w:rsidRDefault="0048647B" w:rsidP="0048647B">
      <w:pPr>
        <w:widowControl w:val="0"/>
        <w:ind w:left="1080"/>
        <w:rPr>
          <w:rFonts w:cs="Arial"/>
        </w:rPr>
      </w:pPr>
    </w:p>
    <w:p w:rsidR="0048647B" w:rsidRDefault="0048647B" w:rsidP="0048647B">
      <w:pPr>
        <w:pStyle w:val="Ttulo2"/>
        <w:widowControl w:val="0"/>
        <w:tabs>
          <w:tab w:val="left" w:pos="1080"/>
        </w:tabs>
        <w:spacing w:before="0" w:after="0" w:line="240" w:lineRule="auto"/>
        <w:rPr>
          <w:vanish/>
        </w:rPr>
      </w:pPr>
      <w:r>
        <w:br w:type="page"/>
      </w:r>
      <w:bookmarkStart w:id="75" w:name="_Toc404333816"/>
      <w:r>
        <w:lastRenderedPageBreak/>
        <w:t>Conceito x Aplicação</w:t>
      </w:r>
      <w:bookmarkEnd w:id="75"/>
    </w:p>
    <w:p w:rsidR="0048647B" w:rsidRDefault="0048647B" w:rsidP="0048647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8"/>
        <w:gridCol w:w="4646"/>
      </w:tblGrid>
      <w:tr w:rsidR="0048647B" w:rsidTr="00FF700E">
        <w:tc>
          <w:tcPr>
            <w:tcW w:w="5378" w:type="dxa"/>
          </w:tcPr>
          <w:p w:rsidR="0048647B" w:rsidRDefault="0048647B" w:rsidP="00FF700E">
            <w:pPr>
              <w:rPr>
                <w:b/>
                <w:bCs/>
              </w:rPr>
            </w:pPr>
            <w:r>
              <w:rPr>
                <w:b/>
                <w:bCs/>
              </w:rPr>
              <w:t>Nome do Conceito</w:t>
            </w:r>
          </w:p>
        </w:tc>
        <w:tc>
          <w:tcPr>
            <w:tcW w:w="3833" w:type="dxa"/>
          </w:tcPr>
          <w:p w:rsidR="0048647B" w:rsidRDefault="0048647B" w:rsidP="00FF700E">
            <w:pPr>
              <w:rPr>
                <w:b/>
                <w:bCs/>
              </w:rPr>
            </w:pPr>
            <w:r>
              <w:rPr>
                <w:b/>
                <w:bCs/>
              </w:rPr>
              <w:t>Tabela</w:t>
            </w:r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Unidade Organizacional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ECadUnidadeOrganizacional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Histórico de Unidade Organizacional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ECadHistUnidadeOrganizacional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Atividades permitidas na Unidade Organizacional</w:t>
            </w:r>
          </w:p>
        </w:tc>
        <w:tc>
          <w:tcPr>
            <w:tcW w:w="3833" w:type="dxa"/>
          </w:tcPr>
          <w:p w:rsidR="0048647B" w:rsidRDefault="0048647B" w:rsidP="00FF700E">
            <w:pPr>
              <w:pStyle w:val="Cabealho"/>
            </w:pPr>
            <w:proofErr w:type="spellStart"/>
            <w:proofErr w:type="gramStart"/>
            <w:r>
              <w:t>ECadUnidOrgAtividade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Jornadas de trabalho permitidas na Unidade Organizacional.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ECadUnidOrgJornadaTrab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Agrupamento de Órgãos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ECadAgrupamento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Jornada de Trabalho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ECadJornadaTrabalho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Histórico de Jornada de Trabalho</w:t>
            </w:r>
          </w:p>
        </w:tc>
        <w:tc>
          <w:tcPr>
            <w:tcW w:w="3833" w:type="dxa"/>
          </w:tcPr>
          <w:p w:rsidR="0048647B" w:rsidRDefault="0048647B" w:rsidP="00FF700E">
            <w:r>
              <w:t>ECADHISTJORNADATRABALHO</w:t>
            </w:r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Atividades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ECadAtividade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Órgão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EcadOrgao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ECadHistOrgao</w:t>
            </w:r>
            <w:proofErr w:type="spell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Tipo de unidade organizacional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ECadTipoUnidOrg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proofErr w:type="spellStart"/>
            <w:proofErr w:type="gramStart"/>
            <w:r>
              <w:t>Sub-tipo</w:t>
            </w:r>
            <w:proofErr w:type="spellEnd"/>
            <w:proofErr w:type="gramEnd"/>
            <w:r>
              <w:t xml:space="preserve"> de unidade organizacional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ECadSubTipoUnidOrg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Pessoa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EcadPessoa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Vínculo (servidor)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ECadVinculo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Autorização de Acesso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ESegAutorizacaoAcesso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Autorização Abrangência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ESegAutorizacaoAbrangencia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Autorização Abrangência Unidade Organizacional</w:t>
            </w:r>
          </w:p>
        </w:tc>
        <w:tc>
          <w:tcPr>
            <w:tcW w:w="3833" w:type="dxa"/>
          </w:tcPr>
          <w:p w:rsidR="0048647B" w:rsidRDefault="0048647B" w:rsidP="00FF700E">
            <w:proofErr w:type="spellStart"/>
            <w:proofErr w:type="gramStart"/>
            <w:r>
              <w:t>EsegAutorizacaoAbrUO</w:t>
            </w:r>
            <w:proofErr w:type="spellEnd"/>
            <w:proofErr w:type="gramEnd"/>
          </w:p>
        </w:tc>
      </w:tr>
      <w:tr w:rsidR="0048647B" w:rsidTr="00FF700E">
        <w:tc>
          <w:tcPr>
            <w:tcW w:w="5378" w:type="dxa"/>
          </w:tcPr>
          <w:p w:rsidR="0048647B" w:rsidRDefault="0048647B" w:rsidP="00FF700E">
            <w:r>
              <w:t>Histórico de Atividade da Relação de Vínculo na Unidade</w:t>
            </w:r>
          </w:p>
        </w:tc>
        <w:tc>
          <w:tcPr>
            <w:tcW w:w="3833" w:type="dxa"/>
          </w:tcPr>
          <w:p w:rsidR="0048647B" w:rsidRDefault="0048647B" w:rsidP="00FF700E">
            <w:r>
              <w:t xml:space="preserve">ECADRELACAOVINCATIVIDADE </w:t>
            </w:r>
          </w:p>
        </w:tc>
      </w:tr>
      <w:tr w:rsidR="0048647B" w:rsidTr="00FF700E">
        <w:tc>
          <w:tcPr>
            <w:tcW w:w="5378" w:type="dxa"/>
          </w:tcPr>
          <w:p w:rsidR="0048647B" w:rsidRDefault="0048647B" w:rsidP="00FF700E"/>
        </w:tc>
        <w:tc>
          <w:tcPr>
            <w:tcW w:w="3833" w:type="dxa"/>
          </w:tcPr>
          <w:p w:rsidR="0048647B" w:rsidRDefault="0048647B" w:rsidP="00FF700E"/>
        </w:tc>
      </w:tr>
    </w:tbl>
    <w:p w:rsidR="0048647B" w:rsidRDefault="0048647B" w:rsidP="0048647B">
      <w:pPr>
        <w:widowControl w:val="0"/>
        <w:ind w:left="540"/>
        <w:rPr>
          <w:rFonts w:cs="Arial"/>
        </w:rPr>
      </w:pPr>
    </w:p>
    <w:p w:rsidR="0048647B" w:rsidRDefault="0048647B" w:rsidP="0048647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76" w:name="_Toc404333817"/>
      <w:r>
        <w:lastRenderedPageBreak/>
        <w:t>Revisões</w:t>
      </w:r>
      <w:bookmarkEnd w:id="76"/>
    </w:p>
    <w:p w:rsidR="0048647B" w:rsidRDefault="0048647B" w:rsidP="0048647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8647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Pr="0048647B" w:rsidRDefault="0048647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47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Pr="0048647B" w:rsidRDefault="0048647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47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Pr="0048647B" w:rsidRDefault="00486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47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Pr="0048647B" w:rsidRDefault="00486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8647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Pr="0048647B" w:rsidRDefault="00486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47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8647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1A795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47B" w:rsidRDefault="00486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Pr="001A7956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 w:rsidRPr="001A795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Default="00486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Default="0048647B" w:rsidP="001A795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47B" w:rsidRDefault="0048647B" w:rsidP="00FF700E">
            <w:pPr>
              <w:widowControl w:val="0"/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:rsidR="0048647B" w:rsidRDefault="0048647B" w:rsidP="0048647B">
      <w:pPr>
        <w:pStyle w:val="Recuodecorpodetexto"/>
        <w:rPr>
          <w:lang w:val="en-US"/>
        </w:rPr>
      </w:pPr>
    </w:p>
    <w:p w:rsidR="0048647B" w:rsidRDefault="0048647B" w:rsidP="00486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  <w:lang w:val="en-US"/>
        </w:rPr>
      </w:pPr>
    </w:p>
    <w:p w:rsidR="0048647B" w:rsidRDefault="0048647B" w:rsidP="0048647B">
      <w:pPr>
        <w:widowControl w:val="0"/>
        <w:rPr>
          <w:rFonts w:cs="Arial"/>
          <w:sz w:val="20"/>
          <w:lang w:val="en-US"/>
        </w:rPr>
      </w:pPr>
    </w:p>
    <w:p w:rsidR="0048647B" w:rsidRDefault="0048647B" w:rsidP="0048647B">
      <w:pPr>
        <w:widowControl w:val="0"/>
        <w:rPr>
          <w:rFonts w:cs="Arial"/>
          <w:sz w:val="20"/>
          <w:lang w:val="en-US"/>
        </w:rPr>
      </w:pPr>
    </w:p>
    <w:p w:rsidR="0048647B" w:rsidRDefault="0048647B" w:rsidP="0048647B">
      <w:pPr>
        <w:widowControl w:val="0"/>
        <w:rPr>
          <w:rFonts w:cs="Arial"/>
          <w:sz w:val="20"/>
          <w:lang w:val="en-US"/>
        </w:rPr>
      </w:pPr>
    </w:p>
    <w:p w:rsidR="0048647B" w:rsidRDefault="0048647B" w:rsidP="0048647B">
      <w:pPr>
        <w:widowControl w:val="0"/>
        <w:rPr>
          <w:rFonts w:cs="Arial"/>
          <w:sz w:val="20"/>
        </w:rPr>
      </w:pPr>
    </w:p>
    <w:p w:rsidR="00F41655" w:rsidRPr="0048647B" w:rsidRDefault="00F41655" w:rsidP="0048647B"/>
    <w:sectPr w:rsidR="00F41655" w:rsidRPr="0048647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47B" w:rsidRDefault="0048647B" w:rsidP="002908D9">
      <w:r>
        <w:separator/>
      </w:r>
    </w:p>
  </w:endnote>
  <w:endnote w:type="continuationSeparator" w:id="0">
    <w:p w:rsidR="0048647B" w:rsidRDefault="0048647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A7956">
      <w:rPr>
        <w:rStyle w:val="Nmerodepgina"/>
        <w:noProof/>
        <w:szCs w:val="20"/>
      </w:rPr>
      <w:t>18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864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A795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A7956">
            <w:rPr>
              <w:sz w:val="20"/>
              <w:szCs w:val="20"/>
            </w:rPr>
            <w:t xml:space="preserve">Keila </w:t>
          </w:r>
          <w:proofErr w:type="spellStart"/>
          <w:r w:rsidRPr="001A7956">
            <w:rPr>
              <w:sz w:val="20"/>
              <w:szCs w:val="20"/>
            </w:rPr>
            <w:t>Joanês</w:t>
          </w:r>
          <w:proofErr w:type="spellEnd"/>
          <w:r w:rsidRPr="001A795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A795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8647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8647B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8647B">
            <w:rPr>
              <w:b/>
              <w:sz w:val="20"/>
              <w:szCs w:val="20"/>
            </w:rPr>
            <w:t>UCS0180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1A7956">
            <w:rPr>
              <w:b/>
              <w:sz w:val="20"/>
              <w:szCs w:val="20"/>
            </w:rPr>
            <w:t>Manter Unidades Organizacionais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47B" w:rsidRDefault="0048647B" w:rsidP="002908D9">
      <w:r>
        <w:separator/>
      </w:r>
    </w:p>
  </w:footnote>
  <w:footnote w:type="continuationSeparator" w:id="0">
    <w:p w:rsidR="0048647B" w:rsidRDefault="0048647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13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47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A7956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647B"/>
    <w:rsid w:val="004E0834"/>
    <w:rsid w:val="004F657F"/>
    <w:rsid w:val="00550536"/>
    <w:rsid w:val="00554834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4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864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864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864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64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8647B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8647B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8647B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8647B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8647B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64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64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64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647B"/>
    <w:pPr>
      <w:ind w:left="0"/>
    </w:pPr>
  </w:style>
  <w:style w:type="paragraph" w:styleId="ndicedeilustraes">
    <w:name w:val="table of figures"/>
    <w:basedOn w:val="Normal"/>
    <w:next w:val="Normal"/>
    <w:semiHidden/>
    <w:rsid w:val="0048647B"/>
  </w:style>
  <w:style w:type="paragraph" w:styleId="Sumrio2">
    <w:name w:val="toc 2"/>
    <w:basedOn w:val="Normal"/>
    <w:next w:val="Normal"/>
    <w:autoRedefine/>
    <w:uiPriority w:val="39"/>
    <w:rsid w:val="004864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647B"/>
    <w:pPr>
      <w:ind w:left="480"/>
    </w:pPr>
  </w:style>
  <w:style w:type="character" w:styleId="Hyperlink">
    <w:name w:val="Hyperlink"/>
    <w:basedOn w:val="Fontepargpadro"/>
    <w:uiPriority w:val="99"/>
    <w:rsid w:val="004864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864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64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64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64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64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647B"/>
    <w:rPr>
      <w:sz w:val="16"/>
    </w:rPr>
  </w:style>
  <w:style w:type="character" w:styleId="Nmerodepgina">
    <w:name w:val="page number"/>
    <w:basedOn w:val="Fontepargpadro"/>
    <w:rsid w:val="004864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64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64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64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647B"/>
  </w:style>
  <w:style w:type="character" w:customStyle="1" w:styleId="Ttulo5Char">
    <w:name w:val="Título 5 Char"/>
    <w:basedOn w:val="Fontepargpadro"/>
    <w:link w:val="Ttulo5"/>
    <w:rsid w:val="0048647B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8647B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8647B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8647B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8647B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8647B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8647B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8647B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8647B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864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8647B"/>
    <w:rPr>
      <w:rFonts w:eastAsia="Arial Unicode MS"/>
    </w:rPr>
  </w:style>
  <w:style w:type="paragraph" w:customStyle="1" w:styleId="tabletext">
    <w:name w:val="tabletext"/>
    <w:basedOn w:val="Normal"/>
    <w:rsid w:val="004864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8647B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8647B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8647B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8647B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8647B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8647B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8647B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8647B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864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864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864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8647B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8647B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8647B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8647B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8647B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8647B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8647B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8647B"/>
    <w:rPr>
      <w:color w:val="0000FF"/>
    </w:rPr>
  </w:style>
  <w:style w:type="character" w:styleId="Refdecomentrio">
    <w:name w:val="annotation reference"/>
    <w:basedOn w:val="Fontepargpadro"/>
    <w:rsid w:val="0048647B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8647B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8647B"/>
    <w:rPr>
      <w:lang w:eastAsia="en-US"/>
    </w:rPr>
  </w:style>
  <w:style w:type="paragraph" w:styleId="Corpodetexto2">
    <w:name w:val="Body Text 2"/>
    <w:basedOn w:val="Normal"/>
    <w:link w:val="Corpodetexto2Char"/>
    <w:rsid w:val="004864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864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864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864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8647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4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864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864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864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64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8647B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8647B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8647B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8647B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8647B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64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64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64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647B"/>
    <w:pPr>
      <w:ind w:left="0"/>
    </w:pPr>
  </w:style>
  <w:style w:type="paragraph" w:styleId="ndicedeilustraes">
    <w:name w:val="table of figures"/>
    <w:basedOn w:val="Normal"/>
    <w:next w:val="Normal"/>
    <w:semiHidden/>
    <w:rsid w:val="0048647B"/>
  </w:style>
  <w:style w:type="paragraph" w:styleId="Sumrio2">
    <w:name w:val="toc 2"/>
    <w:basedOn w:val="Normal"/>
    <w:next w:val="Normal"/>
    <w:autoRedefine/>
    <w:uiPriority w:val="39"/>
    <w:rsid w:val="004864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647B"/>
    <w:pPr>
      <w:ind w:left="480"/>
    </w:pPr>
  </w:style>
  <w:style w:type="character" w:styleId="Hyperlink">
    <w:name w:val="Hyperlink"/>
    <w:basedOn w:val="Fontepargpadro"/>
    <w:uiPriority w:val="99"/>
    <w:rsid w:val="004864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864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64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64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64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64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647B"/>
    <w:rPr>
      <w:sz w:val="16"/>
    </w:rPr>
  </w:style>
  <w:style w:type="character" w:styleId="Nmerodepgina">
    <w:name w:val="page number"/>
    <w:basedOn w:val="Fontepargpadro"/>
    <w:rsid w:val="004864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64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64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64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647B"/>
  </w:style>
  <w:style w:type="character" w:customStyle="1" w:styleId="Ttulo5Char">
    <w:name w:val="Título 5 Char"/>
    <w:basedOn w:val="Fontepargpadro"/>
    <w:link w:val="Ttulo5"/>
    <w:rsid w:val="0048647B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8647B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8647B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8647B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8647B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8647B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8647B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8647B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8647B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864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8647B"/>
    <w:rPr>
      <w:rFonts w:eastAsia="Arial Unicode MS"/>
    </w:rPr>
  </w:style>
  <w:style w:type="paragraph" w:customStyle="1" w:styleId="tabletext">
    <w:name w:val="tabletext"/>
    <w:basedOn w:val="Normal"/>
    <w:rsid w:val="004864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8647B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8647B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8647B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8647B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8647B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8647B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8647B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8647B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864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864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864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8647B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8647B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8647B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8647B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8647B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8647B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8647B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8647B"/>
    <w:rPr>
      <w:color w:val="0000FF"/>
    </w:rPr>
  </w:style>
  <w:style w:type="character" w:styleId="Refdecomentrio">
    <w:name w:val="annotation reference"/>
    <w:basedOn w:val="Fontepargpadro"/>
    <w:rsid w:val="0048647B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8647B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8647B"/>
    <w:rPr>
      <w:lang w:eastAsia="en-US"/>
    </w:rPr>
  </w:style>
  <w:style w:type="paragraph" w:styleId="Corpodetexto2">
    <w:name w:val="Body Text 2"/>
    <w:basedOn w:val="Normal"/>
    <w:link w:val="Corpodetexto2Char"/>
    <w:rsid w:val="004864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864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864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864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8647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167A-7A11-46A7-A1E9-4203D259A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25</Pages>
  <Words>5188</Words>
  <Characters>34607</Characters>
  <Application>Microsoft Office Word</Application>
  <DocSecurity>0</DocSecurity>
  <Lines>288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39716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2014-11-09T05:11:00Z</cp:lastPrinted>
  <dcterms:created xsi:type="dcterms:W3CDTF">2014-11-09T05:09:00Z</dcterms:created>
  <dcterms:modified xsi:type="dcterms:W3CDTF">2014-11-21T13:46:00Z</dcterms:modified>
</cp:coreProperties>
</file>