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3D1" w:rsidRDefault="002943D1" w:rsidP="002943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3D1" w:rsidRDefault="002943D1" w:rsidP="002943D1">
      <w:pPr>
        <w:widowControl w:val="0"/>
        <w:rPr>
          <w:rFonts w:cs="Arial"/>
          <w:sz w:val="20"/>
          <w:u w:val="single"/>
        </w:rPr>
      </w:pPr>
    </w:p>
    <w:p w:rsidR="002943D1" w:rsidRDefault="002943D1" w:rsidP="002943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  <w:sz w:val="20"/>
        </w:rPr>
      </w:pPr>
    </w:p>
    <w:p w:rsidR="002943D1" w:rsidRDefault="002943D1" w:rsidP="002943D1">
      <w:pPr>
        <w:widowControl w:val="0"/>
        <w:rPr>
          <w:rFonts w:cs="Arial"/>
        </w:rPr>
      </w:pPr>
    </w:p>
    <w:p w:rsidR="002943D1" w:rsidRDefault="002943D1" w:rsidP="002943D1">
      <w:pPr>
        <w:pStyle w:val="Capa"/>
        <w:rPr>
          <w:color w:val="FF9900"/>
        </w:rPr>
      </w:pPr>
      <w:r>
        <w:t>SINDRAPE</w:t>
      </w:r>
    </w:p>
    <w:p w:rsidR="002943D1" w:rsidRDefault="002943D1" w:rsidP="002943D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943D1" w:rsidRPr="002943D1" w:rsidRDefault="002943D1" w:rsidP="002943D1">
      <w:pPr>
        <w:widowControl w:val="0"/>
        <w:rPr>
          <w:color w:val="000080"/>
        </w:rPr>
      </w:pPr>
    </w:p>
    <w:p w:rsidR="002943D1" w:rsidRPr="002943D1" w:rsidRDefault="002943D1" w:rsidP="002943D1">
      <w:pPr>
        <w:widowControl w:val="0"/>
        <w:jc w:val="right"/>
        <w:rPr>
          <w:rFonts w:cs="Arial"/>
          <w:b/>
          <w:bCs/>
          <w:color w:val="000080"/>
        </w:rPr>
      </w:pPr>
    </w:p>
    <w:p w:rsidR="002943D1" w:rsidRDefault="002943D1" w:rsidP="002943D1">
      <w:pPr>
        <w:pStyle w:val="Capa"/>
      </w:pPr>
      <w:r>
        <w:t>UCS0316</w:t>
      </w:r>
      <w:r w:rsidR="00A60441">
        <w:t xml:space="preserve"> </w:t>
      </w:r>
      <w:r>
        <w:t>– Manter Grupo de Agrupamentos de Órgãos</w:t>
      </w:r>
    </w:p>
    <w:p w:rsidR="002943D1" w:rsidRDefault="002943D1" w:rsidP="002943D1">
      <w:pPr>
        <w:widowControl w:val="0"/>
        <w:rPr>
          <w:rFonts w:cs="Arial"/>
        </w:rPr>
      </w:pPr>
    </w:p>
    <w:p w:rsidR="002943D1" w:rsidRDefault="002943D1" w:rsidP="002943D1">
      <w:pPr>
        <w:widowControl w:val="0"/>
      </w:pPr>
    </w:p>
    <w:p w:rsidR="002943D1" w:rsidRDefault="002943D1" w:rsidP="002943D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943D1" w:rsidRPr="002943D1" w:rsidRDefault="002943D1" w:rsidP="002943D1">
      <w:pPr>
        <w:pStyle w:val="Corpodetexto3"/>
        <w:widowControl w:val="0"/>
        <w:spacing w:after="0"/>
        <w:rPr>
          <w:rFonts w:cs="Arial"/>
        </w:rPr>
      </w:pPr>
      <w:r w:rsidRPr="002943D1">
        <w:rPr>
          <w:rFonts w:cs="Arial"/>
        </w:rPr>
        <w:lastRenderedPageBreak/>
        <w:t>Histórico de Revisões</w:t>
      </w:r>
    </w:p>
    <w:p w:rsidR="002943D1" w:rsidRDefault="002943D1" w:rsidP="002943D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943D1" w:rsidTr="002943D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943D1" w:rsidTr="002943D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943D1" w:rsidTr="002943D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1.5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das regras de inclusão referentes à validação dos números de matrícula contidos em cada agrupamento, bem como validação de acordo com o tipo de atribuição de matrículas.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943D1" w:rsidTr="002943D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943D1" w:rsidTr="002943D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Default="002943D1" w:rsidP="002943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943D1" w:rsidRDefault="002943D1" w:rsidP="002943D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943D1" w:rsidRPr="002943D1" w:rsidRDefault="002943D1" w:rsidP="002943D1">
      <w:pPr>
        <w:pStyle w:val="Corpodetexto3"/>
        <w:widowControl w:val="0"/>
        <w:spacing w:after="0"/>
        <w:jc w:val="left"/>
        <w:rPr>
          <w:rFonts w:cs="Arial"/>
        </w:rPr>
      </w:pPr>
      <w:r w:rsidRPr="002943D1">
        <w:rPr>
          <w:rFonts w:cs="Arial"/>
        </w:rPr>
        <w:lastRenderedPageBreak/>
        <w:t>Índice</w:t>
      </w:r>
    </w:p>
    <w:p w:rsidR="002943D1" w:rsidRPr="002943D1" w:rsidRDefault="002943D1" w:rsidP="002943D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60441" w:rsidRDefault="002943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3665" w:history="1">
        <w:r w:rsidR="00A60441" w:rsidRPr="00BC6AF6">
          <w:rPr>
            <w:rStyle w:val="Hyperlink"/>
            <w:noProof/>
          </w:rPr>
          <w:t>1.</w:t>
        </w:r>
        <w:r w:rsidR="00A6044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60441" w:rsidRPr="00BC6AF6">
          <w:rPr>
            <w:rStyle w:val="Hyperlink"/>
            <w:noProof/>
          </w:rPr>
          <w:t>Pacote/Caso de Uso</w:t>
        </w:r>
        <w:r w:rsidR="00A60441">
          <w:rPr>
            <w:noProof/>
            <w:webHidden/>
          </w:rPr>
          <w:tab/>
        </w:r>
        <w:r w:rsidR="00A60441">
          <w:rPr>
            <w:noProof/>
            <w:webHidden/>
          </w:rPr>
          <w:fldChar w:fldCharType="begin"/>
        </w:r>
        <w:r w:rsidR="00A60441">
          <w:rPr>
            <w:noProof/>
            <w:webHidden/>
          </w:rPr>
          <w:instrText xml:space="preserve"> PAGEREF _Toc404343665 \h </w:instrText>
        </w:r>
        <w:r w:rsidR="00A60441">
          <w:rPr>
            <w:noProof/>
            <w:webHidden/>
          </w:rPr>
        </w:r>
        <w:r w:rsidR="00A60441">
          <w:rPr>
            <w:noProof/>
            <w:webHidden/>
          </w:rPr>
          <w:fldChar w:fldCharType="separate"/>
        </w:r>
        <w:r w:rsidR="00A60441">
          <w:rPr>
            <w:noProof/>
            <w:webHidden/>
          </w:rPr>
          <w:t>5</w:t>
        </w:r>
        <w:r w:rsidR="00A60441"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66" w:history="1">
        <w:r w:rsidRPr="00BC6AF6">
          <w:rPr>
            <w:rStyle w:val="Hyperlink"/>
            <w:noProof/>
          </w:rPr>
          <w:t>Manter Grupo de Agrupamentos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67" w:history="1">
        <w:r w:rsidRPr="00BC6AF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68" w:history="1">
        <w:r w:rsidRPr="00BC6AF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69" w:history="1">
        <w:r w:rsidRPr="00BC6AF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0" w:history="1">
        <w:r w:rsidRPr="00BC6AF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1" w:history="1">
        <w:r w:rsidRPr="00BC6AF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2" w:history="1">
        <w:r w:rsidRPr="00BC6AF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3" w:history="1">
        <w:r w:rsidRPr="00BC6AF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4" w:history="1">
        <w:r w:rsidRPr="00BC6AF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Incluir Grupo 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5" w:history="1">
        <w:r w:rsidRPr="00BC6AF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6" w:history="1">
        <w:r w:rsidRPr="00BC6AF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Alternativo – Existem matrículas vinculadas –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7" w:history="1">
        <w:r w:rsidRPr="00BC6AF6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8" w:history="1">
        <w:r w:rsidRPr="00BC6AF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Alterar Grupo 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79" w:history="1">
        <w:r w:rsidRPr="00BC6AF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0" w:history="1">
        <w:r w:rsidRPr="00BC6AF6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Alternativo – Existem matrículas vinculadas –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1" w:history="1">
        <w:r w:rsidRPr="00BC6AF6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2" w:history="1">
        <w:r w:rsidRPr="00BC6AF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Excluir Grupo 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3" w:history="1">
        <w:r w:rsidRPr="00BC6AF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4" w:history="1">
        <w:r w:rsidRPr="00BC6AF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Listar Grupo de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5" w:history="1">
        <w:r w:rsidRPr="00BC6AF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6" w:history="1">
        <w:r w:rsidRPr="00BC6AF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7" w:history="1">
        <w:r w:rsidRPr="00BC6AF6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8" w:history="1">
        <w:r w:rsidRPr="00BC6AF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89" w:history="1">
        <w:r w:rsidRPr="00BC6AF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Agrupamentos de Órgãos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90" w:history="1">
        <w:r w:rsidRPr="00BC6AF6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Tipo de Atribuição de matrículas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91" w:history="1">
        <w:r w:rsidRPr="00BC6AF6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Tipo de Atribuição de Matrículas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0441" w:rsidRDefault="00A604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692" w:history="1">
        <w:r w:rsidRPr="00BC6AF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6AF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943D1" w:rsidRDefault="002943D1" w:rsidP="00A60441">
      <w:pPr>
        <w:pStyle w:val="Sumrio1"/>
        <w:rPr>
          <w:rFonts w:cs="Arial"/>
        </w:rPr>
      </w:pPr>
      <w:r>
        <w:fldChar w:fldCharType="end"/>
      </w:r>
    </w:p>
    <w:p w:rsidR="002943D1" w:rsidRDefault="002943D1" w:rsidP="002943D1">
      <w:pPr>
        <w:pStyle w:val="Heading"/>
      </w:pPr>
    </w:p>
    <w:p w:rsidR="002943D1" w:rsidRDefault="002943D1" w:rsidP="002943D1">
      <w:pPr>
        <w:pStyle w:val="Heading"/>
        <w:jc w:val="center"/>
      </w:pPr>
    </w:p>
    <w:p w:rsidR="002943D1" w:rsidRDefault="002943D1" w:rsidP="002943D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3665"/>
      <w:r>
        <w:lastRenderedPageBreak/>
        <w:t>Pacote/Caso de Uso</w:t>
      </w:r>
      <w:bookmarkEnd w:id="1"/>
    </w:p>
    <w:p w:rsidR="002943D1" w:rsidRDefault="002943D1" w:rsidP="002943D1"/>
    <w:p w:rsidR="002943D1" w:rsidRDefault="002943D1" w:rsidP="00A60441">
      <w:pPr>
        <w:pStyle w:val="Subttulo"/>
      </w:pPr>
      <w:bookmarkStart w:id="2" w:name="_Toc404343666"/>
      <w:r>
        <w:t>Manter Grupo de Agrupamentos de Órgãos</w:t>
      </w:r>
      <w:bookmarkEnd w:id="2"/>
    </w:p>
    <w:p w:rsidR="002943D1" w:rsidRDefault="002943D1" w:rsidP="002943D1">
      <w:pPr>
        <w:widowControl w:val="0"/>
        <w:ind w:left="902"/>
        <w:rPr>
          <w:rFonts w:cs="Arial"/>
          <w:b/>
          <w:bCs/>
          <w:color w:val="FF0000"/>
        </w:rPr>
      </w:pPr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3667"/>
      <w:r>
        <w:t>Descrição</w:t>
      </w:r>
      <w:bookmarkEnd w:id="3"/>
    </w:p>
    <w:p w:rsidR="002943D1" w:rsidRDefault="002943D1" w:rsidP="002943D1">
      <w:pPr>
        <w:pStyle w:val="Recuodecorpodetexto2"/>
        <w:widowControl w:val="0"/>
        <w:ind w:left="1620" w:firstLine="0"/>
        <w:rPr>
          <w:sz w:val="24"/>
        </w:rPr>
      </w:pPr>
    </w:p>
    <w:p w:rsidR="002943D1" w:rsidRDefault="002943D1" w:rsidP="002943D1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Grupos de Agrupamentos de Órgãos para geração de matrículas.</w:t>
      </w:r>
    </w:p>
    <w:p w:rsidR="002943D1" w:rsidRDefault="002943D1" w:rsidP="002943D1">
      <w:pPr>
        <w:pStyle w:val="Recuodecorpodetexto2"/>
        <w:widowControl w:val="0"/>
        <w:ind w:left="1620" w:firstLine="0"/>
        <w:rPr>
          <w:sz w:val="24"/>
        </w:rPr>
      </w:pPr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3668"/>
      <w:r>
        <w:t>Requisitos atendidos</w:t>
      </w:r>
      <w:bookmarkEnd w:id="4"/>
    </w:p>
    <w:p w:rsidR="002943D1" w:rsidRDefault="002943D1" w:rsidP="002943D1"/>
    <w:p w:rsidR="002943D1" w:rsidRDefault="002943D1" w:rsidP="002943D1">
      <w:pPr>
        <w:pStyle w:val="Recuodecorpodetexto"/>
      </w:pPr>
      <w:r>
        <w:t>R46 – Permitir a manutenção do vínculo.</w:t>
      </w:r>
    </w:p>
    <w:p w:rsidR="002943D1" w:rsidRDefault="002943D1" w:rsidP="002943D1"/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3669"/>
      <w:r>
        <w:t>Conceito</w:t>
      </w:r>
      <w:bookmarkEnd w:id="5"/>
      <w:r>
        <w:tab/>
      </w:r>
    </w:p>
    <w:p w:rsidR="002943D1" w:rsidRDefault="002943D1" w:rsidP="002943D1"/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3670"/>
      <w:r>
        <w:t>Conceitos principais</w:t>
      </w:r>
      <w:bookmarkEnd w:id="6"/>
    </w:p>
    <w:p w:rsidR="002943D1" w:rsidRDefault="002943D1" w:rsidP="002943D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943D1" w:rsidTr="00FF700E">
        <w:trPr>
          <w:trHeight w:val="600"/>
        </w:trPr>
        <w:tc>
          <w:tcPr>
            <w:tcW w:w="3248" w:type="dxa"/>
          </w:tcPr>
          <w:p w:rsidR="002943D1" w:rsidRDefault="002943D1" w:rsidP="002943D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Grupo de agrupamentos para geração de matrículas</w:t>
            </w:r>
          </w:p>
        </w:tc>
        <w:tc>
          <w:tcPr>
            <w:tcW w:w="5822" w:type="dxa"/>
          </w:tcPr>
          <w:p w:rsidR="002943D1" w:rsidRDefault="002943D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Controla a geração de matrículas automáticas.</w:t>
            </w:r>
          </w:p>
        </w:tc>
      </w:tr>
    </w:tbl>
    <w:p w:rsidR="002943D1" w:rsidRDefault="002943D1" w:rsidP="002943D1">
      <w:pPr>
        <w:rPr>
          <w:rFonts w:cs="Arial"/>
        </w:rPr>
      </w:pPr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3671"/>
      <w:r>
        <w:t>Conceitos associados</w:t>
      </w:r>
      <w:bookmarkEnd w:id="7"/>
    </w:p>
    <w:p w:rsidR="002943D1" w:rsidRDefault="002943D1" w:rsidP="002943D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943D1" w:rsidTr="00FF700E">
        <w:trPr>
          <w:trHeight w:val="600"/>
        </w:trPr>
        <w:tc>
          <w:tcPr>
            <w:tcW w:w="3248" w:type="dxa"/>
          </w:tcPr>
          <w:p w:rsidR="002943D1" w:rsidRDefault="002943D1" w:rsidP="002943D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5822" w:type="dxa"/>
          </w:tcPr>
          <w:p w:rsidR="002943D1" w:rsidRDefault="002943D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2943D1" w:rsidTr="00FF700E">
        <w:trPr>
          <w:trHeight w:val="600"/>
        </w:trPr>
        <w:tc>
          <w:tcPr>
            <w:tcW w:w="3248" w:type="dxa"/>
          </w:tcPr>
          <w:p w:rsidR="002943D1" w:rsidRDefault="002943D1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5822" w:type="dxa"/>
          </w:tcPr>
          <w:p w:rsidR="002943D1" w:rsidRDefault="002943D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2943D1" w:rsidRDefault="002943D1" w:rsidP="002943D1">
      <w:pPr>
        <w:pStyle w:val="Cabealho"/>
        <w:rPr>
          <w:rFonts w:cs="Arial"/>
        </w:rPr>
      </w:pPr>
    </w:p>
    <w:p w:rsidR="002943D1" w:rsidRDefault="002943D1" w:rsidP="002943D1">
      <w:pPr>
        <w:rPr>
          <w:rFonts w:eastAsia="Arial Unicode MS"/>
        </w:rPr>
      </w:pPr>
    </w:p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3672"/>
      <w:r>
        <w:lastRenderedPageBreak/>
        <w:t>Diagrama</w:t>
      </w:r>
      <w:bookmarkEnd w:id="8"/>
    </w:p>
    <w:p w:rsidR="002943D1" w:rsidRDefault="002943D1" w:rsidP="002943D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943D1" w:rsidRDefault="00A60441" w:rsidP="002943D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133975" cy="3019425"/>
                <wp:effectExtent l="0" t="0" r="85725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381885" y="19685"/>
                            <a:ext cx="109093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81885" y="130175"/>
                            <a:ext cx="2731770" cy="28695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41905" y="259715"/>
                            <a:ext cx="2098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62655" y="419735"/>
                            <a:ext cx="5753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9"/>
                        <wps:cNvSpPr>
                          <a:spLocks noChangeArrowheads="1"/>
                        </wps:cNvSpPr>
                        <wps:spPr bwMode="auto">
                          <a:xfrm>
                            <a:off x="830580" y="1079500"/>
                            <a:ext cx="180340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0"/>
                        <wps:cNvCnPr/>
                        <wps:spPr bwMode="auto">
                          <a:xfrm>
                            <a:off x="920750" y="1259840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1"/>
                        <wps:cNvCnPr/>
                        <wps:spPr bwMode="auto">
                          <a:xfrm>
                            <a:off x="820420" y="1329690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2"/>
                        <wps:cNvCnPr/>
                        <wps:spPr bwMode="auto">
                          <a:xfrm flipH="1">
                            <a:off x="800735" y="143954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3"/>
                        <wps:cNvCnPr/>
                        <wps:spPr bwMode="auto">
                          <a:xfrm>
                            <a:off x="920750" y="143954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0325" y="1619885"/>
                            <a:ext cx="13360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Master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5"/>
                        <wps:cNvCnPr/>
                        <wps:spPr bwMode="auto">
                          <a:xfrm>
                            <a:off x="1070610" y="1430020"/>
                            <a:ext cx="131127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571750" y="680085"/>
                            <a:ext cx="2381885" cy="4895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242310" y="749935"/>
                            <a:ext cx="10420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972435" y="909955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571750" y="1249680"/>
                            <a:ext cx="2381885" cy="4902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02305" y="1319530"/>
                            <a:ext cx="10591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972435" y="1479550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571750" y="1819910"/>
                            <a:ext cx="2381885" cy="4895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232785" y="1889760"/>
                            <a:ext cx="1054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972435" y="2049780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571750" y="2379345"/>
                            <a:ext cx="2381885" cy="4902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252470" y="2449830"/>
                            <a:ext cx="9798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972435" y="2609215"/>
                            <a:ext cx="15506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441" w:rsidRDefault="00A6044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404.25pt;height:237.75pt;mso-position-horizontal-relative:char;mso-position-vertical-relative:line" coordsize="51339,30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e0VgcAAEdPAAAOAAAAZHJzL2Uyb0RvYy54bWzsXNty2zYQfe9M/4HDd0UACF6giZxJJKvt&#10;TNpkmvYDaImyOKVIlqQtu53+e3cBEiJpK3aUiElG8IPMCwjistg9e3bBl6/utol1GxVlnKVTm74g&#10;thWly2wVp9dT+88/FqPAtsoqTFdhkqXR1L6PSvvVxY8/vNzlk4hlmyxZRYUFlaTlZJdP7U1V5ZPx&#10;uFxuom1YvsjyKIWb66zYhhWcFtfjVRHuoPZtMmaEeONdVqzyIltGZQlX5+qmfSHrX6+jZfVuvS6j&#10;ykqmNrStkr+F/L3C3/HFy3ByXYT5Jl7WzQiPaMU2jFN4qa5qHlahdVPED6raxssiK7N19WKZbcfZ&#10;eh0vI9kH6A0lvd7MwvQ2LGVnljA6TQPh6AvWe3WN7U6zRZwkMBpjqH2C1/D/DuYnwttJ2i2krsiy&#10;dZldDhNY5noqy89r4odNmEey5+Vk+dvt+8KKVyBfMIVpuAU5+h1mNkyvk8hycQ7x7VDsQ/6+wIaW&#10;+dts+VdppdlsA6Wi10WR7TZRuIJWUSwPLW89gCclPGpd7X7NVlB7eFNlcjrv1sUWK4SJsu6mNnMC&#10;GgSubd1DPcKDIyk/0V1lLeE2JYIIB9q4xPsgnlQWGIeTpp68KKufomxr4cHULqAX8j3h7duywnaF&#10;k6aI7EeWxCucGHlSXF/NksK6DUGWF/A3m8muQHfbxZLU2qFkf/x5IQhxnMeex/fPw3Kj3iOrVr3c&#10;xhUs1STeTu2A4J+6jMN6ma7kQFRhnKhj6AjKjBxnHFo1RVfZ6h6GucjUOgS9AQebrPjHtnawBqd2&#10;+fdNWES2lfySwlQJyjkuWnnCXZ/BSdG+c9W+E6ZLqGpqV7alDmeVWug3eRFfb+BNVA5Kmr2G6V3H&#10;crxx6lWr6saCDKu2nl6Y6UNh9nBMO7I5kDA7hPo9aWa+Q32/lmYWeML1jDjXmsKIMyylWk4b3cwe&#10;irM/pDi7nAqidDNzha90bzhplDMjIvBAxqVyZkwEINpK4x6pnLXJPGQe5btBr6MmxlZIPPAvmIjL&#10;4DLgI868yxEn8/no9WLGR94CVuDcmc9mc/ofKirKJ5t4tYpSNAANNqH8eXa1RkkKVWh00jEUZd+e&#10;LBb1gLSKjbvNkBYK+tLrEmWcvGFitPACf8QX3B0JnwQjQsUb4REu+HzR7dLbOI0+v0to6ITLXKnW&#10;W40GndnumzRWzWR3in2iSdMzgs3fDwXYOhgSOdE9e1fdXd3VCv1J05cCPm4MnzZ62uDBgTJ2cHDI&#10;0EmLn6NxW3x94+Y81AbBgNrA4R7zXKUNQC/4Ts+4ub7rIJpEpGaUQW/BILg0yuAJfHuUMlBeTLMO&#10;zk0n8EYnvAMfxhLNMAzguAUOcQNY7uiXEV+4jfPSgAMaEAddDem4qeOPYoMoSeK8RAc1nHwPvluR&#10;3dQumnHXnqRdDnAPYEwU9yDBCxiPvas2S98X9dmzeATBiO/W4ghYNQDRg8f3WLWRRB9g1BM+VwJQ&#10;5GNi2EGpJ2IGnilde5j0reBhPTgHYe5hbKeUN2oJ9IMGpA28rhxKPqt2xT5VDgNGOJIqqBYdJjzR&#10;k0NGCUW6C9WivAXDccBbMnLY564fpXof98u+Szn0u3LIPlUfWmuwoT83rFzNsAKziFhdSiR3hMt7&#10;uL1mVZ9tqI1YnptYQsCpbaYlx32kemybaSOMU/urclffpY4UjTDu41WUtxTlqQNWHnGAHpPa1KMC&#10;Q1cdnEkdB+i5Gm0aGsTQIOCDDMGJShpEA4Yzo0EQcLctlFyTR1ooIDOIhzwmInjuEAKV91Y4payJ&#10;enxpCE+9J5j3I6LMxpcc0JdkOgQtGTmYTxCeWhRPbZqY60PAS4muB7C/b5t0rgU6nzwQripw2AM1&#10;nNzZpVCwR2LOdMigs8M4k3EkkFGfC9EPM1HkV9CfNXGmA0lMJs5UW+xDxPzxcSbt+p4bwHok9kyH&#10;DD4z4TNes1iQ7iEgDt0FZa5LPJ1ZZVJRuukaJvr8jOzK47WCph/OTSt0o890yPBzG+tCrhRkDvfc&#10;tC7YFYQpP86AXZMvrJPfkcjrJ78rMRnIY3MYYZBHUYcLqXAh1b1r14grIJPCoN2DKfsG7Z4M7Woa&#10;7dzsms4H2McYgNcZkMhpoV3KIbkKSJ2uWjBwt7tFp5OdbODuSeGupjTPTS3o9AxJ7QJTNqBGaFG7&#10;NKBCqGS5fX5bF+4abrcw+4kgklTD2Ho/EdOJHC27pimtAXKGHeYwH7PfMLYWBML3+naNwJYjyCQ2&#10;5O6hHaoG7p4M7uoox7nZtUdSapjmtAZQC21yF9Jnhd/ncqiBuwbuQipRe1P+YEk1OsxxZmoBv7qg&#10;yDEFdzUbMIRGaMFd5vjC6Sctd+GuYXcN3H34aRNHp+K04K52XgeQYkgUZRyDkgB3GecCtsx1aRzh&#10;iwDZX5PKYFIZasA/mFnTwbpzM2uPJDgxDf0H0AodtOsRwfqf1TBotwf1DLk7XAr5fhPut6MXYDuo&#10;/Fib/D5I/WU5/Bxc+1xuGt1//+7ifwAAAP//AwBQSwMEFAAGAAgAAAAhABDLvVraAAAABQEAAA8A&#10;AABkcnMvZG93bnJldi54bWxMj8FOwzAQRO9I/IO1SL1RB9TQKGRTlUq9gghwd+IlCbXXaey0ga/H&#10;cIHLSqMZzbwtNrM14kSj7x0j3CwTEMSN0z23CK8v++sMhA+KtTKOCeGTPGzKy4tC5dqd+ZlOVWhF&#10;LGGfK4QuhCGX0jcdWeWXbiCO3rsbrQpRjq3UozrHcmvkbZLcSat6jgudGmjXUXOoJovwpI9m97D6&#10;mt7qmdxHNdSHR14jLq7m7T2IQHP4C8MPfkSHMjLVbmLthUGIj4TfG70syVIQNcJqnaYgy0L+py+/&#10;AQAA//8DAFBLAQItABQABgAIAAAAIQC2gziS/gAAAOEBAAATAAAAAAAAAAAAAAAAAAAAAABbQ29u&#10;dGVudF9UeXBlc10ueG1sUEsBAi0AFAAGAAgAAAAhADj9If/WAAAAlAEAAAsAAAAAAAAAAAAAAAAA&#10;LwEAAF9yZWxzLy5yZWxzUEsBAi0AFAAGAAgAAAAhAGa4l7RWBwAAR08AAA4AAAAAAAAAAAAAAAAA&#10;LgIAAGRycy9lMm9Eb2MueG1sUEsBAi0AFAAGAAgAAAAhABDLvVraAAAABQEAAA8AAAAAAAAAAAAA&#10;AAAAsAkAAGRycy9kb3ducmV2LnhtbFBLBQYAAAAABAAEAPMAAAC3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339;height:30194;visibility:visible;mso-wrap-style:square">
                  <v:fill o:detectmouseclick="t"/>
                  <v:path o:connecttype="none"/>
                </v:shape>
                <v:rect id="Rectangle 5" o:spid="_x0000_s1028" style="position:absolute;left:23818;top:196;width:10910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<v:rect id="Rectangle 6" o:spid="_x0000_s1029" style="position:absolute;left:23818;top:1301;width:27318;height:28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V9b8A&#10;AADbAAAADwAAAGRycy9kb3ducmV2LnhtbERPzWoCMRC+C75DmIIXqVk9qGw3igqClyJVH2DcTPc3&#10;kyWJur59IxS8zcf3O9m6N624k/OVZQXTSQKCOLe64kLB5bz/XILwAVlja5kUPMnDejUcZJhq++Af&#10;up9CIWII+xQVlCF0qZQ+L8mgn9iOOHK/1hkMEbpCaoePGG5aOUuSuTRYcWwosaNdSXlzuhkFm0b6&#10;cZOTr79vi2M9t67G7VWp0Ue/+QIRqA9v8b/7oOP8Kbx+iQfI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SNX1vwAAANsAAAAPAAAAAAAAAAAAAAAAAJgCAABkcnMvZG93bnJl&#10;di54bWxQSwUGAAAAAAQABAD1AAAAhAMAAAAA&#10;" fillcolor="#ffc" strokecolor="#903" strokeweight="0"/>
                <v:rect id="Rectangle 7" o:spid="_x0000_s1030" style="position:absolute;left:25419;top:2597;width:2098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34626;top:4197;width:575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8305;top:10795;width:1804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9207,12598" to="9207,14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1" o:spid="_x0000_s1034" style="position:absolute;visibility:visible;mso-wrap-style:square" from="8204,13296" to="10306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2" o:spid="_x0000_s1035" style="position:absolute;flip:x;visibility:visible;mso-wrap-style:square" from="8007,14395" to="9207,16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3" o:spid="_x0000_s1036" style="position:absolute;visibility:visible;mso-wrap-style:square" from="9207,14395" to="10407,16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4" o:spid="_x0000_s1037" style="position:absolute;left:603;top:16198;width:1336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Master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10706,14300" to="23818,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aYw8EAAADbAAAADwAAAGRycy9kb3ducmV2LnhtbERP3WrCMBS+H/gO4Qy8W9MpjlKNUgTB&#10;wZhMfYBjc5Z2bU5Kk7Xd2y8Xgpcf3/9mN9lWDNT72rGC1yQFQVw6XbNRcL0cXjIQPiBrbB2Tgj/y&#10;sNvOnjaYazfyFw3nYEQMYZ+jgiqELpfSlxVZ9InriCP37XqLIcLeSN3jGMNtKxdp+iYt1hwbKuxo&#10;X1HZnH+tgrG7ZmXRfP58aGOW7ykOq9tpUGr+PBVrEIGm8BDf3UetYBHXxy/xB8jt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FpjDwQAAANsAAAAPAAAAAAAAAAAAAAAA&#10;AKECAABkcnMvZG93bnJldi54bWxQSwUGAAAAAAQABAD5AAAAjwMAAAAA&#10;" strokecolor="#903" strokeweight="44e-5mm"/>
                <v:oval id="Oval 16" o:spid="_x0000_s1039" style="position:absolute;left:25717;top:6800;width:23819;height:4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17" o:spid="_x0000_s1040" style="position:absolute;left:32423;top:7499;width:1042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9724;top:9099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25717;top:12496;width:23819;height:4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0" o:spid="_x0000_s1043" style="position:absolute;left:32023;top:13195;width:1059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9724;top:14795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5717;top:18199;width:23819;height:4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3" o:spid="_x0000_s1046" style="position:absolute;left:32327;top:18897;width:1054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9724;top:20497;width:155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5717;top:23793;width:23819;height:4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6" o:spid="_x0000_s1049" style="position:absolute;left:32524;top:24498;width:979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0" style="position:absolute;left:29724;top:26092;width:1550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A60441" w:rsidRDefault="00A6044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943D1" w:rsidRDefault="002943D1" w:rsidP="002943D1">
      <w:pPr>
        <w:widowControl w:val="0"/>
        <w:jc w:val="center"/>
        <w:rPr>
          <w:rFonts w:cs="Arial"/>
        </w:rPr>
      </w:pPr>
    </w:p>
    <w:p w:rsidR="002943D1" w:rsidRDefault="002943D1" w:rsidP="002943D1">
      <w:pPr>
        <w:widowControl w:val="0"/>
        <w:jc w:val="center"/>
        <w:rPr>
          <w:rFonts w:cs="Arial"/>
        </w:rPr>
      </w:pPr>
    </w:p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3673"/>
      <w:r>
        <w:lastRenderedPageBreak/>
        <w:t>Casos de Uso</w:t>
      </w:r>
      <w:bookmarkEnd w:id="9"/>
    </w:p>
    <w:p w:rsidR="002943D1" w:rsidRDefault="002943D1" w:rsidP="002943D1">
      <w:pPr>
        <w:pStyle w:val="Ttulo2"/>
      </w:pPr>
      <w:r>
        <w:rPr>
          <w:vanish/>
        </w:rPr>
        <w:t xml:space="preserve">UCS378 </w:t>
      </w:r>
      <w:bookmarkStart w:id="10" w:name="_Toc404343674"/>
      <w:r>
        <w:t>Incluir Grupo de Agrupamento de Órgãos</w:t>
      </w:r>
      <w:bookmarkEnd w:id="10"/>
      <w:r>
        <w:t> </w:t>
      </w:r>
    </w:p>
    <w:p w:rsidR="002943D1" w:rsidRDefault="002943D1" w:rsidP="002943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43675"/>
      <w:r>
        <w:t>Fluxo Básico</w:t>
      </w:r>
      <w:bookmarkEnd w:id="11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Grupo de Agrupamento de Órgãos.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com os Agrupamentos de Órgãos disponíveis (ver anexo 5.1).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os Agrupamentos de Órgãos para o novo grupo.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demais dados necessários e submete a operação.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existência de matrículas vinculadas aos órgãos do agrupamento a ser incluído.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os Agrupamentos de Órgãos associados, o sistema altera o tipo de atribuição de matrículas para </w:t>
      </w:r>
      <w:proofErr w:type="gramStart"/>
      <w:r>
        <w:t>3</w:t>
      </w:r>
      <w:proofErr w:type="gramEnd"/>
      <w:r>
        <w:t xml:space="preserve"> (ver anexo 5.2). E para seus respectivos órgãos, quando existirem, o sistema altera o tipo de atribuição de matrículas para </w:t>
      </w:r>
      <w:proofErr w:type="gramStart"/>
      <w:r>
        <w:t>3</w:t>
      </w:r>
      <w:proofErr w:type="gramEnd"/>
      <w:r>
        <w:t xml:space="preserve"> (ver anexo 5.3).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943D1" w:rsidRDefault="002943D1" w:rsidP="002943D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43676"/>
      <w:r>
        <w:t>Fluxo Alternativo – Existem matrículas vinculadas – 4.1.1.6</w:t>
      </w:r>
      <w:bookmarkEnd w:id="12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verifica se o tipo de atribuição de matrículas no agrupamento é igual a </w:t>
      </w:r>
      <w:proofErr w:type="gramStart"/>
      <w:r>
        <w:t>2</w:t>
      </w:r>
      <w:proofErr w:type="gramEnd"/>
      <w:r>
        <w:t xml:space="preserve"> (vide anexo 5.2).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verifica, para cada matrícula do agrupamento a ser incluído, se o valor é único dentre as matrículas dos agrupamentos já associados ao grupo.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se o valor a última matrícula atribuída dentro do agrupamento a ser incluído é maior que o valor da última matrícula atribuída dentro do grupo. Em caso afirmativo, atualizar o valor da ultima matrícula no grupo para o valor do agrupamento.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4.1.1.6.</w:t>
      </w:r>
    </w:p>
    <w:p w:rsidR="002943D1" w:rsidRDefault="002943D1" w:rsidP="002943D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43677"/>
      <w:r>
        <w:t>Exceções</w:t>
      </w:r>
      <w:bookmarkEnd w:id="13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(Ref. 4.1.2.1) Tentativa de incluir um agrupamento cuja atribuição de matrícula está sob a responsabilidade de cada órgão deste agrupamento. O sistema exibe a mensagem MSG0326 ("Agrupamento de Órgãos cuja atribuição de matricula está sob a responsabilidade de seus órgãos não pode fazer parte de um Grupo de Agrupamentos.").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(Ref. 4.1.2.2) Tentativa de incluir um agrupamento que </w:t>
      </w:r>
      <w:r>
        <w:lastRenderedPageBreak/>
        <w:t>possua valor de matrícula coincidente com alguma matrícula dentro do grupo. O sistema exibe a mensagem MSG0325 ("Não pode haver número de matrícula coincidente dentro do Grupo de Agrupamentos.").</w:t>
      </w: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Ttulo2"/>
      </w:pPr>
      <w:r>
        <w:rPr>
          <w:vanish/>
        </w:rPr>
        <w:t xml:space="preserve">UCS379 </w:t>
      </w:r>
      <w:bookmarkStart w:id="14" w:name="_Toc404343678"/>
      <w:r>
        <w:t>Alterar Grupo de Agrupamento de Órgãos</w:t>
      </w:r>
      <w:bookmarkEnd w:id="14"/>
      <w:r>
        <w:t> </w:t>
      </w:r>
    </w:p>
    <w:p w:rsidR="002943D1" w:rsidRDefault="002943D1" w:rsidP="002943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43679"/>
      <w:r>
        <w:t>Fluxo Básico</w:t>
      </w:r>
      <w:bookmarkEnd w:id="15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Grupo de Agrupamento de Órgãos.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Grupo de Agrupamentos.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e/ou retira os Agrupamentos de Órgãos para o grupo.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demais dados necessários e submete a operação.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existência de matrículas vinculadas aos órgãos do agrupamento a ser incluído.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os agrupamentos associados, o sistema altera o tipo de atribuição de matrículas para </w:t>
      </w:r>
      <w:proofErr w:type="gramStart"/>
      <w:r>
        <w:t>3</w:t>
      </w:r>
      <w:proofErr w:type="gramEnd"/>
      <w:r>
        <w:t xml:space="preserve"> (ver anexo 5.2). E para seus respectivos órgãos, o sistema altera o tipo de atribuição de matrículas para </w:t>
      </w:r>
      <w:proofErr w:type="gramStart"/>
      <w:r>
        <w:t>3</w:t>
      </w:r>
      <w:proofErr w:type="gramEnd"/>
      <w:r>
        <w:t xml:space="preserve"> (ver anexo 5.3).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os agrupamentos retirados, o sistema altera o tipo de atribuição de matrículas para </w:t>
      </w:r>
      <w:proofErr w:type="gramStart"/>
      <w:r>
        <w:t>2</w:t>
      </w:r>
      <w:proofErr w:type="gramEnd"/>
      <w:r>
        <w:t xml:space="preserve"> (ver anexo 5.2) e atribui o último número de matrícula do grupo para estes agrupamentos de órgãos retirados.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2943D1" w:rsidRDefault="002943D1" w:rsidP="002943D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43680"/>
      <w:r>
        <w:t>Fluxo Alternativo – Existem matrículas vinculadas – 4.2.1.6</w:t>
      </w:r>
      <w:bookmarkEnd w:id="16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verifica se o tipo de atribuição de matrículas no agrupamento é igual a </w:t>
      </w:r>
      <w:proofErr w:type="gramStart"/>
      <w:r>
        <w:t>2</w:t>
      </w:r>
      <w:proofErr w:type="gramEnd"/>
      <w:r>
        <w:t xml:space="preserve"> (vide anexo 5.2).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verifica, para cada matrícula do agrupamento a ser incluído, se o valor é único dentre as matrículas dos agrupamentos já associados ao grupo.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se o valor a última matrícula atribuída dentro do agrupamento a ser incluído é maior que o valor da última matrícula atribuída dentro do grupo. Em caso afirmativo, atualizar o valor da ultima matrícula no grupo para o valor do agrupamento.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4.2.1.6.</w:t>
      </w:r>
    </w:p>
    <w:p w:rsidR="002943D1" w:rsidRDefault="002943D1" w:rsidP="002943D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43681"/>
      <w:r>
        <w:t>Exceções</w:t>
      </w:r>
      <w:bookmarkEnd w:id="17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(Ref. 4.2.2.1) Tentativa de incluir um agrupamento cuja </w:t>
      </w:r>
      <w:r>
        <w:lastRenderedPageBreak/>
        <w:t>atribuição de matrícula está sob a responsabilidade de cada órgão deste agrupamento. O sistema exibe a mensagem MSG0326 ("Agrupamento de Órgãos cuja atribuição de matricula está sob a responsabilidade de seus órgãos não pode fazer parte de um Grupo de Agrupamentos.").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(Ref. 4.2.2.2) Tentativa de incluir um agrupamento que possua valor de matrícula coincidente com alguma matrícula dentro do grupo. O sistema exibe a mensagem MSG0325 ("Não pode haver número de matrícula coincidente dentro do Grupo de Agrupamentos.").</w:t>
      </w: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Ttulo2"/>
      </w:pPr>
      <w:r>
        <w:rPr>
          <w:vanish/>
        </w:rPr>
        <w:t xml:space="preserve">UCS380 </w:t>
      </w:r>
      <w:bookmarkStart w:id="18" w:name="_Toc404343682"/>
      <w:r>
        <w:t>Excluir Grupo de Agrupamento de Órgãos</w:t>
      </w:r>
      <w:bookmarkEnd w:id="18"/>
      <w:r>
        <w:t> </w:t>
      </w:r>
    </w:p>
    <w:p w:rsidR="002943D1" w:rsidRDefault="002943D1" w:rsidP="002943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43683"/>
      <w:r>
        <w:t>Fluxo Básico</w:t>
      </w:r>
      <w:bookmarkEnd w:id="19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Grupo de Agrupamento de Órgãos.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retira todos os agrupamentos do grupo e altera seus tipos de atribuição de matrículas para </w:t>
      </w:r>
      <w:proofErr w:type="gramStart"/>
      <w:r>
        <w:t>2</w:t>
      </w:r>
      <w:proofErr w:type="gramEnd"/>
      <w:r>
        <w:t xml:space="preserve"> (ver anexo 5.2) e atribui o último número de matrícula do grupo para estes Agrupamentos de Órgãos retirados.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Ttulo2"/>
      </w:pPr>
      <w:r>
        <w:rPr>
          <w:vanish/>
        </w:rPr>
        <w:t xml:space="preserve">UCS381 </w:t>
      </w:r>
      <w:bookmarkStart w:id="20" w:name="_Toc404343684"/>
      <w:r>
        <w:t>Listar Grupo de Agrupamento de Órgãos</w:t>
      </w:r>
      <w:bookmarkEnd w:id="20"/>
      <w:r>
        <w:t> </w:t>
      </w:r>
    </w:p>
    <w:p w:rsidR="002943D1" w:rsidRDefault="002943D1" w:rsidP="002943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43685"/>
      <w:r>
        <w:t>Fluxo Básico</w:t>
      </w:r>
      <w:bookmarkEnd w:id="21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Grupo de Agrupamentos de Órgãos.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Ttulo2"/>
      </w:pPr>
      <w:bookmarkStart w:id="22" w:name="_Toc404343686"/>
      <w:r>
        <w:t>Exceções comuns aos casos de uso Incluir e Alterar</w:t>
      </w:r>
      <w:bookmarkEnd w:id="22"/>
    </w:p>
    <w:p w:rsidR="002943D1" w:rsidRDefault="002943D1" w:rsidP="002943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43687"/>
      <w:r>
        <w:t>Exceções</w:t>
      </w:r>
      <w:bookmarkEnd w:id="23"/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Grupo com a sigla igual a uma já </w:t>
      </w:r>
      <w:r>
        <w:lastRenderedPageBreak/>
        <w:t xml:space="preserve">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2943D1" w:rsidRDefault="002943D1" w:rsidP="002943D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confirmar a operação sem ter nenhum Agrupamento de órgãos associado ao grupo. O sistema exibe a mensagem MSG0078 ("&lt;</w:t>
      </w:r>
      <w:proofErr w:type="spellStart"/>
      <w:r>
        <w:t>Nome_da_operação</w:t>
      </w:r>
      <w:proofErr w:type="spellEnd"/>
      <w:r>
        <w:t>&gt; não efetuada. Deve existir pelo menos um item associado.").</w:t>
      </w:r>
    </w:p>
    <w:p w:rsidR="002943D1" w:rsidRDefault="002943D1" w:rsidP="002943D1">
      <w:pPr>
        <w:pStyle w:val="Recuodecorpodetexto"/>
      </w:pPr>
    </w:p>
    <w:p w:rsidR="00A60441" w:rsidRDefault="00A6044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4343688"/>
      <w:r>
        <w:lastRenderedPageBreak/>
        <w:t>Anexos</w:t>
      </w:r>
      <w:bookmarkEnd w:id="24"/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343689"/>
      <w:r>
        <w:t>Agrupamentos de Órgãos disponíveis</w:t>
      </w:r>
      <w:bookmarkEnd w:id="25"/>
    </w:p>
    <w:p w:rsidR="002943D1" w:rsidRDefault="002943D1" w:rsidP="002943D1">
      <w:pPr>
        <w:pStyle w:val="Recuodecorpodetexto"/>
      </w:pPr>
      <w:r>
        <w:t>São todos os agrupamentos de órgãos que não foram associados a nenhum grupo.</w:t>
      </w:r>
    </w:p>
    <w:p w:rsidR="002943D1" w:rsidRDefault="002943D1" w:rsidP="002943D1">
      <w:pPr>
        <w:widowControl w:val="0"/>
        <w:ind w:left="1080"/>
        <w:rPr>
          <w:rFonts w:cs="Arial"/>
        </w:rPr>
      </w:pPr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343690"/>
      <w:r>
        <w:t>Tipo de Atribuição de matrículas no Agrupamento</w:t>
      </w:r>
      <w:bookmarkEnd w:id="26"/>
    </w:p>
    <w:p w:rsidR="002943D1" w:rsidRDefault="002943D1" w:rsidP="002943D1">
      <w:pPr>
        <w:pStyle w:val="Recuodecorpodetexto"/>
        <w:tabs>
          <w:tab w:val="center" w:pos="5075"/>
        </w:tabs>
      </w:pPr>
      <w:r>
        <w:t>1 - De acordo com cada órgão</w:t>
      </w:r>
      <w:r>
        <w:tab/>
      </w:r>
    </w:p>
    <w:p w:rsidR="002943D1" w:rsidRDefault="002943D1" w:rsidP="002943D1">
      <w:pPr>
        <w:pStyle w:val="Recuodecorpodetexto"/>
      </w:pPr>
      <w:proofErr w:type="gramStart"/>
      <w:r>
        <w:t>2 - Automática dentro do agrupamento</w:t>
      </w:r>
      <w:proofErr w:type="gramEnd"/>
    </w:p>
    <w:p w:rsidR="002943D1" w:rsidRDefault="002943D1" w:rsidP="002943D1">
      <w:pPr>
        <w:pStyle w:val="Recuodecorpodetexto"/>
      </w:pPr>
      <w:proofErr w:type="gramStart"/>
      <w:r>
        <w:t>3 - Automática dentro do grupo de agrupamento</w:t>
      </w:r>
      <w:proofErr w:type="gramEnd"/>
    </w:p>
    <w:p w:rsidR="002943D1" w:rsidRDefault="002943D1" w:rsidP="002943D1">
      <w:pPr>
        <w:widowControl w:val="0"/>
        <w:ind w:left="1080"/>
        <w:rPr>
          <w:rFonts w:cs="Arial"/>
        </w:rPr>
      </w:pPr>
    </w:p>
    <w:p w:rsidR="002943D1" w:rsidRDefault="002943D1" w:rsidP="002943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404343691"/>
      <w:r>
        <w:t>Tipo de Atribuição de Matrículas no Órgão</w:t>
      </w:r>
      <w:bookmarkEnd w:id="27"/>
    </w:p>
    <w:p w:rsidR="002943D1" w:rsidRDefault="002943D1" w:rsidP="002943D1">
      <w:pPr>
        <w:pStyle w:val="Recuodecorpodetexto"/>
      </w:pPr>
      <w:r>
        <w:t>1 - Manual</w:t>
      </w:r>
    </w:p>
    <w:p w:rsidR="002943D1" w:rsidRDefault="002943D1" w:rsidP="002943D1">
      <w:pPr>
        <w:pStyle w:val="Recuodecorpodetexto"/>
      </w:pPr>
      <w:proofErr w:type="gramStart"/>
      <w:r>
        <w:t>2 - Automática dentro do órgão</w:t>
      </w:r>
      <w:proofErr w:type="gramEnd"/>
    </w:p>
    <w:p w:rsidR="002943D1" w:rsidRDefault="002943D1" w:rsidP="002943D1">
      <w:pPr>
        <w:pStyle w:val="Recuodecorpodetexto"/>
      </w:pPr>
      <w:proofErr w:type="gramStart"/>
      <w:r>
        <w:t>3 - Mesma do agrupamento</w:t>
      </w:r>
      <w:proofErr w:type="gramEnd"/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Recuodecorpodetexto"/>
      </w:pPr>
    </w:p>
    <w:p w:rsidR="002943D1" w:rsidRDefault="002943D1" w:rsidP="002943D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8" w:name="_Toc404343692"/>
      <w:r>
        <w:lastRenderedPageBreak/>
        <w:t>Revisões</w:t>
      </w:r>
      <w:bookmarkEnd w:id="28"/>
    </w:p>
    <w:p w:rsidR="002943D1" w:rsidRDefault="002943D1" w:rsidP="002943D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943D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2943D1" w:rsidRDefault="002943D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3D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2943D1" w:rsidRDefault="002943D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3D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2943D1" w:rsidRDefault="002943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3D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2943D1" w:rsidRDefault="002943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943D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2943D1" w:rsidRDefault="002943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43D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943D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Default="002943D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Default="002943D1" w:rsidP="00A6044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Default="002943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Default="002943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Default="002943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43D1" w:rsidRPr="00A6044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43D1" w:rsidRPr="00A6044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60441">
              <w:rPr>
                <w:rFonts w:cs="Arial"/>
                <w:sz w:val="16"/>
              </w:rPr>
              <w:t>Checklist</w:t>
            </w:r>
            <w:proofErr w:type="spellEnd"/>
            <w:r w:rsidRPr="00A6044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  <w:r w:rsidRPr="00A6044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43D1" w:rsidRPr="00A60441" w:rsidRDefault="002943D1" w:rsidP="00A6044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2943D1" w:rsidRPr="00A60441" w:rsidRDefault="002943D1" w:rsidP="00A60441">
      <w:pPr>
        <w:widowControl w:val="0"/>
        <w:ind w:left="0"/>
        <w:rPr>
          <w:rFonts w:cs="Arial"/>
          <w:sz w:val="16"/>
        </w:rPr>
      </w:pPr>
    </w:p>
    <w:p w:rsidR="002943D1" w:rsidRDefault="002943D1" w:rsidP="002943D1"/>
    <w:p w:rsidR="00F41655" w:rsidRPr="002943D1" w:rsidRDefault="00F41655" w:rsidP="002943D1"/>
    <w:sectPr w:rsidR="00F41655" w:rsidRPr="002943D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3D1" w:rsidRDefault="002943D1" w:rsidP="002908D9">
      <w:r>
        <w:separator/>
      </w:r>
    </w:p>
  </w:endnote>
  <w:endnote w:type="continuationSeparator" w:id="0">
    <w:p w:rsidR="002943D1" w:rsidRDefault="002943D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60441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943D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6044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60441">
            <w:rPr>
              <w:sz w:val="20"/>
              <w:szCs w:val="20"/>
            </w:rPr>
            <w:t xml:space="preserve">Keila </w:t>
          </w:r>
          <w:proofErr w:type="spellStart"/>
          <w:r w:rsidRPr="00A60441">
            <w:rPr>
              <w:sz w:val="20"/>
              <w:szCs w:val="20"/>
            </w:rPr>
            <w:t>Joanês</w:t>
          </w:r>
          <w:proofErr w:type="spellEnd"/>
          <w:r w:rsidRPr="00A6044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6044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943D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43D1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43D1">
            <w:rPr>
              <w:b/>
              <w:sz w:val="20"/>
              <w:szCs w:val="20"/>
            </w:rPr>
            <w:t>UCS0316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60441">
            <w:rPr>
              <w:b/>
              <w:sz w:val="20"/>
              <w:szCs w:val="20"/>
            </w:rPr>
            <w:t>Manter Grupo de Agrupamentos de Órgãos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8591262" wp14:editId="1C23067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9" name="Imagem 9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3D1" w:rsidRDefault="002943D1" w:rsidP="002908D9">
      <w:r>
        <w:separator/>
      </w:r>
    </w:p>
  </w:footnote>
  <w:footnote w:type="continuationSeparator" w:id="0">
    <w:p w:rsidR="002943D1" w:rsidRDefault="002943D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FC761A" wp14:editId="664BBABB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247785F" wp14:editId="0AE17F39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7DA75B8" wp14:editId="62E2CD4D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1EB0022" wp14:editId="1F70E049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3D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43D1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4D96"/>
    <w:rsid w:val="009C40FA"/>
    <w:rsid w:val="00A3111D"/>
    <w:rsid w:val="00A60441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43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43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43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43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43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43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43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43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43D1"/>
    <w:pPr>
      <w:ind w:left="0"/>
    </w:pPr>
  </w:style>
  <w:style w:type="paragraph" w:styleId="ndicedeilustraes">
    <w:name w:val="table of figures"/>
    <w:basedOn w:val="Normal"/>
    <w:next w:val="Normal"/>
    <w:semiHidden/>
    <w:rsid w:val="002943D1"/>
  </w:style>
  <w:style w:type="paragraph" w:styleId="Sumrio2">
    <w:name w:val="toc 2"/>
    <w:basedOn w:val="Normal"/>
    <w:next w:val="Normal"/>
    <w:autoRedefine/>
    <w:uiPriority w:val="39"/>
    <w:rsid w:val="002943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43D1"/>
    <w:pPr>
      <w:ind w:left="480"/>
    </w:pPr>
  </w:style>
  <w:style w:type="character" w:styleId="Hyperlink">
    <w:name w:val="Hyperlink"/>
    <w:basedOn w:val="Fontepargpadro"/>
    <w:uiPriority w:val="99"/>
    <w:rsid w:val="002943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43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43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43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43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43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43D1"/>
    <w:rPr>
      <w:sz w:val="16"/>
    </w:rPr>
  </w:style>
  <w:style w:type="character" w:styleId="Nmerodepgina">
    <w:name w:val="page number"/>
    <w:basedOn w:val="Fontepargpadro"/>
    <w:rsid w:val="002943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43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43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43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43D1"/>
  </w:style>
  <w:style w:type="paragraph" w:styleId="Corpodetexto">
    <w:name w:val="Body Text"/>
    <w:basedOn w:val="Normal"/>
    <w:link w:val="CorpodetextoChar"/>
    <w:rsid w:val="002943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43D1"/>
    <w:rPr>
      <w:rFonts w:eastAsia="Arial Unicode MS"/>
    </w:rPr>
  </w:style>
  <w:style w:type="paragraph" w:customStyle="1" w:styleId="tabletext">
    <w:name w:val="tabletext"/>
    <w:basedOn w:val="Normal"/>
    <w:rsid w:val="002943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43D1"/>
    <w:pPr>
      <w:spacing w:line="240" w:lineRule="auto"/>
      <w:ind w:left="1080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43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43D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43D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43D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43D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43D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43D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43D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43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43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43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43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43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43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43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43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43D1"/>
    <w:pPr>
      <w:ind w:left="0"/>
    </w:pPr>
  </w:style>
  <w:style w:type="paragraph" w:styleId="ndicedeilustraes">
    <w:name w:val="table of figures"/>
    <w:basedOn w:val="Normal"/>
    <w:next w:val="Normal"/>
    <w:semiHidden/>
    <w:rsid w:val="002943D1"/>
  </w:style>
  <w:style w:type="paragraph" w:styleId="Sumrio2">
    <w:name w:val="toc 2"/>
    <w:basedOn w:val="Normal"/>
    <w:next w:val="Normal"/>
    <w:autoRedefine/>
    <w:uiPriority w:val="39"/>
    <w:rsid w:val="002943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43D1"/>
    <w:pPr>
      <w:ind w:left="480"/>
    </w:pPr>
  </w:style>
  <w:style w:type="character" w:styleId="Hyperlink">
    <w:name w:val="Hyperlink"/>
    <w:basedOn w:val="Fontepargpadro"/>
    <w:uiPriority w:val="99"/>
    <w:rsid w:val="002943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43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43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43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43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43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43D1"/>
    <w:rPr>
      <w:sz w:val="16"/>
    </w:rPr>
  </w:style>
  <w:style w:type="character" w:styleId="Nmerodepgina">
    <w:name w:val="page number"/>
    <w:basedOn w:val="Fontepargpadro"/>
    <w:rsid w:val="002943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43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43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43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43D1"/>
  </w:style>
  <w:style w:type="paragraph" w:styleId="Corpodetexto">
    <w:name w:val="Body Text"/>
    <w:basedOn w:val="Normal"/>
    <w:link w:val="CorpodetextoChar"/>
    <w:rsid w:val="002943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43D1"/>
    <w:rPr>
      <w:rFonts w:eastAsia="Arial Unicode MS"/>
    </w:rPr>
  </w:style>
  <w:style w:type="paragraph" w:customStyle="1" w:styleId="tabletext">
    <w:name w:val="tabletext"/>
    <w:basedOn w:val="Normal"/>
    <w:rsid w:val="002943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43D1"/>
    <w:pPr>
      <w:spacing w:line="240" w:lineRule="auto"/>
      <w:ind w:left="1080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43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43D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43D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43D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43D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43D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43D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43D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4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D4647-48E7-4A0B-8F6B-44C9916E4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12</Pages>
  <Words>1488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10799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2014-11-09T05:15:00Z</cp:lastPrinted>
  <dcterms:created xsi:type="dcterms:W3CDTF">2014-11-09T05:14:00Z</dcterms:created>
  <dcterms:modified xsi:type="dcterms:W3CDTF">2014-11-21T16:32:00Z</dcterms:modified>
</cp:coreProperties>
</file>