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4DD" w:rsidRDefault="009C64DD" w:rsidP="009C64D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C64DD" w:rsidRDefault="009C64DD" w:rsidP="009C64DD">
      <w:pPr>
        <w:widowControl w:val="0"/>
        <w:rPr>
          <w:rFonts w:cs="Arial"/>
          <w:sz w:val="20"/>
        </w:rPr>
      </w:pPr>
    </w:p>
    <w:p w:rsidR="009C64DD" w:rsidRDefault="009C64DD" w:rsidP="009C64DD">
      <w:pPr>
        <w:widowControl w:val="0"/>
        <w:rPr>
          <w:rFonts w:cs="Arial"/>
          <w:sz w:val="20"/>
        </w:rPr>
      </w:pPr>
    </w:p>
    <w:p w:rsidR="009C64DD" w:rsidRDefault="009C64DD" w:rsidP="009C64DD">
      <w:pPr>
        <w:widowControl w:val="0"/>
        <w:rPr>
          <w:rFonts w:cs="Arial"/>
          <w:sz w:val="20"/>
        </w:rPr>
      </w:pPr>
    </w:p>
    <w:p w:rsidR="009C64DD" w:rsidRDefault="009C64DD" w:rsidP="009C64DD">
      <w:pPr>
        <w:widowControl w:val="0"/>
        <w:rPr>
          <w:rFonts w:cs="Arial"/>
          <w:sz w:val="20"/>
        </w:rPr>
      </w:pPr>
    </w:p>
    <w:p w:rsidR="009C64DD" w:rsidRDefault="009C64DD" w:rsidP="009C64D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C64DD" w:rsidRDefault="009C64DD" w:rsidP="009C64DD">
      <w:pPr>
        <w:widowControl w:val="0"/>
        <w:rPr>
          <w:rFonts w:cs="Arial"/>
          <w:sz w:val="20"/>
          <w:u w:val="single"/>
        </w:rPr>
      </w:pPr>
    </w:p>
    <w:p w:rsidR="009C64DD" w:rsidRDefault="009C64DD" w:rsidP="009C64D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C64DD" w:rsidRDefault="009C64DD" w:rsidP="009C64DD">
      <w:pPr>
        <w:widowControl w:val="0"/>
        <w:rPr>
          <w:rFonts w:cs="Arial"/>
          <w:sz w:val="20"/>
        </w:rPr>
      </w:pPr>
    </w:p>
    <w:p w:rsidR="009C64DD" w:rsidRDefault="009C64DD" w:rsidP="009C64DD">
      <w:pPr>
        <w:widowControl w:val="0"/>
        <w:rPr>
          <w:rFonts w:cs="Arial"/>
          <w:sz w:val="20"/>
        </w:rPr>
      </w:pPr>
    </w:p>
    <w:p w:rsidR="009C64DD" w:rsidRDefault="009C64DD" w:rsidP="009C64DD">
      <w:pPr>
        <w:widowControl w:val="0"/>
        <w:rPr>
          <w:rFonts w:cs="Arial"/>
          <w:sz w:val="20"/>
        </w:rPr>
      </w:pPr>
    </w:p>
    <w:p w:rsidR="009C64DD" w:rsidRDefault="009C64DD" w:rsidP="009C64D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9C64DD" w:rsidRDefault="009C64DD" w:rsidP="009C64DD">
      <w:pPr>
        <w:widowControl w:val="0"/>
        <w:rPr>
          <w:rFonts w:cs="Arial"/>
          <w:sz w:val="20"/>
        </w:rPr>
      </w:pPr>
    </w:p>
    <w:p w:rsidR="009C64DD" w:rsidRDefault="009C64DD" w:rsidP="009C64DD">
      <w:pPr>
        <w:widowControl w:val="0"/>
        <w:rPr>
          <w:rFonts w:cs="Arial"/>
          <w:sz w:val="20"/>
        </w:rPr>
      </w:pPr>
    </w:p>
    <w:p w:rsidR="009C64DD" w:rsidRDefault="009C64DD" w:rsidP="009C64DD">
      <w:pPr>
        <w:widowControl w:val="0"/>
        <w:rPr>
          <w:rFonts w:cs="Arial"/>
        </w:rPr>
      </w:pPr>
    </w:p>
    <w:p w:rsidR="009C64DD" w:rsidRDefault="009C64DD" w:rsidP="009C64DD">
      <w:pPr>
        <w:pStyle w:val="Capa"/>
        <w:rPr>
          <w:color w:val="FF9900"/>
        </w:rPr>
      </w:pPr>
      <w:r>
        <w:t>SINDRAPE</w:t>
      </w:r>
    </w:p>
    <w:p w:rsidR="009C64DD" w:rsidRDefault="009C64DD" w:rsidP="009C64D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9C64DD" w:rsidRPr="009C64DD" w:rsidRDefault="009C64DD" w:rsidP="009C64DD">
      <w:pPr>
        <w:widowControl w:val="0"/>
        <w:rPr>
          <w:color w:val="000080"/>
        </w:rPr>
      </w:pPr>
    </w:p>
    <w:p w:rsidR="009C64DD" w:rsidRPr="009C64DD" w:rsidRDefault="009C64DD" w:rsidP="009C64DD">
      <w:pPr>
        <w:widowControl w:val="0"/>
        <w:jc w:val="right"/>
        <w:rPr>
          <w:rFonts w:cs="Arial"/>
          <w:b/>
          <w:bCs/>
          <w:color w:val="000080"/>
        </w:rPr>
      </w:pPr>
    </w:p>
    <w:p w:rsidR="009C64DD" w:rsidRDefault="009C64DD" w:rsidP="009C64DD">
      <w:pPr>
        <w:pStyle w:val="Capa"/>
      </w:pPr>
      <w:r>
        <w:t>UCS0484</w:t>
      </w:r>
      <w:r w:rsidR="00E01EBE">
        <w:t xml:space="preserve"> </w:t>
      </w:r>
      <w:r>
        <w:t>– Alterar Jornada de Trabalho em Grupo</w:t>
      </w:r>
    </w:p>
    <w:p w:rsidR="009C64DD" w:rsidRDefault="009C64DD" w:rsidP="009C64DD">
      <w:pPr>
        <w:widowControl w:val="0"/>
        <w:rPr>
          <w:rFonts w:cs="Arial"/>
        </w:rPr>
      </w:pPr>
    </w:p>
    <w:p w:rsidR="009C64DD" w:rsidRDefault="009C64DD" w:rsidP="009C64DD">
      <w:pPr>
        <w:widowControl w:val="0"/>
      </w:pPr>
    </w:p>
    <w:p w:rsidR="009C64DD" w:rsidRDefault="009C64DD" w:rsidP="009C64D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9C64DD" w:rsidRPr="009C64DD" w:rsidRDefault="009C64DD" w:rsidP="009C64DD">
      <w:pPr>
        <w:pStyle w:val="Corpodetexto3"/>
        <w:widowControl w:val="0"/>
        <w:spacing w:after="0"/>
        <w:rPr>
          <w:rFonts w:cs="Arial"/>
        </w:rPr>
      </w:pPr>
      <w:r w:rsidRPr="009C64DD">
        <w:rPr>
          <w:rFonts w:cs="Arial"/>
        </w:rPr>
        <w:lastRenderedPageBreak/>
        <w:t>Histórico de Revisões</w:t>
      </w:r>
    </w:p>
    <w:p w:rsidR="009C64DD" w:rsidRDefault="009C64DD" w:rsidP="009C64D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9C64DD" w:rsidTr="009C64D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4DD" w:rsidRDefault="009C64DD" w:rsidP="009C64D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4DD" w:rsidRDefault="009C64DD" w:rsidP="009C64D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4DD" w:rsidRDefault="009C64DD" w:rsidP="009C64D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4DD" w:rsidRDefault="009C64DD" w:rsidP="009C64D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9C64DD" w:rsidTr="009C64D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4DD" w:rsidRDefault="009C64DD" w:rsidP="009C64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21/02/2006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4DD" w:rsidRDefault="009C64DD" w:rsidP="009C64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4DD" w:rsidRDefault="009C64DD" w:rsidP="009C64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4DD" w:rsidRDefault="009C64DD" w:rsidP="009C64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Nelson Silveira</w:t>
            </w:r>
          </w:p>
        </w:tc>
      </w:tr>
      <w:tr w:rsidR="009C64DD" w:rsidTr="009C64D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4DD" w:rsidRDefault="009C64DD" w:rsidP="009C64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03/06/2008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4DD" w:rsidRDefault="009C64DD" w:rsidP="009C64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4DD" w:rsidRDefault="009C64DD" w:rsidP="009C64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Alterações em decorrência da reavaliação do módulo.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C64DD" w:rsidRDefault="009C64DD" w:rsidP="009C64D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Tatiane Tomasi Rocha</w:t>
            </w:r>
          </w:p>
        </w:tc>
      </w:tr>
    </w:tbl>
    <w:p w:rsidR="009C64DD" w:rsidRDefault="009C64DD" w:rsidP="009C64DD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9C64DD" w:rsidRPr="009C64DD" w:rsidRDefault="009C64DD" w:rsidP="009C64DD">
      <w:pPr>
        <w:pStyle w:val="Corpodetexto3"/>
        <w:widowControl w:val="0"/>
        <w:spacing w:after="0"/>
        <w:jc w:val="left"/>
        <w:rPr>
          <w:rFonts w:cs="Arial"/>
        </w:rPr>
      </w:pPr>
      <w:r w:rsidRPr="009C64DD">
        <w:rPr>
          <w:rFonts w:cs="Arial"/>
        </w:rPr>
        <w:lastRenderedPageBreak/>
        <w:t>Índice</w:t>
      </w:r>
    </w:p>
    <w:p w:rsidR="009C64DD" w:rsidRPr="009C64DD" w:rsidRDefault="009C64DD" w:rsidP="009C64DD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01EBE" w:rsidRDefault="009C64DD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525738" w:history="1">
        <w:r w:rsidR="00E01EBE" w:rsidRPr="00345F26">
          <w:rPr>
            <w:rStyle w:val="Hyperlink"/>
            <w:noProof/>
          </w:rPr>
          <w:t>1.</w:t>
        </w:r>
        <w:r w:rsidR="00E01EBE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1EBE" w:rsidRPr="00345F26">
          <w:rPr>
            <w:rStyle w:val="Hyperlink"/>
            <w:noProof/>
          </w:rPr>
          <w:t>Pacote/Caso de Uso</w:t>
        </w:r>
        <w:r w:rsidR="00E01EBE">
          <w:rPr>
            <w:noProof/>
            <w:webHidden/>
          </w:rPr>
          <w:tab/>
        </w:r>
        <w:r w:rsidR="00E01EBE">
          <w:rPr>
            <w:noProof/>
            <w:webHidden/>
          </w:rPr>
          <w:fldChar w:fldCharType="begin"/>
        </w:r>
        <w:r w:rsidR="00E01EBE">
          <w:rPr>
            <w:noProof/>
            <w:webHidden/>
          </w:rPr>
          <w:instrText xml:space="preserve"> PAGEREF _Toc404525738 \h </w:instrText>
        </w:r>
        <w:r w:rsidR="00E01EBE">
          <w:rPr>
            <w:noProof/>
            <w:webHidden/>
          </w:rPr>
        </w:r>
        <w:r w:rsidR="00E01EBE">
          <w:rPr>
            <w:noProof/>
            <w:webHidden/>
          </w:rPr>
          <w:fldChar w:fldCharType="separate"/>
        </w:r>
        <w:r w:rsidR="00E01EBE">
          <w:rPr>
            <w:noProof/>
            <w:webHidden/>
          </w:rPr>
          <w:t>5</w:t>
        </w:r>
        <w:r w:rsidR="00E01EBE"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39" w:history="1">
        <w:r w:rsidRPr="00345F2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40" w:history="1">
        <w:r w:rsidRPr="00345F2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41" w:history="1">
        <w:r w:rsidRPr="00345F2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42" w:history="1">
        <w:r w:rsidRPr="00345F2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43" w:history="1">
        <w:r w:rsidRPr="00345F2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44" w:history="1">
        <w:r w:rsidRPr="00345F2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45" w:history="1">
        <w:r w:rsidRPr="00345F2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46" w:history="1">
        <w:r w:rsidRPr="00345F2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Incluir Alteração de Jornada de Trabalho em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47" w:history="1">
        <w:r w:rsidRPr="00345F2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48" w:history="1">
        <w:r w:rsidRPr="00345F2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Excluir Alteração de Jornada de Trabalho em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49" w:history="1">
        <w:r w:rsidRPr="00345F26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50" w:history="1">
        <w:r w:rsidRPr="00345F26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Listar Alterações de Jornada de Trabalho em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3"/>
        <w:tabs>
          <w:tab w:val="left" w:pos="132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51" w:history="1">
        <w:r w:rsidRPr="00345F26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52" w:history="1">
        <w:r w:rsidRPr="00345F2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53" w:history="1">
        <w:r w:rsidRPr="00345F26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RN01: Validar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54" w:history="1">
        <w:r w:rsidRPr="00345F26">
          <w:rPr>
            <w:rStyle w:val="Hyperlink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RN02: Verificar se o servidor possui Histórico de jornada de trabalho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55" w:history="1">
        <w:r w:rsidRPr="00345F26">
          <w:rPr>
            <w:rStyle w:val="Hyperlink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RN03: Verificar se existe “Histórico de jornada de trabalho” futuro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56" w:history="1">
        <w:r w:rsidRPr="00345F26">
          <w:rPr>
            <w:rStyle w:val="Hyperlink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RN04: Verificar se a nova jornada de trabalho é permitida pela 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57" w:history="1">
        <w:r w:rsidRPr="00345F26">
          <w:rPr>
            <w:rStyle w:val="Hyperlink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RN05: Verificar se a nova carga horária é permitida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58" w:history="1">
        <w:r w:rsidRPr="00345F26">
          <w:rPr>
            <w:rStyle w:val="Hyperlink"/>
            <w:noProof/>
          </w:rPr>
          <w:t>5.6.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RN06: Verificar choques de horários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59" w:history="1">
        <w:r w:rsidRPr="00345F26">
          <w:rPr>
            <w:rStyle w:val="Hyperlink"/>
            <w:noProof/>
          </w:rPr>
          <w:t>5.7.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RN07: Verificar se o servidor possui enturmações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60" w:history="1">
        <w:r w:rsidRPr="00345F26">
          <w:rPr>
            <w:rStyle w:val="Hyperlink"/>
            <w:noProof/>
          </w:rPr>
          <w:t>5.8.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RN08: Verificar se existe registro de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61" w:history="1">
        <w:r w:rsidRPr="00345F26">
          <w:rPr>
            <w:rStyle w:val="Hyperlink"/>
            <w:noProof/>
          </w:rPr>
          <w:t>5.9.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RN09: Verificar se existe registro de Freqüência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11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62" w:history="1">
        <w:r w:rsidRPr="00345F26">
          <w:rPr>
            <w:rStyle w:val="Hyperlink"/>
            <w:noProof/>
          </w:rPr>
          <w:t>5.10.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RN10: Verificar se a jornada anterior ativa é válida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110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63" w:history="1">
        <w:r w:rsidRPr="00345F26">
          <w:rPr>
            <w:rStyle w:val="Hyperlink"/>
            <w:noProof/>
          </w:rPr>
          <w:t>5.11.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RN11: Verificar se a carga horária anterior ativa é permitida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1"/>
        <w:tabs>
          <w:tab w:val="left" w:pos="4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64" w:history="1">
        <w:r w:rsidRPr="00345F26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65" w:history="1">
        <w:r w:rsidRPr="00345F26">
          <w:rPr>
            <w:rStyle w:val="Hyperlink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Layout de e-mail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66" w:history="1">
        <w:r w:rsidRPr="00345F26">
          <w:rPr>
            <w:rStyle w:val="Hyperlink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Servidores inseridos no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E01EBE" w:rsidRDefault="00E01EBE">
      <w:pPr>
        <w:pStyle w:val="Sumrio2"/>
        <w:tabs>
          <w:tab w:val="left" w:pos="880"/>
          <w:tab w:val="right" w:leader="dot" w:pos="8921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25767" w:history="1">
        <w:r w:rsidRPr="00345F26">
          <w:rPr>
            <w:rStyle w:val="Hyperlink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45F26">
          <w:rPr>
            <w:rStyle w:val="Hyperlink"/>
            <w:noProof/>
          </w:rPr>
          <w:t>Localizar servidores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_Toc404525767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C64DD" w:rsidRDefault="009C64DD" w:rsidP="009C64DD">
      <w:pPr>
        <w:pStyle w:val="Sumrio1"/>
      </w:pPr>
      <w:r>
        <w:fldChar w:fldCharType="end"/>
      </w:r>
    </w:p>
    <w:p w:rsidR="009C64DD" w:rsidRDefault="009C64DD" w:rsidP="009C64DD">
      <w:pPr>
        <w:widowControl w:val="0"/>
        <w:rPr>
          <w:rFonts w:cs="Arial"/>
          <w:b/>
          <w:bCs/>
          <w:color w:val="000000"/>
        </w:rPr>
      </w:pPr>
    </w:p>
    <w:p w:rsidR="009C64DD" w:rsidRDefault="009C64DD" w:rsidP="009C64DD">
      <w:pPr>
        <w:pStyle w:val="Heading"/>
        <w:rPr>
          <w:rFonts w:cs="Arial"/>
          <w:szCs w:val="24"/>
          <w:lang w:val="pt-BR"/>
        </w:rPr>
      </w:pPr>
    </w:p>
    <w:p w:rsidR="009C64DD" w:rsidRDefault="009C64DD" w:rsidP="009C64DD">
      <w:pPr>
        <w:pStyle w:val="Heading"/>
      </w:pPr>
    </w:p>
    <w:p w:rsidR="009C64DD" w:rsidRDefault="009C64DD" w:rsidP="009C64DD">
      <w:pPr>
        <w:pStyle w:val="Heading"/>
        <w:jc w:val="center"/>
      </w:pPr>
    </w:p>
    <w:p w:rsidR="009C64DD" w:rsidRDefault="009C64DD" w:rsidP="009C64D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9C64DD" w:rsidRDefault="009C64DD" w:rsidP="009C64DD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525738"/>
      <w:r>
        <w:lastRenderedPageBreak/>
        <w:t>Pacote/Caso de Uso</w:t>
      </w:r>
      <w:bookmarkEnd w:id="1"/>
    </w:p>
    <w:p w:rsidR="009C64DD" w:rsidRDefault="009C64DD" w:rsidP="009C64DD"/>
    <w:p w:rsidR="009C64DD" w:rsidRDefault="009C64DD" w:rsidP="009C64DD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Alterar Jornada de Trabalho em Grupo</w:t>
      </w:r>
    </w:p>
    <w:p w:rsidR="009C64DD" w:rsidRDefault="009C64DD" w:rsidP="009C64DD">
      <w:pPr>
        <w:widowControl w:val="0"/>
        <w:ind w:left="902"/>
        <w:rPr>
          <w:rFonts w:cs="Arial"/>
          <w:b/>
          <w:bCs/>
          <w:color w:val="FF0000"/>
        </w:rPr>
      </w:pPr>
    </w:p>
    <w:p w:rsidR="009C64DD" w:rsidRDefault="009C64DD" w:rsidP="00E01EBE">
      <w:pPr>
        <w:pStyle w:val="Ttulo2"/>
      </w:pPr>
      <w:bookmarkStart w:id="2" w:name="_Toc404525739"/>
      <w:r>
        <w:t>Descrição</w:t>
      </w:r>
      <w:bookmarkEnd w:id="2"/>
    </w:p>
    <w:p w:rsidR="009C64DD" w:rsidRDefault="009C64DD" w:rsidP="009C64DD">
      <w:pPr>
        <w:pStyle w:val="Recuodecorpodetexto2"/>
        <w:widowControl w:val="0"/>
        <w:ind w:left="1620" w:firstLine="0"/>
        <w:rPr>
          <w:sz w:val="24"/>
        </w:rPr>
      </w:pPr>
    </w:p>
    <w:p w:rsidR="009C64DD" w:rsidRDefault="009C64DD" w:rsidP="009C64D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alteração de jornada de trabalho em grupo.</w:t>
      </w:r>
    </w:p>
    <w:p w:rsidR="009C64DD" w:rsidRDefault="009C64DD" w:rsidP="009C64DD">
      <w:pPr>
        <w:pStyle w:val="Recuodecorpodetexto2"/>
        <w:widowControl w:val="0"/>
        <w:ind w:left="1620" w:firstLine="0"/>
        <w:rPr>
          <w:sz w:val="24"/>
        </w:rPr>
      </w:pPr>
    </w:p>
    <w:p w:rsidR="009C64DD" w:rsidRDefault="009C64DD" w:rsidP="00E01EBE">
      <w:pPr>
        <w:pStyle w:val="Ttulo2"/>
      </w:pPr>
      <w:bookmarkStart w:id="3" w:name="_Toc404525740"/>
      <w:r>
        <w:t>Requisitos atendidos</w:t>
      </w:r>
      <w:bookmarkEnd w:id="3"/>
    </w:p>
    <w:p w:rsidR="009C64DD" w:rsidRDefault="009C64DD" w:rsidP="009C64DD"/>
    <w:p w:rsidR="009C64DD" w:rsidRDefault="009C64DD" w:rsidP="009C64DD">
      <w:pPr>
        <w:pStyle w:val="Recuodecorpodetexto"/>
        <w:ind w:left="1260"/>
      </w:pPr>
      <w:r>
        <w:t>R2 – Alterar Jornada de Trabalho</w:t>
      </w:r>
    </w:p>
    <w:p w:rsidR="009C64DD" w:rsidRDefault="009C64DD" w:rsidP="009C64DD"/>
    <w:p w:rsidR="009C64DD" w:rsidRDefault="009C64DD" w:rsidP="009C64DD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525741"/>
      <w:r>
        <w:t>Conceito</w:t>
      </w:r>
      <w:bookmarkEnd w:id="4"/>
      <w:r>
        <w:tab/>
      </w:r>
    </w:p>
    <w:p w:rsidR="009C64DD" w:rsidRDefault="009C64DD" w:rsidP="009C64DD"/>
    <w:p w:rsidR="009C64DD" w:rsidRDefault="009C64DD" w:rsidP="00E01EBE">
      <w:pPr>
        <w:pStyle w:val="Ttulo2"/>
      </w:pPr>
      <w:bookmarkStart w:id="5" w:name="_Toc404525742"/>
      <w:r>
        <w:t>Conceitos principais</w:t>
      </w:r>
      <w:bookmarkEnd w:id="5"/>
    </w:p>
    <w:p w:rsidR="009C64DD" w:rsidRDefault="009C64DD" w:rsidP="009C64DD">
      <w:pPr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9C64DD" w:rsidTr="00E01EBE">
        <w:trPr>
          <w:trHeight w:val="600"/>
        </w:trPr>
        <w:tc>
          <w:tcPr>
            <w:tcW w:w="1600" w:type="dxa"/>
          </w:tcPr>
          <w:p w:rsidR="009C64DD" w:rsidRDefault="009C64DD" w:rsidP="009C64DD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Jornada de Trabalho</w:t>
            </w:r>
          </w:p>
        </w:tc>
        <w:tc>
          <w:tcPr>
            <w:tcW w:w="4606" w:type="dxa"/>
          </w:tcPr>
          <w:p w:rsidR="009C64DD" w:rsidRDefault="009C64DD" w:rsidP="00E01EB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Define as características das jornadas de trabalho existentes no órgão.</w:t>
            </w:r>
          </w:p>
        </w:tc>
      </w:tr>
    </w:tbl>
    <w:p w:rsidR="009C64DD" w:rsidRDefault="009C64DD" w:rsidP="009C64DD">
      <w:pPr>
        <w:rPr>
          <w:rFonts w:cs="Arial"/>
        </w:rPr>
      </w:pPr>
    </w:p>
    <w:p w:rsidR="009C64DD" w:rsidRDefault="009C64DD" w:rsidP="00E01EBE">
      <w:pPr>
        <w:pStyle w:val="Ttulo2"/>
      </w:pPr>
      <w:bookmarkStart w:id="6" w:name="_Toc404525743"/>
      <w:r>
        <w:t>Conceitos associados</w:t>
      </w:r>
      <w:bookmarkEnd w:id="6"/>
    </w:p>
    <w:p w:rsidR="009C64DD" w:rsidRDefault="009C64DD" w:rsidP="009C64DD">
      <w:pPr>
        <w:pStyle w:val="Cabealho"/>
        <w:rPr>
          <w:rFonts w:cs="Arial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9C64DD" w:rsidTr="00E01EBE">
        <w:trPr>
          <w:trHeight w:val="600"/>
        </w:trPr>
        <w:tc>
          <w:tcPr>
            <w:tcW w:w="2338" w:type="dxa"/>
          </w:tcPr>
          <w:p w:rsidR="009C64DD" w:rsidRDefault="009C64DD" w:rsidP="009C64DD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Histórico de freqüência nas jornadas de trabalho</w:t>
            </w:r>
          </w:p>
        </w:tc>
        <w:tc>
          <w:tcPr>
            <w:tcW w:w="6732" w:type="dxa"/>
          </w:tcPr>
          <w:p w:rsidR="009C64DD" w:rsidRDefault="009C64DD" w:rsidP="00E01EB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Relação dos registros de freqüência dos servidores em suas jornadas de trabalho.</w:t>
            </w:r>
          </w:p>
        </w:tc>
      </w:tr>
      <w:tr w:rsidR="009C64DD" w:rsidTr="00E01EBE">
        <w:trPr>
          <w:trHeight w:val="600"/>
        </w:trPr>
        <w:tc>
          <w:tcPr>
            <w:tcW w:w="2338" w:type="dxa"/>
          </w:tcPr>
          <w:p w:rsidR="009C64DD" w:rsidRDefault="009C64DD" w:rsidP="00E01EB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Carga Horária</w:t>
            </w:r>
          </w:p>
        </w:tc>
        <w:tc>
          <w:tcPr>
            <w:tcW w:w="6732" w:type="dxa"/>
          </w:tcPr>
          <w:p w:rsidR="009C64DD" w:rsidRDefault="009C64DD" w:rsidP="00E01EB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Quantidade de horas semanais ou mensais realizadas pelo </w:t>
            </w:r>
            <w:r>
              <w:rPr>
                <w:rFonts w:cs="Arial"/>
              </w:rPr>
              <w:lastRenderedPageBreak/>
              <w:t>servidor.</w:t>
            </w:r>
          </w:p>
        </w:tc>
      </w:tr>
      <w:tr w:rsidR="009C64DD" w:rsidTr="00E01EBE">
        <w:trPr>
          <w:trHeight w:val="600"/>
        </w:trPr>
        <w:tc>
          <w:tcPr>
            <w:tcW w:w="2338" w:type="dxa"/>
          </w:tcPr>
          <w:p w:rsidR="009C64DD" w:rsidRDefault="009C64DD" w:rsidP="00E01EB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lastRenderedPageBreak/>
              <w:t>Enturmação do professor</w:t>
            </w:r>
          </w:p>
        </w:tc>
        <w:tc>
          <w:tcPr>
            <w:tcW w:w="6732" w:type="dxa"/>
          </w:tcPr>
          <w:p w:rsidR="009C64DD" w:rsidRDefault="009C64DD" w:rsidP="00E01EB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Alocação do professor nas turmas da rede pública de ensino.</w:t>
            </w:r>
          </w:p>
        </w:tc>
      </w:tr>
      <w:tr w:rsidR="009C64DD" w:rsidTr="00E01EBE">
        <w:trPr>
          <w:trHeight w:val="600"/>
        </w:trPr>
        <w:tc>
          <w:tcPr>
            <w:tcW w:w="2338" w:type="dxa"/>
          </w:tcPr>
          <w:p w:rsidR="009C64DD" w:rsidRDefault="009C64DD" w:rsidP="00E01EBE">
            <w:pPr>
              <w:pStyle w:val="Cabealho"/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Unidade Organizacional</w:t>
            </w:r>
          </w:p>
        </w:tc>
        <w:tc>
          <w:tcPr>
            <w:tcW w:w="6732" w:type="dxa"/>
          </w:tcPr>
          <w:p w:rsidR="009C64DD" w:rsidRDefault="009C64DD" w:rsidP="00E01EBE">
            <w:pPr>
              <w:ind w:left="0"/>
              <w:rPr>
                <w:rFonts w:cs="Arial"/>
              </w:rPr>
            </w:pPr>
            <w:r>
              <w:rPr>
                <w:rFonts w:cs="Arial"/>
              </w:rPr>
              <w:t>Características das unidades organizacionais do Estado.</w:t>
            </w:r>
          </w:p>
        </w:tc>
      </w:tr>
    </w:tbl>
    <w:p w:rsidR="009C64DD" w:rsidRDefault="009C64DD" w:rsidP="009C64DD">
      <w:pPr>
        <w:pStyle w:val="Cabealho"/>
        <w:rPr>
          <w:rFonts w:cs="Arial"/>
        </w:rPr>
      </w:pPr>
    </w:p>
    <w:p w:rsidR="009C64DD" w:rsidRDefault="009C64DD" w:rsidP="009C64DD">
      <w:pPr>
        <w:rPr>
          <w:rFonts w:eastAsia="Arial Unicode MS"/>
        </w:rPr>
      </w:pPr>
    </w:p>
    <w:p w:rsidR="009C64DD" w:rsidRDefault="009C64DD" w:rsidP="009C64D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525744"/>
      <w:r>
        <w:lastRenderedPageBreak/>
        <w:t>Diagrama</w:t>
      </w:r>
      <w:bookmarkEnd w:id="7"/>
    </w:p>
    <w:p w:rsidR="009C64DD" w:rsidRDefault="009C64DD" w:rsidP="009C64D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C64DD" w:rsidRDefault="009C64DD" w:rsidP="009C64DD">
      <w:pPr>
        <w:widowControl w:val="0"/>
        <w:jc w:val="center"/>
        <w:rPr>
          <w:rFonts w:cs="Arial"/>
        </w:rPr>
      </w:pPr>
    </w:p>
    <w:p w:rsidR="009C64DD" w:rsidRDefault="00E01EBE" w:rsidP="009C64DD">
      <w:pPr>
        <w:widowControl w:val="0"/>
        <w:jc w:val="center"/>
        <w:rPr>
          <w:rFonts w:cs="Arial"/>
        </w:rPr>
      </w:pPr>
      <w:r>
        <w:object w:dxaOrig="7846" w:dyaOrig="60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392.25pt;height:304.5pt" o:ole="">
            <v:imagedata r:id="rId9" o:title=""/>
          </v:shape>
          <o:OLEObject Type="Embed" ProgID="PBrush" ShapeID="_x0000_i1033" DrawAspect="Content" ObjectID="_1478267571" r:id="rId10"/>
        </w:object>
      </w:r>
    </w:p>
    <w:p w:rsidR="009C64DD" w:rsidRDefault="009C64DD" w:rsidP="009C64D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525745"/>
      <w:r>
        <w:lastRenderedPageBreak/>
        <w:t>Casos de Uso</w:t>
      </w:r>
      <w:bookmarkEnd w:id="8"/>
    </w:p>
    <w:p w:rsidR="009C64DD" w:rsidRDefault="009C64DD" w:rsidP="00E01EBE">
      <w:pPr>
        <w:pStyle w:val="Ttulo2"/>
      </w:pPr>
      <w:r>
        <w:rPr>
          <w:vanish/>
        </w:rPr>
        <w:t xml:space="preserve">UCS744 </w:t>
      </w:r>
      <w:bookmarkStart w:id="9" w:name="_Toc404525746"/>
      <w:r>
        <w:t>Incluir Alteração de Jornada de Trabalho em Grupo</w:t>
      </w:r>
      <w:bookmarkEnd w:id="9"/>
      <w:r>
        <w:t> </w:t>
      </w:r>
    </w:p>
    <w:p w:rsidR="009C64DD" w:rsidRDefault="009C64DD" w:rsidP="009C64D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525747"/>
      <w:r>
        <w:t>Fluxo Básico</w:t>
      </w:r>
      <w:bookmarkEnd w:id="10"/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Alteração de jornada de trabalho em grupo e seleciona a opção de inclusão.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as “Jornadas de trabalho” </w:t>
      </w:r>
      <w:r>
        <w:rPr>
          <w:highlight w:val="yellow"/>
        </w:rPr>
        <w:t>xxx</w:t>
      </w:r>
      <w:r>
        <w:t>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“Jornadas de trabalho” do Agrupamento (que o ator está logado), ativas e vigentes (na data início informada).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“Motivos de alteração da jornada de trabalho” do Agrupamento (que o ator está logado), ativos e vigentes (na data início informada).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as “Carreiras” permitidas para o Órgão (que o ator está logado), ativas e vigentes (na data início informada).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“Itens da carreira” permitidos para o Órgão (que o ator está logado), ativos, vigentes (na data início informada) e que sejam da Carreira selecionada.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os servidores a terem suas jornadas de trabalho alteradas (</w:t>
      </w:r>
      <w:proofErr w:type="gramStart"/>
      <w:r>
        <w:t>vide anexo</w:t>
      </w:r>
      <w:proofErr w:type="gramEnd"/>
      <w:r>
        <w:t xml:space="preserve"> “Localizar servidores”).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RN02, RN03, RN04, RN05, RN07 e RN08 da seção “Regras de Negócio”.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os servidores a terem a jornada alterada (</w:t>
      </w:r>
      <w:proofErr w:type="gramStart"/>
      <w:r>
        <w:t>vide anexo</w:t>
      </w:r>
      <w:proofErr w:type="gramEnd"/>
      <w:r>
        <w:t xml:space="preserve"> “Recuperar servidores”).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os servidores não devam retornar para a jornada de trabalho atual definitiva após o prazo final desta nova:</w:t>
      </w:r>
    </w:p>
    <w:p w:rsidR="009C64DD" w:rsidRDefault="009C64DD" w:rsidP="009C64DD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Para cada servidor recuperado:</w:t>
      </w:r>
    </w:p>
    <w:p w:rsidR="009C64DD" w:rsidRDefault="009C64DD" w:rsidP="009C64DD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O sistema finaliza o “Histórico de jornada de trabalho”, colocando a data fim = data início </w:t>
      </w:r>
      <w:proofErr w:type="gramStart"/>
      <w:r>
        <w:t>informada</w:t>
      </w:r>
      <w:proofErr w:type="gramEnd"/>
      <w:r>
        <w:t xml:space="preserve"> diminuindo um dia apenas caso jornada em questão seja definitiva.</w:t>
      </w:r>
    </w:p>
    <w:p w:rsidR="009C64DD" w:rsidRDefault="009C64DD" w:rsidP="009C64DD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O sistema finaliza </w:t>
      </w:r>
      <w:proofErr w:type="gramStart"/>
      <w:r>
        <w:t>o(s) “Histórico(s) de jornada de trabalho adicional” associados ao “Histórico de jornada trabalho” finalizado (no passo anterior), colocando a data fim = data início informada diminuindo um dia</w:t>
      </w:r>
      <w:proofErr w:type="gramEnd"/>
      <w:r>
        <w:t xml:space="preserve"> apenas caso a mesma não esteja finalizada em data inferior (data início informada diminuindo um dia). </w:t>
      </w:r>
    </w:p>
    <w:p w:rsidR="009C64DD" w:rsidRDefault="009C64DD" w:rsidP="009C64DD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O sistema inclui um “Histórico de jornada de trabalho” para a Unidade organizacional da Relação de vínculo de cargo efetivo ou bolsista, com a data início informada, data fim </w:t>
      </w:r>
      <w:proofErr w:type="gramStart"/>
      <w:r>
        <w:t>nula e indicativo de jornada definitiva verdadeiro</w:t>
      </w:r>
      <w:proofErr w:type="gramEnd"/>
      <w:r>
        <w:t>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lastRenderedPageBreak/>
        <w:t>Caso os servidores devam retornar para a jornada de trabalho atual definitiva após o prazo final desta nova:</w:t>
      </w:r>
    </w:p>
    <w:p w:rsidR="009C64DD" w:rsidRDefault="009C64DD" w:rsidP="009C64DD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Para cada servidor recuperado:</w:t>
      </w:r>
    </w:p>
    <w:p w:rsidR="009C64DD" w:rsidRDefault="009C64DD" w:rsidP="009C64DD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O sistema finaliza o “Histórico de jornada de trabalho”, colocando a data fim = data início </w:t>
      </w:r>
      <w:proofErr w:type="gramStart"/>
      <w:r>
        <w:t>informada</w:t>
      </w:r>
      <w:proofErr w:type="gramEnd"/>
      <w:r>
        <w:t xml:space="preserve"> diminuindo um dia apenas caso jornada em questão seja definitiva.</w:t>
      </w:r>
    </w:p>
    <w:p w:rsidR="009C64DD" w:rsidRDefault="009C64DD" w:rsidP="009C64DD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O sistema finaliza </w:t>
      </w:r>
      <w:proofErr w:type="gramStart"/>
      <w:r>
        <w:t>o(s) “Histórico(s) de jornada de trabalho adicional” associados ao “Histórico de jornada trabalho” finalizado (no passo anterior), colocando a data fim = data início informada diminuindo um dia</w:t>
      </w:r>
      <w:proofErr w:type="gramEnd"/>
      <w:r>
        <w:t xml:space="preserve"> apenas caso a mesma não esteja finalizada em data inferior (data início informada diminuindo um dia). </w:t>
      </w:r>
    </w:p>
    <w:p w:rsidR="009C64DD" w:rsidRDefault="009C64DD" w:rsidP="009C64DD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O sistema inclui um “Histórico de jornada de trabalho” para a Unidade organizacional da Relação de vínculo de cargo efetivo ou bolsista, com a data início informada, data fim </w:t>
      </w:r>
      <w:proofErr w:type="gramStart"/>
      <w:r>
        <w:t>nula e indicativo de jornada definitiva verdadeiro</w:t>
      </w:r>
      <w:proofErr w:type="gramEnd"/>
      <w:r>
        <w:t>.</w:t>
      </w:r>
    </w:p>
    <w:p w:rsidR="009C64DD" w:rsidRDefault="009C64DD" w:rsidP="009C64DD">
      <w:pPr>
        <w:pStyle w:val="Ttulo4"/>
        <w:keepNext w:val="0"/>
        <w:widowControl w:val="0"/>
        <w:numPr>
          <w:ilvl w:val="5"/>
          <w:numId w:val="17"/>
        </w:numPr>
        <w:spacing w:line="240" w:lineRule="auto"/>
      </w:pPr>
      <w:r>
        <w:t xml:space="preserve">O sistema inclui um “Histórico de jornada de trabalho” para a Unidade organizacional da Relação de vínculo de cargo efetivo ou bolsista, com a data início = data fim </w:t>
      </w:r>
      <w:proofErr w:type="gramStart"/>
      <w:r>
        <w:t>informada</w:t>
      </w:r>
      <w:proofErr w:type="gramEnd"/>
      <w:r>
        <w:t xml:space="preserve"> adicionado um dia, data fim nula e indicativo de jornada definitiva verdadeiro.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RN06 da seção “Regras de Negócio”.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envia e-mail a cada um dos servidores que tiveram a jornada de trabalho alterada (vide anexo “Layout</w:t>
      </w:r>
      <w:proofErr w:type="gramStart"/>
      <w:r>
        <w:t xml:space="preserve">  </w:t>
      </w:r>
      <w:proofErr w:type="gramEnd"/>
      <w:r>
        <w:t>de e-mail”).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proofErr w:type="gramStart"/>
      <w:r>
        <w:t>e</w:t>
      </w:r>
      <w:proofErr w:type="gramEnd"/>
      <w:r>
        <w:t xml:space="preserve"> exibe a mensagem MSG0050 ("Inclusão efetuada com sucesso!").</w:t>
      </w:r>
    </w:p>
    <w:p w:rsidR="009C64DD" w:rsidRDefault="009C64DD" w:rsidP="009C64DD">
      <w:pPr>
        <w:pStyle w:val="Ttulo4"/>
        <w:numPr>
          <w:ilvl w:val="0"/>
          <w:numId w:val="0"/>
        </w:numPr>
        <w:ind w:left="1728" w:hanging="648"/>
      </w:pPr>
    </w:p>
    <w:p w:rsidR="009C64DD" w:rsidRDefault="009C64DD" w:rsidP="00E01EBE">
      <w:pPr>
        <w:pStyle w:val="Ttulo2"/>
      </w:pPr>
      <w:r>
        <w:rPr>
          <w:vanish/>
        </w:rPr>
        <w:t xml:space="preserve">UCS746 </w:t>
      </w:r>
      <w:bookmarkStart w:id="11" w:name="_Toc404525748"/>
      <w:r>
        <w:t>Excluir Alteração de Jornada de Trabalho em Grupo</w:t>
      </w:r>
      <w:bookmarkEnd w:id="11"/>
      <w:r>
        <w:t> </w:t>
      </w:r>
    </w:p>
    <w:p w:rsidR="009C64DD" w:rsidRDefault="009C64DD" w:rsidP="009C64D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525749"/>
      <w:r>
        <w:t>Fluxo Básico</w:t>
      </w:r>
      <w:bookmarkEnd w:id="12"/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seleciona uma Alteração de jornada de trabalho em grupo após executar o caso de uso “Listar alterações de jornada de trabalho em grupo” e seleciona a opção de exclusão.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as regras de negócio RN03, RN09, RN10 e RN11 da seção “Regras de Negócio”.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os servidores envolvidos na Alteração de jornada de trabalho em grupo selecionada.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Para cada servidor recuperado:</w:t>
      </w:r>
    </w:p>
    <w:p w:rsidR="009C64DD" w:rsidRDefault="009C64DD" w:rsidP="009C64DD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lastRenderedPageBreak/>
        <w:t>O sistema exclui o(s) “Histórico(s) de jornada de trabalho adicional” associado(s) ao “Histórico de jornada de trabalho” da Relação de vínculo vigente (</w:t>
      </w:r>
      <w:r>
        <w:rPr>
          <w:highlight w:val="yellow"/>
        </w:rPr>
        <w:t>na data início</w:t>
      </w:r>
      <w:r>
        <w:t>) de cargo efetivo ou bolsista.</w:t>
      </w:r>
    </w:p>
    <w:p w:rsidR="009C64DD" w:rsidRDefault="009C64DD" w:rsidP="009C64DD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exclui o “Histórico de jornada de trabalho” da Relação de vínculo vigente (</w:t>
      </w:r>
      <w:r>
        <w:rPr>
          <w:highlight w:val="yellow"/>
        </w:rPr>
        <w:t>na data início</w:t>
      </w:r>
      <w:r>
        <w:t>) de cargo efetivo ou bolsista.</w:t>
      </w:r>
    </w:p>
    <w:p w:rsidR="009C64DD" w:rsidRDefault="009C64DD" w:rsidP="009C64DD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reabre o “Histórico de jornada de trabalho” anterior ativo, colocando a data fim nula apenas se a jornada não for temporária.</w:t>
      </w:r>
    </w:p>
    <w:p w:rsidR="009C64DD" w:rsidRDefault="009C64DD" w:rsidP="009C64DD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reabre o(s) “Histórico(s) de jornada de trabalho adicional” associado(s) ao “Histórico de jornada de trabalho” (do passo anterior).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RN06 da seção “Regras de Negócio”.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mensagem MSG0052 ("Exclusão efetuada com sucesso!").</w:t>
      </w:r>
    </w:p>
    <w:p w:rsidR="009C64DD" w:rsidRDefault="009C64DD" w:rsidP="009C64DD">
      <w:pPr>
        <w:pStyle w:val="Recuodecorpodetexto"/>
        <w:jc w:val="both"/>
      </w:pPr>
    </w:p>
    <w:p w:rsidR="009C64DD" w:rsidRDefault="009C64DD" w:rsidP="00E01EBE">
      <w:pPr>
        <w:pStyle w:val="Ttulo2"/>
      </w:pPr>
      <w:r>
        <w:rPr>
          <w:vanish/>
        </w:rPr>
        <w:t xml:space="preserve">UCS748 </w:t>
      </w:r>
      <w:bookmarkStart w:id="13" w:name="_Toc404525750"/>
      <w:r>
        <w:t>Listar Alterações de Jornada de Trabalho em Grupo</w:t>
      </w:r>
      <w:bookmarkEnd w:id="13"/>
      <w:r>
        <w:t> </w:t>
      </w:r>
    </w:p>
    <w:p w:rsidR="009C64DD" w:rsidRDefault="009C64DD" w:rsidP="009C64D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525751"/>
      <w:r>
        <w:t>Fluxo Básico</w:t>
      </w:r>
      <w:bookmarkEnd w:id="14"/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Alteração de jornada de trabalho em grupo.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verifica a regra de negócio RN01 da seção “Regras de Negócio”.</w:t>
      </w:r>
    </w:p>
    <w:p w:rsidR="009C64DD" w:rsidRDefault="009C64DD" w:rsidP="009C64D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uma lista de “Históricos de alteração de jornada de trabalho em grupo” do Órgão (que o usuário está logado), ordenada pela data da alteração </w:t>
      </w:r>
      <w:r>
        <w:rPr>
          <w:highlight w:val="yellow"/>
        </w:rPr>
        <w:t>(de forma decrescente)</w:t>
      </w:r>
      <w:r>
        <w:t xml:space="preserve"> e pela unidade organizacional, de acordo com os filtros informados. </w:t>
      </w:r>
    </w:p>
    <w:p w:rsidR="00E01EBE" w:rsidRDefault="00E01EBE">
      <w:pPr>
        <w:spacing w:line="240" w:lineRule="auto"/>
        <w:ind w:left="0"/>
        <w:jc w:val="left"/>
        <w:rPr>
          <w:bCs/>
          <w:szCs w:val="28"/>
        </w:rPr>
      </w:pPr>
      <w:r>
        <w:br w:type="page"/>
      </w:r>
    </w:p>
    <w:p w:rsidR="009C64DD" w:rsidRDefault="009C64DD" w:rsidP="009C64DD">
      <w:pPr>
        <w:pStyle w:val="Ttulo1"/>
        <w:keepNext w:val="0"/>
        <w:widowControl w:val="0"/>
        <w:spacing w:before="0" w:line="240" w:lineRule="auto"/>
        <w:ind w:left="540" w:hanging="540"/>
      </w:pPr>
      <w:bookmarkStart w:id="15" w:name="_Toc404525752"/>
      <w:r>
        <w:lastRenderedPageBreak/>
        <w:t>Regras de Negócio</w:t>
      </w:r>
      <w:bookmarkEnd w:id="15"/>
    </w:p>
    <w:p w:rsidR="009C64DD" w:rsidRDefault="009C64DD" w:rsidP="00E01EBE">
      <w:pPr>
        <w:pStyle w:val="Ttulo2"/>
      </w:pPr>
      <w:bookmarkStart w:id="16" w:name="_Toc200280297"/>
      <w:bookmarkStart w:id="17" w:name="_Toc404525753"/>
      <w:r>
        <w:t>RN01: Validar Unidade organizacional</w:t>
      </w:r>
      <w:bookmarkEnd w:id="16"/>
      <w:bookmarkEnd w:id="17"/>
    </w:p>
    <w:p w:rsidR="009C64DD" w:rsidRDefault="009C64DD" w:rsidP="009C64DD">
      <w:pPr>
        <w:pStyle w:val="Recuodecorpodetexto"/>
        <w:jc w:val="both"/>
      </w:pPr>
      <w:r>
        <w:t>Tentativa de informar Unidade organizacional que não pertence ao Órgão (que o usuário está logado). O sistema exibe a mensagem MSG0886 ("A unidade organizacional informada não pertence ao órgão em que o usuário está logado.").</w:t>
      </w:r>
    </w:p>
    <w:p w:rsidR="009C64DD" w:rsidRDefault="009C64DD" w:rsidP="009C64DD"/>
    <w:p w:rsidR="009C64DD" w:rsidRDefault="009C64DD" w:rsidP="00E01EBE">
      <w:pPr>
        <w:pStyle w:val="Ttulo2"/>
      </w:pPr>
      <w:bookmarkStart w:id="18" w:name="_Toc200280298"/>
      <w:bookmarkStart w:id="19" w:name="_Toc404525754"/>
      <w:r>
        <w:t>RN02: Verificar se o servidor possui Histórico de jornada de trabalho</w:t>
      </w:r>
      <w:bookmarkEnd w:id="18"/>
      <w:bookmarkEnd w:id="19"/>
    </w:p>
    <w:p w:rsidR="009C64DD" w:rsidRDefault="009C64DD" w:rsidP="009C64DD">
      <w:pPr>
        <w:pStyle w:val="Recuodecorpodetexto"/>
        <w:jc w:val="both"/>
      </w:pPr>
      <w:r>
        <w:t>Tentativa de incluir uma jornada de trabalho sendo que o servidor não possui “Histórico de jornada de trabalho” vigente (na data atual) e vinculada à Unidade organizacional principal da sua Relação de vínculo de cargo efetivo ou bolsista. O sistema exibe a mensagem.</w:t>
      </w:r>
    </w:p>
    <w:p w:rsidR="009C64DD" w:rsidRDefault="009C64DD" w:rsidP="00E01EBE">
      <w:pPr>
        <w:pStyle w:val="Ttulo2"/>
      </w:pPr>
      <w:bookmarkStart w:id="20" w:name="_Toc200280304"/>
      <w:bookmarkStart w:id="21" w:name="_Toc404525755"/>
      <w:r>
        <w:t>RN03: Verificar se existe “Histórico de jornada de trabalho” futuro</w:t>
      </w:r>
      <w:bookmarkEnd w:id="20"/>
      <w:bookmarkEnd w:id="21"/>
    </w:p>
    <w:p w:rsidR="009C64DD" w:rsidRDefault="009C64DD" w:rsidP="009C64DD">
      <w:pPr>
        <w:pStyle w:val="Recuodecorpodetexto"/>
        <w:jc w:val="both"/>
      </w:pPr>
      <w:r>
        <w:t xml:space="preserve">Tentativa de incluir um “Histórico de jornada de trabalho” e existir “Histórico(s) de jornada de trabalho” com data inicial superior à </w:t>
      </w:r>
      <w:r>
        <w:rPr>
          <w:highlight w:val="yellow"/>
        </w:rPr>
        <w:t>data atual</w:t>
      </w:r>
      <w:r>
        <w:t>. O sistema exibe a mensagem MSG1675 ("&lt;</w:t>
      </w:r>
      <w:proofErr w:type="gramStart"/>
      <w:r>
        <w:t>Nome_da_Operação</w:t>
      </w:r>
      <w:proofErr w:type="gramEnd"/>
      <w:r>
        <w:t>&gt; não efetuada. O servidor possui Histórico(s) de jornada de trabalho que iniciam após a data &lt;data&gt;.").</w:t>
      </w:r>
    </w:p>
    <w:p w:rsidR="009C64DD" w:rsidRDefault="009C64DD" w:rsidP="00E01EBE">
      <w:pPr>
        <w:pStyle w:val="Ttulo2"/>
      </w:pPr>
      <w:bookmarkStart w:id="22" w:name="_Toc200280299"/>
      <w:bookmarkStart w:id="23" w:name="_Toc404525756"/>
      <w:r>
        <w:t>RN04: Verificar se a nova jornada de trabalho é permitida pela Unidade organizacional</w:t>
      </w:r>
      <w:bookmarkEnd w:id="22"/>
      <w:bookmarkEnd w:id="23"/>
    </w:p>
    <w:p w:rsidR="009C64DD" w:rsidRDefault="009C64DD" w:rsidP="009C64DD">
      <w:pPr>
        <w:pStyle w:val="Recuodecorpodetexto"/>
        <w:jc w:val="both"/>
      </w:pPr>
      <w:r>
        <w:t>Tentativa de incluir uma jornada de trabalho e esta nova jornada de trabalho não for permitida pela Unidade organizacional principal da Relação de vínculo de cargo efetivo ou bolsista. O sistema exibe a mensagem MSG1673 ("A Nova jornada de trabalho não é permitida para a Unidade organizacional da Relação de vínculo.").</w:t>
      </w:r>
    </w:p>
    <w:p w:rsidR="00E01EBE" w:rsidRDefault="00E01EBE">
      <w:pPr>
        <w:spacing w:line="240" w:lineRule="auto"/>
        <w:ind w:left="0"/>
        <w:jc w:val="left"/>
        <w:rPr>
          <w:rFonts w:cs="Arial"/>
        </w:rPr>
      </w:pPr>
      <w:r>
        <w:br w:type="page"/>
      </w:r>
    </w:p>
    <w:p w:rsidR="009C64DD" w:rsidRDefault="009C64DD" w:rsidP="00E01EBE">
      <w:pPr>
        <w:pStyle w:val="Ttulo2"/>
      </w:pPr>
      <w:bookmarkStart w:id="24" w:name="_Toc200280300"/>
      <w:bookmarkStart w:id="25" w:name="_Toc404525757"/>
      <w:r>
        <w:lastRenderedPageBreak/>
        <w:t>RN05: Verificar se a nova carga horária é permitida</w:t>
      </w:r>
      <w:bookmarkEnd w:id="24"/>
      <w:bookmarkEnd w:id="25"/>
    </w:p>
    <w:p w:rsidR="009C64DD" w:rsidRDefault="009C64DD" w:rsidP="009C64DD">
      <w:pPr>
        <w:pStyle w:val="Recuodecorpodetexto"/>
        <w:jc w:val="both"/>
      </w:pPr>
      <w:r>
        <w:t xml:space="preserve">Tentativa de incluir uma jornada de trabalho e a carga horária desta exceder a carga horária permitida para a Relação de vínculo. O sistema exibe a mensagem MSG1674 ("A carga horária da Nova jornada de trabalho não é permitida </w:t>
      </w:r>
      <w:proofErr w:type="gramStart"/>
      <w:r>
        <w:t>pelo(</w:t>
      </w:r>
      <w:proofErr w:type="gramEnd"/>
      <w:r>
        <w:t>a) &lt;conceito&gt; da Relação de vínculo.").</w:t>
      </w:r>
    </w:p>
    <w:p w:rsidR="009C64DD" w:rsidRDefault="009C64DD" w:rsidP="009C64DD">
      <w:pPr>
        <w:pStyle w:val="Recuodecorpodetexto"/>
        <w:jc w:val="both"/>
      </w:pPr>
    </w:p>
    <w:p w:rsidR="009C64DD" w:rsidRDefault="009C64DD" w:rsidP="00E01EBE">
      <w:pPr>
        <w:pStyle w:val="Ttulo2"/>
      </w:pPr>
      <w:bookmarkStart w:id="26" w:name="_Toc199920874"/>
      <w:bookmarkStart w:id="27" w:name="_Toc200280301"/>
      <w:bookmarkStart w:id="28" w:name="_Toc404525758"/>
      <w:r>
        <w:t>RN06: Verificar choques de horários</w:t>
      </w:r>
      <w:bookmarkEnd w:id="26"/>
      <w:bookmarkEnd w:id="27"/>
      <w:bookmarkEnd w:id="28"/>
    </w:p>
    <w:p w:rsidR="009C64DD" w:rsidRDefault="009C64DD" w:rsidP="009C64DD">
      <w:pPr>
        <w:pStyle w:val="Recuodecorpodetexto"/>
        <w:jc w:val="both"/>
      </w:pPr>
      <w:r>
        <w:t>Executar o caso de uso “Verificar choques de horários”, informando a Pessoa. Caso retorne verdadeiro, o sistema exibe a mensagem MSG1228 ("Existe choque de horários com as jornadas de trabalho e/ou as escalas de trabalho já existentes para o servidor.").</w:t>
      </w:r>
    </w:p>
    <w:p w:rsidR="009C64DD" w:rsidRDefault="009C64DD" w:rsidP="009C64DD">
      <w:pPr>
        <w:pStyle w:val="Recuodecorpodetexto"/>
        <w:jc w:val="both"/>
      </w:pPr>
    </w:p>
    <w:p w:rsidR="009C64DD" w:rsidRDefault="009C64DD" w:rsidP="00E01EBE">
      <w:pPr>
        <w:pStyle w:val="Ttulo2"/>
      </w:pPr>
      <w:bookmarkStart w:id="29" w:name="_Toc200280302"/>
      <w:bookmarkStart w:id="30" w:name="_Toc404525759"/>
      <w:r>
        <w:t>RN07: Verificar se o servidor possui enturmações</w:t>
      </w:r>
      <w:bookmarkEnd w:id="29"/>
      <w:bookmarkEnd w:id="30"/>
    </w:p>
    <w:p w:rsidR="009C64DD" w:rsidRDefault="009C64DD" w:rsidP="009C64DD">
      <w:pPr>
        <w:pStyle w:val="Recuodecorpodetexto"/>
        <w:jc w:val="both"/>
      </w:pPr>
      <w:r>
        <w:t xml:space="preserve">Tentativa de incluir uma jornada de trabalho e o servidor </w:t>
      </w:r>
      <w:proofErr w:type="gramStart"/>
      <w:r>
        <w:t>possuir</w:t>
      </w:r>
      <w:proofErr w:type="gramEnd"/>
      <w:r>
        <w:t xml:space="preserve"> “Enturmações” ativas e vigentes (no período da nova jornada). O sistema exibe a mensagem MSG1650 ("&lt;</w:t>
      </w:r>
      <w:proofErr w:type="gramStart"/>
      <w:r>
        <w:t>Nome_da_Operação</w:t>
      </w:r>
      <w:proofErr w:type="gramEnd"/>
      <w:r>
        <w:t>&gt; não efetuada. O servidor informado possui Enturmações no período da Nova jornada de trabalho informada.").</w:t>
      </w:r>
    </w:p>
    <w:p w:rsidR="009C64DD" w:rsidRDefault="009C64DD" w:rsidP="009C64DD">
      <w:pPr>
        <w:pStyle w:val="Recuodecorpodetexto"/>
        <w:jc w:val="both"/>
      </w:pPr>
    </w:p>
    <w:p w:rsidR="009C64DD" w:rsidRDefault="009C64DD" w:rsidP="00E01EBE">
      <w:pPr>
        <w:pStyle w:val="Ttulo2"/>
      </w:pPr>
      <w:bookmarkStart w:id="31" w:name="_Toc200280305"/>
      <w:bookmarkStart w:id="32" w:name="_Toc404525760"/>
      <w:r>
        <w:t>RN08: Verificar se existe registro de Freqüência</w:t>
      </w:r>
      <w:bookmarkEnd w:id="31"/>
      <w:bookmarkEnd w:id="32"/>
    </w:p>
    <w:p w:rsidR="009C64DD" w:rsidRDefault="009C64DD" w:rsidP="009C64DD">
      <w:pPr>
        <w:pStyle w:val="Recuodecorpodetexto"/>
        <w:jc w:val="both"/>
      </w:pPr>
      <w:r>
        <w:t>Tentativa de alterar um “Histórico de jornada de trabalho” e existir registro de “Freqüência de jornada” para o “Histórico de jornada de trabalho” atual após a data início informada. O sistema exibe a mensagem MSG1663 ("&lt;</w:t>
      </w:r>
      <w:proofErr w:type="gramStart"/>
      <w:r>
        <w:t>Nome_da_Operação</w:t>
      </w:r>
      <w:proofErr w:type="gramEnd"/>
      <w:r>
        <w:t>&gt; não efetuada. O servidor informado possui Freqüência de jornada de trabalho lançada.").</w:t>
      </w:r>
    </w:p>
    <w:p w:rsidR="009C64DD" w:rsidRDefault="009C64DD" w:rsidP="009C64DD">
      <w:pPr>
        <w:pStyle w:val="Recuodecorpodetexto"/>
        <w:jc w:val="both"/>
      </w:pPr>
    </w:p>
    <w:p w:rsidR="009C64DD" w:rsidRDefault="009C64DD" w:rsidP="00E01EBE">
      <w:pPr>
        <w:pStyle w:val="Ttulo2"/>
      </w:pPr>
      <w:bookmarkStart w:id="33" w:name="_Toc200280308"/>
      <w:bookmarkStart w:id="34" w:name="_Toc404525761"/>
      <w:r>
        <w:t>RN09: Verificar se existe registro de Freqüência</w:t>
      </w:r>
      <w:bookmarkEnd w:id="33"/>
      <w:bookmarkEnd w:id="34"/>
    </w:p>
    <w:p w:rsidR="009C64DD" w:rsidRDefault="009C64DD" w:rsidP="009C64DD">
      <w:pPr>
        <w:pStyle w:val="Recuodecorpodetexto"/>
        <w:jc w:val="both"/>
      </w:pPr>
      <w:r>
        <w:t>Tentativa de excluir um “Histórico de jornada de trabalho” e existir registros de “Freqüência de jornada” para a jornada a ser excluída. O sistema exibe a mensagem MSG1663 ("&lt;</w:t>
      </w:r>
      <w:proofErr w:type="gramStart"/>
      <w:r>
        <w:t>Nome_da_Operação</w:t>
      </w:r>
      <w:proofErr w:type="gramEnd"/>
      <w:r>
        <w:t>&gt; não efetuada. O servidor informado possui Freqüência de jornada de trabalho lançada.").</w:t>
      </w:r>
    </w:p>
    <w:p w:rsidR="00E01EBE" w:rsidRDefault="00E01EBE">
      <w:pPr>
        <w:spacing w:line="240" w:lineRule="auto"/>
        <w:ind w:left="0"/>
        <w:jc w:val="left"/>
        <w:rPr>
          <w:rFonts w:cs="Arial"/>
        </w:rPr>
      </w:pPr>
      <w:r>
        <w:br w:type="page"/>
      </w:r>
    </w:p>
    <w:p w:rsidR="009C64DD" w:rsidRDefault="009C64DD" w:rsidP="00E01EBE">
      <w:pPr>
        <w:pStyle w:val="Ttulo2"/>
      </w:pPr>
      <w:bookmarkStart w:id="35" w:name="_Toc200280306"/>
      <w:bookmarkStart w:id="36" w:name="_Toc404525762"/>
      <w:r>
        <w:lastRenderedPageBreak/>
        <w:t>RN10: Verificar se a jornada anterior ativa é válida</w:t>
      </w:r>
      <w:bookmarkEnd w:id="35"/>
      <w:bookmarkEnd w:id="36"/>
    </w:p>
    <w:p w:rsidR="009C64DD" w:rsidRDefault="009C64DD" w:rsidP="009C64DD">
      <w:pPr>
        <w:pStyle w:val="Recuodecorpodetexto"/>
        <w:jc w:val="both"/>
      </w:pPr>
      <w:r>
        <w:t>Tentativa de excluir um “Histórico de jornada de trabalho” e o “Histórico de jornada de trabalho” anterior ativo possuir uma “Jornada de trabalho” que não é permitida para a Unidade organizacional da Relação de vínculo. O sistema exibe a mensagem MSG1676 ("A jornada de trabalho do Histórico de jornada de trabalho anterior ativo não é permitida para a Unidade organizacional da Relação de vínculo.").</w:t>
      </w:r>
    </w:p>
    <w:p w:rsidR="009C64DD" w:rsidRDefault="009C64DD" w:rsidP="009C64DD">
      <w:pPr>
        <w:pStyle w:val="Recuodecorpodetexto"/>
        <w:jc w:val="both"/>
      </w:pPr>
    </w:p>
    <w:p w:rsidR="009C64DD" w:rsidRDefault="009C64DD" w:rsidP="00E01EBE">
      <w:pPr>
        <w:pStyle w:val="Ttulo2"/>
      </w:pPr>
      <w:bookmarkStart w:id="37" w:name="_Toc200280307"/>
      <w:bookmarkStart w:id="38" w:name="_Toc404525763"/>
      <w:r>
        <w:t>RN11: Verificar se a carga horária anterior ativa é permitida</w:t>
      </w:r>
      <w:bookmarkEnd w:id="37"/>
      <w:bookmarkEnd w:id="38"/>
    </w:p>
    <w:p w:rsidR="009C64DD" w:rsidRDefault="009C64DD" w:rsidP="009C64DD">
      <w:pPr>
        <w:pStyle w:val="Recuodecorpodetexto"/>
        <w:jc w:val="both"/>
      </w:pPr>
      <w:r>
        <w:t xml:space="preserve">Tentativa de anular/excluir uma jornada de trabalho e a carga horária do “Histórico de jornada de trabalho” anterior ativo exceder a carga horária permitida para a Relação de vínculo. O sistema exibe a mensagem MSG1677 ("A carga horária da jornada de trabalho do Histórico de jornada de trabalho anterior ativo não é permitida </w:t>
      </w:r>
      <w:proofErr w:type="gramStart"/>
      <w:r>
        <w:t>pelo(</w:t>
      </w:r>
      <w:proofErr w:type="gramEnd"/>
      <w:r>
        <w:t>a) &lt;conceito&gt; da Relação de vínculo.").</w:t>
      </w:r>
    </w:p>
    <w:p w:rsidR="009C64DD" w:rsidRDefault="009C64DD" w:rsidP="009C64DD">
      <w:pPr>
        <w:pStyle w:val="Ttulo4"/>
        <w:numPr>
          <w:ilvl w:val="0"/>
          <w:numId w:val="0"/>
        </w:numPr>
      </w:pPr>
    </w:p>
    <w:p w:rsidR="009C64DD" w:rsidRDefault="009C64DD" w:rsidP="009C64DD"/>
    <w:p w:rsidR="009C64DD" w:rsidRDefault="009C64DD" w:rsidP="009C64DD">
      <w:pPr>
        <w:pStyle w:val="Ttulo1"/>
        <w:keepNext w:val="0"/>
        <w:widowControl w:val="0"/>
        <w:spacing w:before="0" w:line="240" w:lineRule="auto"/>
        <w:ind w:left="540" w:hanging="540"/>
      </w:pPr>
      <w:r>
        <w:br w:type="page"/>
      </w:r>
      <w:bookmarkStart w:id="39" w:name="_Toc404525764"/>
      <w:r>
        <w:lastRenderedPageBreak/>
        <w:t>Anexos</w:t>
      </w:r>
      <w:bookmarkEnd w:id="39"/>
    </w:p>
    <w:p w:rsidR="009C64DD" w:rsidRDefault="009C64DD" w:rsidP="00E01EBE">
      <w:pPr>
        <w:pStyle w:val="Ttulo2"/>
      </w:pPr>
      <w:bookmarkStart w:id="40" w:name="_Toc404525765"/>
      <w:r>
        <w:t>Layout de e-mail</w:t>
      </w:r>
      <w:bookmarkEnd w:id="40"/>
      <w:r>
        <w:t xml:space="preserve"> </w:t>
      </w:r>
    </w:p>
    <w:p w:rsidR="009C64DD" w:rsidRDefault="009C64DD" w:rsidP="009C64DD"/>
    <w:p w:rsidR="009C64DD" w:rsidRDefault="009C64DD" w:rsidP="009C64DD">
      <w:pPr>
        <w:autoSpaceDE w:val="0"/>
        <w:autoSpaceDN w:val="0"/>
        <w:adjustRightInd w:val="0"/>
        <w:ind w:left="1080"/>
        <w:rPr>
          <w:rFonts w:ascii="Verdana" w:hAnsi="Verdana"/>
          <w:sz w:val="16"/>
          <w:szCs w:val="16"/>
        </w:rPr>
      </w:pPr>
      <w:r>
        <w:rPr>
          <w:rFonts w:cs="Arial"/>
        </w:rPr>
        <w:t>O layout do e-mail, avisando o servidor de que existe nova jornada de trabalho deve ser:</w:t>
      </w:r>
    </w:p>
    <w:p w:rsidR="009C64DD" w:rsidRDefault="009C64DD" w:rsidP="009C64DD">
      <w:pPr>
        <w:autoSpaceDE w:val="0"/>
        <w:autoSpaceDN w:val="0"/>
        <w:adjustRightInd w:val="0"/>
        <w:ind w:left="1080"/>
        <w:rPr>
          <w:rFonts w:ascii="Verdana" w:hAnsi="Verdana"/>
          <w:sz w:val="16"/>
          <w:szCs w:val="16"/>
        </w:rPr>
      </w:pPr>
    </w:p>
    <w:p w:rsidR="009C64DD" w:rsidRDefault="009C64DD" w:rsidP="009C64DD">
      <w:pPr>
        <w:autoSpaceDE w:val="0"/>
        <w:autoSpaceDN w:val="0"/>
        <w:adjustRightInd w:val="0"/>
        <w:ind w:left="1080"/>
        <w:rPr>
          <w:rFonts w:cs="Arial"/>
          <w:i/>
          <w:iCs/>
          <w:sz w:val="20"/>
          <w:szCs w:val="16"/>
        </w:rPr>
      </w:pPr>
      <w:r>
        <w:rPr>
          <w:rFonts w:cs="Arial"/>
          <w:i/>
          <w:iCs/>
          <w:sz w:val="20"/>
          <w:szCs w:val="16"/>
        </w:rPr>
        <w:t>Prezado &lt;nome_usuário&gt;,</w:t>
      </w:r>
    </w:p>
    <w:p w:rsidR="009C64DD" w:rsidRDefault="009C64DD" w:rsidP="009C64DD">
      <w:pPr>
        <w:autoSpaceDE w:val="0"/>
        <w:autoSpaceDN w:val="0"/>
        <w:adjustRightInd w:val="0"/>
        <w:ind w:left="1080"/>
        <w:rPr>
          <w:rFonts w:cs="Arial"/>
          <w:i/>
          <w:iCs/>
          <w:sz w:val="20"/>
          <w:szCs w:val="16"/>
        </w:rPr>
      </w:pPr>
    </w:p>
    <w:p w:rsidR="009C64DD" w:rsidRDefault="009C64DD" w:rsidP="009C64DD">
      <w:pPr>
        <w:autoSpaceDE w:val="0"/>
        <w:autoSpaceDN w:val="0"/>
        <w:adjustRightInd w:val="0"/>
        <w:ind w:left="1080"/>
        <w:rPr>
          <w:rFonts w:cs="Arial"/>
          <w:i/>
          <w:iCs/>
          <w:sz w:val="20"/>
          <w:szCs w:val="16"/>
        </w:rPr>
      </w:pPr>
      <w:r>
        <w:rPr>
          <w:rFonts w:cs="Arial"/>
          <w:i/>
          <w:iCs/>
          <w:sz w:val="20"/>
          <w:szCs w:val="16"/>
        </w:rPr>
        <w:t>A partir do dia &lt;dia_início_jornada&gt; sua jornada de trabalho será alterada, conforme informações abaixo.</w:t>
      </w:r>
    </w:p>
    <w:p w:rsidR="009C64DD" w:rsidRDefault="009C64DD" w:rsidP="009C64DD">
      <w:pPr>
        <w:autoSpaceDE w:val="0"/>
        <w:autoSpaceDN w:val="0"/>
        <w:adjustRightInd w:val="0"/>
        <w:ind w:left="1080"/>
        <w:rPr>
          <w:rFonts w:cs="Arial"/>
          <w:i/>
          <w:iCs/>
          <w:sz w:val="20"/>
          <w:szCs w:val="16"/>
        </w:rPr>
      </w:pPr>
    </w:p>
    <w:p w:rsidR="009C64DD" w:rsidRDefault="009C64DD" w:rsidP="009C64DD">
      <w:pPr>
        <w:autoSpaceDE w:val="0"/>
        <w:autoSpaceDN w:val="0"/>
        <w:adjustRightInd w:val="0"/>
        <w:ind w:left="1080"/>
        <w:rPr>
          <w:rFonts w:cs="Arial"/>
          <w:i/>
          <w:iCs/>
          <w:sz w:val="20"/>
          <w:szCs w:val="16"/>
        </w:rPr>
      </w:pPr>
      <w:r>
        <w:rPr>
          <w:rFonts w:cs="Arial"/>
          <w:i/>
          <w:iCs/>
          <w:sz w:val="20"/>
          <w:szCs w:val="16"/>
        </w:rPr>
        <w:tab/>
      </w:r>
      <w:r>
        <w:rPr>
          <w:rFonts w:cs="Arial"/>
          <w:b/>
          <w:bCs/>
          <w:i/>
          <w:iCs/>
          <w:sz w:val="20"/>
          <w:szCs w:val="16"/>
        </w:rPr>
        <w:t>Dias de trabalho:</w:t>
      </w:r>
      <w:r>
        <w:rPr>
          <w:rFonts w:cs="Arial"/>
          <w:i/>
          <w:iCs/>
          <w:sz w:val="20"/>
          <w:szCs w:val="16"/>
        </w:rPr>
        <w:t xml:space="preserve"> &lt;dias_de_trabalho&gt;</w:t>
      </w:r>
    </w:p>
    <w:p w:rsidR="009C64DD" w:rsidRDefault="009C64DD" w:rsidP="009C64DD">
      <w:pPr>
        <w:autoSpaceDE w:val="0"/>
        <w:autoSpaceDN w:val="0"/>
        <w:adjustRightInd w:val="0"/>
        <w:ind w:left="1080" w:firstLine="338"/>
        <w:rPr>
          <w:rFonts w:cs="Arial"/>
          <w:i/>
          <w:iCs/>
          <w:sz w:val="20"/>
          <w:szCs w:val="16"/>
        </w:rPr>
      </w:pPr>
      <w:r>
        <w:rPr>
          <w:rFonts w:cs="Arial"/>
          <w:b/>
          <w:bCs/>
          <w:i/>
          <w:iCs/>
          <w:sz w:val="20"/>
          <w:szCs w:val="16"/>
        </w:rPr>
        <w:t>Horário início 1º período:</w:t>
      </w:r>
      <w:r>
        <w:rPr>
          <w:rFonts w:cs="Arial"/>
          <w:i/>
          <w:iCs/>
          <w:sz w:val="20"/>
          <w:szCs w:val="16"/>
        </w:rPr>
        <w:t xml:space="preserve"> &lt;hora_início_1º_período&gt;</w:t>
      </w:r>
    </w:p>
    <w:p w:rsidR="009C64DD" w:rsidRDefault="009C64DD" w:rsidP="009C64DD">
      <w:pPr>
        <w:autoSpaceDE w:val="0"/>
        <w:autoSpaceDN w:val="0"/>
        <w:adjustRightInd w:val="0"/>
        <w:ind w:left="1080" w:firstLine="338"/>
        <w:rPr>
          <w:rFonts w:cs="Arial"/>
          <w:i/>
          <w:iCs/>
          <w:sz w:val="20"/>
          <w:szCs w:val="16"/>
        </w:rPr>
      </w:pPr>
      <w:r>
        <w:rPr>
          <w:rFonts w:cs="Arial"/>
          <w:b/>
          <w:bCs/>
          <w:i/>
          <w:iCs/>
          <w:sz w:val="20"/>
          <w:szCs w:val="16"/>
        </w:rPr>
        <w:t>Horário fim 1º período:</w:t>
      </w:r>
      <w:proofErr w:type="gramStart"/>
      <w:r>
        <w:rPr>
          <w:rFonts w:cs="Arial"/>
          <w:i/>
          <w:iCs/>
          <w:sz w:val="20"/>
          <w:szCs w:val="16"/>
        </w:rPr>
        <w:t xml:space="preserve">   </w:t>
      </w:r>
      <w:proofErr w:type="gramEnd"/>
      <w:r>
        <w:rPr>
          <w:rFonts w:cs="Arial"/>
          <w:i/>
          <w:iCs/>
          <w:sz w:val="20"/>
          <w:szCs w:val="16"/>
        </w:rPr>
        <w:t>&lt;hora_fim_1º_período&gt;</w:t>
      </w:r>
    </w:p>
    <w:p w:rsidR="009C64DD" w:rsidRDefault="009C64DD" w:rsidP="009C64DD">
      <w:pPr>
        <w:autoSpaceDE w:val="0"/>
        <w:autoSpaceDN w:val="0"/>
        <w:adjustRightInd w:val="0"/>
        <w:ind w:left="1080" w:firstLine="338"/>
        <w:rPr>
          <w:rFonts w:cs="Arial"/>
          <w:i/>
          <w:iCs/>
          <w:sz w:val="20"/>
          <w:szCs w:val="16"/>
        </w:rPr>
      </w:pPr>
      <w:r>
        <w:rPr>
          <w:rFonts w:cs="Arial"/>
          <w:b/>
          <w:bCs/>
          <w:i/>
          <w:iCs/>
          <w:sz w:val="20"/>
          <w:szCs w:val="16"/>
        </w:rPr>
        <w:t>Horário início intervalo:</w:t>
      </w:r>
      <w:r>
        <w:rPr>
          <w:rFonts w:cs="Arial"/>
          <w:i/>
          <w:iCs/>
          <w:sz w:val="20"/>
          <w:szCs w:val="16"/>
        </w:rPr>
        <w:t xml:space="preserve"> &lt;hora_início_intervalo&gt;</w:t>
      </w:r>
      <w:r>
        <w:rPr>
          <w:rFonts w:cs="Arial"/>
          <w:i/>
          <w:iCs/>
          <w:sz w:val="20"/>
          <w:szCs w:val="16"/>
        </w:rPr>
        <w:tab/>
        <w:t xml:space="preserve">&lt;!-- se o servidor tiver--&gt; </w:t>
      </w:r>
    </w:p>
    <w:p w:rsidR="009C64DD" w:rsidRDefault="009C64DD" w:rsidP="009C64DD">
      <w:pPr>
        <w:autoSpaceDE w:val="0"/>
        <w:autoSpaceDN w:val="0"/>
        <w:adjustRightInd w:val="0"/>
        <w:ind w:left="1080" w:firstLine="338"/>
        <w:rPr>
          <w:rFonts w:cs="Arial"/>
          <w:i/>
          <w:iCs/>
          <w:sz w:val="20"/>
          <w:szCs w:val="16"/>
        </w:rPr>
      </w:pPr>
      <w:r>
        <w:rPr>
          <w:rFonts w:cs="Arial"/>
          <w:b/>
          <w:bCs/>
          <w:i/>
          <w:iCs/>
          <w:sz w:val="20"/>
          <w:szCs w:val="16"/>
        </w:rPr>
        <w:t>Horário fim intervalo:</w:t>
      </w:r>
      <w:r>
        <w:rPr>
          <w:rFonts w:cs="Arial"/>
          <w:i/>
          <w:iCs/>
          <w:sz w:val="20"/>
          <w:szCs w:val="16"/>
        </w:rPr>
        <w:t xml:space="preserve"> &lt;hora_fim_intervalo&gt; </w:t>
      </w:r>
      <w:r>
        <w:rPr>
          <w:rFonts w:cs="Arial"/>
          <w:i/>
          <w:iCs/>
          <w:sz w:val="20"/>
          <w:szCs w:val="16"/>
        </w:rPr>
        <w:tab/>
      </w:r>
      <w:r>
        <w:rPr>
          <w:rFonts w:cs="Arial"/>
          <w:i/>
          <w:iCs/>
          <w:sz w:val="20"/>
          <w:szCs w:val="16"/>
        </w:rPr>
        <w:tab/>
        <w:t xml:space="preserve">&lt;!-- se o servidor tiver--&gt; </w:t>
      </w:r>
    </w:p>
    <w:p w:rsidR="009C64DD" w:rsidRDefault="009C64DD" w:rsidP="009C64DD">
      <w:pPr>
        <w:autoSpaceDE w:val="0"/>
        <w:autoSpaceDN w:val="0"/>
        <w:adjustRightInd w:val="0"/>
        <w:ind w:left="1080" w:firstLine="338"/>
        <w:rPr>
          <w:rFonts w:cs="Arial"/>
          <w:i/>
          <w:iCs/>
          <w:sz w:val="20"/>
          <w:szCs w:val="16"/>
        </w:rPr>
      </w:pPr>
      <w:r>
        <w:rPr>
          <w:rFonts w:cs="Arial"/>
          <w:b/>
          <w:bCs/>
          <w:i/>
          <w:iCs/>
          <w:sz w:val="20"/>
          <w:szCs w:val="16"/>
        </w:rPr>
        <w:t>Horário início 2º período:</w:t>
      </w:r>
      <w:r>
        <w:rPr>
          <w:rFonts w:cs="Arial"/>
          <w:i/>
          <w:iCs/>
          <w:sz w:val="20"/>
          <w:szCs w:val="16"/>
        </w:rPr>
        <w:t xml:space="preserve"> &lt;hora_início_2º_período&gt;</w:t>
      </w:r>
      <w:r>
        <w:rPr>
          <w:rFonts w:cs="Arial"/>
          <w:i/>
          <w:iCs/>
          <w:sz w:val="20"/>
          <w:szCs w:val="16"/>
        </w:rPr>
        <w:tab/>
        <w:t xml:space="preserve">&lt;!-- se o servidor tiver--&gt; </w:t>
      </w:r>
    </w:p>
    <w:p w:rsidR="009C64DD" w:rsidRDefault="009C64DD" w:rsidP="009C64DD">
      <w:pPr>
        <w:autoSpaceDE w:val="0"/>
        <w:autoSpaceDN w:val="0"/>
        <w:adjustRightInd w:val="0"/>
        <w:ind w:left="1080" w:firstLine="338"/>
        <w:rPr>
          <w:rFonts w:cs="Arial"/>
          <w:i/>
          <w:iCs/>
          <w:sz w:val="20"/>
          <w:szCs w:val="16"/>
        </w:rPr>
      </w:pPr>
      <w:r>
        <w:rPr>
          <w:rFonts w:cs="Arial"/>
          <w:b/>
          <w:bCs/>
          <w:i/>
          <w:iCs/>
          <w:sz w:val="20"/>
          <w:szCs w:val="16"/>
        </w:rPr>
        <w:t>Horário fim 2º período:</w:t>
      </w:r>
      <w:proofErr w:type="gramStart"/>
      <w:r>
        <w:rPr>
          <w:rFonts w:cs="Arial"/>
          <w:i/>
          <w:iCs/>
          <w:sz w:val="20"/>
          <w:szCs w:val="16"/>
        </w:rPr>
        <w:t xml:space="preserve">   </w:t>
      </w:r>
      <w:proofErr w:type="gramEnd"/>
      <w:r>
        <w:rPr>
          <w:rFonts w:cs="Arial"/>
          <w:i/>
          <w:iCs/>
          <w:sz w:val="20"/>
          <w:szCs w:val="16"/>
        </w:rPr>
        <w:t>&lt;hora_fim_2º_período&gt;</w:t>
      </w:r>
      <w:r>
        <w:rPr>
          <w:rFonts w:cs="Arial"/>
          <w:i/>
          <w:iCs/>
          <w:sz w:val="20"/>
          <w:szCs w:val="16"/>
        </w:rPr>
        <w:tab/>
        <w:t>&lt;!-- se o servidor tiver --&gt;</w:t>
      </w:r>
    </w:p>
    <w:p w:rsidR="009C64DD" w:rsidRDefault="009C64DD" w:rsidP="009C64DD">
      <w:pPr>
        <w:autoSpaceDE w:val="0"/>
        <w:autoSpaceDN w:val="0"/>
        <w:adjustRightInd w:val="0"/>
        <w:ind w:left="1080"/>
        <w:rPr>
          <w:rFonts w:cs="Arial"/>
          <w:i/>
          <w:iCs/>
          <w:sz w:val="20"/>
          <w:szCs w:val="16"/>
        </w:rPr>
      </w:pPr>
    </w:p>
    <w:p w:rsidR="009C64DD" w:rsidRDefault="009C64DD" w:rsidP="009C64DD">
      <w:pPr>
        <w:autoSpaceDE w:val="0"/>
        <w:autoSpaceDN w:val="0"/>
        <w:adjustRightInd w:val="0"/>
        <w:ind w:left="1080"/>
        <w:rPr>
          <w:rFonts w:cs="Arial"/>
          <w:i/>
          <w:iCs/>
          <w:sz w:val="20"/>
          <w:szCs w:val="16"/>
        </w:rPr>
      </w:pPr>
      <w:r>
        <w:rPr>
          <w:rFonts w:cs="Arial"/>
          <w:i/>
          <w:iCs/>
          <w:sz w:val="20"/>
          <w:szCs w:val="16"/>
        </w:rPr>
        <w:t>Atenciosamente,</w:t>
      </w:r>
    </w:p>
    <w:p w:rsidR="009C64DD" w:rsidRDefault="009C64DD" w:rsidP="009C64DD">
      <w:pPr>
        <w:autoSpaceDE w:val="0"/>
        <w:autoSpaceDN w:val="0"/>
        <w:adjustRightInd w:val="0"/>
        <w:ind w:left="1080"/>
        <w:rPr>
          <w:rFonts w:cs="Arial"/>
          <w:i/>
          <w:iCs/>
          <w:sz w:val="20"/>
          <w:szCs w:val="16"/>
        </w:rPr>
      </w:pPr>
    </w:p>
    <w:p w:rsidR="009C64DD" w:rsidRDefault="009C64DD" w:rsidP="009C64DD">
      <w:pPr>
        <w:widowControl w:val="0"/>
        <w:ind w:left="1080"/>
        <w:rPr>
          <w:rFonts w:cs="Arial"/>
        </w:rPr>
      </w:pPr>
      <w:r>
        <w:rPr>
          <w:rFonts w:cs="Arial"/>
          <w:i/>
          <w:iCs/>
          <w:sz w:val="20"/>
          <w:szCs w:val="16"/>
        </w:rPr>
        <w:t>SOLUÇÃO INTEGRADA DE ADMINISTRAÇÃO DE PESSOAL - SINDRAPE</w:t>
      </w:r>
      <w:proofErr w:type="gramStart"/>
      <w:r>
        <w:rPr>
          <w:rFonts w:cs="Arial"/>
          <w:i/>
          <w:iCs/>
          <w:sz w:val="20"/>
          <w:szCs w:val="16"/>
        </w:rPr>
        <w:t xml:space="preserve">   </w:t>
      </w:r>
      <w:proofErr w:type="gramEnd"/>
      <w:r>
        <w:rPr>
          <w:rFonts w:cs="Arial"/>
          <w:i/>
          <w:iCs/>
          <w:sz w:val="20"/>
          <w:szCs w:val="16"/>
        </w:rPr>
        <w:t>** Obs.: Esta é uma mensagem automática e não deve ser respondida **</w:t>
      </w:r>
    </w:p>
    <w:p w:rsidR="009C64DD" w:rsidRDefault="009C64DD" w:rsidP="00E01EBE">
      <w:pPr>
        <w:pStyle w:val="Ttulo2"/>
      </w:pPr>
      <w:bookmarkStart w:id="41" w:name="_Toc404525766"/>
      <w:r>
        <w:t>Servidores inseridos no grupo</w:t>
      </w:r>
      <w:bookmarkEnd w:id="41"/>
    </w:p>
    <w:p w:rsidR="009C64DD" w:rsidRDefault="009C64DD" w:rsidP="009C64DD"/>
    <w:p w:rsidR="009C64DD" w:rsidRDefault="009C64DD" w:rsidP="009C64DD">
      <w:pPr>
        <w:widowControl w:val="0"/>
        <w:ind w:left="1080"/>
        <w:rPr>
          <w:rFonts w:cs="Arial"/>
        </w:rPr>
      </w:pPr>
      <w:r>
        <w:rPr>
          <w:rFonts w:cs="Arial"/>
        </w:rPr>
        <w:t>Dependendo de como foi realizada a inclusão da alteração da jornada de trabalho em grupo, o universo de servidores deste grupo pode ser:</w:t>
      </w:r>
    </w:p>
    <w:p w:rsidR="009C64DD" w:rsidRDefault="009C64DD" w:rsidP="009C64DD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Todos os servidores do órgão;</w:t>
      </w:r>
    </w:p>
    <w:p w:rsidR="009C64DD" w:rsidRDefault="009C64DD" w:rsidP="009C64DD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Todos os servidores da unidade organizacional</w:t>
      </w:r>
    </w:p>
    <w:p w:rsidR="009C64DD" w:rsidRDefault="009C64DD" w:rsidP="009C64DD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Todos os servidores da unidade organizacional e suas subordinadas</w:t>
      </w:r>
    </w:p>
    <w:p w:rsidR="009C64DD" w:rsidRDefault="009C64DD" w:rsidP="009C64DD">
      <w:pPr>
        <w:widowControl w:val="0"/>
        <w:numPr>
          <w:ilvl w:val="0"/>
          <w:numId w:val="19"/>
        </w:numPr>
        <w:spacing w:line="240" w:lineRule="auto"/>
        <w:rPr>
          <w:rFonts w:cs="Arial"/>
        </w:rPr>
      </w:pPr>
      <w:r>
        <w:rPr>
          <w:rFonts w:cs="Arial"/>
        </w:rPr>
        <w:t>Somente para algumas relações de vínculo de um dos itens anteriores.</w:t>
      </w:r>
    </w:p>
    <w:p w:rsidR="009C64DD" w:rsidRDefault="009C64DD" w:rsidP="009C64DD">
      <w:pPr>
        <w:widowControl w:val="0"/>
        <w:rPr>
          <w:rFonts w:cs="Arial"/>
        </w:rPr>
      </w:pPr>
    </w:p>
    <w:p w:rsidR="009C64DD" w:rsidRDefault="009C64DD" w:rsidP="00E01EBE">
      <w:pPr>
        <w:pStyle w:val="Ttulo2"/>
      </w:pPr>
      <w:bookmarkStart w:id="42" w:name="_Toc404525767"/>
      <w:r>
        <w:lastRenderedPageBreak/>
        <w:t>Localizar servidores</w:t>
      </w:r>
      <w:bookmarkEnd w:id="42"/>
    </w:p>
    <w:p w:rsidR="009C64DD" w:rsidRDefault="009C64DD" w:rsidP="009C64DD">
      <w:pPr>
        <w:pStyle w:val="Recuodecorpodetexto"/>
        <w:jc w:val="both"/>
      </w:pPr>
      <w:r>
        <w:t>Recuperar os “Históricos de jornada de trabalho” ativos e vigentes (na data atual) que:</w:t>
      </w:r>
    </w:p>
    <w:p w:rsidR="009C64DD" w:rsidRDefault="009C64DD" w:rsidP="009C64DD">
      <w:pPr>
        <w:pStyle w:val="Recuodecorpodetexto"/>
        <w:jc w:val="both"/>
      </w:pPr>
      <w:r>
        <w:t>- sejam referentes ao “Local de trabalho” (de Relação de vínculo do tipo cargo efetivo ou bolsista) da Unidade organizacional informada e suas subordinadas (caso tenha selecionado esta opção);</w:t>
      </w:r>
    </w:p>
    <w:p w:rsidR="009C64DD" w:rsidRDefault="009C64DD" w:rsidP="009C64DD">
      <w:pPr>
        <w:pStyle w:val="Recuodecorpodetexto"/>
        <w:jc w:val="both"/>
      </w:pPr>
      <w:r>
        <w:t>- sejam referentes à “Jornada de trabalho” (caso tenha sido selecionada).</w:t>
      </w:r>
    </w:p>
    <w:p w:rsidR="009C64DD" w:rsidRDefault="009C64DD" w:rsidP="009C64DD">
      <w:pPr>
        <w:pStyle w:val="Recuodecorpodetexto"/>
        <w:jc w:val="both"/>
      </w:pPr>
      <w:r>
        <w:rPr>
          <w:highlight w:val="yellow"/>
        </w:rPr>
        <w:t>- CEF ou BOL?</w:t>
      </w:r>
      <w:proofErr w:type="gramStart"/>
      <w:r>
        <w:rPr>
          <w:highlight w:val="yellow"/>
        </w:rPr>
        <w:t>!?</w:t>
      </w:r>
      <w:proofErr w:type="gramEnd"/>
      <w:r>
        <w:rPr>
          <w:highlight w:val="yellow"/>
        </w:rPr>
        <w:t>!?</w:t>
      </w:r>
    </w:p>
    <w:p w:rsidR="009C64DD" w:rsidRDefault="009C64DD" w:rsidP="009C64DD">
      <w:pPr>
        <w:widowControl w:val="0"/>
        <w:ind w:left="1080"/>
        <w:rPr>
          <w:rFonts w:cs="Arial"/>
        </w:rPr>
      </w:pPr>
    </w:p>
    <w:p w:rsidR="009C64DD" w:rsidRDefault="009C64DD" w:rsidP="009C64DD">
      <w:pPr>
        <w:widowControl w:val="0"/>
        <w:ind w:left="1080"/>
        <w:rPr>
          <w:rFonts w:cs="Arial"/>
        </w:rPr>
      </w:pPr>
    </w:p>
    <w:sectPr w:rsidR="009C64DD" w:rsidSect="00E01EBE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274" w:bottom="1417" w:left="1701" w:header="567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64DD" w:rsidRDefault="009C64DD" w:rsidP="002908D9">
      <w:r>
        <w:separator/>
      </w:r>
    </w:p>
  </w:endnote>
  <w:endnote w:type="continuationSeparator" w:id="0">
    <w:p w:rsidR="009C64DD" w:rsidRDefault="009C64D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01EBE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9C64D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Nelson Silveira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9C64D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Emran Omar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01EBE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9C64DD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proofErr w:type="gramStart"/>
          <w:r w:rsidR="00010C94">
            <w:rPr>
              <w:b/>
              <w:sz w:val="20"/>
              <w:szCs w:val="20"/>
            </w:rPr>
            <w:t xml:space="preserve"> </w:t>
          </w:r>
          <w:r w:rsidR="009C64DD">
            <w:rPr>
              <w:b/>
              <w:sz w:val="20"/>
              <w:szCs w:val="20"/>
            </w:rPr>
            <w:t xml:space="preserve"> </w:t>
          </w:r>
          <w:proofErr w:type="gramEnd"/>
          <w:r w:rsidR="009C64DD">
            <w:rPr>
              <w:b/>
              <w:sz w:val="20"/>
              <w:szCs w:val="20"/>
            </w:rPr>
            <w:t>Carga Horária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E01EBE" w:rsidRPr="00E01EBE">
            <w:rPr>
              <w:b/>
              <w:sz w:val="20"/>
              <w:szCs w:val="20"/>
            </w:rPr>
            <w:t xml:space="preserve">UCS0484 - Alterar </w:t>
          </w:r>
          <w:r w:rsidR="00E01EBE">
            <w:rPr>
              <w:b/>
              <w:sz w:val="20"/>
              <w:szCs w:val="20"/>
            </w:rPr>
            <w:t>Jornada de Trabalho em Grupo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4F76CB9" wp14:editId="7312C288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64DD" w:rsidRDefault="009C64DD" w:rsidP="002908D9">
      <w:r>
        <w:separator/>
      </w:r>
    </w:p>
  </w:footnote>
  <w:footnote w:type="continuationSeparator" w:id="0">
    <w:p w:rsidR="009C64DD" w:rsidRDefault="009C64D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E01EBE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DFA8376" wp14:editId="3E9231C4">
          <wp:simplePos x="0" y="0"/>
          <wp:positionH relativeFrom="column">
            <wp:posOffset>4324350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98BF543" wp14:editId="594CC2A3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0D3C300" wp14:editId="06ECC466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4373806" wp14:editId="156D1626">
          <wp:simplePos x="0" y="0"/>
          <wp:positionH relativeFrom="column">
            <wp:posOffset>4524375</wp:posOffset>
          </wp:positionH>
          <wp:positionV relativeFrom="paragraph">
            <wp:posOffset>-149860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A9B62A4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4B641D1"/>
    <w:multiLevelType w:val="hybridMultilevel"/>
    <w:tmpl w:val="4C3ABB84"/>
    <w:lvl w:ilvl="0" w:tplc="0416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6902FA00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Times New Roman" w:eastAsia="Times New Roman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7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8"/>
  </w:num>
  <w:num w:numId="5">
    <w:abstractNumId w:val="12"/>
  </w:num>
  <w:num w:numId="6">
    <w:abstractNumId w:val="17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6"/>
  </w:num>
  <w:num w:numId="19">
    <w:abstractNumId w:val="15"/>
  </w:num>
  <w:num w:numId="20">
    <w:abstractNumId w:val="4"/>
  </w:num>
  <w:num w:numId="21">
    <w:abstractNumId w:val="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64DD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77EE3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9C64DD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01EBE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C64D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C64D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01EBE"/>
    <w:pPr>
      <w:numPr>
        <w:ilvl w:val="1"/>
        <w:numId w:val="17"/>
      </w:numPr>
      <w:tabs>
        <w:tab w:val="clear" w:pos="792"/>
        <w:tab w:val="num" w:pos="1134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C64D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C64D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C64D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C64D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C64D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C64DD"/>
    <w:pPr>
      <w:ind w:left="0"/>
    </w:pPr>
  </w:style>
  <w:style w:type="paragraph" w:styleId="ndicedeilustraes">
    <w:name w:val="table of figures"/>
    <w:basedOn w:val="Normal"/>
    <w:next w:val="Normal"/>
    <w:semiHidden/>
    <w:rsid w:val="009C64DD"/>
  </w:style>
  <w:style w:type="paragraph" w:styleId="Sumrio2">
    <w:name w:val="toc 2"/>
    <w:basedOn w:val="Normal"/>
    <w:next w:val="Normal"/>
    <w:autoRedefine/>
    <w:uiPriority w:val="39"/>
    <w:rsid w:val="009C64D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C64DD"/>
    <w:pPr>
      <w:ind w:left="480"/>
    </w:pPr>
  </w:style>
  <w:style w:type="character" w:styleId="Hyperlink">
    <w:name w:val="Hyperlink"/>
    <w:basedOn w:val="Fontepargpadro"/>
    <w:uiPriority w:val="99"/>
    <w:rsid w:val="009C64D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C64D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C64D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C64D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C64D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C64D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C64DD"/>
    <w:rPr>
      <w:sz w:val="16"/>
    </w:rPr>
  </w:style>
  <w:style w:type="character" w:styleId="Nmerodepgina">
    <w:name w:val="page number"/>
    <w:basedOn w:val="Fontepargpadro"/>
    <w:rsid w:val="009C64D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C64D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C64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C64D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C64DD"/>
  </w:style>
  <w:style w:type="paragraph" w:styleId="Corpodetexto">
    <w:name w:val="Body Text"/>
    <w:basedOn w:val="Normal"/>
    <w:link w:val="CorpodetextoChar"/>
    <w:rsid w:val="009C64D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C64DD"/>
    <w:rPr>
      <w:rFonts w:eastAsia="Arial Unicode MS"/>
    </w:rPr>
  </w:style>
  <w:style w:type="paragraph" w:customStyle="1" w:styleId="tabletext">
    <w:name w:val="tabletext"/>
    <w:basedOn w:val="Normal"/>
    <w:rsid w:val="009C64D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C64D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C64D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C64D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C64D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C64D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C64D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C64D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C64D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C64D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C64D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9C64D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E01EBE"/>
    <w:pPr>
      <w:numPr>
        <w:ilvl w:val="1"/>
        <w:numId w:val="17"/>
      </w:numPr>
      <w:tabs>
        <w:tab w:val="clear" w:pos="792"/>
        <w:tab w:val="num" w:pos="1134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9C64D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9C64D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9C64D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9C64D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9C64D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9C64DD"/>
    <w:pPr>
      <w:ind w:left="0"/>
    </w:pPr>
  </w:style>
  <w:style w:type="paragraph" w:styleId="ndicedeilustraes">
    <w:name w:val="table of figures"/>
    <w:basedOn w:val="Normal"/>
    <w:next w:val="Normal"/>
    <w:semiHidden/>
    <w:rsid w:val="009C64DD"/>
  </w:style>
  <w:style w:type="paragraph" w:styleId="Sumrio2">
    <w:name w:val="toc 2"/>
    <w:basedOn w:val="Normal"/>
    <w:next w:val="Normal"/>
    <w:autoRedefine/>
    <w:uiPriority w:val="39"/>
    <w:rsid w:val="009C64D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9C64DD"/>
    <w:pPr>
      <w:ind w:left="480"/>
    </w:pPr>
  </w:style>
  <w:style w:type="character" w:styleId="Hyperlink">
    <w:name w:val="Hyperlink"/>
    <w:basedOn w:val="Fontepargpadro"/>
    <w:uiPriority w:val="99"/>
    <w:rsid w:val="009C64D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9C64D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9C64D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9C64D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9C64D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9C64D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9C64DD"/>
    <w:rPr>
      <w:sz w:val="16"/>
    </w:rPr>
  </w:style>
  <w:style w:type="character" w:styleId="Nmerodepgina">
    <w:name w:val="page number"/>
    <w:basedOn w:val="Fontepargpadro"/>
    <w:rsid w:val="009C64D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9C64D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9C64D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9C64D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9C64DD"/>
  </w:style>
  <w:style w:type="paragraph" w:styleId="Corpodetexto">
    <w:name w:val="Body Text"/>
    <w:basedOn w:val="Normal"/>
    <w:link w:val="CorpodetextoChar"/>
    <w:rsid w:val="009C64D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9C64DD"/>
    <w:rPr>
      <w:rFonts w:eastAsia="Arial Unicode MS"/>
    </w:rPr>
  </w:style>
  <w:style w:type="paragraph" w:customStyle="1" w:styleId="tabletext">
    <w:name w:val="tabletext"/>
    <w:basedOn w:val="Normal"/>
    <w:rsid w:val="009C64D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9C64D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9C64D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9C64D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9C64D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9C64D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9C64D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9C64D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9C64D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9C64D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64307B-EAAB-493D-BA12-D15A506FF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4</TotalTime>
  <Pages>15</Pages>
  <Words>2099</Words>
  <Characters>13008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15077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2014-11-09T04:24:00Z</cp:lastPrinted>
  <dcterms:created xsi:type="dcterms:W3CDTF">2014-11-09T04:23:00Z</dcterms:created>
  <dcterms:modified xsi:type="dcterms:W3CDTF">2014-11-23T19:06:00Z</dcterms:modified>
</cp:coreProperties>
</file>