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  <w:bookmarkStart w:id="0" w:name="_GoBack"/>
      <w:bookmarkEnd w:id="0"/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Pr="004A07A0" w:rsidRDefault="004A07A0" w:rsidP="004A07A0">
      <w:pPr>
        <w:widowControl w:val="0"/>
        <w:ind w:left="0"/>
        <w:jc w:val="right"/>
        <w:rPr>
          <w:b/>
          <w:color w:val="000080"/>
          <w:sz w:val="32"/>
        </w:rPr>
      </w:pPr>
      <w:r w:rsidRPr="004A07A0">
        <w:rPr>
          <w:b/>
          <w:color w:val="000080"/>
          <w:sz w:val="32"/>
        </w:rPr>
        <w:t>SIGRH</w:t>
      </w:r>
    </w:p>
    <w:p w:rsidR="00AE2BF8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4A07A0">
        <w:rPr>
          <w:b/>
          <w:color w:val="000080"/>
          <w:sz w:val="32"/>
        </w:rPr>
        <w:t>s</w:t>
      </w:r>
    </w:p>
    <w:p w:rsidR="004A07A0" w:rsidRPr="00510CA9" w:rsidRDefault="004A07A0" w:rsidP="00510CA9">
      <w:pPr>
        <w:widowControl w:val="0"/>
        <w:ind w:left="0"/>
        <w:jc w:val="right"/>
        <w:rPr>
          <w:b/>
          <w:color w:val="000080"/>
          <w:sz w:val="32"/>
        </w:rPr>
      </w:pPr>
      <w:r>
        <w:rPr>
          <w:b/>
          <w:color w:val="000080"/>
          <w:sz w:val="32"/>
        </w:rPr>
        <w:t>Portal da Consignatária</w:t>
      </w:r>
    </w:p>
    <w:p w:rsidR="00AE2BF8" w:rsidRPr="004A07A0" w:rsidRDefault="00AE2BF8" w:rsidP="00510CA9">
      <w:pPr>
        <w:widowControl w:val="0"/>
        <w:ind w:left="0"/>
        <w:jc w:val="right"/>
        <w:rPr>
          <w:b/>
          <w:color w:val="000080"/>
          <w:sz w:val="32"/>
        </w:rPr>
      </w:pPr>
    </w:p>
    <w:p w:rsidR="00AE2BF8" w:rsidRPr="004A07A0" w:rsidRDefault="00AE2BF8" w:rsidP="004A07A0">
      <w:pPr>
        <w:widowControl w:val="0"/>
        <w:ind w:left="0"/>
        <w:jc w:val="right"/>
        <w:rPr>
          <w:b/>
          <w:color w:val="000080"/>
          <w:sz w:val="40"/>
          <w:szCs w:val="40"/>
        </w:rPr>
      </w:pPr>
      <w:r w:rsidRPr="004A07A0">
        <w:rPr>
          <w:b/>
          <w:color w:val="000080"/>
          <w:sz w:val="40"/>
          <w:szCs w:val="40"/>
        </w:rPr>
        <w:t>UCS</w:t>
      </w:r>
      <w:r w:rsidR="00510CA9" w:rsidRPr="004A07A0">
        <w:rPr>
          <w:b/>
          <w:color w:val="000080"/>
          <w:sz w:val="40"/>
          <w:szCs w:val="40"/>
        </w:rPr>
        <w:t>0</w:t>
      </w:r>
      <w:r w:rsidR="00A508B0">
        <w:rPr>
          <w:b/>
          <w:color w:val="000080"/>
          <w:sz w:val="40"/>
          <w:szCs w:val="40"/>
        </w:rPr>
        <w:t>7</w:t>
      </w:r>
      <w:r w:rsidR="00F22A74">
        <w:rPr>
          <w:b/>
          <w:color w:val="000080"/>
          <w:sz w:val="40"/>
          <w:szCs w:val="40"/>
        </w:rPr>
        <w:t>99</w:t>
      </w:r>
      <w:r w:rsidR="0084167A" w:rsidRPr="004A07A0">
        <w:rPr>
          <w:b/>
          <w:color w:val="000080"/>
          <w:sz w:val="40"/>
          <w:szCs w:val="40"/>
        </w:rPr>
        <w:t xml:space="preserve"> </w:t>
      </w:r>
      <w:r w:rsidRPr="004A07A0">
        <w:rPr>
          <w:b/>
          <w:color w:val="000080"/>
          <w:sz w:val="40"/>
          <w:szCs w:val="40"/>
        </w:rPr>
        <w:t xml:space="preserve">– </w:t>
      </w:r>
      <w:r w:rsidR="00F82267">
        <w:rPr>
          <w:b/>
          <w:color w:val="000080"/>
          <w:sz w:val="40"/>
          <w:szCs w:val="40"/>
        </w:rPr>
        <w:t xml:space="preserve">Relatório de </w:t>
      </w:r>
      <w:r w:rsidR="00036A27">
        <w:rPr>
          <w:b/>
          <w:color w:val="000080"/>
          <w:sz w:val="40"/>
          <w:szCs w:val="40"/>
        </w:rPr>
        <w:t>Repasse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Autor</w:t>
            </w:r>
          </w:p>
        </w:tc>
      </w:tr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A911E4" w:rsidP="008E030C">
            <w:pPr>
              <w:widowControl w:val="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="008E030C">
              <w:rPr>
                <w:rFonts w:cs="Arial"/>
              </w:rPr>
              <w:t>9</w:t>
            </w:r>
            <w:r w:rsidR="004A07A0" w:rsidRPr="004A07A0">
              <w:rPr>
                <w:rFonts w:cs="Arial"/>
              </w:rPr>
              <w:t>/07/2021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left"/>
              <w:rPr>
                <w:rFonts w:cs="Arial"/>
              </w:rPr>
            </w:pPr>
            <w:r w:rsidRPr="004A07A0">
              <w:rPr>
                <w:rFonts w:cs="Arial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4A07A0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Débora Homobono</w:t>
            </w:r>
          </w:p>
        </w:tc>
      </w:tr>
      <w:tr w:rsidR="00975CDE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AE2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F22A74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80800178" w:history="1">
        <w:r w:rsidR="00F22A74" w:rsidRPr="006854DF">
          <w:rPr>
            <w:rStyle w:val="Hyperlink"/>
            <w:noProof/>
          </w:rPr>
          <w:t>1.</w:t>
        </w:r>
        <w:r w:rsidR="00F22A7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22A74" w:rsidRPr="006854DF">
          <w:rPr>
            <w:rStyle w:val="Hyperlink"/>
            <w:noProof/>
          </w:rPr>
          <w:t>Pacote/Caso de Uso</w:t>
        </w:r>
        <w:r w:rsidR="00F22A74">
          <w:rPr>
            <w:noProof/>
            <w:webHidden/>
          </w:rPr>
          <w:tab/>
        </w:r>
        <w:r w:rsidR="00F22A74">
          <w:rPr>
            <w:noProof/>
            <w:webHidden/>
          </w:rPr>
          <w:fldChar w:fldCharType="begin"/>
        </w:r>
        <w:r w:rsidR="00F22A74">
          <w:rPr>
            <w:noProof/>
            <w:webHidden/>
          </w:rPr>
          <w:instrText xml:space="preserve"> PAGEREF _Toc80800178 \h </w:instrText>
        </w:r>
        <w:r w:rsidR="00F22A74">
          <w:rPr>
            <w:noProof/>
            <w:webHidden/>
          </w:rPr>
        </w:r>
        <w:r w:rsidR="00F22A74">
          <w:rPr>
            <w:noProof/>
            <w:webHidden/>
          </w:rPr>
          <w:fldChar w:fldCharType="separate"/>
        </w:r>
        <w:r w:rsidR="00F22A74">
          <w:rPr>
            <w:noProof/>
            <w:webHidden/>
          </w:rPr>
          <w:t>4</w:t>
        </w:r>
        <w:r w:rsidR="00F22A74">
          <w:rPr>
            <w:noProof/>
            <w:webHidden/>
          </w:rPr>
          <w:fldChar w:fldCharType="end"/>
        </w:r>
      </w:hyperlink>
    </w:p>
    <w:p w:rsidR="00F22A74" w:rsidRDefault="00F22A7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179" w:history="1">
        <w:r w:rsidRPr="006854DF">
          <w:rPr>
            <w:rStyle w:val="Hyperlink"/>
            <w:noProof/>
          </w:rPr>
          <w:t>Pesquisar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22A74" w:rsidRDefault="00F22A7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180" w:history="1">
        <w:r w:rsidRPr="006854D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22A74" w:rsidRDefault="00F22A7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181" w:history="1">
        <w:r w:rsidRPr="006854DF">
          <w:rPr>
            <w:rStyle w:val="Hyperlink"/>
            <w:noProof/>
          </w:rPr>
          <w:t>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22A74" w:rsidRDefault="00F22A7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182" w:history="1">
        <w:r w:rsidRPr="006854D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54D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22A74" w:rsidRDefault="00F22A7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183" w:history="1">
        <w:r w:rsidRPr="006854D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22A74" w:rsidRDefault="00F22A7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184" w:history="1">
        <w:r w:rsidRPr="006854D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22A74" w:rsidRDefault="00F22A7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185" w:history="1">
        <w:r w:rsidRPr="006854D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54D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22A74" w:rsidRDefault="00F22A7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186" w:history="1">
        <w:r w:rsidRPr="006854D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54D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22A74" w:rsidRDefault="00F22A74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187" w:history="1">
        <w:r w:rsidRPr="006854D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54DF">
          <w:rPr>
            <w:rStyle w:val="Hyperlink"/>
            <w:noProof/>
          </w:rPr>
          <w:t>Relatório de Repasse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22A74" w:rsidRDefault="00F22A74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188" w:history="1">
        <w:r w:rsidRPr="006854D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22A74" w:rsidRDefault="00F22A7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189" w:history="1">
        <w:r w:rsidRPr="006854D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54DF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22A74" w:rsidRDefault="00F22A7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190" w:history="1">
        <w:r w:rsidRPr="006854D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54D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22A74" w:rsidRDefault="00F22A7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191" w:history="1">
        <w:r w:rsidRPr="006854DF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54DF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2A74" w:rsidRDefault="00F22A7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192" w:history="1">
        <w:r w:rsidRPr="006854DF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854DF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4A07A0">
      <w:pPr>
        <w:pStyle w:val="Ttulo1"/>
      </w:pPr>
      <w:bookmarkStart w:id="1" w:name="_Toc80800178"/>
      <w:r>
        <w:lastRenderedPageBreak/>
        <w:t>Pacote/Caso de Uso</w:t>
      </w:r>
      <w:bookmarkEnd w:id="1"/>
    </w:p>
    <w:p w:rsidR="00AE2BF8" w:rsidRDefault="00AE2BF8" w:rsidP="00AE2BF8"/>
    <w:p w:rsidR="00AE2BF8" w:rsidRDefault="006916FB" w:rsidP="00232F60">
      <w:pPr>
        <w:pStyle w:val="Subttulo"/>
      </w:pPr>
      <w:bookmarkStart w:id="2" w:name="_Toc80800179"/>
      <w:r>
        <w:t xml:space="preserve">Pesquisar </w:t>
      </w:r>
      <w:r w:rsidR="00A26CC8">
        <w:t>Log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7E0499">
      <w:pPr>
        <w:pStyle w:val="Ttulo2"/>
      </w:pPr>
      <w:bookmarkStart w:id="3" w:name="_Toc80800180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6916FB" w:rsidP="002C660B">
      <w:pPr>
        <w:pStyle w:val="Recuodecorpodetexto2"/>
        <w:widowControl w:val="0"/>
        <w:ind w:left="1260" w:firstLine="0"/>
      </w:pPr>
      <w:r>
        <w:rPr>
          <w:sz w:val="24"/>
        </w:rPr>
        <w:t xml:space="preserve">Caso de uso que permite </w:t>
      </w:r>
      <w:r w:rsidR="00A26CC8">
        <w:rPr>
          <w:sz w:val="24"/>
        </w:rPr>
        <w:t>à consignatária</w:t>
      </w:r>
      <w:r w:rsidR="002C660B" w:rsidRPr="002C660B">
        <w:rPr>
          <w:sz w:val="24"/>
        </w:rPr>
        <w:t xml:space="preserve"> </w:t>
      </w:r>
      <w:r w:rsidR="00F82267">
        <w:rPr>
          <w:sz w:val="24"/>
        </w:rPr>
        <w:t xml:space="preserve">imprimir o relatório de </w:t>
      </w:r>
      <w:r w:rsidR="00036A27">
        <w:rPr>
          <w:sz w:val="24"/>
        </w:rPr>
        <w:t>repasse d</w:t>
      </w:r>
      <w:r w:rsidR="00722A1B">
        <w:rPr>
          <w:sz w:val="24"/>
        </w:rPr>
        <w:t>as</w:t>
      </w:r>
      <w:r w:rsidR="00036A27">
        <w:rPr>
          <w:sz w:val="24"/>
        </w:rPr>
        <w:t xml:space="preserve"> consignaç</w:t>
      </w:r>
      <w:r w:rsidR="00722A1B">
        <w:rPr>
          <w:sz w:val="24"/>
        </w:rPr>
        <w:t>ões</w:t>
      </w:r>
      <w:r w:rsidR="00036A27">
        <w:rPr>
          <w:sz w:val="24"/>
        </w:rPr>
        <w:t xml:space="preserve"> dentro de</w:t>
      </w:r>
      <w:r w:rsidR="0033450F">
        <w:rPr>
          <w:sz w:val="24"/>
        </w:rPr>
        <w:t xml:space="preserve"> uma referência</w:t>
      </w:r>
      <w:r w:rsidR="002C660B" w:rsidRPr="002C660B">
        <w:rPr>
          <w:sz w:val="24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4A07A0" w:rsidRDefault="004A07A0" w:rsidP="007E0499">
      <w:pPr>
        <w:pStyle w:val="Ttulo2"/>
      </w:pPr>
      <w:bookmarkStart w:id="4" w:name="_Toc74903650"/>
      <w:bookmarkStart w:id="5" w:name="_Toc80800181"/>
      <w:proofErr w:type="gramStart"/>
      <w:r>
        <w:t>Menu</w:t>
      </w:r>
      <w:bookmarkEnd w:id="4"/>
      <w:bookmarkEnd w:id="5"/>
      <w:proofErr w:type="gramEnd"/>
    </w:p>
    <w:p w:rsidR="004A07A0" w:rsidRDefault="007F3E22" w:rsidP="004A07A0">
      <w:pPr>
        <w:pStyle w:val="Recuodecorpodetexto"/>
        <w:ind w:left="1260"/>
      </w:pPr>
      <w:r>
        <w:t>Funcionalidade</w:t>
      </w:r>
      <w:r w:rsidR="004A07A0">
        <w:t xml:space="preserve">: </w:t>
      </w:r>
      <w:r w:rsidR="00036A27">
        <w:t>Repasse</w:t>
      </w:r>
      <w:r w:rsidR="00BB0029">
        <w:t>.</w:t>
      </w:r>
    </w:p>
    <w:p w:rsidR="004A07A0" w:rsidRDefault="004A07A0" w:rsidP="004A07A0">
      <w:pPr>
        <w:pStyle w:val="Ttulo1"/>
        <w:numPr>
          <w:ilvl w:val="0"/>
          <w:numId w:val="0"/>
        </w:numPr>
      </w:pPr>
    </w:p>
    <w:p w:rsidR="00AE2BF8" w:rsidRDefault="00AE2BF8" w:rsidP="004A07A0">
      <w:pPr>
        <w:pStyle w:val="Ttulo1"/>
      </w:pPr>
      <w:bookmarkStart w:id="6" w:name="_Toc80800182"/>
      <w:r>
        <w:t>Conceito</w:t>
      </w:r>
      <w:bookmarkEnd w:id="6"/>
      <w:r>
        <w:tab/>
      </w:r>
    </w:p>
    <w:p w:rsidR="00AE2BF8" w:rsidRDefault="00AE2BF8" w:rsidP="00AE2BF8"/>
    <w:p w:rsidR="00AE2BF8" w:rsidRDefault="00AE2BF8" w:rsidP="007E0499">
      <w:pPr>
        <w:pStyle w:val="Ttulo2"/>
      </w:pPr>
      <w:bookmarkStart w:id="7" w:name="_Toc80800183"/>
      <w:r>
        <w:t>Conceitos principais</w:t>
      </w:r>
      <w:bookmarkEnd w:id="7"/>
    </w:p>
    <w:p w:rsidR="00AE2BF8" w:rsidRDefault="009E05AF" w:rsidP="00AE2BF8">
      <w:pPr>
        <w:pStyle w:val="Cabealho"/>
        <w:rPr>
          <w:rFonts w:cs="Arial"/>
        </w:rPr>
      </w:pPr>
      <w:r>
        <w:rPr>
          <w:rFonts w:cs="Arial"/>
        </w:rPr>
        <w:t>Não se aplica</w:t>
      </w:r>
    </w:p>
    <w:p w:rsidR="001B15AB" w:rsidRDefault="001B15AB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</w:p>
    <w:p w:rsidR="00AE2BF8" w:rsidRDefault="00AE2BF8" w:rsidP="007E0499">
      <w:pPr>
        <w:pStyle w:val="Ttulo2"/>
      </w:pPr>
      <w:bookmarkStart w:id="8" w:name="_Toc80800184"/>
      <w:r>
        <w:t>Conceitos associados</w:t>
      </w:r>
      <w:bookmarkEnd w:id="8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9A5987" w:rsidRPr="00AC4062" w:rsidTr="005E7635">
        <w:trPr>
          <w:trHeight w:val="600"/>
        </w:trPr>
        <w:tc>
          <w:tcPr>
            <w:tcW w:w="3428" w:type="dxa"/>
          </w:tcPr>
          <w:p w:rsidR="009A5987" w:rsidRPr="00AC4062" w:rsidRDefault="00DD6228" w:rsidP="005E7635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Não se aplica</w:t>
            </w:r>
          </w:p>
        </w:tc>
        <w:tc>
          <w:tcPr>
            <w:tcW w:w="5642" w:type="dxa"/>
          </w:tcPr>
          <w:p w:rsidR="009A5987" w:rsidRPr="00AC4062" w:rsidRDefault="009A5987" w:rsidP="00600BEC">
            <w:pPr>
              <w:pStyle w:val="Cabealho"/>
              <w:ind w:left="0"/>
              <w:rPr>
                <w:rFonts w:cs="Arial"/>
              </w:rPr>
            </w:pPr>
          </w:p>
        </w:tc>
      </w:tr>
      <w:tr w:rsidR="009A5987" w:rsidRPr="00AC4062" w:rsidTr="005E7635">
        <w:trPr>
          <w:trHeight w:val="600"/>
        </w:trPr>
        <w:tc>
          <w:tcPr>
            <w:tcW w:w="3428" w:type="dxa"/>
          </w:tcPr>
          <w:p w:rsidR="009A5987" w:rsidRDefault="009A5987" w:rsidP="005E7635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A5987" w:rsidRDefault="009A5987" w:rsidP="009D78F5">
            <w:pPr>
              <w:pStyle w:val="Cabealho"/>
              <w:ind w:left="0"/>
              <w:rPr>
                <w:rFonts w:cs="Arial"/>
              </w:rPr>
            </w:pPr>
          </w:p>
        </w:tc>
      </w:tr>
    </w:tbl>
    <w:p w:rsidR="006F2AA2" w:rsidRDefault="006F2AA2" w:rsidP="006F2AA2">
      <w:pPr>
        <w:pStyle w:val="Ttulo1"/>
        <w:numPr>
          <w:ilvl w:val="0"/>
          <w:numId w:val="0"/>
        </w:numPr>
        <w:ind w:left="360"/>
      </w:pPr>
    </w:p>
    <w:p w:rsidR="00036A27" w:rsidRDefault="00036A27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E2BF8" w:rsidRDefault="004B2CE1" w:rsidP="004A07A0">
      <w:pPr>
        <w:pStyle w:val="Ttulo1"/>
      </w:pPr>
      <w:bookmarkStart w:id="9" w:name="_Toc80800185"/>
      <w:r>
        <w:lastRenderedPageBreak/>
        <w:t>Diagrama</w:t>
      </w:r>
      <w:bookmarkEnd w:id="9"/>
      <w:r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975CDE" w:rsidP="00C37A2D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</w:p>
    <w:p w:rsidR="00AE2BF8" w:rsidRDefault="00AE2BF8" w:rsidP="004A07A0">
      <w:pPr>
        <w:pStyle w:val="Ttulo1"/>
      </w:pPr>
      <w:r>
        <w:br w:type="page"/>
      </w:r>
      <w:bookmarkStart w:id="10" w:name="_Toc80800186"/>
      <w:r>
        <w:lastRenderedPageBreak/>
        <w:t>Casos de Uso</w:t>
      </w:r>
      <w:bookmarkEnd w:id="10"/>
    </w:p>
    <w:p w:rsidR="00301871" w:rsidRDefault="00301871" w:rsidP="00301871">
      <w:pPr>
        <w:pStyle w:val="Ttulo1"/>
        <w:numPr>
          <w:ilvl w:val="0"/>
          <w:numId w:val="0"/>
        </w:numPr>
        <w:ind w:left="360"/>
      </w:pPr>
    </w:p>
    <w:p w:rsidR="00AE2BF8" w:rsidRDefault="006F7C6D" w:rsidP="005648E6">
      <w:pPr>
        <w:pStyle w:val="Ttulo1"/>
        <w:numPr>
          <w:ilvl w:val="1"/>
          <w:numId w:val="1"/>
        </w:numPr>
      </w:pPr>
      <w:bookmarkStart w:id="11" w:name="_Toc80800187"/>
      <w:r>
        <w:t xml:space="preserve">Relatório de </w:t>
      </w:r>
      <w:r w:rsidR="00036A27">
        <w:t>Repasse</w:t>
      </w:r>
      <w:bookmarkEnd w:id="11"/>
    </w:p>
    <w:p w:rsidR="00AB54E2" w:rsidRDefault="00AB54E2" w:rsidP="00C14A02">
      <w:pPr>
        <w:pStyle w:val="Ttulo3"/>
      </w:pPr>
    </w:p>
    <w:p w:rsidR="00AE2BF8" w:rsidRDefault="00AE2BF8" w:rsidP="00C14A02">
      <w:pPr>
        <w:pStyle w:val="Ttulo3"/>
      </w:pPr>
      <w:bookmarkStart w:id="12" w:name="_Toc80800188"/>
      <w:r>
        <w:t>Fluxo Básico</w:t>
      </w:r>
      <w:bookmarkEnd w:id="12"/>
    </w:p>
    <w:p w:rsidR="00C37A2D" w:rsidRDefault="007C4858" w:rsidP="00CD47F1">
      <w:pPr>
        <w:pStyle w:val="Ttulo4"/>
      </w:pPr>
      <w:r>
        <w:t xml:space="preserve">No </w:t>
      </w:r>
      <w:proofErr w:type="gramStart"/>
      <w:r>
        <w:t>menu</w:t>
      </w:r>
      <w:proofErr w:type="gramEnd"/>
      <w:r>
        <w:t xml:space="preserve"> de “Relatórios” o</w:t>
      </w:r>
      <w:r w:rsidR="00C37A2D">
        <w:t xml:space="preserve"> ator solicita a funcionalidade "</w:t>
      </w:r>
      <w:r w:rsidR="00036A27">
        <w:t>Repasse</w:t>
      </w:r>
      <w:r w:rsidR="00B7413F">
        <w:t>".</w:t>
      </w:r>
    </w:p>
    <w:p w:rsidR="00A40E0C" w:rsidRPr="00790AAC" w:rsidRDefault="00C37A2D" w:rsidP="00CD47F1">
      <w:pPr>
        <w:pStyle w:val="Ttulo4"/>
      </w:pPr>
      <w:r>
        <w:t xml:space="preserve">O sistema exibe a </w:t>
      </w:r>
      <w:hyperlink w:anchor="log_tela_principal" w:history="1">
        <w:r w:rsidRPr="00EC737F">
          <w:rPr>
            <w:rStyle w:val="Hyperlink"/>
          </w:rPr>
          <w:t xml:space="preserve">tela </w:t>
        </w:r>
        <w:r w:rsidR="009E05AF" w:rsidRPr="00EC737F">
          <w:rPr>
            <w:rStyle w:val="Hyperlink"/>
          </w:rPr>
          <w:t xml:space="preserve">principal </w:t>
        </w:r>
        <w:r w:rsidRPr="00EC737F">
          <w:rPr>
            <w:rStyle w:val="Hyperlink"/>
          </w:rPr>
          <w:t>da funcionalidade</w:t>
        </w:r>
      </w:hyperlink>
      <w:r w:rsidR="00790AAC">
        <w:rPr>
          <w:rStyle w:val="Hyperlink"/>
          <w:color w:val="auto"/>
          <w:u w:val="none"/>
        </w:rPr>
        <w:t>.</w:t>
      </w:r>
    </w:p>
    <w:p w:rsidR="00236751" w:rsidRDefault="00C53B3A" w:rsidP="00FA41F0">
      <w:pPr>
        <w:pStyle w:val="Ttulo4"/>
      </w:pPr>
      <w:r>
        <w:t xml:space="preserve">O ator </w:t>
      </w:r>
      <w:r w:rsidR="009E05AF">
        <w:t xml:space="preserve">informa </w:t>
      </w:r>
      <w:r w:rsidR="00FB6E8A">
        <w:t>a referência (</w:t>
      </w:r>
      <w:r w:rsidR="007C4858">
        <w:t>mês</w:t>
      </w:r>
      <w:r w:rsidR="00FB6E8A">
        <w:t xml:space="preserve"> e </w:t>
      </w:r>
      <w:r w:rsidR="007C4858">
        <w:t>ano</w:t>
      </w:r>
      <w:r w:rsidR="00FB6E8A">
        <w:t>)</w:t>
      </w:r>
      <w:r w:rsidR="007C4858">
        <w:t xml:space="preserve"> </w:t>
      </w:r>
      <w:r w:rsidR="00036A27">
        <w:t>do repasse da consignação.</w:t>
      </w:r>
    </w:p>
    <w:p w:rsidR="00FA41F0" w:rsidRPr="00FA41F0" w:rsidRDefault="007C4858" w:rsidP="00FA41F0">
      <w:pPr>
        <w:pStyle w:val="Ttulo4"/>
      </w:pPr>
      <w:r>
        <w:t>O ator aciona a funç</w:t>
      </w:r>
      <w:r w:rsidR="00036A27">
        <w:t>ão imprimir.</w:t>
      </w:r>
    </w:p>
    <w:p w:rsidR="007C4858" w:rsidRDefault="007C4858" w:rsidP="007C4858">
      <w:pPr>
        <w:pStyle w:val="Ttulo4"/>
      </w:pPr>
      <w:bookmarkStart w:id="13" w:name="_Toc78473789"/>
      <w:r>
        <w:t xml:space="preserve">O sistema apresenta a janela para </w:t>
      </w:r>
      <w:r w:rsidR="00E87D9B">
        <w:t xml:space="preserve">salvar </w:t>
      </w:r>
      <w:r>
        <w:t>o arquivo</w:t>
      </w:r>
      <w:r w:rsidR="00E87D9B">
        <w:t xml:space="preserve"> </w:t>
      </w:r>
      <w:r>
        <w:t>“</w:t>
      </w:r>
      <w:hyperlink w:anchor="relatorio_de_log" w:history="1">
        <w:r w:rsidR="00236751" w:rsidRPr="00FB6E8A">
          <w:rPr>
            <w:rStyle w:val="Hyperlink"/>
          </w:rPr>
          <w:t xml:space="preserve">Relatório </w:t>
        </w:r>
        <w:r w:rsidR="00FB6E8A" w:rsidRPr="00FB6E8A">
          <w:rPr>
            <w:rStyle w:val="Hyperlink"/>
          </w:rPr>
          <w:t xml:space="preserve">de </w:t>
        </w:r>
        <w:r w:rsidR="00036A27">
          <w:rPr>
            <w:rStyle w:val="Hyperlink"/>
          </w:rPr>
          <w:t>Repasse</w:t>
        </w:r>
      </w:hyperlink>
      <w:r w:rsidR="00036A27">
        <w:t>”</w:t>
      </w:r>
      <w:r w:rsidR="00E87D9B">
        <w:t xml:space="preserve"> em formato PDF</w:t>
      </w:r>
      <w:r>
        <w:t>.</w:t>
      </w:r>
    </w:p>
    <w:p w:rsidR="007C4858" w:rsidRDefault="007C4858" w:rsidP="007C4858">
      <w:pPr>
        <w:pStyle w:val="Ttulo4"/>
      </w:pPr>
      <w:r>
        <w:t>O ator submete a operação.</w:t>
      </w:r>
    </w:p>
    <w:p w:rsidR="00700E2E" w:rsidRDefault="00236751" w:rsidP="00FB6E8A">
      <w:pPr>
        <w:pStyle w:val="Ttulo4"/>
      </w:pPr>
      <w:r>
        <w:t xml:space="preserve">O sistema processa a operação. Volta ao passo </w:t>
      </w:r>
      <w:r w:rsidR="00790AAC">
        <w:t>4.1.3</w:t>
      </w:r>
    </w:p>
    <w:p w:rsidR="0048460F" w:rsidRPr="0048460F" w:rsidRDefault="0048460F" w:rsidP="0048460F"/>
    <w:bookmarkEnd w:id="13"/>
    <w:p w:rsidR="007C4858" w:rsidRDefault="007C485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CA000D" w:rsidRDefault="00CA000D" w:rsidP="004A07A0">
      <w:pPr>
        <w:pStyle w:val="Ttulo1"/>
      </w:pPr>
      <w:bookmarkStart w:id="14" w:name="_Toc80800189"/>
      <w:r>
        <w:t>Regra</w:t>
      </w:r>
      <w:r w:rsidR="003B5B1F">
        <w:t>s</w:t>
      </w:r>
      <w:r>
        <w:t xml:space="preserve"> de Negócio</w:t>
      </w:r>
      <w:bookmarkEnd w:id="14"/>
    </w:p>
    <w:p w:rsidR="000871D7" w:rsidRPr="000871D7" w:rsidRDefault="000871D7" w:rsidP="000871D7"/>
    <w:p w:rsidR="00194B70" w:rsidRDefault="006916FB" w:rsidP="00AC4062">
      <w:bookmarkStart w:id="15" w:name="_RN001:_Tipo_de"/>
      <w:bookmarkStart w:id="16" w:name="_RN001:_Valida_campo"/>
      <w:bookmarkStart w:id="17" w:name="_RN002:_Quantidade_de"/>
      <w:bookmarkEnd w:id="15"/>
      <w:bookmarkEnd w:id="16"/>
      <w:bookmarkEnd w:id="17"/>
      <w:r>
        <w:t>Não se aplica.</w:t>
      </w:r>
    </w:p>
    <w:p w:rsidR="004C323A" w:rsidRDefault="004C323A" w:rsidP="00AC4062">
      <w:bookmarkStart w:id="18" w:name="_RN002:_Verifica_negociação"/>
      <w:bookmarkEnd w:id="18"/>
    </w:p>
    <w:p w:rsidR="00AE2BF8" w:rsidRDefault="00AE2BF8" w:rsidP="004A07A0">
      <w:pPr>
        <w:pStyle w:val="Ttulo1"/>
      </w:pPr>
      <w:bookmarkStart w:id="19" w:name="_Toc80800190"/>
      <w:r>
        <w:t>Anexos</w:t>
      </w:r>
      <w:bookmarkEnd w:id="19"/>
    </w:p>
    <w:p w:rsidR="00EF5BB3" w:rsidRDefault="00975CDE" w:rsidP="00975CDE">
      <w:pPr>
        <w:spacing w:line="240" w:lineRule="auto"/>
        <w:ind w:left="0" w:firstLine="540"/>
        <w:jc w:val="left"/>
      </w:pPr>
      <w:r>
        <w:t>Não se aplica.</w:t>
      </w:r>
    </w:p>
    <w:p w:rsidR="00894896" w:rsidRDefault="00894896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FB6E8A" w:rsidRDefault="00FB6E8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CA000D" w:rsidP="0048460F">
      <w:pPr>
        <w:pStyle w:val="Ttulo1"/>
      </w:pPr>
      <w:bookmarkStart w:id="20" w:name="_Toc80800191"/>
      <w:r>
        <w:lastRenderedPageBreak/>
        <w:t>Telas</w:t>
      </w:r>
      <w:bookmarkEnd w:id="20"/>
    </w:p>
    <w:p w:rsidR="00FB6E8A" w:rsidRDefault="00FB6E8A" w:rsidP="00E743CE">
      <w:bookmarkStart w:id="21" w:name="log_tela_principal"/>
    </w:p>
    <w:p w:rsidR="00E743CE" w:rsidRDefault="007311B5" w:rsidP="00E743CE">
      <w:r>
        <w:t>Tela principal</w:t>
      </w:r>
    </w:p>
    <w:bookmarkEnd w:id="21"/>
    <w:p w:rsidR="00062053" w:rsidRDefault="00062053" w:rsidP="00E743CE"/>
    <w:p w:rsidR="007311B5" w:rsidRDefault="00036A27" w:rsidP="00FB6E8A">
      <w:pPr>
        <w:ind w:left="0"/>
      </w:pPr>
      <w:r>
        <w:rPr>
          <w:noProof/>
        </w:rPr>
        <w:drawing>
          <wp:inline distT="0" distB="0" distL="0" distR="0" wp14:anchorId="52486E7E" wp14:editId="59E74E2E">
            <wp:extent cx="5400040" cy="97943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E8A" w:rsidRDefault="00FB6E8A" w:rsidP="00E743CE"/>
    <w:p w:rsidR="00CA000D" w:rsidRDefault="00894896" w:rsidP="004A07A0">
      <w:pPr>
        <w:pStyle w:val="Ttulo1"/>
      </w:pPr>
      <w:bookmarkStart w:id="22" w:name="_Toc80800192"/>
      <w:r>
        <w:t>Relatório (</w:t>
      </w:r>
      <w:r w:rsidR="00CA000D">
        <w:t>s)</w:t>
      </w:r>
      <w:bookmarkEnd w:id="22"/>
    </w:p>
    <w:p w:rsidR="007311B5" w:rsidRDefault="007311B5" w:rsidP="00894896"/>
    <w:p w:rsidR="00084AD4" w:rsidRDefault="00084AD4" w:rsidP="00894896">
      <w:bookmarkStart w:id="23" w:name="relatorio_de_log"/>
      <w:r>
        <w:t xml:space="preserve">Relatório de </w:t>
      </w:r>
      <w:r w:rsidR="00036A27">
        <w:t>Repasse</w:t>
      </w:r>
    </w:p>
    <w:p w:rsidR="00FB6E8A" w:rsidRDefault="00FB6E8A" w:rsidP="00894896"/>
    <w:bookmarkEnd w:id="23"/>
    <w:p w:rsidR="004866B2" w:rsidRDefault="00036A27" w:rsidP="00FB6E8A">
      <w:pPr>
        <w:ind w:left="0"/>
        <w:rPr>
          <w:noProof/>
        </w:rPr>
      </w:pPr>
      <w:r>
        <w:rPr>
          <w:noProof/>
        </w:rPr>
        <w:drawing>
          <wp:inline distT="0" distB="0" distL="0" distR="0" wp14:anchorId="7DCA7A1D" wp14:editId="30A5FF83">
            <wp:extent cx="5400040" cy="2619979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6B2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340B" w:rsidRDefault="0072340B" w:rsidP="002908D9">
      <w:r>
        <w:separator/>
      </w:r>
    </w:p>
  </w:endnote>
  <w:endnote w:type="continuationSeparator" w:id="0">
    <w:p w:rsidR="0072340B" w:rsidRDefault="0072340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E7635" w:rsidRDefault="005E7635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E7635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E7635" w:rsidRDefault="005E7635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E7635" w:rsidRDefault="005E7635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Débora Homobono</w:t>
          </w:r>
        </w:p>
        <w:p w:rsidR="005E7635" w:rsidRDefault="005E7635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E7635" w:rsidRDefault="005E7635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Pedro Ângelo de Moraes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E7635" w:rsidRDefault="005E7635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E7635" w:rsidRDefault="00F22A74" w:rsidP="00036A27">
          <w:pPr>
            <w:pStyle w:val="Rodap"/>
            <w:ind w:left="56"/>
            <w:rPr>
              <w:rFonts w:cs="Arial"/>
              <w:sz w:val="20"/>
            </w:rPr>
          </w:pPr>
          <w:r w:rsidRPr="00F22A74">
            <w:rPr>
              <w:rFonts w:cs="Arial"/>
              <w:snapToGrid w:val="0"/>
              <w:sz w:val="20"/>
            </w:rPr>
            <w:t>SIGRH\</w:t>
          </w:r>
          <w:proofErr w:type="gramStart"/>
          <w:r w:rsidRPr="00F22A74">
            <w:rPr>
              <w:rFonts w:cs="Arial"/>
              <w:snapToGrid w:val="0"/>
              <w:sz w:val="20"/>
            </w:rPr>
            <w:t>04.</w:t>
          </w:r>
          <w:proofErr w:type="gramEnd"/>
          <w:r w:rsidRPr="00F22A74">
            <w:rPr>
              <w:rFonts w:cs="Arial"/>
              <w:snapToGrid w:val="0"/>
              <w:sz w:val="20"/>
            </w:rPr>
            <w:t>Documentacao\SIGRH – PCS – Portal da Consignatária\</w:t>
          </w:r>
          <w:r w:rsidR="005E7635">
            <w:rPr>
              <w:rFonts w:cs="Arial"/>
              <w:snapToGrid w:val="0"/>
              <w:sz w:val="20"/>
            </w:rPr>
            <w:fldChar w:fldCharType="begin"/>
          </w:r>
          <w:r w:rsidR="005E7635">
            <w:rPr>
              <w:rFonts w:cs="Arial"/>
              <w:snapToGrid w:val="0"/>
              <w:sz w:val="20"/>
            </w:rPr>
            <w:instrText xml:space="preserve"> FILENAME </w:instrText>
          </w:r>
          <w:r w:rsidR="005E7635">
            <w:rPr>
              <w:rFonts w:cs="Arial"/>
              <w:snapToGrid w:val="0"/>
              <w:sz w:val="20"/>
            </w:rPr>
            <w:fldChar w:fldCharType="separate"/>
          </w:r>
          <w:r w:rsidR="005E7635">
            <w:rPr>
              <w:rFonts w:cs="Arial"/>
              <w:noProof/>
              <w:snapToGrid w:val="0"/>
              <w:sz w:val="20"/>
            </w:rPr>
            <w:t>UCS07</w:t>
          </w:r>
          <w:r w:rsidR="009E05AF">
            <w:rPr>
              <w:rFonts w:cs="Arial"/>
              <w:noProof/>
              <w:snapToGrid w:val="0"/>
              <w:sz w:val="20"/>
            </w:rPr>
            <w:t>XX</w:t>
          </w:r>
          <w:r w:rsidR="005E7635">
            <w:rPr>
              <w:rFonts w:cs="Arial"/>
              <w:noProof/>
              <w:snapToGrid w:val="0"/>
              <w:sz w:val="20"/>
            </w:rPr>
            <w:t xml:space="preserve"> - </w:t>
          </w:r>
          <w:r w:rsidR="005E7635">
            <w:rPr>
              <w:rFonts w:cs="Arial"/>
              <w:snapToGrid w:val="0"/>
              <w:sz w:val="20"/>
            </w:rPr>
            <w:fldChar w:fldCharType="end"/>
          </w:r>
          <w:r w:rsidR="00F82267">
            <w:rPr>
              <w:rFonts w:cs="Arial"/>
              <w:snapToGrid w:val="0"/>
              <w:sz w:val="20"/>
            </w:rPr>
            <w:t xml:space="preserve">Relatório de </w:t>
          </w:r>
          <w:r w:rsidR="00036A27">
            <w:rPr>
              <w:rFonts w:cs="Arial"/>
              <w:snapToGrid w:val="0"/>
              <w:sz w:val="20"/>
            </w:rPr>
            <w:t>Repasse</w:t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E7635" w:rsidRDefault="005E7635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F22A74">
            <w:rPr>
              <w:rFonts w:cs="Arial"/>
              <w:noProof/>
              <w:sz w:val="20"/>
            </w:rPr>
            <w:t>2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E7635" w:rsidRDefault="005E7635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340B" w:rsidRDefault="0072340B" w:rsidP="002908D9">
      <w:r>
        <w:separator/>
      </w:r>
    </w:p>
  </w:footnote>
  <w:footnote w:type="continuationSeparator" w:id="0">
    <w:p w:rsidR="0072340B" w:rsidRDefault="0072340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D74E9"/>
    <w:multiLevelType w:val="multilevel"/>
    <w:tmpl w:val="A17E021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CDE"/>
    <w:rsid w:val="00000552"/>
    <w:rsid w:val="00002821"/>
    <w:rsid w:val="00002DDC"/>
    <w:rsid w:val="0000536A"/>
    <w:rsid w:val="00006B7D"/>
    <w:rsid w:val="00007A5D"/>
    <w:rsid w:val="00010C94"/>
    <w:rsid w:val="00011A7E"/>
    <w:rsid w:val="000133D3"/>
    <w:rsid w:val="00014CFD"/>
    <w:rsid w:val="00017EC6"/>
    <w:rsid w:val="000331CB"/>
    <w:rsid w:val="00036A27"/>
    <w:rsid w:val="00041B0B"/>
    <w:rsid w:val="00057F7A"/>
    <w:rsid w:val="00062053"/>
    <w:rsid w:val="000631A4"/>
    <w:rsid w:val="0007538B"/>
    <w:rsid w:val="00080AA2"/>
    <w:rsid w:val="00084AD4"/>
    <w:rsid w:val="000871D7"/>
    <w:rsid w:val="00097AD9"/>
    <w:rsid w:val="000A1708"/>
    <w:rsid w:val="000A2BFB"/>
    <w:rsid w:val="000B1FFE"/>
    <w:rsid w:val="000B28FD"/>
    <w:rsid w:val="000B4005"/>
    <w:rsid w:val="000B6B37"/>
    <w:rsid w:val="000C2CD2"/>
    <w:rsid w:val="000D0B5A"/>
    <w:rsid w:val="000D13DD"/>
    <w:rsid w:val="000D4477"/>
    <w:rsid w:val="000D6340"/>
    <w:rsid w:val="000F0299"/>
    <w:rsid w:val="000F67B6"/>
    <w:rsid w:val="00111169"/>
    <w:rsid w:val="00123178"/>
    <w:rsid w:val="00150E34"/>
    <w:rsid w:val="001628B3"/>
    <w:rsid w:val="001647AA"/>
    <w:rsid w:val="001730D8"/>
    <w:rsid w:val="001824FE"/>
    <w:rsid w:val="00185ABA"/>
    <w:rsid w:val="00194B70"/>
    <w:rsid w:val="001A25E3"/>
    <w:rsid w:val="001B15AB"/>
    <w:rsid w:val="001B3B30"/>
    <w:rsid w:val="001C7A01"/>
    <w:rsid w:val="001E416A"/>
    <w:rsid w:val="001F273C"/>
    <w:rsid w:val="002046AC"/>
    <w:rsid w:val="00214090"/>
    <w:rsid w:val="002224E4"/>
    <w:rsid w:val="00230375"/>
    <w:rsid w:val="00232F60"/>
    <w:rsid w:val="00236652"/>
    <w:rsid w:val="00236751"/>
    <w:rsid w:val="002425B9"/>
    <w:rsid w:val="00266F44"/>
    <w:rsid w:val="00275587"/>
    <w:rsid w:val="00290019"/>
    <w:rsid w:val="00290026"/>
    <w:rsid w:val="002908D9"/>
    <w:rsid w:val="00291299"/>
    <w:rsid w:val="00291C94"/>
    <w:rsid w:val="00291D2F"/>
    <w:rsid w:val="0029504E"/>
    <w:rsid w:val="002A447D"/>
    <w:rsid w:val="002B5115"/>
    <w:rsid w:val="002B6471"/>
    <w:rsid w:val="002C0416"/>
    <w:rsid w:val="002C660B"/>
    <w:rsid w:val="002D336A"/>
    <w:rsid w:val="002D48F2"/>
    <w:rsid w:val="002D4970"/>
    <w:rsid w:val="002D5F4A"/>
    <w:rsid w:val="002D62B3"/>
    <w:rsid w:val="002D63AB"/>
    <w:rsid w:val="002E0352"/>
    <w:rsid w:val="002E4EF7"/>
    <w:rsid w:val="002E5BB1"/>
    <w:rsid w:val="00301871"/>
    <w:rsid w:val="003274E5"/>
    <w:rsid w:val="00327875"/>
    <w:rsid w:val="0033122B"/>
    <w:rsid w:val="003328F5"/>
    <w:rsid w:val="0033450F"/>
    <w:rsid w:val="003468EA"/>
    <w:rsid w:val="00350EE0"/>
    <w:rsid w:val="00352C15"/>
    <w:rsid w:val="0037289F"/>
    <w:rsid w:val="00374B36"/>
    <w:rsid w:val="00376AB4"/>
    <w:rsid w:val="0037750D"/>
    <w:rsid w:val="00381644"/>
    <w:rsid w:val="00386DCA"/>
    <w:rsid w:val="00387BD0"/>
    <w:rsid w:val="003A6531"/>
    <w:rsid w:val="003A7C53"/>
    <w:rsid w:val="003B05E8"/>
    <w:rsid w:val="003B0E99"/>
    <w:rsid w:val="003B4FF1"/>
    <w:rsid w:val="003B5B1F"/>
    <w:rsid w:val="003D434D"/>
    <w:rsid w:val="003D4A71"/>
    <w:rsid w:val="003D6753"/>
    <w:rsid w:val="003F228F"/>
    <w:rsid w:val="00403C82"/>
    <w:rsid w:val="00404F4F"/>
    <w:rsid w:val="00405EAD"/>
    <w:rsid w:val="00444BEE"/>
    <w:rsid w:val="004521B6"/>
    <w:rsid w:val="00454925"/>
    <w:rsid w:val="00455DA6"/>
    <w:rsid w:val="00463AB4"/>
    <w:rsid w:val="0046448C"/>
    <w:rsid w:val="00483D26"/>
    <w:rsid w:val="0048460F"/>
    <w:rsid w:val="004866B2"/>
    <w:rsid w:val="00487EC0"/>
    <w:rsid w:val="00497F95"/>
    <w:rsid w:val="004A07A0"/>
    <w:rsid w:val="004B051E"/>
    <w:rsid w:val="004B2CE1"/>
    <w:rsid w:val="004C323A"/>
    <w:rsid w:val="004D0C27"/>
    <w:rsid w:val="004D256D"/>
    <w:rsid w:val="004D5CCC"/>
    <w:rsid w:val="004E0834"/>
    <w:rsid w:val="004F083E"/>
    <w:rsid w:val="004F4F27"/>
    <w:rsid w:val="004F5D1F"/>
    <w:rsid w:val="004F657F"/>
    <w:rsid w:val="004F7B7E"/>
    <w:rsid w:val="00503F77"/>
    <w:rsid w:val="00510CA9"/>
    <w:rsid w:val="00522B26"/>
    <w:rsid w:val="00527B06"/>
    <w:rsid w:val="005316EE"/>
    <w:rsid w:val="00541503"/>
    <w:rsid w:val="00550536"/>
    <w:rsid w:val="00560024"/>
    <w:rsid w:val="005648E6"/>
    <w:rsid w:val="00564A16"/>
    <w:rsid w:val="00566101"/>
    <w:rsid w:val="005731AF"/>
    <w:rsid w:val="00580275"/>
    <w:rsid w:val="00585927"/>
    <w:rsid w:val="0059301A"/>
    <w:rsid w:val="00596B93"/>
    <w:rsid w:val="005B343B"/>
    <w:rsid w:val="005C15EA"/>
    <w:rsid w:val="005C7A94"/>
    <w:rsid w:val="005D115E"/>
    <w:rsid w:val="005D1A3F"/>
    <w:rsid w:val="005D35E4"/>
    <w:rsid w:val="005E41D7"/>
    <w:rsid w:val="005E598B"/>
    <w:rsid w:val="005E7635"/>
    <w:rsid w:val="005F1B70"/>
    <w:rsid w:val="005F5B68"/>
    <w:rsid w:val="005F6EE1"/>
    <w:rsid w:val="00600BEC"/>
    <w:rsid w:val="0061278F"/>
    <w:rsid w:val="006166AB"/>
    <w:rsid w:val="00616D7E"/>
    <w:rsid w:val="00620885"/>
    <w:rsid w:val="00623B33"/>
    <w:rsid w:val="00623E87"/>
    <w:rsid w:val="00642653"/>
    <w:rsid w:val="00644D90"/>
    <w:rsid w:val="0065189A"/>
    <w:rsid w:val="00652148"/>
    <w:rsid w:val="00663693"/>
    <w:rsid w:val="006663AE"/>
    <w:rsid w:val="00670746"/>
    <w:rsid w:val="0067275E"/>
    <w:rsid w:val="0067783D"/>
    <w:rsid w:val="006916FB"/>
    <w:rsid w:val="006A1BF2"/>
    <w:rsid w:val="006A3182"/>
    <w:rsid w:val="006A70DD"/>
    <w:rsid w:val="006B5F16"/>
    <w:rsid w:val="006C2FB9"/>
    <w:rsid w:val="006D1ED6"/>
    <w:rsid w:val="006F0AE8"/>
    <w:rsid w:val="006F2AA2"/>
    <w:rsid w:val="006F3374"/>
    <w:rsid w:val="006F4681"/>
    <w:rsid w:val="006F65D6"/>
    <w:rsid w:val="006F7C6D"/>
    <w:rsid w:val="00700E2E"/>
    <w:rsid w:val="0070164E"/>
    <w:rsid w:val="007026E9"/>
    <w:rsid w:val="00710BB9"/>
    <w:rsid w:val="00715583"/>
    <w:rsid w:val="00722A1B"/>
    <w:rsid w:val="0072340B"/>
    <w:rsid w:val="007311B5"/>
    <w:rsid w:val="00746285"/>
    <w:rsid w:val="00761D12"/>
    <w:rsid w:val="00764921"/>
    <w:rsid w:val="00767131"/>
    <w:rsid w:val="00771631"/>
    <w:rsid w:val="00772123"/>
    <w:rsid w:val="00776E80"/>
    <w:rsid w:val="0078545A"/>
    <w:rsid w:val="00790AAC"/>
    <w:rsid w:val="00790C3A"/>
    <w:rsid w:val="0079288A"/>
    <w:rsid w:val="00797001"/>
    <w:rsid w:val="0079728F"/>
    <w:rsid w:val="007A4B3D"/>
    <w:rsid w:val="007B7C87"/>
    <w:rsid w:val="007C4858"/>
    <w:rsid w:val="007C5D52"/>
    <w:rsid w:val="007D245E"/>
    <w:rsid w:val="007D51BD"/>
    <w:rsid w:val="007E0499"/>
    <w:rsid w:val="007E2985"/>
    <w:rsid w:val="007F3E22"/>
    <w:rsid w:val="008016C2"/>
    <w:rsid w:val="00821D80"/>
    <w:rsid w:val="00827E59"/>
    <w:rsid w:val="008375A1"/>
    <w:rsid w:val="0084167A"/>
    <w:rsid w:val="0084307A"/>
    <w:rsid w:val="00845060"/>
    <w:rsid w:val="00845103"/>
    <w:rsid w:val="008504EC"/>
    <w:rsid w:val="008539AE"/>
    <w:rsid w:val="00860F50"/>
    <w:rsid w:val="008806C7"/>
    <w:rsid w:val="00886F80"/>
    <w:rsid w:val="008909D2"/>
    <w:rsid w:val="0089354A"/>
    <w:rsid w:val="00894896"/>
    <w:rsid w:val="008A2130"/>
    <w:rsid w:val="008B63DF"/>
    <w:rsid w:val="008C1C7C"/>
    <w:rsid w:val="008C5DAC"/>
    <w:rsid w:val="008D4211"/>
    <w:rsid w:val="008E030C"/>
    <w:rsid w:val="00902488"/>
    <w:rsid w:val="009041A5"/>
    <w:rsid w:val="0091194C"/>
    <w:rsid w:val="009123FD"/>
    <w:rsid w:val="0094554E"/>
    <w:rsid w:val="009522B4"/>
    <w:rsid w:val="0095719B"/>
    <w:rsid w:val="0096599D"/>
    <w:rsid w:val="00975312"/>
    <w:rsid w:val="00975CDE"/>
    <w:rsid w:val="00982F65"/>
    <w:rsid w:val="009A5987"/>
    <w:rsid w:val="009A6205"/>
    <w:rsid w:val="009B3B85"/>
    <w:rsid w:val="009C40FA"/>
    <w:rsid w:val="009D78F5"/>
    <w:rsid w:val="009E05AF"/>
    <w:rsid w:val="009F1D7B"/>
    <w:rsid w:val="009F2262"/>
    <w:rsid w:val="00A00F3B"/>
    <w:rsid w:val="00A076D3"/>
    <w:rsid w:val="00A24DB3"/>
    <w:rsid w:val="00A26CC8"/>
    <w:rsid w:val="00A30A12"/>
    <w:rsid w:val="00A30A91"/>
    <w:rsid w:val="00A30E4E"/>
    <w:rsid w:val="00A34E2E"/>
    <w:rsid w:val="00A40E0C"/>
    <w:rsid w:val="00A508B0"/>
    <w:rsid w:val="00A622C9"/>
    <w:rsid w:val="00A63F55"/>
    <w:rsid w:val="00A8089D"/>
    <w:rsid w:val="00A83B5D"/>
    <w:rsid w:val="00A911E4"/>
    <w:rsid w:val="00A92AC7"/>
    <w:rsid w:val="00A95DDA"/>
    <w:rsid w:val="00AA2386"/>
    <w:rsid w:val="00AA7F45"/>
    <w:rsid w:val="00AB54E2"/>
    <w:rsid w:val="00AC3B1F"/>
    <w:rsid w:val="00AC4062"/>
    <w:rsid w:val="00AC705B"/>
    <w:rsid w:val="00AD3724"/>
    <w:rsid w:val="00AD55E7"/>
    <w:rsid w:val="00AD7490"/>
    <w:rsid w:val="00AE2BF8"/>
    <w:rsid w:val="00AE6929"/>
    <w:rsid w:val="00B15821"/>
    <w:rsid w:val="00B1607E"/>
    <w:rsid w:val="00B25DC1"/>
    <w:rsid w:val="00B26D8B"/>
    <w:rsid w:val="00B34861"/>
    <w:rsid w:val="00B36D1D"/>
    <w:rsid w:val="00B379DD"/>
    <w:rsid w:val="00B43979"/>
    <w:rsid w:val="00B53128"/>
    <w:rsid w:val="00B57D8C"/>
    <w:rsid w:val="00B65C72"/>
    <w:rsid w:val="00B7413F"/>
    <w:rsid w:val="00B76015"/>
    <w:rsid w:val="00B7790C"/>
    <w:rsid w:val="00B9480F"/>
    <w:rsid w:val="00B94A14"/>
    <w:rsid w:val="00BA3CD9"/>
    <w:rsid w:val="00BB0029"/>
    <w:rsid w:val="00BC0EB1"/>
    <w:rsid w:val="00BC545B"/>
    <w:rsid w:val="00BD227C"/>
    <w:rsid w:val="00BD3501"/>
    <w:rsid w:val="00BE19A5"/>
    <w:rsid w:val="00BE4116"/>
    <w:rsid w:val="00BF0C66"/>
    <w:rsid w:val="00C063D4"/>
    <w:rsid w:val="00C06B86"/>
    <w:rsid w:val="00C13A04"/>
    <w:rsid w:val="00C14A02"/>
    <w:rsid w:val="00C15E5A"/>
    <w:rsid w:val="00C166D4"/>
    <w:rsid w:val="00C17901"/>
    <w:rsid w:val="00C27948"/>
    <w:rsid w:val="00C36510"/>
    <w:rsid w:val="00C37A2D"/>
    <w:rsid w:val="00C41B8A"/>
    <w:rsid w:val="00C501A8"/>
    <w:rsid w:val="00C53B3A"/>
    <w:rsid w:val="00C53D10"/>
    <w:rsid w:val="00C57D9B"/>
    <w:rsid w:val="00C712E1"/>
    <w:rsid w:val="00C72E9E"/>
    <w:rsid w:val="00C80215"/>
    <w:rsid w:val="00C81146"/>
    <w:rsid w:val="00C85CA1"/>
    <w:rsid w:val="00C86D8A"/>
    <w:rsid w:val="00CA000D"/>
    <w:rsid w:val="00CA0CEF"/>
    <w:rsid w:val="00CB1331"/>
    <w:rsid w:val="00CD47F1"/>
    <w:rsid w:val="00CD5816"/>
    <w:rsid w:val="00CE2030"/>
    <w:rsid w:val="00CF7ECE"/>
    <w:rsid w:val="00D03A35"/>
    <w:rsid w:val="00D04F71"/>
    <w:rsid w:val="00D146AB"/>
    <w:rsid w:val="00D31821"/>
    <w:rsid w:val="00D35295"/>
    <w:rsid w:val="00D363C9"/>
    <w:rsid w:val="00D54A80"/>
    <w:rsid w:val="00D623B7"/>
    <w:rsid w:val="00D719F1"/>
    <w:rsid w:val="00D7491C"/>
    <w:rsid w:val="00D8168A"/>
    <w:rsid w:val="00D912AB"/>
    <w:rsid w:val="00D9302C"/>
    <w:rsid w:val="00D946C7"/>
    <w:rsid w:val="00D965EA"/>
    <w:rsid w:val="00D9736A"/>
    <w:rsid w:val="00DA03E3"/>
    <w:rsid w:val="00DA31AF"/>
    <w:rsid w:val="00DA3B03"/>
    <w:rsid w:val="00DA459E"/>
    <w:rsid w:val="00DB0139"/>
    <w:rsid w:val="00DD0BA6"/>
    <w:rsid w:val="00DD6228"/>
    <w:rsid w:val="00DE6380"/>
    <w:rsid w:val="00DF0775"/>
    <w:rsid w:val="00DF0E56"/>
    <w:rsid w:val="00DF1DDA"/>
    <w:rsid w:val="00E004C2"/>
    <w:rsid w:val="00E025D0"/>
    <w:rsid w:val="00E051AB"/>
    <w:rsid w:val="00E12CFF"/>
    <w:rsid w:val="00E225D3"/>
    <w:rsid w:val="00E3033C"/>
    <w:rsid w:val="00E31EA4"/>
    <w:rsid w:val="00E3212E"/>
    <w:rsid w:val="00E4644E"/>
    <w:rsid w:val="00E4663A"/>
    <w:rsid w:val="00E71907"/>
    <w:rsid w:val="00E743CE"/>
    <w:rsid w:val="00E76A19"/>
    <w:rsid w:val="00E81253"/>
    <w:rsid w:val="00E87D9B"/>
    <w:rsid w:val="00E96954"/>
    <w:rsid w:val="00EA374E"/>
    <w:rsid w:val="00EB30CF"/>
    <w:rsid w:val="00EC737F"/>
    <w:rsid w:val="00ED68D7"/>
    <w:rsid w:val="00EE26E9"/>
    <w:rsid w:val="00EF11C8"/>
    <w:rsid w:val="00EF36C9"/>
    <w:rsid w:val="00EF4FB5"/>
    <w:rsid w:val="00EF5BB3"/>
    <w:rsid w:val="00F02E1A"/>
    <w:rsid w:val="00F06E39"/>
    <w:rsid w:val="00F071FA"/>
    <w:rsid w:val="00F171F1"/>
    <w:rsid w:val="00F22A74"/>
    <w:rsid w:val="00F23F90"/>
    <w:rsid w:val="00F369B1"/>
    <w:rsid w:val="00F41655"/>
    <w:rsid w:val="00F439C6"/>
    <w:rsid w:val="00F43BE9"/>
    <w:rsid w:val="00F561D8"/>
    <w:rsid w:val="00F805AB"/>
    <w:rsid w:val="00F82267"/>
    <w:rsid w:val="00F8504F"/>
    <w:rsid w:val="00F93804"/>
    <w:rsid w:val="00FA2AF1"/>
    <w:rsid w:val="00FA41F0"/>
    <w:rsid w:val="00FB3430"/>
    <w:rsid w:val="00FB6E8A"/>
    <w:rsid w:val="00FC34D6"/>
    <w:rsid w:val="00FC5E24"/>
    <w:rsid w:val="00FC76A4"/>
    <w:rsid w:val="00FD1CCB"/>
    <w:rsid w:val="00FD31C1"/>
    <w:rsid w:val="00FE2675"/>
    <w:rsid w:val="00FF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4A07A0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C14A02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D47F1"/>
    <w:pPr>
      <w:keepNext/>
      <w:numPr>
        <w:ilvl w:val="2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D47F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4A07A0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uiPriority w:val="34"/>
    <w:qFormat/>
    <w:rsid w:val="00EF4FB5"/>
    <w:pPr>
      <w:ind w:left="720"/>
      <w:contextualSpacing/>
    </w:pPr>
  </w:style>
  <w:style w:type="character" w:customStyle="1" w:styleId="p-0">
    <w:name w:val="p-0"/>
    <w:basedOn w:val="Fontepargpadro"/>
    <w:rsid w:val="00C41B8A"/>
  </w:style>
  <w:style w:type="character" w:customStyle="1" w:styleId="Ttulo3Char">
    <w:name w:val="Título 3 Char"/>
    <w:basedOn w:val="Fontepargpadro"/>
    <w:link w:val="Ttulo3"/>
    <w:rsid w:val="00700E2E"/>
    <w:rPr>
      <w:rFonts w:ascii="Arial" w:hAnsi="Arial" w:cs="Arial"/>
      <w:b/>
      <w:bCs/>
      <w:color w:val="000080"/>
      <w:sz w:val="28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4A07A0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C14A02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D47F1"/>
    <w:pPr>
      <w:keepNext/>
      <w:numPr>
        <w:ilvl w:val="2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D47F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4A07A0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uiPriority w:val="34"/>
    <w:qFormat/>
    <w:rsid w:val="00EF4FB5"/>
    <w:pPr>
      <w:ind w:left="720"/>
      <w:contextualSpacing/>
    </w:pPr>
  </w:style>
  <w:style w:type="character" w:customStyle="1" w:styleId="p-0">
    <w:name w:val="p-0"/>
    <w:basedOn w:val="Fontepargpadro"/>
    <w:rsid w:val="00C41B8A"/>
  </w:style>
  <w:style w:type="character" w:customStyle="1" w:styleId="Ttulo3Char">
    <w:name w:val="Título 3 Char"/>
    <w:basedOn w:val="Fontepargpadro"/>
    <w:link w:val="Ttulo3"/>
    <w:rsid w:val="00700E2E"/>
    <w:rPr>
      <w:rFonts w:ascii="Arial" w:hAnsi="Arial" w:cs="Arial"/>
      <w:b/>
      <w:bCs/>
      <w:color w:val="000080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5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1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15C93E-5C30-4936-B471-DCEE8DA9B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23</TotalTime>
  <Pages>7</Pages>
  <Words>375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2397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Debora</cp:lastModifiedBy>
  <cp:revision>20</cp:revision>
  <cp:lastPrinted>2014-11-08T02:47:00Z</cp:lastPrinted>
  <dcterms:created xsi:type="dcterms:W3CDTF">2021-08-06T18:03:00Z</dcterms:created>
  <dcterms:modified xsi:type="dcterms:W3CDTF">2021-08-25T19:09:00Z</dcterms:modified>
</cp:coreProperties>
</file>