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CA0532">
        <w:t>0773</w:t>
      </w:r>
      <w:r w:rsidR="0084167A">
        <w:t xml:space="preserve"> </w:t>
      </w:r>
      <w:r>
        <w:t xml:space="preserve">– </w:t>
      </w:r>
      <w:r w:rsidR="00CA0532">
        <w:t>Diárias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E0B58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0411" w:history="1">
        <w:r w:rsidR="002E0B58" w:rsidRPr="00BC5178">
          <w:rPr>
            <w:rStyle w:val="Hyperlink"/>
            <w:noProof/>
          </w:rPr>
          <w:t>1.</w:t>
        </w:r>
        <w:r w:rsidR="002E0B5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2E0B58" w:rsidRPr="00BC5178">
          <w:rPr>
            <w:rStyle w:val="Hyperlink"/>
            <w:noProof/>
          </w:rPr>
          <w:t>Pacote/Caso de Uso</w:t>
        </w:r>
        <w:r w:rsidR="002E0B58">
          <w:rPr>
            <w:noProof/>
            <w:webHidden/>
          </w:rPr>
          <w:tab/>
        </w:r>
        <w:r w:rsidR="002E0B58">
          <w:rPr>
            <w:noProof/>
            <w:webHidden/>
          </w:rPr>
          <w:fldChar w:fldCharType="begin"/>
        </w:r>
        <w:r w:rsidR="002E0B58">
          <w:rPr>
            <w:noProof/>
            <w:webHidden/>
          </w:rPr>
          <w:instrText xml:space="preserve"> PAGEREF _Toc73700411 \h </w:instrText>
        </w:r>
        <w:r w:rsidR="002E0B58">
          <w:rPr>
            <w:noProof/>
            <w:webHidden/>
          </w:rPr>
        </w:r>
        <w:r w:rsidR="002E0B58">
          <w:rPr>
            <w:noProof/>
            <w:webHidden/>
          </w:rPr>
          <w:fldChar w:fldCharType="separate"/>
        </w:r>
        <w:r w:rsidR="002E0B58">
          <w:rPr>
            <w:noProof/>
            <w:webHidden/>
          </w:rPr>
          <w:t>5</w:t>
        </w:r>
        <w:r w:rsidR="002E0B58"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2" w:history="1">
        <w:r w:rsidRPr="00BC5178">
          <w:rPr>
            <w:rStyle w:val="Hyperlink"/>
            <w:noProof/>
          </w:rPr>
          <w:t>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3" w:history="1">
        <w:r w:rsidRPr="00BC517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4" w:history="1">
        <w:r w:rsidRPr="00BC517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5" w:history="1">
        <w:r w:rsidRPr="00BC517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6" w:history="1">
        <w:r w:rsidRPr="00BC517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7" w:history="1">
        <w:r w:rsidRPr="00BC517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8" w:history="1">
        <w:r w:rsidRPr="00BC517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19" w:history="1">
        <w:r w:rsidRPr="00BC517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Atribuir responsável por lançamento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0" w:history="1">
        <w:r w:rsidRPr="00BC517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1" w:history="1">
        <w:r w:rsidRPr="00BC517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2" w:history="1">
        <w:r w:rsidRPr="00BC517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Gerar Relatório de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3" w:history="1">
        <w:r w:rsidRPr="00BC517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4" w:history="1">
        <w:r w:rsidRPr="00BC517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5" w:history="1">
        <w:r w:rsidRPr="00BC517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Incluir Requerimento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6" w:history="1">
        <w:r w:rsidRPr="00BC517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7" w:history="1">
        <w:r w:rsidRPr="00BC5178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8" w:history="1">
        <w:r w:rsidRPr="00BC517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Incluir Requerimento de Participação em Viagem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29" w:history="1">
        <w:r w:rsidRPr="00BC517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0" w:history="1">
        <w:r w:rsidRPr="00BC5178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1" w:history="1">
        <w:r w:rsidRPr="00BC5178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Listar Requerimentos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2" w:history="1">
        <w:r w:rsidRPr="00BC5178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3" w:history="1">
        <w:r w:rsidRPr="00BC5178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4" w:history="1">
        <w:r w:rsidRPr="00BC5178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Prestar contas de Diárias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5" w:history="1">
        <w:r w:rsidRPr="00BC5178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6" w:history="1">
        <w:r w:rsidRPr="00BC5178">
          <w:rPr>
            <w:rStyle w:val="Hyperlink"/>
            <w:noProof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7" w:history="1">
        <w:r w:rsidRPr="00BC517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8" w:history="1">
        <w:r w:rsidRPr="00BC517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RN001: CPF do responsável precisa existir na base de dados previamente.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39" w:history="1">
        <w:r w:rsidRPr="00BC517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RN002: Viagens durante o final de semana devem ser justificadas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40" w:history="1">
        <w:r w:rsidRPr="00BC5178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RN003: O sistema valida se o servidor já está em uma viagem.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41" w:history="1">
        <w:r w:rsidRPr="00BC5178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RN004: É necessário anexar pelo menos um arquivo ao prestar contas de diárias.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42" w:history="1">
        <w:r w:rsidRPr="00BC5178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RN005: Órgão/setor precisa estar ativo. Exibe mensagem "SGPE: O Órgão/Setor '00000' informado não está ativo."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43" w:history="1">
        <w:r w:rsidRPr="00BC517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44" w:history="1">
        <w:r w:rsidRPr="00BC517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E0B58" w:rsidRDefault="002E0B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0445" w:history="1">
        <w:r w:rsidRPr="00BC517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BC5178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_Toc73700445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00411"/>
      <w:r>
        <w:lastRenderedPageBreak/>
        <w:t>Pacote/Caso de Uso</w:t>
      </w:r>
      <w:bookmarkEnd w:id="1"/>
    </w:p>
    <w:p w:rsidR="00AE2BF8" w:rsidRDefault="00AE2BF8" w:rsidP="00AE2BF8"/>
    <w:p w:rsidR="00AE2BF8" w:rsidRDefault="00CA0532" w:rsidP="00232F60">
      <w:pPr>
        <w:pStyle w:val="Subttulo"/>
      </w:pPr>
      <w:bookmarkStart w:id="2" w:name="_Toc73700412"/>
      <w:r>
        <w:t>Diárias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00413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A0532" w:rsidP="00AC4062">
      <w:pPr>
        <w:pStyle w:val="Cabealho"/>
        <w:ind w:left="0"/>
        <w:jc w:val="left"/>
        <w:rPr>
          <w:rFonts w:cs="Arial"/>
        </w:rPr>
      </w:pPr>
      <w:r w:rsidRPr="00CA0532">
        <w:rPr>
          <w:rFonts w:cs="Arial"/>
        </w:rPr>
        <w:t>Pacote responsável por agrupar os casos de uso de Diárias do servidor.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00414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00415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00416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00417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CA0532" w:rsidP="00CA0532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5343789" cy="486150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010" cy="487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0418"/>
      <w:r>
        <w:lastRenderedPageBreak/>
        <w:t>Casos de Uso</w:t>
      </w:r>
      <w:bookmarkEnd w:id="8"/>
    </w:p>
    <w:p w:rsidR="00CA0532" w:rsidRDefault="00CA0532" w:rsidP="00CA0532">
      <w:pPr>
        <w:pStyle w:val="Ttulo2"/>
      </w:pPr>
      <w:bookmarkStart w:id="9" w:name="_Toc73700419"/>
      <w:r w:rsidRPr="00CA0532">
        <w:t>Atribuir responsável por lançamento de diárias</w:t>
      </w:r>
      <w:bookmarkEnd w:id="9"/>
    </w:p>
    <w:p w:rsidR="00AE2BF8" w:rsidRDefault="00AE2BF8" w:rsidP="00CA0532">
      <w:pPr>
        <w:pStyle w:val="Ttulo3"/>
      </w:pPr>
      <w:bookmarkStart w:id="10" w:name="_Toc73700420"/>
      <w:r>
        <w:t>Fluxo Básico</w:t>
      </w:r>
      <w:bookmarkEnd w:id="10"/>
    </w:p>
    <w:p w:rsidR="00CA0532" w:rsidRDefault="00CA0532" w:rsidP="00CA0532">
      <w:pPr>
        <w:pStyle w:val="Ttulo4"/>
      </w:pPr>
      <w:r>
        <w:t>O ator solicita a funcionalidade "Atribuir responsável por lançamento de diárias".</w:t>
      </w:r>
    </w:p>
    <w:p w:rsidR="00CA0532" w:rsidRDefault="00CA0532" w:rsidP="00CA0532">
      <w:pPr>
        <w:pStyle w:val="Ttulo4"/>
      </w:pPr>
      <w:r>
        <w:t>O sistema exibe a tela da funcionalidade com formulário para preenchimento do CPF do Responsável;</w:t>
      </w:r>
    </w:p>
    <w:p w:rsidR="00CA0532" w:rsidRDefault="00CA0532" w:rsidP="00CA0532">
      <w:pPr>
        <w:pStyle w:val="Ttulo4"/>
      </w:pPr>
      <w:r>
        <w:t>O ator preenche o formulário;</w:t>
      </w:r>
    </w:p>
    <w:p w:rsidR="00CA0532" w:rsidRDefault="00CA0532" w:rsidP="00CA0532">
      <w:pPr>
        <w:pStyle w:val="Ttulo4"/>
      </w:pPr>
      <w:r>
        <w:t>O</w:t>
      </w:r>
      <w:r>
        <w:t xml:space="preserve"> sistema a Regra de Negócio RN001</w:t>
      </w:r>
      <w:r>
        <w:t>.</w:t>
      </w:r>
    </w:p>
    <w:p w:rsidR="00CA0532" w:rsidRDefault="00CA0532" w:rsidP="00CA0532">
      <w:pPr>
        <w:pStyle w:val="Ttulo4"/>
      </w:pPr>
      <w:r>
        <w:t>O sistema grava o registro.</w:t>
      </w:r>
    </w:p>
    <w:p w:rsidR="00CA0532" w:rsidRDefault="00CA0532" w:rsidP="00CA0532">
      <w:pPr>
        <w:pStyle w:val="Ttulo4"/>
      </w:pPr>
      <w:r>
        <w:t>O sistema exibe a mensagem "Responsável por lançamento atribuído com sucesso!";</w:t>
      </w:r>
    </w:p>
    <w:p w:rsidR="00AE2BF8" w:rsidRDefault="00CA0532" w:rsidP="00CA0532">
      <w:pPr>
        <w:pStyle w:val="Ttulo4"/>
      </w:pPr>
      <w:r>
        <w:t>O sistema exibe a listagem de requerimentos de diária do ator</w:t>
      </w:r>
      <w:r w:rsidR="00AC4062">
        <w:t>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00421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CA0532">
        <w:t>listagem de requerimentos.</w:t>
      </w:r>
    </w:p>
    <w:p w:rsidR="00CA0532" w:rsidRPr="00CA0532" w:rsidRDefault="00CA0532" w:rsidP="00CA0532"/>
    <w:p w:rsidR="00CA0532" w:rsidRPr="00CA0532" w:rsidRDefault="00CA0532" w:rsidP="00CA0532">
      <w:pPr>
        <w:pStyle w:val="Ttulo2"/>
      </w:pPr>
      <w:bookmarkStart w:id="12" w:name="_Toc73700422"/>
      <w:r w:rsidRPr="00CA0532">
        <w:t>Gerar Relatório de Diária</w:t>
      </w:r>
      <w:bookmarkEnd w:id="12"/>
    </w:p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700423"/>
      <w:r>
        <w:t>Fluxo Básico</w:t>
      </w:r>
      <w:bookmarkEnd w:id="13"/>
    </w:p>
    <w:p w:rsidR="00CA0532" w:rsidRPr="00CA0532" w:rsidRDefault="00CA0532" w:rsidP="00CA0532">
      <w:pPr>
        <w:pStyle w:val="Ttulo4"/>
      </w:pPr>
      <w:r w:rsidRPr="00CA0532">
        <w:t>Após executar o</w:t>
      </w:r>
      <w:r w:rsidR="00D05A19">
        <w:t xml:space="preserve"> c</w:t>
      </w:r>
      <w:r w:rsidRPr="00CA0532">
        <w:t>aso de uso "Listar Requerimentos de Diárias" o usuário seleciona um registro da listagem e solicita a funcionalidade "Gerar Relatório de Diária".</w:t>
      </w:r>
    </w:p>
    <w:p w:rsidR="00CA0532" w:rsidRPr="00CA0532" w:rsidRDefault="00CA0532" w:rsidP="00CA0532">
      <w:pPr>
        <w:pStyle w:val="Ttulo4"/>
      </w:pPr>
      <w:r w:rsidRPr="00CA0532">
        <w:t>O sistema gera o arquivo Relatório MLR-041.</w:t>
      </w:r>
    </w:p>
    <w:p w:rsidR="00CA0532" w:rsidRDefault="00CA0532" w:rsidP="00CA0532">
      <w:pPr>
        <w:pStyle w:val="Ttulo4"/>
      </w:pPr>
      <w:r w:rsidRPr="00CA0532">
        <w:t>O ator faz o download do arquivo</w:t>
      </w:r>
      <w:r>
        <w:t>.</w:t>
      </w:r>
    </w:p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700424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CA0532" w:rsidRDefault="00D05A19" w:rsidP="00CA0532">
      <w:pPr>
        <w:pStyle w:val="Ttulo4"/>
        <w:keepNext w:val="0"/>
        <w:widowControl w:val="0"/>
        <w:spacing w:line="240" w:lineRule="auto"/>
        <w:ind w:left="2160" w:hanging="1080"/>
      </w:pPr>
      <w:r>
        <w:t>O ator tem o arquivo</w:t>
      </w:r>
      <w:r w:rsidR="00CA0532">
        <w:t>.</w:t>
      </w:r>
    </w:p>
    <w:p w:rsidR="00CA0532" w:rsidRPr="00CA0532" w:rsidRDefault="00CA0532" w:rsidP="00CA0532"/>
    <w:p w:rsidR="00D05A19" w:rsidRPr="00D05A19" w:rsidRDefault="00D05A19" w:rsidP="00D05A19">
      <w:pPr>
        <w:pStyle w:val="Ttulo2"/>
      </w:pPr>
      <w:bookmarkStart w:id="15" w:name="_Toc73700425"/>
      <w:r w:rsidRPr="00D05A19">
        <w:t>Incluir Requerimento de Diárias</w:t>
      </w:r>
      <w:bookmarkEnd w:id="15"/>
    </w:p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3700426"/>
      <w:r>
        <w:t>Fluxo Básico</w:t>
      </w:r>
      <w:bookmarkEnd w:id="16"/>
    </w:p>
    <w:p w:rsidR="00D05A19" w:rsidRDefault="00D05A19" w:rsidP="00D05A19">
      <w:pPr>
        <w:pStyle w:val="Ttulo4"/>
      </w:pPr>
      <w:r>
        <w:lastRenderedPageBreak/>
        <w:t>O ator solicita a funcionalidade "Incluir Requerimento de Diárias";</w:t>
      </w:r>
    </w:p>
    <w:p w:rsidR="00D05A19" w:rsidRDefault="00D05A19" w:rsidP="00D05A19">
      <w:pPr>
        <w:pStyle w:val="Ttulo4"/>
      </w:pPr>
      <w:r>
        <w:t xml:space="preserve">O sistema exibe a tela da funcionalidade com as informações básicas da </w:t>
      </w:r>
      <w:r w:rsidR="00DA73EA">
        <w:t>Pessoa</w:t>
      </w:r>
      <w:r>
        <w:t>, Matrícula e Órgão e formulário para solicitação das diárias;</w:t>
      </w:r>
    </w:p>
    <w:p w:rsidR="00D05A19" w:rsidRDefault="00D05A19" w:rsidP="00D05A19">
      <w:pPr>
        <w:pStyle w:val="Ttulo4"/>
      </w:pPr>
      <w:r>
        <w:t>O ator seleciona "Incluir uma nova viagem";</w:t>
      </w:r>
    </w:p>
    <w:p w:rsidR="00D05A19" w:rsidRDefault="00D05A19" w:rsidP="00D05A19">
      <w:pPr>
        <w:pStyle w:val="Ttulo4"/>
      </w:pPr>
      <w:r>
        <w:t xml:space="preserve">O sistema exibe formulário para preenchimento do Motivo, Objetivo e Itinerário (Meio de transporte, Tipo de deslocamento, Origem, Destino, Data/Hora de partida, Data/Hora de chegada) e </w:t>
      </w:r>
      <w:proofErr w:type="gramStart"/>
      <w:r>
        <w:t>se Necessita</w:t>
      </w:r>
      <w:proofErr w:type="gramEnd"/>
      <w:r>
        <w:t xml:space="preserve"> compra de passagem aérea e/ou rodoviária.</w:t>
      </w:r>
    </w:p>
    <w:p w:rsidR="00D05A19" w:rsidRDefault="00D05A19" w:rsidP="00D05A19">
      <w:pPr>
        <w:pStyle w:val="Ttulo4"/>
      </w:pPr>
      <w:r>
        <w:t>O ator preenche o formulário de Motivo e Objetivo;</w:t>
      </w:r>
    </w:p>
    <w:p w:rsidR="00D05A19" w:rsidRDefault="00D05A19" w:rsidP="00D05A19">
      <w:pPr>
        <w:pStyle w:val="Ttulo4"/>
      </w:pPr>
      <w:r>
        <w:t>O ator adiciona um Itinerário;</w:t>
      </w:r>
    </w:p>
    <w:p w:rsidR="00D05A19" w:rsidRDefault="00D05A19" w:rsidP="00D05A19">
      <w:pPr>
        <w:pStyle w:val="Ttulo4"/>
      </w:pPr>
      <w:r>
        <w:t>O ator adiciona um anexo;</w:t>
      </w:r>
    </w:p>
    <w:p w:rsidR="00D05A19" w:rsidRPr="00C22A5E" w:rsidRDefault="00D05A19" w:rsidP="00DA73EA">
      <w:pPr>
        <w:pStyle w:val="Ttulo4"/>
      </w:pPr>
      <w:r w:rsidRPr="00C22A5E">
        <w:t>O sistema valida a Regra de Neg</w:t>
      </w:r>
      <w:r>
        <w:t>ó</w:t>
      </w:r>
      <w:r w:rsidR="00DA73EA">
        <w:t>cio RN002</w:t>
      </w:r>
      <w:r w:rsidRPr="00C22A5E">
        <w:t>.</w:t>
      </w:r>
    </w:p>
    <w:p w:rsidR="00D05A19" w:rsidRPr="00C22A5E" w:rsidRDefault="00D05A19" w:rsidP="00DA73EA">
      <w:pPr>
        <w:pStyle w:val="Ttulo4"/>
      </w:pPr>
      <w:r w:rsidRPr="00C22A5E">
        <w:t>O ator submete a opera</w:t>
      </w:r>
      <w:r>
        <w:t>çã</w:t>
      </w:r>
      <w:r w:rsidRPr="00C22A5E">
        <w:t>o;</w:t>
      </w:r>
    </w:p>
    <w:p w:rsidR="00D05A19" w:rsidRPr="00C22A5E" w:rsidRDefault="00D05A19" w:rsidP="00DA73EA">
      <w:pPr>
        <w:pStyle w:val="Ttulo4"/>
      </w:pPr>
      <w:r w:rsidRPr="00C22A5E">
        <w:t>O sistema insere o registro;</w:t>
      </w:r>
    </w:p>
    <w:p w:rsidR="00D05A19" w:rsidRPr="00C22A5E" w:rsidRDefault="00D05A19" w:rsidP="00DA73EA">
      <w:pPr>
        <w:pStyle w:val="Ttulo4"/>
      </w:pPr>
      <w:r w:rsidRPr="00C22A5E">
        <w:t>O sistema exibe a mensagem "Viagem inclu</w:t>
      </w:r>
      <w:r>
        <w:t>í</w:t>
      </w:r>
      <w:r w:rsidRPr="00C22A5E">
        <w:t xml:space="preserve">da com </w:t>
      </w:r>
      <w:r w:rsidR="00DA73EA" w:rsidRPr="00C22A5E">
        <w:t>sucesso</w:t>
      </w:r>
      <w:r w:rsidRPr="00C22A5E">
        <w:t>";</w:t>
      </w:r>
    </w:p>
    <w:p w:rsidR="00CA0532" w:rsidRDefault="00D05A19" w:rsidP="00DA73EA">
      <w:pPr>
        <w:pStyle w:val="Ttulo4"/>
      </w:pPr>
      <w:r w:rsidRPr="00C22A5E">
        <w:t>O sistema exibe a listagem de solicita</w:t>
      </w:r>
      <w:r>
        <w:t>çõ</w:t>
      </w:r>
      <w:r w:rsidRPr="00C22A5E">
        <w:t>es de Di</w:t>
      </w:r>
      <w:r>
        <w:t>á</w:t>
      </w:r>
      <w:r w:rsidRPr="00C22A5E">
        <w:t>rias.</w:t>
      </w:r>
    </w:p>
    <w:p w:rsidR="00CA0532" w:rsidRDefault="00CA0532" w:rsidP="00CA0532"/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700427"/>
      <w:proofErr w:type="spellStart"/>
      <w:r>
        <w:t>Pos</w:t>
      </w:r>
      <w:proofErr w:type="spellEnd"/>
      <w:r>
        <w:t xml:space="preserve"> Condição</w:t>
      </w:r>
      <w:bookmarkEnd w:id="17"/>
      <w:r>
        <w:t xml:space="preserve"> </w:t>
      </w:r>
    </w:p>
    <w:p w:rsidR="00CA0532" w:rsidRDefault="00CA0532" w:rsidP="00CA053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DA73EA">
        <w:t>listagem de solicitações.</w:t>
      </w:r>
    </w:p>
    <w:p w:rsidR="00CA0532" w:rsidRPr="00CA0532" w:rsidRDefault="00CA0532" w:rsidP="00CA0532"/>
    <w:p w:rsidR="00643919" w:rsidRPr="00643919" w:rsidRDefault="00643919" w:rsidP="00643919">
      <w:pPr>
        <w:pStyle w:val="Ttulo2"/>
      </w:pPr>
      <w:bookmarkStart w:id="18" w:name="_Toc73700428"/>
      <w:r w:rsidRPr="00643919">
        <w:t>Incluir Requerimento de Participação em Viagem</w:t>
      </w:r>
      <w:bookmarkEnd w:id="18"/>
    </w:p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73700429"/>
      <w:r>
        <w:t>Fluxo Básico</w:t>
      </w:r>
      <w:bookmarkEnd w:id="19"/>
    </w:p>
    <w:p w:rsidR="00643919" w:rsidRDefault="00643919" w:rsidP="00643919">
      <w:pPr>
        <w:pStyle w:val="Ttulo4"/>
      </w:pPr>
      <w:r>
        <w:lastRenderedPageBreak/>
        <w:t>O ator seleciona a funcionalidade "Incluir Requerimento de Diárias";</w:t>
      </w:r>
    </w:p>
    <w:p w:rsidR="00643919" w:rsidRDefault="00643919" w:rsidP="00643919">
      <w:pPr>
        <w:pStyle w:val="Ttulo4"/>
      </w:pPr>
      <w:r>
        <w:t>O sistema exibe a tela da funcionalidade com os dados básicos da Pessoa, Matrícula e Órgão e formulário;</w:t>
      </w:r>
    </w:p>
    <w:p w:rsidR="00643919" w:rsidRDefault="00643919" w:rsidP="00643919">
      <w:pPr>
        <w:pStyle w:val="Ttulo4"/>
      </w:pPr>
      <w:r>
        <w:t>O ator seleciona a opção "Participar de uma viagem";</w:t>
      </w:r>
    </w:p>
    <w:p w:rsidR="00643919" w:rsidRDefault="00643919" w:rsidP="00643919">
      <w:pPr>
        <w:pStyle w:val="Ttulo4"/>
      </w:pPr>
      <w:r>
        <w:t>O sistema presenta formulário para Número da Viagem;</w:t>
      </w:r>
    </w:p>
    <w:p w:rsidR="00643919" w:rsidRDefault="00643919" w:rsidP="00643919">
      <w:pPr>
        <w:pStyle w:val="Ttulo4"/>
      </w:pPr>
      <w:r>
        <w:t>O ator informa o número da viagem e submete a operação;</w:t>
      </w:r>
    </w:p>
    <w:p w:rsidR="00643919" w:rsidRDefault="00643919" w:rsidP="00643919">
      <w:pPr>
        <w:pStyle w:val="Ttulo4"/>
      </w:pPr>
      <w:r>
        <w:t>O sistema recupera e apresenta as informações da viagem;</w:t>
      </w:r>
    </w:p>
    <w:p w:rsidR="00643919" w:rsidRDefault="00643919" w:rsidP="00643919">
      <w:pPr>
        <w:pStyle w:val="Ttulo4"/>
      </w:pPr>
      <w:r>
        <w:t>O sistema apresenta formulário para "Incluir participante da Viagem como Condutor" e "Necessita compra de passagem aérea e/ou rodoviária".</w:t>
      </w:r>
    </w:p>
    <w:p w:rsidR="00643919" w:rsidRDefault="00643919" w:rsidP="00643919">
      <w:pPr>
        <w:pStyle w:val="Ttulo4"/>
      </w:pPr>
      <w:r>
        <w:t>O ator preenche o formulário e submete a operação;</w:t>
      </w:r>
    </w:p>
    <w:p w:rsidR="00643919" w:rsidRDefault="00643919" w:rsidP="00643919">
      <w:pPr>
        <w:pStyle w:val="Ttulo4"/>
      </w:pPr>
      <w:r>
        <w:t>O ator anexa um documento;</w:t>
      </w:r>
    </w:p>
    <w:p w:rsidR="00643919" w:rsidRDefault="00643919" w:rsidP="00643919">
      <w:pPr>
        <w:pStyle w:val="Ttulo4"/>
      </w:pPr>
      <w:r>
        <w:t>O siste</w:t>
      </w:r>
      <w:r>
        <w:t>ma valida a Regra de Negócio RN003</w:t>
      </w:r>
      <w:r>
        <w:t>.</w:t>
      </w:r>
    </w:p>
    <w:p w:rsidR="00643919" w:rsidRDefault="00643919" w:rsidP="00643919">
      <w:pPr>
        <w:pStyle w:val="Ttulo4"/>
      </w:pPr>
      <w:r>
        <w:t xml:space="preserve">O sistema exibe a mensagem "Viagem incluída com </w:t>
      </w:r>
      <w:r>
        <w:t>sucesso</w:t>
      </w:r>
      <w:r>
        <w:t>";</w:t>
      </w:r>
    </w:p>
    <w:p w:rsidR="00643919" w:rsidRDefault="00643919" w:rsidP="00643919">
      <w:pPr>
        <w:pStyle w:val="Ttulo4"/>
      </w:pPr>
      <w:r>
        <w:t>O sistema exibe a listagem de solicitações de Diárias.</w:t>
      </w:r>
    </w:p>
    <w:p w:rsidR="00643919" w:rsidRDefault="00643919" w:rsidP="00643919">
      <w:pPr>
        <w:pStyle w:val="Ttulo4"/>
        <w:numPr>
          <w:ilvl w:val="0"/>
          <w:numId w:val="0"/>
        </w:numPr>
        <w:ind w:left="1728"/>
      </w:pPr>
    </w:p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73700430"/>
      <w:proofErr w:type="spellStart"/>
      <w:r>
        <w:t>Pos</w:t>
      </w:r>
      <w:proofErr w:type="spellEnd"/>
      <w:r>
        <w:t xml:space="preserve"> Condição</w:t>
      </w:r>
      <w:bookmarkEnd w:id="20"/>
      <w:r>
        <w:t xml:space="preserve"> </w:t>
      </w:r>
    </w:p>
    <w:p w:rsidR="00CA0532" w:rsidRDefault="00CA0532" w:rsidP="00CA0532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sucesso.</w:t>
      </w:r>
    </w:p>
    <w:p w:rsidR="00CA0532" w:rsidRPr="00CA0532" w:rsidRDefault="00CA0532" w:rsidP="00CA0532"/>
    <w:p w:rsidR="00643919" w:rsidRDefault="00643919" w:rsidP="00643919">
      <w:pPr>
        <w:pStyle w:val="Ttulo2"/>
      </w:pPr>
      <w:bookmarkStart w:id="21" w:name="_Toc73700431"/>
      <w:r w:rsidRPr="00643919">
        <w:t>Listar Requerimentos de Diárias</w:t>
      </w:r>
      <w:bookmarkEnd w:id="21"/>
    </w:p>
    <w:p w:rsidR="00CA0532" w:rsidRDefault="00CA0532" w:rsidP="00643919">
      <w:pPr>
        <w:pStyle w:val="Ttulo3"/>
      </w:pPr>
      <w:bookmarkStart w:id="22" w:name="_Toc73700432"/>
      <w:r>
        <w:t>Fluxo Básico</w:t>
      </w:r>
      <w:bookmarkEnd w:id="22"/>
    </w:p>
    <w:p w:rsidR="00643919" w:rsidRDefault="00643919" w:rsidP="00643919">
      <w:pPr>
        <w:pStyle w:val="Ttulo4"/>
      </w:pPr>
      <w:r>
        <w:t>O ator solicita a funcionalidade "Listar Requerimentos de Diárias";</w:t>
      </w:r>
    </w:p>
    <w:p w:rsidR="00CA0532" w:rsidRDefault="00643919" w:rsidP="00235656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tela da funcionalidade contendo os dados básicos da Pessoa, Matrícula, Órgão, e a listagem de requerimentos contendo </w:t>
      </w:r>
      <w:r>
        <w:t>Número</w:t>
      </w:r>
      <w:r>
        <w:t xml:space="preserve"> da Viagem, Motivo, Data inicial, Data de retorno, Primeiro destino, Data da solicitação, Situação (aguardando aprovação, aprovado, pedido negado, pago, verificar ocorrência), Número do processo </w:t>
      </w:r>
      <w:proofErr w:type="spellStart"/>
      <w:r>
        <w:t>SGPe</w:t>
      </w:r>
      <w:proofErr w:type="spellEnd"/>
      <w:r w:rsidR="00CA0532">
        <w:t>.</w:t>
      </w:r>
    </w:p>
    <w:p w:rsidR="00CA0532" w:rsidRDefault="00CA0532" w:rsidP="00CA0532"/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73700433"/>
      <w:proofErr w:type="spellStart"/>
      <w:r>
        <w:t>Pos</w:t>
      </w:r>
      <w:proofErr w:type="spellEnd"/>
      <w:r>
        <w:t xml:space="preserve"> Condição</w:t>
      </w:r>
      <w:bookmarkEnd w:id="23"/>
      <w:r>
        <w:t xml:space="preserve"> </w:t>
      </w:r>
    </w:p>
    <w:p w:rsidR="00CA0532" w:rsidRDefault="00CA0532" w:rsidP="00CA0532">
      <w:pPr>
        <w:pStyle w:val="Ttulo4"/>
        <w:keepNext w:val="0"/>
        <w:widowControl w:val="0"/>
        <w:spacing w:line="240" w:lineRule="auto"/>
        <w:ind w:left="2160" w:hanging="1080"/>
      </w:pPr>
      <w:r>
        <w:lastRenderedPageBreak/>
        <w:t xml:space="preserve">O sistema exibe a </w:t>
      </w:r>
      <w:r w:rsidR="00643919">
        <w:t>tela</w:t>
      </w:r>
      <w:r>
        <w:t xml:space="preserve"> </w:t>
      </w:r>
      <w:r w:rsidR="00643919">
        <w:t>da funcionalidade</w:t>
      </w:r>
      <w:r>
        <w:t>.</w:t>
      </w:r>
    </w:p>
    <w:p w:rsidR="00CA0532" w:rsidRPr="00CA0532" w:rsidRDefault="00CA0532" w:rsidP="00CA0532"/>
    <w:p w:rsidR="00CA0532" w:rsidRDefault="002E0B58" w:rsidP="002E0B58">
      <w:pPr>
        <w:pStyle w:val="Ttulo2"/>
      </w:pPr>
      <w:bookmarkStart w:id="24" w:name="_Toc73700434"/>
      <w:r w:rsidRPr="002E0B58">
        <w:t>Prestar contas de Diárias</w:t>
      </w:r>
      <w:bookmarkEnd w:id="24"/>
      <w:r>
        <w:t xml:space="preserve"> </w:t>
      </w:r>
    </w:p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73700435"/>
      <w:r>
        <w:t>Fluxo Básico</w:t>
      </w:r>
      <w:bookmarkEnd w:id="25"/>
    </w:p>
    <w:p w:rsidR="002E0B58" w:rsidRDefault="002E0B58" w:rsidP="002E0B58">
      <w:pPr>
        <w:pStyle w:val="Ttulo4"/>
      </w:pPr>
      <w:r>
        <w:t>Após executar o</w:t>
      </w:r>
      <w:r>
        <w:t xml:space="preserve"> c</w:t>
      </w:r>
      <w:r>
        <w:t>aso de uso "Listar Requerimentos de Diárias" o usuário seleciona um registro da listagem e solicita a funcionalidade "Prestar contas de Diárias".</w:t>
      </w:r>
    </w:p>
    <w:p w:rsidR="002E0B58" w:rsidRDefault="002E0B58" w:rsidP="002E0B58">
      <w:pPr>
        <w:pStyle w:val="Ttulo4"/>
      </w:pPr>
      <w:r>
        <w:t>O sistema exibe tela com formulário dados do Itinerário (Meio de transporte, Tipo de Deslocamento, Origem, Destino, Data/Hora da saída, Data/Hora da chegada), Valores recebidos, Resultados da viagem e Documentos anexados.</w:t>
      </w:r>
    </w:p>
    <w:p w:rsidR="002E0B58" w:rsidRDefault="002E0B58" w:rsidP="002E0B58">
      <w:pPr>
        <w:pStyle w:val="Ttulo4"/>
      </w:pPr>
      <w:r>
        <w:t>O ator preenche os campos pertinentes no formulário e submete a operação.</w:t>
      </w:r>
    </w:p>
    <w:p w:rsidR="002E0B58" w:rsidRDefault="002E0B58" w:rsidP="002E0B58">
      <w:pPr>
        <w:pStyle w:val="Ttulo4"/>
      </w:pPr>
      <w:r>
        <w:t xml:space="preserve">O sistema </w:t>
      </w:r>
      <w:r>
        <w:t>valida as Regras de Negócio RN004 e RN005;</w:t>
      </w:r>
    </w:p>
    <w:p w:rsidR="002E0B58" w:rsidRDefault="002E0B58" w:rsidP="002E0B58">
      <w:pPr>
        <w:pStyle w:val="Ttulo4"/>
      </w:pPr>
      <w:r>
        <w:t>O sistema insere o registro;</w:t>
      </w:r>
    </w:p>
    <w:p w:rsidR="00CA0532" w:rsidRDefault="002E0B58" w:rsidP="002E0B58">
      <w:pPr>
        <w:pStyle w:val="Ttulo4"/>
      </w:pPr>
      <w:r>
        <w:t>O sistema exibe a tela de listagem de requerimentos de diárias</w:t>
      </w:r>
      <w:r w:rsidR="00CA0532">
        <w:t>.</w:t>
      </w:r>
    </w:p>
    <w:p w:rsidR="00CA0532" w:rsidRDefault="00CA0532" w:rsidP="00CA0532"/>
    <w:p w:rsidR="00CA0532" w:rsidRDefault="00CA0532" w:rsidP="00CA053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73700436"/>
      <w:proofErr w:type="spellStart"/>
      <w:r>
        <w:t>Pos</w:t>
      </w:r>
      <w:proofErr w:type="spellEnd"/>
      <w:r>
        <w:t xml:space="preserve"> Condição</w:t>
      </w:r>
      <w:bookmarkEnd w:id="26"/>
      <w:r>
        <w:t xml:space="preserve"> </w:t>
      </w:r>
    </w:p>
    <w:p w:rsidR="00CA0532" w:rsidRDefault="00CA0532" w:rsidP="00CA0532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sucesso.</w:t>
      </w:r>
    </w:p>
    <w:p w:rsidR="00CA0532" w:rsidRPr="00CA0532" w:rsidRDefault="00CA0532" w:rsidP="00CA0532"/>
    <w:p w:rsidR="00CA000D" w:rsidRDefault="00CA000D" w:rsidP="00CA0532">
      <w:pPr>
        <w:ind w:left="0"/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7" w:name="_Toc73700437"/>
      <w:r>
        <w:t>Regra de Negócio</w:t>
      </w:r>
      <w:bookmarkEnd w:id="27"/>
    </w:p>
    <w:p w:rsidR="00AC4062" w:rsidRDefault="00CA0532" w:rsidP="00CA0532">
      <w:pPr>
        <w:pStyle w:val="Ttulo2"/>
      </w:pPr>
      <w:bookmarkStart w:id="28" w:name="_Toc73700438"/>
      <w:r>
        <w:t>RN001</w:t>
      </w:r>
      <w:r w:rsidRPr="00CA0532">
        <w:t>: CPF do responsável precisa existir na base de dados previamente.</w:t>
      </w:r>
      <w:bookmarkEnd w:id="28"/>
    </w:p>
    <w:p w:rsidR="00AC4062" w:rsidRDefault="00AC4062" w:rsidP="00AC4062">
      <w:r>
        <w:t>O sistema</w:t>
      </w:r>
      <w:r w:rsidR="00CA0532">
        <w:t xml:space="preserve"> valida se os dados do responsável existem no sistema.</w:t>
      </w:r>
    </w:p>
    <w:p w:rsidR="00975CDE" w:rsidRDefault="00975CDE" w:rsidP="00AC4062"/>
    <w:p w:rsidR="00DA73EA" w:rsidRDefault="00DA73EA" w:rsidP="00DA73EA">
      <w:pPr>
        <w:pStyle w:val="Ttulo2"/>
      </w:pPr>
      <w:bookmarkStart w:id="29" w:name="_Toc73700439"/>
      <w:r>
        <w:t>RN002</w:t>
      </w:r>
      <w:r w:rsidRPr="00DA73EA">
        <w:t>: Viagens durante o final de semana devem ser justificadas</w:t>
      </w:r>
      <w:bookmarkEnd w:id="29"/>
    </w:p>
    <w:p w:rsidR="00DA73EA" w:rsidRDefault="00DA73EA" w:rsidP="00DA73EA">
      <w:r>
        <w:t>Viagens durante o final de semana precisam ser justificadas.</w:t>
      </w:r>
    </w:p>
    <w:p w:rsidR="00643919" w:rsidRDefault="00643919" w:rsidP="00DA73EA"/>
    <w:p w:rsidR="00643919" w:rsidRDefault="00643919" w:rsidP="00643919">
      <w:pPr>
        <w:pStyle w:val="Ttulo2"/>
      </w:pPr>
      <w:bookmarkStart w:id="30" w:name="_Toc73700440"/>
      <w:r>
        <w:lastRenderedPageBreak/>
        <w:t>RN003: O sistema valida se o servidor já está em uma viagem.</w:t>
      </w:r>
      <w:bookmarkEnd w:id="30"/>
    </w:p>
    <w:p w:rsidR="00643919" w:rsidRDefault="00643919" w:rsidP="00643919">
      <w:r>
        <w:t>O sistema exibe mensagem "Servidor já participa desta viagem".</w:t>
      </w:r>
    </w:p>
    <w:p w:rsidR="002E0B58" w:rsidRDefault="002E0B58" w:rsidP="002E0B58">
      <w:pPr>
        <w:pStyle w:val="Ttulo2"/>
      </w:pPr>
      <w:bookmarkStart w:id="31" w:name="_Toc73700441"/>
      <w:r>
        <w:t>RN004</w:t>
      </w:r>
      <w:r>
        <w:t>: É necessário anexar pelo menos um arquivo ao prestar contas de diárias.</w:t>
      </w:r>
      <w:bookmarkEnd w:id="31"/>
    </w:p>
    <w:p w:rsidR="002E0B58" w:rsidRDefault="002E0B58" w:rsidP="002E0B58"/>
    <w:p w:rsidR="002E0B58" w:rsidRDefault="002E0B58" w:rsidP="002E0B58">
      <w:pPr>
        <w:pStyle w:val="Ttulo2"/>
      </w:pPr>
      <w:bookmarkStart w:id="32" w:name="_Toc73700442"/>
      <w:r>
        <w:t>RN005:</w:t>
      </w:r>
      <w:r>
        <w:t xml:space="preserve"> </w:t>
      </w:r>
      <w:r>
        <w:t>Órgão</w:t>
      </w:r>
      <w:r>
        <w:t>/setor precis</w:t>
      </w:r>
      <w:r>
        <w:t>a estar ativo. Exibe mensagem "</w:t>
      </w:r>
      <w:r>
        <w:t>SGPE: O Órgão/Setor '00000' informado não está ativo."</w:t>
      </w:r>
      <w:bookmarkEnd w:id="32"/>
    </w:p>
    <w:p w:rsidR="002E0B58" w:rsidRDefault="002E0B58" w:rsidP="002E0B58"/>
    <w:p w:rsidR="00643919" w:rsidRPr="00DA73EA" w:rsidRDefault="00643919" w:rsidP="00DA73EA"/>
    <w:p w:rsidR="00DA73EA" w:rsidRDefault="00DA73EA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3" w:name="_Toc73700443"/>
      <w:r>
        <w:t>Anexos</w:t>
      </w:r>
      <w:bookmarkEnd w:id="33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4" w:name="_Toc73700444"/>
      <w:r>
        <w:lastRenderedPageBreak/>
        <w:t>Telas</w:t>
      </w:r>
      <w:bookmarkEnd w:id="34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5" w:name="_Toc73700445"/>
      <w:r>
        <w:t>Relatório (</w:t>
      </w:r>
      <w:r w:rsidR="00CA000D">
        <w:t>s)</w:t>
      </w:r>
      <w:bookmarkEnd w:id="35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75C" w:rsidRDefault="00F8775C" w:rsidP="002908D9">
      <w:r>
        <w:separator/>
      </w:r>
    </w:p>
  </w:endnote>
  <w:endnote w:type="continuationSeparator" w:id="0">
    <w:p w:rsidR="00F8775C" w:rsidRDefault="00F8775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2E0B58">
            <w:rPr>
              <w:rFonts w:cs="Arial"/>
              <w:noProof/>
              <w:snapToGrid w:val="0"/>
              <w:sz w:val="20"/>
            </w:rPr>
            <w:t>UCS0773 - Diarias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E0B58">
            <w:rPr>
              <w:rFonts w:cs="Arial"/>
              <w:noProof/>
              <w:sz w:val="20"/>
            </w:rPr>
            <w:t>12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75C" w:rsidRDefault="00F8775C" w:rsidP="002908D9">
      <w:r>
        <w:separator/>
      </w:r>
    </w:p>
  </w:footnote>
  <w:footnote w:type="continuationSeparator" w:id="0">
    <w:p w:rsidR="00F8775C" w:rsidRDefault="00F8775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28DE43E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2E0B58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43919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532"/>
    <w:rsid w:val="00CA0CEF"/>
    <w:rsid w:val="00D05A19"/>
    <w:rsid w:val="00D623B7"/>
    <w:rsid w:val="00DA73EA"/>
    <w:rsid w:val="00DB0139"/>
    <w:rsid w:val="00DF1DDA"/>
    <w:rsid w:val="00E81253"/>
    <w:rsid w:val="00F071FA"/>
    <w:rsid w:val="00F41655"/>
    <w:rsid w:val="00F43BE9"/>
    <w:rsid w:val="00F8504F"/>
    <w:rsid w:val="00F8775C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95C6AA2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semFormatao">
    <w:name w:val="Plain Text"/>
    <w:basedOn w:val="Normal"/>
    <w:link w:val="TextosemFormataoChar"/>
    <w:uiPriority w:val="99"/>
    <w:rsid w:val="00D05A19"/>
    <w:pPr>
      <w:widowControl w:val="0"/>
      <w:autoSpaceDE w:val="0"/>
      <w:autoSpaceDN w:val="0"/>
      <w:adjustRightInd w:val="0"/>
      <w:spacing w:line="240" w:lineRule="auto"/>
      <w:ind w:left="0"/>
      <w:jc w:val="left"/>
    </w:pPr>
    <w:rPr>
      <w:rFonts w:ascii="Courier New" w:eastAsiaTheme="minorEastAsia" w:hAnsi="Courier New" w:cs="Courier New"/>
      <w:color w:val="000000"/>
      <w:sz w:val="20"/>
      <w:szCs w:val="20"/>
      <w:u w:color="000000"/>
      <w:lang w:val="en-US"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05A19"/>
    <w:rPr>
      <w:rFonts w:ascii="Courier New" w:eastAsiaTheme="minorEastAsia" w:hAnsi="Courier New" w:cs="Courier New"/>
      <w:color w:val="000000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A6F91-9A14-4D24-B836-52C9ADF80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55</TotalTime>
  <Pages>12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8380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2021-06-04T15:00:00Z</dcterms:modified>
</cp:coreProperties>
</file>