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E16" w:rsidRDefault="00104E16" w:rsidP="00104E1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04E16" w:rsidRDefault="00104E16" w:rsidP="00104E16">
      <w:pPr>
        <w:widowControl w:val="0"/>
        <w:rPr>
          <w:rFonts w:cs="Arial"/>
          <w:sz w:val="20"/>
        </w:rPr>
      </w:pPr>
    </w:p>
    <w:p w:rsidR="00104E16" w:rsidRDefault="00104E16" w:rsidP="00104E16">
      <w:pPr>
        <w:widowControl w:val="0"/>
        <w:rPr>
          <w:rFonts w:cs="Arial"/>
          <w:sz w:val="20"/>
        </w:rPr>
      </w:pPr>
    </w:p>
    <w:p w:rsidR="00104E16" w:rsidRDefault="00104E16" w:rsidP="00104E16">
      <w:pPr>
        <w:widowControl w:val="0"/>
        <w:rPr>
          <w:rFonts w:cs="Arial"/>
          <w:sz w:val="20"/>
        </w:rPr>
      </w:pPr>
    </w:p>
    <w:p w:rsidR="00104E16" w:rsidRDefault="00104E16" w:rsidP="00104E16">
      <w:pPr>
        <w:widowControl w:val="0"/>
        <w:rPr>
          <w:rFonts w:cs="Arial"/>
          <w:sz w:val="20"/>
        </w:rPr>
      </w:pPr>
    </w:p>
    <w:p w:rsidR="00104E16" w:rsidRDefault="00104E16" w:rsidP="00104E1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04E16" w:rsidRDefault="00104E16" w:rsidP="00104E16">
      <w:pPr>
        <w:widowControl w:val="0"/>
        <w:rPr>
          <w:rFonts w:cs="Arial"/>
          <w:sz w:val="20"/>
          <w:u w:val="single"/>
        </w:rPr>
      </w:pPr>
    </w:p>
    <w:p w:rsidR="00104E16" w:rsidRDefault="00104E16" w:rsidP="00104E1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04E16" w:rsidRDefault="00104E16" w:rsidP="00104E16">
      <w:pPr>
        <w:widowControl w:val="0"/>
        <w:rPr>
          <w:rFonts w:cs="Arial"/>
          <w:sz w:val="20"/>
        </w:rPr>
      </w:pPr>
    </w:p>
    <w:p w:rsidR="00104E16" w:rsidRDefault="00104E16" w:rsidP="00104E16">
      <w:pPr>
        <w:widowControl w:val="0"/>
        <w:rPr>
          <w:rFonts w:cs="Arial"/>
          <w:sz w:val="20"/>
        </w:rPr>
      </w:pPr>
    </w:p>
    <w:p w:rsidR="00104E16" w:rsidRDefault="00104E16" w:rsidP="00104E16">
      <w:pPr>
        <w:widowControl w:val="0"/>
        <w:rPr>
          <w:rFonts w:cs="Arial"/>
          <w:sz w:val="20"/>
        </w:rPr>
      </w:pPr>
    </w:p>
    <w:p w:rsidR="00104E16" w:rsidRDefault="00104E16" w:rsidP="00104E1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04E16" w:rsidRDefault="00104E16" w:rsidP="00104E16">
      <w:pPr>
        <w:widowControl w:val="0"/>
        <w:rPr>
          <w:rFonts w:cs="Arial"/>
          <w:sz w:val="20"/>
        </w:rPr>
      </w:pPr>
    </w:p>
    <w:p w:rsidR="00104E16" w:rsidRDefault="00104E16" w:rsidP="00104E16">
      <w:pPr>
        <w:widowControl w:val="0"/>
        <w:rPr>
          <w:rFonts w:cs="Arial"/>
          <w:sz w:val="20"/>
        </w:rPr>
      </w:pPr>
    </w:p>
    <w:p w:rsidR="00104E16" w:rsidRDefault="00104E16" w:rsidP="00104E16">
      <w:pPr>
        <w:widowControl w:val="0"/>
        <w:rPr>
          <w:rFonts w:cs="Arial"/>
        </w:rPr>
      </w:pPr>
    </w:p>
    <w:p w:rsidR="00104E16" w:rsidRDefault="00104E16" w:rsidP="00104E16">
      <w:pPr>
        <w:pStyle w:val="Capa"/>
        <w:rPr>
          <w:color w:val="FF9900"/>
        </w:rPr>
      </w:pPr>
      <w:r>
        <w:t>SINDRAPE</w:t>
      </w:r>
    </w:p>
    <w:p w:rsidR="00104E16" w:rsidRDefault="00104E16" w:rsidP="00104E16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04E16" w:rsidRPr="00104E16" w:rsidRDefault="00104E16" w:rsidP="00104E16">
      <w:pPr>
        <w:widowControl w:val="0"/>
        <w:rPr>
          <w:color w:val="000080"/>
        </w:rPr>
      </w:pPr>
    </w:p>
    <w:p w:rsidR="00104E16" w:rsidRPr="00104E16" w:rsidRDefault="00104E16" w:rsidP="00104E16">
      <w:pPr>
        <w:widowControl w:val="0"/>
        <w:jc w:val="right"/>
        <w:rPr>
          <w:rFonts w:cs="Arial"/>
          <w:b/>
          <w:bCs/>
          <w:color w:val="000080"/>
        </w:rPr>
      </w:pPr>
    </w:p>
    <w:p w:rsidR="00104E16" w:rsidRDefault="00104E16" w:rsidP="00104E16">
      <w:pPr>
        <w:pStyle w:val="Capa"/>
      </w:pPr>
      <w:r>
        <w:t>UCS0</w:t>
      </w:r>
      <w:r w:rsidR="00D5294E">
        <w:t>000</w:t>
      </w:r>
      <w:r>
        <w:t xml:space="preserve"> – </w:t>
      </w:r>
      <w:r w:rsidR="00D5294E">
        <w:t>Emitir Declaração de Tempo de Contribuição</w:t>
      </w:r>
    </w:p>
    <w:p w:rsidR="00104E16" w:rsidRDefault="00104E16" w:rsidP="00104E16">
      <w:pPr>
        <w:widowControl w:val="0"/>
        <w:rPr>
          <w:rFonts w:cs="Arial"/>
        </w:rPr>
      </w:pPr>
    </w:p>
    <w:p w:rsidR="00104E16" w:rsidRDefault="00104E16" w:rsidP="00104E16">
      <w:pPr>
        <w:widowControl w:val="0"/>
      </w:pPr>
    </w:p>
    <w:p w:rsidR="00104E16" w:rsidRDefault="00104E16" w:rsidP="00104E16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104E16" w:rsidRPr="00104E16" w:rsidRDefault="00104E16" w:rsidP="00104E16">
      <w:pPr>
        <w:pStyle w:val="Corpodetexto3"/>
        <w:widowControl w:val="0"/>
        <w:spacing w:after="0"/>
        <w:rPr>
          <w:rFonts w:cs="Arial"/>
        </w:rPr>
      </w:pPr>
      <w:r w:rsidRPr="00104E16">
        <w:rPr>
          <w:rFonts w:cs="Arial"/>
        </w:rPr>
        <w:lastRenderedPageBreak/>
        <w:t>Histórico de Revisões</w:t>
      </w:r>
    </w:p>
    <w:p w:rsidR="00104E16" w:rsidRDefault="00104E16" w:rsidP="00104E16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37"/>
        <w:gridCol w:w="997"/>
        <w:gridCol w:w="2987"/>
        <w:gridCol w:w="1696"/>
        <w:gridCol w:w="2094"/>
      </w:tblGrid>
      <w:tr w:rsidR="00104E16" w:rsidTr="00104E16"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Default="00104E16" w:rsidP="00104E1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Default="00104E16" w:rsidP="00104E1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Default="00104E16" w:rsidP="00104E1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Default="00104E16" w:rsidP="00104E1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Default="00104E16" w:rsidP="00104E1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04E16" w:rsidTr="00104E16"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Default="00D5294E" w:rsidP="00104E1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20/04/2021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Default="00104E16" w:rsidP="00104E1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Default="00104E16" w:rsidP="00104E1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Default="00104E16" w:rsidP="00104E1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Default="00D5294E" w:rsidP="00104E1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Murilo Pires de Souza</w:t>
            </w:r>
          </w:p>
        </w:tc>
      </w:tr>
    </w:tbl>
    <w:p w:rsidR="00104E16" w:rsidRDefault="00104E16" w:rsidP="00104E16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104E16" w:rsidRPr="00104E16" w:rsidRDefault="00104E16" w:rsidP="00104E16">
      <w:pPr>
        <w:pStyle w:val="Corpodetexto3"/>
        <w:widowControl w:val="0"/>
        <w:spacing w:after="0"/>
        <w:rPr>
          <w:rFonts w:cs="Arial"/>
        </w:rPr>
      </w:pPr>
      <w:r w:rsidRPr="00104E16">
        <w:rPr>
          <w:rFonts w:cs="Arial"/>
        </w:rPr>
        <w:lastRenderedPageBreak/>
        <w:t>Índice</w:t>
      </w:r>
    </w:p>
    <w:p w:rsidR="00104E16" w:rsidRPr="00104E16" w:rsidRDefault="00104E16" w:rsidP="00104E16">
      <w:pPr>
        <w:pStyle w:val="Corpodetexto3"/>
        <w:widowControl w:val="0"/>
        <w:spacing w:after="0"/>
        <w:rPr>
          <w:rFonts w:cs="Arial"/>
        </w:rPr>
      </w:pPr>
    </w:p>
    <w:p w:rsidR="000E1093" w:rsidRDefault="00104E1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69807895" w:history="1">
        <w:r w:rsidR="000E1093" w:rsidRPr="00657924">
          <w:rPr>
            <w:rStyle w:val="Hyperlink"/>
            <w:noProof/>
          </w:rPr>
          <w:t>1.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Pacote/Caso de Uso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_Toc69807895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5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896" w:history="1">
        <w:r w:rsidR="000E1093" w:rsidRPr="00657924">
          <w:rPr>
            <w:rStyle w:val="Hyperlink"/>
            <w:noProof/>
          </w:rPr>
          <w:t>Emitir Declaração de Tempo de Contribuição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_Toc69807896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5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897" w:history="1">
        <w:r w:rsidR="000E1093" w:rsidRPr="00657924">
          <w:rPr>
            <w:rStyle w:val="Hyperlink"/>
            <w:noProof/>
          </w:rPr>
          <w:t>1.1.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Descrição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_Toc69807897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5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898" w:history="1">
        <w:r w:rsidR="000E1093" w:rsidRPr="00657924">
          <w:rPr>
            <w:rStyle w:val="Hyperlink"/>
            <w:noProof/>
          </w:rPr>
          <w:t>1.2.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Requisitos atendidos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_Toc69807898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5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899" w:history="1">
        <w:r w:rsidR="000E1093" w:rsidRPr="00657924">
          <w:rPr>
            <w:rStyle w:val="Hyperlink"/>
            <w:noProof/>
          </w:rPr>
          <w:t>2.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Conceito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_Toc69807899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5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00" w:history="1">
        <w:r w:rsidR="000E1093" w:rsidRPr="00657924">
          <w:rPr>
            <w:rStyle w:val="Hyperlink"/>
            <w:noProof/>
          </w:rPr>
          <w:t>2.1.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Conceitos principais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_Toc69807900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5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01" w:history="1">
        <w:r w:rsidR="000E1093" w:rsidRPr="00657924">
          <w:rPr>
            <w:rStyle w:val="Hyperlink"/>
            <w:noProof/>
          </w:rPr>
          <w:t>2.2.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Conceitos associados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_Toc69807901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5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02" w:history="1">
        <w:r w:rsidR="000E1093" w:rsidRPr="00657924">
          <w:rPr>
            <w:rStyle w:val="Hyperlink"/>
            <w:noProof/>
          </w:rPr>
          <w:t>3.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Diagrama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_Toc69807902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6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03" w:history="1">
        <w:r w:rsidR="000E1093" w:rsidRPr="00657924">
          <w:rPr>
            <w:rStyle w:val="Hyperlink"/>
            <w:noProof/>
          </w:rPr>
          <w:t>4.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Casos de Uso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_Toc69807903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7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04" w:history="1">
        <w:r w:rsidR="000E1093" w:rsidRPr="00657924">
          <w:rPr>
            <w:rStyle w:val="Hyperlink"/>
            <w:noProof/>
          </w:rPr>
          <w:t>4.1.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Emitir Declaração de Tempo de Contribuição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_Toc69807904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7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05" w:history="1">
        <w:r w:rsidR="000E1093" w:rsidRPr="00657924">
          <w:rPr>
            <w:rStyle w:val="Hyperlink"/>
            <w:noProof/>
          </w:rPr>
          <w:t>4.1.1.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Fluxo Básico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_Toc69807905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7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06" w:history="1">
        <w:r w:rsidR="000E1093" w:rsidRPr="00657924">
          <w:rPr>
            <w:rStyle w:val="Hyperlink"/>
            <w:noProof/>
          </w:rPr>
          <w:t>4.2.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Homologar Declaração de Tempo de Contribuição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_Toc69807906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7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07" w:history="1">
        <w:r w:rsidR="000E1093" w:rsidRPr="00657924">
          <w:rPr>
            <w:rStyle w:val="Hyperlink"/>
            <w:noProof/>
          </w:rPr>
          <w:t>4.2.1.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Fluxo Básico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_Toc69807907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7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08" w:history="1">
        <w:r w:rsidR="000E1093" w:rsidRPr="00657924">
          <w:rPr>
            <w:rStyle w:val="Hyperlink"/>
            <w:noProof/>
          </w:rPr>
          <w:t>4.3.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Excluir Declaração de Tempo de Contribuição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_Toc69807908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7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09" w:history="1">
        <w:r w:rsidR="000E1093" w:rsidRPr="00657924">
          <w:rPr>
            <w:rStyle w:val="Hyperlink"/>
            <w:noProof/>
          </w:rPr>
          <w:t>4.3.1.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Fluxo Básico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_Toc69807909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7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10" w:history="1">
        <w:r w:rsidR="000E1093" w:rsidRPr="00657924">
          <w:rPr>
            <w:rStyle w:val="Hyperlink"/>
            <w:noProof/>
          </w:rPr>
          <w:t>4.4.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Anular Declaração de Tempo de Contribuição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_Toc69807910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7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11" w:history="1">
        <w:r w:rsidR="000E1093" w:rsidRPr="00657924">
          <w:rPr>
            <w:rStyle w:val="Hyperlink"/>
            <w:noProof/>
          </w:rPr>
          <w:t>4.4.1.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Fluxo Básico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_Toc69807911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7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12" w:history="1">
        <w:r w:rsidR="000E1093" w:rsidRPr="00657924">
          <w:rPr>
            <w:rStyle w:val="Hyperlink"/>
            <w:noProof/>
          </w:rPr>
          <w:t>4.5.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Declaração de Tempo de Contribuição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_Toc69807912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8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13" w:history="1">
        <w:r w:rsidR="000E1093" w:rsidRPr="00657924">
          <w:rPr>
            <w:rStyle w:val="Hyperlink"/>
            <w:noProof/>
          </w:rPr>
          <w:t>4.5.1.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Fluxo Básico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_Toc69807913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8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14" w:history="1">
        <w:r w:rsidR="000E1093" w:rsidRPr="00657924">
          <w:rPr>
            <w:rStyle w:val="Hyperlink"/>
            <w:noProof/>
          </w:rPr>
          <w:t>5.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Regras Gerais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_Toc69807914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9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15" w:history="1">
        <w:r w:rsidR="000E1093" w:rsidRPr="00657924">
          <w:rPr>
            <w:rStyle w:val="Hyperlink"/>
            <w:noProof/>
          </w:rPr>
          <w:t>5.1.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Regras de Negócio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_Toc69807915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9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16" w:history="1">
        <w:r w:rsidR="000E1093" w:rsidRPr="00657924">
          <w:rPr>
            <w:rStyle w:val="Hyperlink"/>
            <w:noProof/>
          </w:rPr>
          <w:t>5.1.1.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RN01: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_Toc69807916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9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17" w:history="1">
        <w:r w:rsidR="000E1093" w:rsidRPr="00657924">
          <w:rPr>
            <w:rStyle w:val="Hyperlink"/>
            <w:noProof/>
          </w:rPr>
          <w:t>6.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Anexos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_Toc69807917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9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18" w:history="1">
        <w:r w:rsidR="000E1093" w:rsidRPr="00657924">
          <w:rPr>
            <w:rStyle w:val="Hyperlink"/>
            <w:noProof/>
          </w:rPr>
          <w:t>6.1.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Abrangência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_Toc69807918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9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19" w:history="1">
        <w:r w:rsidR="000E1093" w:rsidRPr="00657924">
          <w:rPr>
            <w:rStyle w:val="Hyperlink"/>
            <w:noProof/>
          </w:rPr>
          <w:t>6.1.1.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Abrangência na emissão da declaração do tempo de contribuição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_Toc69807919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9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20" w:history="1">
        <w:r w:rsidR="000E1093" w:rsidRPr="00657924">
          <w:rPr>
            <w:rStyle w:val="Hyperlink"/>
            <w:noProof/>
          </w:rPr>
          <w:t>6.1.2.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Abrangência na anulação da declaração do tempo de contribuição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_Toc69807920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9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21" w:history="1">
        <w:r w:rsidR="000E1093" w:rsidRPr="00657924">
          <w:rPr>
            <w:rStyle w:val="Hyperlink"/>
            <w:noProof/>
          </w:rPr>
          <w:t>6.1.3.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Abrangência na exclusão da declaração do tempo de contribuição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_Toc69807921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9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22" w:history="1">
        <w:r w:rsidR="000E1093" w:rsidRPr="00657924">
          <w:rPr>
            <w:rStyle w:val="Hyperlink"/>
            <w:noProof/>
          </w:rPr>
          <w:t>6.1.4.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Abrangência na impressão e listagem da declaração do tempo de contribuição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_Toc69807922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9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23" w:history="1">
        <w:r w:rsidR="000E1093" w:rsidRPr="00657924">
          <w:rPr>
            <w:rStyle w:val="Hyperlink"/>
            <w:noProof/>
          </w:rPr>
          <w:t>6.1.5.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Exceções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_Toc69807923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9</w:t>
        </w:r>
        <w:r w:rsidR="000E1093">
          <w:rPr>
            <w:noProof/>
            <w:webHidden/>
          </w:rPr>
          <w:fldChar w:fldCharType="end"/>
        </w:r>
      </w:hyperlink>
    </w:p>
    <w:p w:rsidR="000E1093" w:rsidRDefault="0096771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9807924" w:history="1">
        <w:r w:rsidR="000E1093" w:rsidRPr="00657924">
          <w:rPr>
            <w:rStyle w:val="Hyperlink"/>
            <w:rFonts w:eastAsia="Arial Unicode MS"/>
            <w:noProof/>
          </w:rPr>
          <w:t>7.</w:t>
        </w:r>
        <w:r w:rsidR="000E109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E1093" w:rsidRPr="00657924">
          <w:rPr>
            <w:rStyle w:val="Hyperlink"/>
            <w:noProof/>
          </w:rPr>
          <w:t>Revisões</w:t>
        </w:r>
        <w:r w:rsidR="000E1093">
          <w:rPr>
            <w:noProof/>
            <w:webHidden/>
          </w:rPr>
          <w:tab/>
        </w:r>
        <w:r w:rsidR="000E1093">
          <w:rPr>
            <w:noProof/>
            <w:webHidden/>
          </w:rPr>
          <w:fldChar w:fldCharType="begin"/>
        </w:r>
        <w:r w:rsidR="000E1093">
          <w:rPr>
            <w:noProof/>
            <w:webHidden/>
          </w:rPr>
          <w:instrText xml:space="preserve"> PAGEREF _Toc69807924 \h </w:instrText>
        </w:r>
        <w:r w:rsidR="000E1093">
          <w:rPr>
            <w:noProof/>
            <w:webHidden/>
          </w:rPr>
        </w:r>
        <w:r w:rsidR="000E1093">
          <w:rPr>
            <w:noProof/>
            <w:webHidden/>
          </w:rPr>
          <w:fldChar w:fldCharType="separate"/>
        </w:r>
        <w:r w:rsidR="000E1093">
          <w:rPr>
            <w:noProof/>
            <w:webHidden/>
          </w:rPr>
          <w:t>10</w:t>
        </w:r>
        <w:r w:rsidR="000E1093">
          <w:rPr>
            <w:noProof/>
            <w:webHidden/>
          </w:rPr>
          <w:fldChar w:fldCharType="end"/>
        </w:r>
      </w:hyperlink>
    </w:p>
    <w:p w:rsidR="00104E16" w:rsidRDefault="00104E16" w:rsidP="00104E16">
      <w:pPr>
        <w:pStyle w:val="Sumrio1"/>
      </w:pPr>
      <w:r>
        <w:fldChar w:fldCharType="end"/>
      </w:r>
    </w:p>
    <w:p w:rsidR="00104E16" w:rsidRDefault="00104E16" w:rsidP="00104E16">
      <w:pPr>
        <w:widowControl w:val="0"/>
        <w:rPr>
          <w:rFonts w:cs="Arial"/>
          <w:b/>
          <w:bCs/>
          <w:color w:val="000000"/>
        </w:rPr>
      </w:pPr>
    </w:p>
    <w:p w:rsidR="00104E16" w:rsidRDefault="00104E16" w:rsidP="00104E16">
      <w:pPr>
        <w:pStyle w:val="Heading"/>
        <w:rPr>
          <w:rFonts w:cs="Arial"/>
          <w:szCs w:val="24"/>
          <w:lang w:val="pt-BR"/>
        </w:rPr>
      </w:pPr>
    </w:p>
    <w:p w:rsidR="00104E16" w:rsidRDefault="00104E16" w:rsidP="00104E16">
      <w:pPr>
        <w:pStyle w:val="Heading"/>
      </w:pPr>
    </w:p>
    <w:p w:rsidR="00104E16" w:rsidRDefault="00104E16" w:rsidP="00104E16">
      <w:pPr>
        <w:pStyle w:val="Heading"/>
        <w:jc w:val="center"/>
      </w:pPr>
    </w:p>
    <w:p w:rsidR="00104E16" w:rsidRDefault="00104E16" w:rsidP="00104E16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04E16" w:rsidRDefault="00104E16" w:rsidP="00104E16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69807895"/>
      <w:r>
        <w:lastRenderedPageBreak/>
        <w:t>Pacote/Caso de Uso</w:t>
      </w:r>
      <w:bookmarkEnd w:id="0"/>
    </w:p>
    <w:p w:rsidR="00104E16" w:rsidRDefault="00104E16" w:rsidP="00104E16"/>
    <w:p w:rsidR="00104E16" w:rsidRDefault="00D5294E" w:rsidP="00D56B6D">
      <w:pPr>
        <w:pStyle w:val="Subttulo"/>
      </w:pPr>
      <w:bookmarkStart w:id="1" w:name="_Toc69807896"/>
      <w:r>
        <w:t>Emitir Declaração de Tempo de Contribuição</w:t>
      </w:r>
      <w:bookmarkEnd w:id="1"/>
    </w:p>
    <w:p w:rsidR="00104E16" w:rsidRDefault="00104E16" w:rsidP="00104E16">
      <w:pPr>
        <w:widowControl w:val="0"/>
        <w:ind w:left="902"/>
        <w:rPr>
          <w:rFonts w:cs="Arial"/>
          <w:b/>
          <w:bCs/>
          <w:color w:val="FF0000"/>
        </w:rPr>
      </w:pPr>
    </w:p>
    <w:p w:rsidR="00104E16" w:rsidRDefault="00104E16" w:rsidP="00D56B6D">
      <w:pPr>
        <w:pStyle w:val="Ttulo2"/>
      </w:pPr>
      <w:bookmarkStart w:id="2" w:name="_Toc69807897"/>
      <w:r>
        <w:t>Descrição</w:t>
      </w:r>
      <w:bookmarkEnd w:id="2"/>
    </w:p>
    <w:p w:rsidR="00104E16" w:rsidRDefault="00104E16" w:rsidP="00104E16">
      <w:pPr>
        <w:pStyle w:val="Recuodecorpodetexto2"/>
        <w:widowControl w:val="0"/>
        <w:ind w:left="1620" w:firstLine="0"/>
        <w:rPr>
          <w:sz w:val="24"/>
        </w:rPr>
      </w:pPr>
    </w:p>
    <w:p w:rsidR="00104E16" w:rsidRDefault="00D5294E" w:rsidP="00104E16">
      <w:pPr>
        <w:ind w:left="540" w:firstLine="540"/>
        <w:rPr>
          <w:rFonts w:cs="Arial"/>
        </w:rPr>
      </w:pPr>
      <w:r>
        <w:rPr>
          <w:rFonts w:cs="Arial"/>
        </w:rPr>
        <w:t xml:space="preserve">Emitir e </w:t>
      </w:r>
      <w:r w:rsidR="00104E16">
        <w:rPr>
          <w:rFonts w:cs="Arial"/>
        </w:rPr>
        <w:t xml:space="preserve">Manter </w:t>
      </w:r>
      <w:r>
        <w:rPr>
          <w:rFonts w:cs="Arial"/>
        </w:rPr>
        <w:t xml:space="preserve">a Declaração de Tempo de </w:t>
      </w:r>
      <w:r w:rsidR="00627032">
        <w:rPr>
          <w:rFonts w:cs="Arial"/>
        </w:rPr>
        <w:t>Contribuição</w:t>
      </w:r>
      <w:r w:rsidR="00104E16">
        <w:rPr>
          <w:rFonts w:cs="Arial"/>
        </w:rPr>
        <w:t>.</w:t>
      </w:r>
    </w:p>
    <w:p w:rsidR="00104E16" w:rsidRDefault="00104E16" w:rsidP="00104E16">
      <w:pPr>
        <w:pStyle w:val="Recuodecorpodetexto2"/>
        <w:widowControl w:val="0"/>
        <w:ind w:left="1260" w:firstLine="0"/>
        <w:rPr>
          <w:sz w:val="24"/>
        </w:rPr>
      </w:pPr>
    </w:p>
    <w:p w:rsidR="00104E16" w:rsidRDefault="00104E16" w:rsidP="00104E16">
      <w:pPr>
        <w:pStyle w:val="Recuodecorpodetexto2"/>
        <w:widowControl w:val="0"/>
        <w:ind w:left="1620" w:firstLine="0"/>
        <w:rPr>
          <w:sz w:val="24"/>
        </w:rPr>
      </w:pPr>
    </w:p>
    <w:p w:rsidR="00104E16" w:rsidRDefault="00104E16" w:rsidP="00D56B6D">
      <w:pPr>
        <w:pStyle w:val="Ttulo2"/>
      </w:pPr>
      <w:bookmarkStart w:id="3" w:name="_Toc69807898"/>
      <w:r>
        <w:t>Requisitos atendidos</w:t>
      </w:r>
      <w:bookmarkEnd w:id="3"/>
    </w:p>
    <w:p w:rsidR="00104E16" w:rsidRDefault="00104E16" w:rsidP="00104E16"/>
    <w:p w:rsidR="00104E16" w:rsidRDefault="00104E16" w:rsidP="00104E16">
      <w:pPr>
        <w:pStyle w:val="Recuodecorpodetexto"/>
        <w:ind w:left="1260"/>
      </w:pPr>
      <w:r>
        <w:t xml:space="preserve">R1 – </w:t>
      </w:r>
      <w:r w:rsidR="00D5294E">
        <w:t>Emitir Declaração de Tempo de Contribuição</w:t>
      </w:r>
    </w:p>
    <w:p w:rsidR="00104E16" w:rsidRDefault="00104E16" w:rsidP="00104E16"/>
    <w:p w:rsidR="00104E16" w:rsidRDefault="00104E16" w:rsidP="00104E16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69807899"/>
      <w:r>
        <w:t>Conceito</w:t>
      </w:r>
      <w:bookmarkEnd w:id="4"/>
      <w:r>
        <w:tab/>
      </w:r>
    </w:p>
    <w:p w:rsidR="00104E16" w:rsidRDefault="00104E16" w:rsidP="00104E16"/>
    <w:p w:rsidR="00104E16" w:rsidRDefault="00104E16" w:rsidP="00D56B6D">
      <w:pPr>
        <w:pStyle w:val="Ttulo2"/>
      </w:pPr>
      <w:bookmarkStart w:id="5" w:name="_Toc69807900"/>
      <w:r>
        <w:t>Conceitos principais</w:t>
      </w:r>
      <w:bookmarkEnd w:id="5"/>
      <w:r>
        <w:br/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0"/>
        <w:gridCol w:w="5334"/>
      </w:tblGrid>
      <w:tr w:rsidR="00104E16" w:rsidTr="00D5294E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Default="00D5294E" w:rsidP="00104E16">
            <w:pPr>
              <w:ind w:left="0"/>
              <w:jc w:val="left"/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  <w:b/>
                <w:bCs/>
              </w:rPr>
              <w:t>Declaração de Tempo de Contribuição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Default="00D5294E" w:rsidP="00D56B6D">
            <w:pPr>
              <w:ind w:left="0"/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</w:rPr>
              <w:t>Declarações de Tempo de Contribuição</w:t>
            </w:r>
            <w:r w:rsidR="00104E16">
              <w:rPr>
                <w:rFonts w:cs="Arial"/>
              </w:rPr>
              <w:t>.</w:t>
            </w:r>
          </w:p>
        </w:tc>
      </w:tr>
    </w:tbl>
    <w:p w:rsidR="00104E16" w:rsidRDefault="00104E16" w:rsidP="00104E16">
      <w:pPr>
        <w:pStyle w:val="Cabealho"/>
        <w:rPr>
          <w:rFonts w:cs="Arial"/>
        </w:rPr>
      </w:pPr>
    </w:p>
    <w:p w:rsidR="00104E16" w:rsidRDefault="00104E16" w:rsidP="00104E16">
      <w:pPr>
        <w:rPr>
          <w:rFonts w:cs="Arial"/>
        </w:rPr>
      </w:pPr>
    </w:p>
    <w:p w:rsidR="00104E16" w:rsidRDefault="00104E16" w:rsidP="00D56B6D">
      <w:pPr>
        <w:pStyle w:val="Ttulo2"/>
      </w:pPr>
      <w:bookmarkStart w:id="6" w:name="_Toc69807901"/>
      <w:r>
        <w:t>Conceitos associados</w:t>
      </w:r>
      <w:bookmarkEnd w:id="6"/>
    </w:p>
    <w:p w:rsidR="00104E16" w:rsidRDefault="00104E16" w:rsidP="00104E16">
      <w:pPr>
        <w:pStyle w:val="Cabealho"/>
        <w:rPr>
          <w:rFonts w:cs="Arial"/>
        </w:rPr>
      </w:pP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9"/>
        <w:gridCol w:w="5325"/>
      </w:tblGrid>
      <w:tr w:rsidR="00104E16" w:rsidTr="00D5294E"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Default="00104E16" w:rsidP="00104E16">
            <w:pPr>
              <w:ind w:left="0"/>
              <w:jc w:val="left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Pessoa</w:t>
            </w:r>
          </w:p>
        </w:tc>
        <w:tc>
          <w:tcPr>
            <w:tcW w:w="5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Default="00104E16" w:rsidP="00D56B6D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Ente que tenha ou já teve qualquer relação com o Estado.</w:t>
            </w:r>
          </w:p>
          <w:p w:rsidR="00104E16" w:rsidRDefault="00104E16" w:rsidP="00D5294E">
            <w:pPr>
              <w:rPr>
                <w:rFonts w:cs="Arial"/>
              </w:rPr>
            </w:pPr>
          </w:p>
        </w:tc>
      </w:tr>
      <w:tr w:rsidR="00104E16" w:rsidTr="00D5294E"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Default="00104E16" w:rsidP="00D56B6D">
            <w:pPr>
              <w:ind w:left="0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Vínculos</w:t>
            </w:r>
          </w:p>
        </w:tc>
        <w:tc>
          <w:tcPr>
            <w:tcW w:w="5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Default="00104E16" w:rsidP="00D56B6D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Define os diversos vínculos empregatícios da pessoa com o Estado.</w:t>
            </w:r>
          </w:p>
        </w:tc>
      </w:tr>
    </w:tbl>
    <w:p w:rsidR="00104E16" w:rsidRDefault="00104E16" w:rsidP="00104E16">
      <w:pPr>
        <w:pStyle w:val="Cabealho"/>
        <w:ind w:firstLine="540"/>
        <w:rPr>
          <w:rFonts w:cs="Arial"/>
        </w:rPr>
      </w:pPr>
    </w:p>
    <w:p w:rsidR="00104E16" w:rsidRDefault="00104E16" w:rsidP="00104E16">
      <w:pPr>
        <w:rPr>
          <w:rFonts w:eastAsia="Arial Unicode MS"/>
        </w:rPr>
      </w:pPr>
    </w:p>
    <w:p w:rsidR="00104E16" w:rsidRDefault="00104E16" w:rsidP="00104E1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69807902"/>
      <w:r>
        <w:lastRenderedPageBreak/>
        <w:t>Diagrama</w:t>
      </w:r>
      <w:bookmarkEnd w:id="7"/>
    </w:p>
    <w:p w:rsidR="00104E16" w:rsidRDefault="00104E16" w:rsidP="00104E16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04E16" w:rsidRDefault="00104E16" w:rsidP="00104E16">
      <w:pPr>
        <w:widowControl w:val="0"/>
        <w:jc w:val="center"/>
        <w:rPr>
          <w:rFonts w:cs="Arial"/>
        </w:rPr>
      </w:pPr>
      <w:bookmarkStart w:id="8" w:name="_GoBack"/>
      <w:bookmarkEnd w:id="8"/>
    </w:p>
    <w:p w:rsidR="00104E16" w:rsidRDefault="00104E16" w:rsidP="00104E16">
      <w:pPr>
        <w:widowControl w:val="0"/>
        <w:jc w:val="center"/>
        <w:rPr>
          <w:rFonts w:cs="Arial"/>
        </w:rPr>
      </w:pPr>
    </w:p>
    <w:p w:rsidR="00104E16" w:rsidRDefault="00104E16" w:rsidP="00104E1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69807903"/>
      <w:r>
        <w:lastRenderedPageBreak/>
        <w:t>Casos de Uso</w:t>
      </w:r>
      <w:bookmarkEnd w:id="9"/>
    </w:p>
    <w:p w:rsidR="00104E16" w:rsidRPr="00D56B6D" w:rsidRDefault="00104E16" w:rsidP="00D56B6D">
      <w:pPr>
        <w:pStyle w:val="Ttulo2"/>
      </w:pPr>
      <w:r>
        <w:rPr>
          <w:vanish/>
        </w:rPr>
        <w:t xml:space="preserve">UCS418 </w:t>
      </w:r>
      <w:bookmarkStart w:id="10" w:name="_Toc69807904"/>
      <w:r w:rsidR="006672A3">
        <w:t>Emitir Declaração de Tempo de Contribuição</w:t>
      </w:r>
      <w:bookmarkEnd w:id="10"/>
      <w:r w:rsidRPr="00D56B6D">
        <w:t> </w:t>
      </w:r>
    </w:p>
    <w:p w:rsidR="00104E16" w:rsidRDefault="00104E16" w:rsidP="00104E1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1" w:name="_Toc69807905"/>
      <w:r>
        <w:t>Fluxo Básico</w:t>
      </w:r>
      <w:bookmarkEnd w:id="11"/>
    </w:p>
    <w:p w:rsidR="00104E16" w:rsidRDefault="00104E16" w:rsidP="006672A3">
      <w:pPr>
        <w:pStyle w:val="Ttulo4"/>
      </w:pPr>
      <w:r>
        <w:t>O ator solicita a funcionalidade “</w:t>
      </w:r>
      <w:r w:rsidR="006672A3" w:rsidRPr="006672A3">
        <w:t>Emitir Declaração de Tempo de Contribuição</w:t>
      </w:r>
      <w:r>
        <w:t>”.</w:t>
      </w:r>
    </w:p>
    <w:p w:rsidR="00104E16" w:rsidRDefault="00104E16" w:rsidP="00104E1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</w:p>
    <w:p w:rsidR="00104E16" w:rsidRDefault="00104E16" w:rsidP="00104E16">
      <w:pPr>
        <w:pStyle w:val="Ttulo4"/>
        <w:numPr>
          <w:ilvl w:val="0"/>
          <w:numId w:val="0"/>
        </w:numPr>
      </w:pPr>
    </w:p>
    <w:p w:rsidR="00104E16" w:rsidRDefault="00104E16" w:rsidP="00104E16">
      <w:pPr>
        <w:pStyle w:val="Ttulo4"/>
        <w:numPr>
          <w:ilvl w:val="0"/>
          <w:numId w:val="0"/>
        </w:numPr>
      </w:pPr>
    </w:p>
    <w:p w:rsidR="00104E16" w:rsidRDefault="00104E16" w:rsidP="00104E16">
      <w:pPr>
        <w:pStyle w:val="Ttulo4"/>
        <w:numPr>
          <w:ilvl w:val="0"/>
          <w:numId w:val="0"/>
        </w:numPr>
      </w:pPr>
    </w:p>
    <w:p w:rsidR="00104E16" w:rsidRDefault="00104E16" w:rsidP="00104E16">
      <w:pPr>
        <w:pStyle w:val="Recuodecorpodetexto"/>
      </w:pPr>
    </w:p>
    <w:p w:rsidR="00104E16" w:rsidRDefault="00104E16" w:rsidP="00D56B6D">
      <w:pPr>
        <w:pStyle w:val="Ttulo2"/>
      </w:pPr>
      <w:r>
        <w:rPr>
          <w:vanish/>
        </w:rPr>
        <w:t xml:space="preserve">UCS419 </w:t>
      </w:r>
      <w:bookmarkStart w:id="12" w:name="_Toc69807906"/>
      <w:r w:rsidR="006672A3">
        <w:t>Homologar Declaração de Tempo de Contribuição</w:t>
      </w:r>
      <w:bookmarkEnd w:id="12"/>
      <w:r>
        <w:t> </w:t>
      </w:r>
    </w:p>
    <w:p w:rsidR="00104E16" w:rsidRDefault="00104E16" w:rsidP="00104E1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3" w:name="_Toc69807907"/>
      <w:r>
        <w:t>Fluxo Básico</w:t>
      </w:r>
      <w:bookmarkEnd w:id="13"/>
    </w:p>
    <w:p w:rsidR="00104E16" w:rsidRDefault="00104E16" w:rsidP="006672A3">
      <w:pPr>
        <w:pStyle w:val="Ttulo4"/>
      </w:pPr>
      <w:r>
        <w:t xml:space="preserve">O ator escolhe </w:t>
      </w:r>
      <w:r w:rsidR="006672A3">
        <w:t xml:space="preserve">a </w:t>
      </w:r>
      <w:r w:rsidR="006672A3" w:rsidRPr="006672A3">
        <w:t>Declaração de Tempo de Contribuição</w:t>
      </w:r>
      <w:r>
        <w:t xml:space="preserve"> após executar o caso de uso “Listar </w:t>
      </w:r>
      <w:r w:rsidR="006672A3" w:rsidRPr="006672A3">
        <w:t>Declaração de Tempo de Contribuição</w:t>
      </w:r>
      <w:r>
        <w:t>”.</w:t>
      </w:r>
    </w:p>
    <w:p w:rsidR="00104E16" w:rsidRDefault="00104E16" w:rsidP="00104E1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</w:p>
    <w:p w:rsidR="006672A3" w:rsidRDefault="006672A3" w:rsidP="006672A3"/>
    <w:p w:rsidR="006672A3" w:rsidRPr="006672A3" w:rsidRDefault="006672A3" w:rsidP="006672A3">
      <w:pPr>
        <w:ind w:left="360"/>
      </w:pPr>
    </w:p>
    <w:p w:rsidR="00104E16" w:rsidRDefault="00104E16" w:rsidP="00104E16">
      <w:pPr>
        <w:pStyle w:val="Recuodecorpodetexto"/>
      </w:pPr>
    </w:p>
    <w:p w:rsidR="006672A3" w:rsidRDefault="006672A3" w:rsidP="00104E16">
      <w:pPr>
        <w:pStyle w:val="Recuodecorpodetexto"/>
      </w:pPr>
    </w:p>
    <w:p w:rsidR="006672A3" w:rsidRDefault="006672A3" w:rsidP="006672A3">
      <w:pPr>
        <w:pStyle w:val="Recuodecorpodetexto"/>
        <w:ind w:left="360"/>
      </w:pPr>
    </w:p>
    <w:p w:rsidR="00104E16" w:rsidRDefault="00104E16" w:rsidP="00104E16">
      <w:pPr>
        <w:pStyle w:val="Recuodecorpodetexto"/>
      </w:pPr>
    </w:p>
    <w:p w:rsidR="00104E16" w:rsidRDefault="00104E16" w:rsidP="006672A3">
      <w:pPr>
        <w:pStyle w:val="Ttulo2"/>
      </w:pPr>
      <w:r>
        <w:rPr>
          <w:vanish/>
        </w:rPr>
        <w:t xml:space="preserve">UCS420 </w:t>
      </w:r>
      <w:bookmarkStart w:id="14" w:name="_Toc69807908"/>
      <w:r>
        <w:t xml:space="preserve">Excluir </w:t>
      </w:r>
      <w:r w:rsidR="006672A3" w:rsidRPr="006672A3">
        <w:t>Declaração de Tempo de Contribuição</w:t>
      </w:r>
      <w:bookmarkEnd w:id="14"/>
      <w:r>
        <w:t> </w:t>
      </w:r>
    </w:p>
    <w:p w:rsidR="00104E16" w:rsidRDefault="00104E16" w:rsidP="00104E1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5" w:name="_Toc69807909"/>
      <w:r>
        <w:t>Fluxo Básico</w:t>
      </w:r>
      <w:bookmarkEnd w:id="15"/>
    </w:p>
    <w:p w:rsidR="00104E16" w:rsidRDefault="00104E16" w:rsidP="006672A3">
      <w:pPr>
        <w:pStyle w:val="Ttulo4"/>
      </w:pPr>
      <w:r>
        <w:t xml:space="preserve">O ator solicita a funcionalidade </w:t>
      </w:r>
      <w:r w:rsidR="006672A3">
        <w:t>“</w:t>
      </w:r>
      <w:r w:rsidR="006672A3" w:rsidRPr="006672A3">
        <w:t>Declaração de Tempo de Contribuição</w:t>
      </w:r>
      <w:r w:rsidR="006672A3">
        <w:t>”</w:t>
      </w:r>
      <w:r>
        <w:t>.</w:t>
      </w:r>
    </w:p>
    <w:p w:rsidR="00104E16" w:rsidRDefault="00104E16" w:rsidP="00104E16">
      <w:pPr>
        <w:pStyle w:val="Recuodecorpodetexto"/>
      </w:pPr>
    </w:p>
    <w:p w:rsidR="00104E16" w:rsidRDefault="00104E16" w:rsidP="00104E16">
      <w:pPr>
        <w:pStyle w:val="Recuodecorpodetexto"/>
      </w:pPr>
    </w:p>
    <w:p w:rsidR="00104E16" w:rsidRDefault="00104E16" w:rsidP="006672A3">
      <w:pPr>
        <w:pStyle w:val="Ttulo2"/>
      </w:pPr>
      <w:r>
        <w:rPr>
          <w:vanish/>
        </w:rPr>
        <w:t xml:space="preserve">UCS421 </w:t>
      </w:r>
      <w:bookmarkStart w:id="16" w:name="_Toc69807910"/>
      <w:r>
        <w:t xml:space="preserve">Anular </w:t>
      </w:r>
      <w:r w:rsidR="006672A3" w:rsidRPr="006672A3">
        <w:t>Declaração de Tempo de Contribuição</w:t>
      </w:r>
      <w:bookmarkEnd w:id="16"/>
      <w:r>
        <w:t> </w:t>
      </w:r>
    </w:p>
    <w:p w:rsidR="00104E16" w:rsidRDefault="00104E16" w:rsidP="00104E1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7" w:name="_Toc69807911"/>
      <w:r>
        <w:t>Fluxo Básico</w:t>
      </w:r>
      <w:bookmarkEnd w:id="17"/>
    </w:p>
    <w:p w:rsidR="00104E16" w:rsidRDefault="00104E16" w:rsidP="00104E1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</w:t>
      </w:r>
      <w:r w:rsidR="006672A3">
        <w:t>“</w:t>
      </w:r>
      <w:r w:rsidR="006672A3" w:rsidRPr="006672A3">
        <w:t>Declaração de Tempo de Contribuição</w:t>
      </w:r>
      <w:r w:rsidR="006672A3">
        <w:t>”.</w:t>
      </w:r>
    </w:p>
    <w:p w:rsidR="00104E16" w:rsidRDefault="00104E16" w:rsidP="006672A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  <w:r w:rsidR="006672A3">
        <w:t xml:space="preserve"> </w:t>
      </w:r>
    </w:p>
    <w:p w:rsidR="00104E16" w:rsidRDefault="00104E16" w:rsidP="00104E16">
      <w:pPr>
        <w:pStyle w:val="Ttulo4"/>
        <w:numPr>
          <w:ilvl w:val="0"/>
          <w:numId w:val="0"/>
        </w:numPr>
        <w:ind w:left="2160" w:hanging="1080"/>
      </w:pPr>
    </w:p>
    <w:p w:rsidR="00104E16" w:rsidRPr="00D56B6D" w:rsidRDefault="00104E16" w:rsidP="006672A3">
      <w:pPr>
        <w:pStyle w:val="Ttulo2"/>
      </w:pPr>
      <w:r>
        <w:rPr>
          <w:vanish/>
        </w:rPr>
        <w:t xml:space="preserve">UCS422 </w:t>
      </w:r>
      <w:bookmarkStart w:id="18" w:name="_Toc69807912"/>
      <w:r w:rsidR="006672A3" w:rsidRPr="006672A3">
        <w:t>Declaração de Tempo de Contribuição</w:t>
      </w:r>
      <w:bookmarkEnd w:id="18"/>
      <w:r w:rsidRPr="00D56B6D">
        <w:t> </w:t>
      </w:r>
    </w:p>
    <w:p w:rsidR="00104E16" w:rsidRDefault="00104E16" w:rsidP="00104E1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19" w:name="_Toc200170587"/>
      <w:bookmarkStart w:id="20" w:name="_Toc69807913"/>
      <w:r>
        <w:t>Fluxo Básico</w:t>
      </w:r>
      <w:bookmarkEnd w:id="19"/>
      <w:bookmarkEnd w:id="20"/>
    </w:p>
    <w:p w:rsidR="00104E16" w:rsidRDefault="00104E16" w:rsidP="00104E1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</w:t>
      </w:r>
      <w:r w:rsidR="006672A3">
        <w:t>“</w:t>
      </w:r>
      <w:r w:rsidR="006672A3" w:rsidRPr="006672A3">
        <w:t>Declaração de Tempo de Contribuição</w:t>
      </w:r>
      <w:r w:rsidR="006672A3">
        <w:t>”.</w:t>
      </w:r>
    </w:p>
    <w:p w:rsidR="006672A3" w:rsidRDefault="00104E16" w:rsidP="006672A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104E16" w:rsidRDefault="00104E16" w:rsidP="00104E16">
      <w:pPr>
        <w:pStyle w:val="Recuodecorpodetexto"/>
      </w:pPr>
    </w:p>
    <w:p w:rsidR="00104E16" w:rsidRDefault="00104E16" w:rsidP="00104E16">
      <w:pPr>
        <w:widowControl w:val="0"/>
        <w:ind w:left="1080"/>
      </w:pPr>
    </w:p>
    <w:p w:rsidR="00D56B6D" w:rsidRDefault="00D56B6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21" w:name="_Toc200170592"/>
      <w:r>
        <w:br w:type="page"/>
      </w:r>
    </w:p>
    <w:p w:rsidR="00104E16" w:rsidRDefault="00104E16" w:rsidP="00104E16">
      <w:pPr>
        <w:pStyle w:val="Ttulo1"/>
        <w:keepNext w:val="0"/>
        <w:widowControl w:val="0"/>
        <w:spacing w:before="0" w:line="240" w:lineRule="auto"/>
        <w:ind w:left="540" w:hanging="540"/>
      </w:pPr>
      <w:bookmarkStart w:id="22" w:name="_Toc69807914"/>
      <w:r>
        <w:lastRenderedPageBreak/>
        <w:t>Regras Gerais</w:t>
      </w:r>
      <w:bookmarkEnd w:id="21"/>
      <w:bookmarkEnd w:id="22"/>
    </w:p>
    <w:p w:rsidR="00104E16" w:rsidRDefault="00104E16" w:rsidP="00104E16"/>
    <w:p w:rsidR="00104E16" w:rsidRDefault="00104E16" w:rsidP="00D56B6D">
      <w:pPr>
        <w:pStyle w:val="Ttulo2"/>
      </w:pPr>
      <w:bookmarkStart w:id="23" w:name="_Toc200170593"/>
      <w:bookmarkStart w:id="24" w:name="_Toc69807915"/>
      <w:r>
        <w:t>Regras de Negócio</w:t>
      </w:r>
      <w:bookmarkEnd w:id="23"/>
      <w:bookmarkEnd w:id="24"/>
      <w:r>
        <w:t xml:space="preserve"> </w:t>
      </w:r>
    </w:p>
    <w:p w:rsidR="00104E16" w:rsidRDefault="00104E16" w:rsidP="00104E16">
      <w:pPr>
        <w:pStyle w:val="Ttulo4"/>
        <w:numPr>
          <w:ilvl w:val="0"/>
          <w:numId w:val="0"/>
        </w:numPr>
      </w:pPr>
    </w:p>
    <w:p w:rsidR="00104E16" w:rsidRDefault="00104E16" w:rsidP="00104E1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25" w:name="_Toc69807916"/>
      <w:bookmarkStart w:id="26" w:name="_Toc200170595"/>
      <w:r>
        <w:t>RN01:</w:t>
      </w:r>
      <w:bookmarkEnd w:id="25"/>
      <w:r>
        <w:t xml:space="preserve"> </w:t>
      </w:r>
      <w:bookmarkEnd w:id="26"/>
    </w:p>
    <w:p w:rsidR="00104E16" w:rsidRDefault="00C87D88" w:rsidP="00104E1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..</w:t>
      </w:r>
      <w:r w:rsidR="00104E16">
        <w:t>.</w:t>
      </w:r>
    </w:p>
    <w:p w:rsidR="00104E16" w:rsidRDefault="00104E16" w:rsidP="00104E16">
      <w:pPr>
        <w:pStyle w:val="Ttulo1"/>
        <w:keepNext w:val="0"/>
        <w:widowControl w:val="0"/>
        <w:spacing w:before="0" w:line="240" w:lineRule="auto"/>
        <w:ind w:left="540" w:hanging="540"/>
      </w:pPr>
      <w:bookmarkStart w:id="27" w:name="_Toc200170616"/>
      <w:bookmarkStart w:id="28" w:name="_Toc69807917"/>
      <w:r>
        <w:t>Anexos</w:t>
      </w:r>
      <w:bookmarkEnd w:id="27"/>
      <w:bookmarkEnd w:id="28"/>
    </w:p>
    <w:p w:rsidR="00104E16" w:rsidRDefault="00104E16" w:rsidP="00104E16"/>
    <w:p w:rsidR="00104E16" w:rsidRDefault="00104E16" w:rsidP="00D56B6D">
      <w:pPr>
        <w:pStyle w:val="Ttulo2"/>
      </w:pPr>
      <w:bookmarkStart w:id="29" w:name="_Toc193616613"/>
      <w:bookmarkStart w:id="30" w:name="_Toc200170617"/>
      <w:bookmarkStart w:id="31" w:name="_Toc69807918"/>
      <w:r>
        <w:t>Abrangência</w:t>
      </w:r>
      <w:bookmarkEnd w:id="29"/>
      <w:bookmarkEnd w:id="30"/>
      <w:bookmarkEnd w:id="31"/>
    </w:p>
    <w:p w:rsidR="00104E16" w:rsidRDefault="00104E16" w:rsidP="00104E1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32" w:name="_Toc193616614"/>
      <w:bookmarkStart w:id="33" w:name="_Toc200170618"/>
      <w:bookmarkStart w:id="34" w:name="_Toc69807919"/>
      <w:r>
        <w:t xml:space="preserve">Abrangência na </w:t>
      </w:r>
      <w:bookmarkEnd w:id="32"/>
      <w:bookmarkEnd w:id="33"/>
      <w:r w:rsidR="00C87D88">
        <w:t>emissão da declaração do tempo de contribuição</w:t>
      </w:r>
      <w:bookmarkEnd w:id="34"/>
    </w:p>
    <w:p w:rsidR="00C87D88" w:rsidRDefault="00C87D88" w:rsidP="00C87D8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rFonts w:cs="Arial"/>
        </w:rPr>
      </w:pPr>
      <w:r>
        <w:t>O sistema certifica que...</w:t>
      </w:r>
    </w:p>
    <w:p w:rsidR="00104E16" w:rsidRDefault="00104E16" w:rsidP="00104E16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</w:p>
    <w:p w:rsidR="00104E16" w:rsidRDefault="00104E16" w:rsidP="00104E16">
      <w:pPr>
        <w:widowControl w:val="0"/>
        <w:ind w:left="540"/>
        <w:rPr>
          <w:rFonts w:cs="Arial"/>
        </w:rPr>
      </w:pPr>
    </w:p>
    <w:p w:rsidR="00104E16" w:rsidRDefault="00104E16" w:rsidP="00104E1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35" w:name="_Toc200170620"/>
      <w:bookmarkStart w:id="36" w:name="_Toc69807920"/>
      <w:r>
        <w:t xml:space="preserve">Abrangência na anulação </w:t>
      </w:r>
      <w:bookmarkEnd w:id="35"/>
      <w:r w:rsidR="00C87D88">
        <w:t>da declaração do tempo de contribuição</w:t>
      </w:r>
      <w:bookmarkEnd w:id="36"/>
    </w:p>
    <w:p w:rsidR="00C87D88" w:rsidRDefault="00104E16" w:rsidP="00C87D8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rFonts w:cs="Arial"/>
        </w:rPr>
      </w:pPr>
      <w:r>
        <w:t>O sistema certifica que</w:t>
      </w:r>
      <w:r w:rsidR="00C87D88">
        <w:t>...</w:t>
      </w:r>
      <w:r>
        <w:t xml:space="preserve"> </w:t>
      </w:r>
    </w:p>
    <w:p w:rsidR="00104E16" w:rsidRDefault="00104E16" w:rsidP="00104E16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</w:p>
    <w:p w:rsidR="00104E16" w:rsidRDefault="00104E16" w:rsidP="00104E16">
      <w:pPr>
        <w:widowControl w:val="0"/>
        <w:rPr>
          <w:rFonts w:cs="Arial"/>
        </w:rPr>
      </w:pPr>
    </w:p>
    <w:p w:rsidR="00104E16" w:rsidRDefault="00104E16" w:rsidP="00104E1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37" w:name="_Toc200170622"/>
      <w:bookmarkStart w:id="38" w:name="_Toc69807921"/>
      <w:r>
        <w:t xml:space="preserve">Abrangência na exclusão </w:t>
      </w:r>
      <w:bookmarkEnd w:id="37"/>
      <w:r w:rsidR="00C87D88">
        <w:t>da declaração do tempo de contribuição</w:t>
      </w:r>
      <w:bookmarkEnd w:id="38"/>
    </w:p>
    <w:p w:rsidR="00C87D88" w:rsidRDefault="00104E16" w:rsidP="00C87D8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rFonts w:cs="Arial"/>
        </w:rPr>
      </w:pPr>
      <w:r>
        <w:t>O sistema certifica</w:t>
      </w:r>
      <w:r w:rsidR="00C87D88">
        <w:t>...</w:t>
      </w:r>
    </w:p>
    <w:p w:rsidR="00104E16" w:rsidRDefault="00104E16" w:rsidP="00104E16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.</w:t>
      </w:r>
    </w:p>
    <w:p w:rsidR="00104E16" w:rsidRDefault="00104E16" w:rsidP="00104E16">
      <w:pPr>
        <w:widowControl w:val="0"/>
        <w:ind w:left="540"/>
        <w:rPr>
          <w:rFonts w:cs="Arial"/>
        </w:rPr>
      </w:pPr>
    </w:p>
    <w:p w:rsidR="00104E16" w:rsidRDefault="00104E16" w:rsidP="00104E1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39" w:name="_Toc200170623"/>
      <w:bookmarkStart w:id="40" w:name="_Toc69807922"/>
      <w:r>
        <w:t xml:space="preserve">Abrangência na impressão e listagem </w:t>
      </w:r>
      <w:bookmarkEnd w:id="39"/>
      <w:r w:rsidR="00C87D88">
        <w:t>da declaração do tempo de contribuição</w:t>
      </w:r>
      <w:bookmarkEnd w:id="40"/>
    </w:p>
    <w:p w:rsidR="00104E16" w:rsidRDefault="00104E16" w:rsidP="00104E1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rFonts w:ascii="Symbol" w:hAnsi="Symbol" w:cs="Symbol"/>
        </w:rPr>
        <w:t></w:t>
      </w:r>
      <w:r>
        <w:rPr>
          <w:rFonts w:ascii="Symbol" w:hAnsi="Symbol" w:cs="Symbol"/>
        </w:rPr>
        <w:tab/>
      </w:r>
      <w:r>
        <w:t>Sistema</w:t>
      </w:r>
      <w:r w:rsidR="00C87D88">
        <w:t>..</w:t>
      </w:r>
      <w:r>
        <w:t>.</w:t>
      </w:r>
    </w:p>
    <w:p w:rsidR="00104E16" w:rsidRDefault="00104E16" w:rsidP="00104E16"/>
    <w:p w:rsidR="00104E16" w:rsidRDefault="00104E16" w:rsidP="00104E16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jc w:val="left"/>
      </w:pPr>
      <w:bookmarkStart w:id="41" w:name="_Toc200170624"/>
      <w:bookmarkStart w:id="42" w:name="_Toc69807923"/>
      <w:r>
        <w:t>Exceções</w:t>
      </w:r>
      <w:bookmarkEnd w:id="41"/>
      <w:bookmarkEnd w:id="42"/>
    </w:p>
    <w:p w:rsidR="00104E16" w:rsidRDefault="00104E16" w:rsidP="00104E16">
      <w:pPr>
        <w:widowControl w:val="0"/>
        <w:ind w:left="540"/>
        <w:rPr>
          <w:rFonts w:cs="Arial"/>
        </w:rPr>
      </w:pPr>
      <w:r>
        <w:rPr>
          <w:rFonts w:cs="Arial"/>
        </w:rPr>
        <w:t>Tentativa de realizar operação - exceto listagem/impressão -, sem que o usuário tenha abrangência para realizá-la. O sistema exibe a mensagem MSG0183 ("Este registro não faz parte de sua abrangência de dados").</w:t>
      </w:r>
    </w:p>
    <w:p w:rsidR="00104E16" w:rsidRDefault="00104E16" w:rsidP="00104E16">
      <w:pPr>
        <w:widowControl w:val="0"/>
        <w:ind w:left="540"/>
        <w:rPr>
          <w:rFonts w:cs="Arial"/>
        </w:rPr>
      </w:pPr>
    </w:p>
    <w:p w:rsidR="00104E16" w:rsidRDefault="00104E16" w:rsidP="00104E16">
      <w:pPr>
        <w:widowControl w:val="0"/>
        <w:rPr>
          <w:rFonts w:cs="Arial"/>
        </w:rPr>
      </w:pPr>
      <w:r>
        <w:rPr>
          <w:rFonts w:cs="Arial"/>
        </w:rPr>
        <w:br w:type="page"/>
      </w:r>
    </w:p>
    <w:p w:rsidR="00104E16" w:rsidRDefault="00104E16" w:rsidP="00104E16">
      <w:pPr>
        <w:widowControl w:val="0"/>
        <w:rPr>
          <w:rFonts w:cs="Arial"/>
        </w:rPr>
      </w:pPr>
    </w:p>
    <w:p w:rsidR="00104E16" w:rsidRDefault="00104E16" w:rsidP="00104E16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43" w:name="_Toc69807924"/>
      <w:r>
        <w:t>Revisões</w:t>
      </w:r>
      <w:bookmarkEnd w:id="43"/>
    </w:p>
    <w:p w:rsidR="00104E16" w:rsidRDefault="00104E16" w:rsidP="00104E16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104E16" w:rsidTr="00D5294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04E16" w:rsidRPr="00104E16" w:rsidRDefault="00104E16" w:rsidP="00D5294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04E16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04E16" w:rsidRPr="00104E16" w:rsidRDefault="00104E16" w:rsidP="00D5294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04E16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04E16" w:rsidRPr="00104E16" w:rsidRDefault="00104E16" w:rsidP="00D5294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04E16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04E16" w:rsidRPr="00104E16" w:rsidRDefault="00104E16" w:rsidP="00D5294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104E16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04E16" w:rsidRPr="00104E16" w:rsidRDefault="00104E16" w:rsidP="00D5294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04E16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104E16" w:rsidTr="00D5294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6B6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04E16" w:rsidTr="00D5294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Pr="00D56B6D" w:rsidRDefault="00104E16" w:rsidP="00D56B6D">
            <w:pPr>
              <w:widowControl w:val="0"/>
              <w:ind w:left="0"/>
              <w:rPr>
                <w:rFonts w:cs="Arial"/>
                <w:sz w:val="16"/>
              </w:rPr>
            </w:pPr>
            <w:r w:rsidRPr="00D56B6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04E16" w:rsidTr="00D5294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Pr="00D56B6D" w:rsidRDefault="00104E16" w:rsidP="00D56B6D">
            <w:pPr>
              <w:widowControl w:val="0"/>
              <w:ind w:left="0"/>
              <w:rPr>
                <w:rFonts w:cs="Arial"/>
                <w:sz w:val="16"/>
              </w:rPr>
            </w:pPr>
            <w:r w:rsidRPr="00D56B6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04E16" w:rsidTr="00D5294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Default="00104E16" w:rsidP="00D5294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Pr="00D56B6D" w:rsidRDefault="00104E16" w:rsidP="00D56B6D">
            <w:pPr>
              <w:widowControl w:val="0"/>
              <w:ind w:left="0"/>
              <w:rPr>
                <w:rFonts w:cs="Arial"/>
                <w:sz w:val="16"/>
              </w:rPr>
            </w:pPr>
            <w:r w:rsidRPr="00D56B6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04E16" w:rsidTr="00D5294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4E16" w:rsidRDefault="00104E16" w:rsidP="00D5294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Pr="00D56B6D" w:rsidRDefault="00104E16" w:rsidP="00D56B6D">
            <w:pPr>
              <w:widowControl w:val="0"/>
              <w:ind w:left="0"/>
              <w:rPr>
                <w:rFonts w:cs="Arial"/>
                <w:sz w:val="16"/>
              </w:rPr>
            </w:pPr>
            <w:r w:rsidRPr="00D56B6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04E16" w:rsidTr="00D5294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Pr="00D56B6D" w:rsidRDefault="00104E16" w:rsidP="00D56B6D">
            <w:pPr>
              <w:widowControl w:val="0"/>
              <w:ind w:left="0"/>
              <w:rPr>
                <w:rFonts w:cs="Arial"/>
                <w:sz w:val="16"/>
              </w:rPr>
            </w:pPr>
            <w:r w:rsidRPr="00D56B6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04E16" w:rsidTr="00D5294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04E16" w:rsidRDefault="00104E16" w:rsidP="00D5294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Pr="00D56B6D" w:rsidRDefault="00104E16" w:rsidP="00D56B6D">
            <w:pPr>
              <w:widowControl w:val="0"/>
              <w:ind w:left="0"/>
              <w:rPr>
                <w:rFonts w:cs="Arial"/>
                <w:sz w:val="16"/>
              </w:rPr>
            </w:pPr>
            <w:r w:rsidRPr="00D56B6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04E16" w:rsidTr="00D5294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04E16" w:rsidRDefault="00104E16" w:rsidP="00D5294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Pr="00D56B6D" w:rsidRDefault="00104E16" w:rsidP="00D56B6D">
            <w:pPr>
              <w:widowControl w:val="0"/>
              <w:ind w:left="0"/>
              <w:rPr>
                <w:rFonts w:cs="Arial"/>
                <w:sz w:val="16"/>
              </w:rPr>
            </w:pPr>
            <w:r w:rsidRPr="00D56B6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04E16" w:rsidTr="00D5294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04E16" w:rsidRDefault="00104E16" w:rsidP="00D5294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Pr="00D56B6D" w:rsidRDefault="00104E16" w:rsidP="00D56B6D">
            <w:pPr>
              <w:widowControl w:val="0"/>
              <w:ind w:left="0"/>
              <w:rPr>
                <w:rFonts w:cs="Arial"/>
                <w:sz w:val="16"/>
              </w:rPr>
            </w:pPr>
            <w:r w:rsidRPr="00D56B6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04E16" w:rsidTr="00D5294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04E16" w:rsidRDefault="00104E16" w:rsidP="00D5294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Pr="00D56B6D" w:rsidRDefault="00104E16" w:rsidP="00D56B6D">
            <w:pPr>
              <w:widowControl w:val="0"/>
              <w:ind w:left="0"/>
              <w:rPr>
                <w:rFonts w:cs="Arial"/>
                <w:sz w:val="16"/>
              </w:rPr>
            </w:pPr>
            <w:r w:rsidRPr="00D56B6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04E16" w:rsidTr="00D5294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04E16" w:rsidRDefault="00104E16" w:rsidP="00D5294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Pr="00D56B6D" w:rsidRDefault="00104E16" w:rsidP="00D56B6D">
            <w:pPr>
              <w:widowControl w:val="0"/>
              <w:ind w:left="0"/>
              <w:rPr>
                <w:rFonts w:cs="Arial"/>
                <w:sz w:val="16"/>
              </w:rPr>
            </w:pPr>
            <w:r w:rsidRPr="00D56B6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04E16" w:rsidTr="00D5294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04E16" w:rsidRDefault="00104E16" w:rsidP="00D5294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Pr="00D56B6D" w:rsidRDefault="00104E16" w:rsidP="00D56B6D">
            <w:pPr>
              <w:widowControl w:val="0"/>
              <w:ind w:left="0"/>
              <w:rPr>
                <w:rFonts w:cs="Arial"/>
                <w:sz w:val="16"/>
              </w:rPr>
            </w:pPr>
            <w:r w:rsidRPr="00D56B6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04E16" w:rsidTr="00D5294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Pr="00D56B6D" w:rsidRDefault="00104E16" w:rsidP="00D56B6D">
            <w:pPr>
              <w:widowControl w:val="0"/>
              <w:ind w:left="0"/>
              <w:rPr>
                <w:rFonts w:cs="Arial"/>
                <w:sz w:val="16"/>
              </w:rPr>
            </w:pPr>
            <w:r w:rsidRPr="00D56B6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04E16" w:rsidTr="00D5294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Pr="00D56B6D" w:rsidRDefault="00104E16" w:rsidP="00D56B6D">
            <w:pPr>
              <w:widowControl w:val="0"/>
              <w:ind w:left="0"/>
              <w:rPr>
                <w:rFonts w:cs="Arial"/>
                <w:sz w:val="16"/>
              </w:rPr>
            </w:pPr>
            <w:r w:rsidRPr="00D56B6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04E16" w:rsidTr="00D5294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04E16" w:rsidRDefault="00104E16" w:rsidP="00D5294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04E16" w:rsidRDefault="00104E16" w:rsidP="00D56B6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04E16" w:rsidRDefault="00104E16" w:rsidP="00D5294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104E16" w:rsidRDefault="00104E16" w:rsidP="00104E16">
      <w:pPr>
        <w:pStyle w:val="Recuodecorpodetexto"/>
      </w:pPr>
    </w:p>
    <w:p w:rsidR="00104E16" w:rsidRDefault="00104E16" w:rsidP="00104E16"/>
    <w:p w:rsidR="00F41655" w:rsidRPr="00104E16" w:rsidRDefault="00F41655" w:rsidP="00104E16"/>
    <w:sectPr w:rsidR="00F41655" w:rsidRPr="00104E16" w:rsidSect="00BD350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7716" w:rsidRDefault="00967716" w:rsidP="002908D9">
      <w:r>
        <w:separator/>
      </w:r>
    </w:p>
  </w:endnote>
  <w:endnote w:type="continuationSeparator" w:id="0">
    <w:p w:rsidR="00967716" w:rsidRDefault="0096771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294E" w:rsidRDefault="00D5294E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5294E" w:rsidRDefault="00D5294E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294E" w:rsidRPr="00BD3501" w:rsidRDefault="00D5294E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27032">
      <w:rPr>
        <w:rStyle w:val="Nmerodepgina"/>
        <w:noProof/>
        <w:szCs w:val="20"/>
      </w:rPr>
      <w:t>6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D5294E" w:rsidTr="0000536A">
      <w:trPr>
        <w:trHeight w:val="1065"/>
      </w:trPr>
      <w:tc>
        <w:tcPr>
          <w:tcW w:w="2958" w:type="dxa"/>
        </w:tcPr>
        <w:p w:rsidR="00D5294E" w:rsidRPr="009C40FA" w:rsidRDefault="00D5294E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D5294E" w:rsidRPr="00BD3501" w:rsidRDefault="00D5294E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D5294E" w:rsidRDefault="00D5294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Murilo Pires de Souza</w:t>
          </w:r>
        </w:p>
        <w:p w:rsidR="00D5294E" w:rsidRPr="00BD3501" w:rsidRDefault="00D5294E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D5294E" w:rsidRPr="00BD3501" w:rsidRDefault="00D5294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</w:p>
      </w:tc>
      <w:tc>
        <w:tcPr>
          <w:tcW w:w="5107" w:type="dxa"/>
        </w:tcPr>
        <w:p w:rsidR="00D5294E" w:rsidRDefault="00D5294E" w:rsidP="0037750D">
          <w:pPr>
            <w:pStyle w:val="Rodap"/>
            <w:ind w:left="0"/>
            <w:rPr>
              <w:sz w:val="20"/>
              <w:szCs w:val="20"/>
            </w:rPr>
          </w:pPr>
        </w:p>
        <w:p w:rsidR="00D5294E" w:rsidRPr="00BD3501" w:rsidRDefault="00D5294E" w:rsidP="00D5294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SINDRAPE - Previdência - Outros benefícios pecuniários - UCS0000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Emitir Declaração de Tempo de Contribuição</w:t>
          </w:r>
        </w:p>
      </w:tc>
      <w:tc>
        <w:tcPr>
          <w:tcW w:w="1041" w:type="dxa"/>
        </w:tcPr>
        <w:p w:rsidR="00D5294E" w:rsidRDefault="00D5294E" w:rsidP="00BD3501">
          <w:pPr>
            <w:pStyle w:val="Rodap"/>
            <w:ind w:left="0"/>
            <w:jc w:val="right"/>
          </w:pPr>
        </w:p>
      </w:tc>
    </w:tr>
  </w:tbl>
  <w:p w:rsidR="00D5294E" w:rsidRDefault="00D5294E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294E" w:rsidRDefault="00D5294E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7716" w:rsidRDefault="00967716" w:rsidP="002908D9">
      <w:r>
        <w:separator/>
      </w:r>
    </w:p>
  </w:footnote>
  <w:footnote w:type="continuationSeparator" w:id="0">
    <w:p w:rsidR="00967716" w:rsidRDefault="0096771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294E" w:rsidRDefault="00D5294E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680D63"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5294E" w:rsidRDefault="00D5294E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5294E" w:rsidRDefault="00D5294E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294E" w:rsidRDefault="00D5294E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1CF4242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409311D5"/>
    <w:multiLevelType w:val="hybridMultilevel"/>
    <w:tmpl w:val="9EAE0660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11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2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6"/>
  </w:num>
  <w:num w:numId="12">
    <w:abstractNumId w:val="15"/>
  </w:num>
  <w:num w:numId="13">
    <w:abstractNumId w:val="2"/>
  </w:num>
  <w:num w:numId="14">
    <w:abstractNumId w:val="11"/>
  </w:num>
  <w:num w:numId="15">
    <w:abstractNumId w:val="5"/>
  </w:num>
  <w:num w:numId="16">
    <w:abstractNumId w:val="13"/>
  </w:num>
  <w:num w:numId="17">
    <w:abstractNumId w:val="4"/>
  </w:num>
  <w:num w:numId="18">
    <w:abstractNumId w:val="10"/>
  </w:num>
  <w:num w:numId="19">
    <w:abstractNumId w:val="9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E16"/>
    <w:rsid w:val="0000536A"/>
    <w:rsid w:val="00010C94"/>
    <w:rsid w:val="00011A7E"/>
    <w:rsid w:val="00080AA2"/>
    <w:rsid w:val="000A2BFB"/>
    <w:rsid w:val="000B4005"/>
    <w:rsid w:val="000E1093"/>
    <w:rsid w:val="000F0299"/>
    <w:rsid w:val="00104E16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C57FC"/>
    <w:rsid w:val="00463AB4"/>
    <w:rsid w:val="004E0834"/>
    <w:rsid w:val="004F657F"/>
    <w:rsid w:val="00550536"/>
    <w:rsid w:val="0059301A"/>
    <w:rsid w:val="005D35E4"/>
    <w:rsid w:val="00616D7E"/>
    <w:rsid w:val="00623E87"/>
    <w:rsid w:val="00627032"/>
    <w:rsid w:val="00632B88"/>
    <w:rsid w:val="00652148"/>
    <w:rsid w:val="006672A3"/>
    <w:rsid w:val="006B2450"/>
    <w:rsid w:val="00772123"/>
    <w:rsid w:val="007A4B3D"/>
    <w:rsid w:val="007E2985"/>
    <w:rsid w:val="00845060"/>
    <w:rsid w:val="008806C7"/>
    <w:rsid w:val="0091194C"/>
    <w:rsid w:val="009123FD"/>
    <w:rsid w:val="00967716"/>
    <w:rsid w:val="009C40FA"/>
    <w:rsid w:val="009F69B4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87D88"/>
    <w:rsid w:val="00CA0CEF"/>
    <w:rsid w:val="00D5294E"/>
    <w:rsid w:val="00D56B6D"/>
    <w:rsid w:val="00D94E01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3B30AA8B-57C8-4DDB-8153-FE5DD9FA8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4E1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04E1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56B6D"/>
    <w:pPr>
      <w:widowControl w:val="0"/>
      <w:numPr>
        <w:ilvl w:val="1"/>
        <w:numId w:val="17"/>
      </w:numPr>
      <w:tabs>
        <w:tab w:val="left" w:pos="1080"/>
      </w:tabs>
      <w:spacing w:line="240" w:lineRule="auto"/>
      <w:ind w:left="1080" w:hanging="720"/>
      <w:jc w:val="left"/>
      <w:outlineLvl w:val="1"/>
    </w:pPr>
    <w:rPr>
      <w:b/>
      <w:bCs/>
      <w:iCs/>
      <w:color w:val="00206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04E1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04E1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104E16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104E16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104E16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104E16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104E16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04E1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04E1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04E1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04E16"/>
    <w:pPr>
      <w:ind w:left="0"/>
    </w:pPr>
  </w:style>
  <w:style w:type="paragraph" w:styleId="ndicedeilustraes">
    <w:name w:val="table of figures"/>
    <w:basedOn w:val="Normal"/>
    <w:next w:val="Normal"/>
    <w:semiHidden/>
    <w:rsid w:val="00104E16"/>
  </w:style>
  <w:style w:type="paragraph" w:styleId="Sumrio2">
    <w:name w:val="toc 2"/>
    <w:basedOn w:val="Normal"/>
    <w:next w:val="Normal"/>
    <w:autoRedefine/>
    <w:uiPriority w:val="39"/>
    <w:rsid w:val="00104E1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04E16"/>
    <w:pPr>
      <w:ind w:left="480"/>
    </w:pPr>
  </w:style>
  <w:style w:type="character" w:styleId="Hyperlink">
    <w:name w:val="Hyperlink"/>
    <w:basedOn w:val="Fontepargpadro"/>
    <w:uiPriority w:val="99"/>
    <w:rsid w:val="00104E1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04E1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04E1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04E1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04E1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04E1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04E16"/>
    <w:rPr>
      <w:sz w:val="16"/>
    </w:rPr>
  </w:style>
  <w:style w:type="character" w:styleId="Nmerodepgina">
    <w:name w:val="page number"/>
    <w:basedOn w:val="Fontepargpadro"/>
    <w:rsid w:val="00104E1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04E1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04E1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04E1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04E16"/>
  </w:style>
  <w:style w:type="character" w:customStyle="1" w:styleId="Ttulo5Char">
    <w:name w:val="Título 5 Char"/>
    <w:basedOn w:val="Fontepargpadro"/>
    <w:link w:val="Ttulo5"/>
    <w:rsid w:val="00104E16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104E16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104E16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104E16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104E16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104E16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104E16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104E16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104E16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104E1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04E16"/>
    <w:rPr>
      <w:rFonts w:eastAsia="Arial Unicode MS"/>
    </w:rPr>
  </w:style>
  <w:style w:type="paragraph" w:customStyle="1" w:styleId="tabletext">
    <w:name w:val="tabletext"/>
    <w:basedOn w:val="Normal"/>
    <w:rsid w:val="00104E1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104E16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104E16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104E16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104E16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104E16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104E16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104E16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104E16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104E1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04E1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04E1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04E16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104E16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104E16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104E16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104E16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104E16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104E16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104E16"/>
    <w:rPr>
      <w:color w:val="0000FF"/>
    </w:rPr>
  </w:style>
  <w:style w:type="character" w:styleId="Refdecomentrio">
    <w:name w:val="annotation reference"/>
    <w:basedOn w:val="Fontepargpadro"/>
    <w:rsid w:val="00104E16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104E16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104E16"/>
    <w:rPr>
      <w:lang w:eastAsia="en-US"/>
    </w:rPr>
  </w:style>
  <w:style w:type="paragraph" w:styleId="Corpodetexto2">
    <w:name w:val="Body Text 2"/>
    <w:basedOn w:val="Normal"/>
    <w:link w:val="Corpodetexto2Char"/>
    <w:rsid w:val="00104E1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04E1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04E1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04E1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04E1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03712-3747-4748-8971-437A00AE1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31</TotalTime>
  <Pages>10</Pages>
  <Words>988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6312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Pires De Souza, Murilo</cp:lastModifiedBy>
  <cp:revision>5</cp:revision>
  <cp:lastPrinted>2014-11-09T02:58:00Z</cp:lastPrinted>
  <dcterms:created xsi:type="dcterms:W3CDTF">2021-04-20T13:16:00Z</dcterms:created>
  <dcterms:modified xsi:type="dcterms:W3CDTF">2021-04-20T13:45:00Z</dcterms:modified>
</cp:coreProperties>
</file>