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C5213" w:rsidRDefault="006C5213" w:rsidP="006C5213">
      <w:pPr>
        <w:pStyle w:val="tabletext"/>
        <w:widowControl w:val="0"/>
        <w:spacing w:after="0" w:line="240" w:lineRule="auto"/>
        <w:rPr>
          <w:rFonts w:ascii="Arial" w:eastAsia="Times New Roman" w:hAnsi="Arial" w:cs="Arial"/>
          <w:szCs w:val="24"/>
        </w:rPr>
      </w:pPr>
    </w:p>
    <w:p w:rsidR="006C5213" w:rsidRDefault="006C5213" w:rsidP="006C5213">
      <w:pPr>
        <w:widowControl w:val="0"/>
        <w:rPr>
          <w:rFonts w:cs="Arial"/>
          <w:sz w:val="20"/>
        </w:rPr>
      </w:pPr>
    </w:p>
    <w:p w:rsidR="006C5213" w:rsidRDefault="006C5213" w:rsidP="006C5213">
      <w:pPr>
        <w:widowControl w:val="0"/>
        <w:rPr>
          <w:rFonts w:cs="Arial"/>
          <w:sz w:val="20"/>
        </w:rPr>
      </w:pPr>
    </w:p>
    <w:p w:rsidR="006C5213" w:rsidRDefault="006C5213" w:rsidP="006C5213">
      <w:pPr>
        <w:widowControl w:val="0"/>
        <w:rPr>
          <w:rFonts w:cs="Arial"/>
          <w:sz w:val="20"/>
        </w:rPr>
      </w:pPr>
    </w:p>
    <w:p w:rsidR="006C5213" w:rsidRDefault="006C5213" w:rsidP="006C5213">
      <w:pPr>
        <w:widowControl w:val="0"/>
        <w:rPr>
          <w:rFonts w:cs="Arial"/>
          <w:sz w:val="20"/>
        </w:rPr>
      </w:pPr>
    </w:p>
    <w:p w:rsidR="006C5213" w:rsidRDefault="006C5213" w:rsidP="006C5213">
      <w:pPr>
        <w:pStyle w:val="tabletext"/>
        <w:widowControl w:val="0"/>
        <w:spacing w:after="0" w:line="240" w:lineRule="auto"/>
        <w:rPr>
          <w:rFonts w:ascii="Arial" w:eastAsia="Times New Roman" w:hAnsi="Arial" w:cs="Arial"/>
          <w:szCs w:val="24"/>
        </w:rPr>
      </w:pPr>
    </w:p>
    <w:p w:rsidR="006C5213" w:rsidRDefault="006C5213" w:rsidP="006C5213">
      <w:pPr>
        <w:widowControl w:val="0"/>
        <w:rPr>
          <w:rFonts w:cs="Arial"/>
          <w:sz w:val="20"/>
          <w:u w:val="single"/>
        </w:rPr>
      </w:pPr>
    </w:p>
    <w:p w:rsidR="006C5213" w:rsidRDefault="006C5213" w:rsidP="006C5213">
      <w:pPr>
        <w:pStyle w:val="tabletext"/>
        <w:widowControl w:val="0"/>
        <w:spacing w:after="0" w:line="240" w:lineRule="auto"/>
        <w:rPr>
          <w:rFonts w:ascii="Arial" w:eastAsia="Times New Roman" w:hAnsi="Arial" w:cs="Arial"/>
          <w:szCs w:val="24"/>
        </w:rPr>
      </w:pPr>
    </w:p>
    <w:p w:rsidR="006C5213" w:rsidRDefault="006C5213" w:rsidP="006C5213">
      <w:pPr>
        <w:widowControl w:val="0"/>
        <w:rPr>
          <w:rFonts w:cs="Arial"/>
          <w:sz w:val="20"/>
        </w:rPr>
      </w:pPr>
    </w:p>
    <w:p w:rsidR="006C5213" w:rsidRDefault="006C5213" w:rsidP="006C5213">
      <w:pPr>
        <w:widowControl w:val="0"/>
        <w:rPr>
          <w:rFonts w:cs="Arial"/>
          <w:sz w:val="20"/>
        </w:rPr>
      </w:pPr>
    </w:p>
    <w:p w:rsidR="006C5213" w:rsidRDefault="006C5213" w:rsidP="006C5213">
      <w:pPr>
        <w:widowControl w:val="0"/>
        <w:rPr>
          <w:rFonts w:cs="Arial"/>
          <w:sz w:val="20"/>
        </w:rPr>
      </w:pPr>
    </w:p>
    <w:p w:rsidR="006C5213" w:rsidRDefault="006C5213" w:rsidP="006C5213">
      <w:pPr>
        <w:pStyle w:val="tabletext"/>
        <w:widowControl w:val="0"/>
        <w:spacing w:after="0" w:line="240" w:lineRule="auto"/>
        <w:rPr>
          <w:rFonts w:ascii="Arial" w:eastAsia="Times New Roman" w:hAnsi="Arial" w:cs="Arial"/>
          <w:szCs w:val="24"/>
        </w:rPr>
      </w:pPr>
    </w:p>
    <w:p w:rsidR="006C5213" w:rsidRDefault="006C5213" w:rsidP="006C5213">
      <w:pPr>
        <w:widowControl w:val="0"/>
        <w:rPr>
          <w:rFonts w:cs="Arial"/>
          <w:sz w:val="20"/>
        </w:rPr>
      </w:pPr>
    </w:p>
    <w:p w:rsidR="006C5213" w:rsidRDefault="006C5213" w:rsidP="006C5213">
      <w:pPr>
        <w:widowControl w:val="0"/>
        <w:rPr>
          <w:rFonts w:cs="Arial"/>
          <w:sz w:val="20"/>
        </w:rPr>
      </w:pPr>
    </w:p>
    <w:p w:rsidR="006C5213" w:rsidRDefault="006C5213" w:rsidP="006C5213">
      <w:pPr>
        <w:widowControl w:val="0"/>
        <w:rPr>
          <w:rFonts w:cs="Arial"/>
        </w:rPr>
      </w:pPr>
    </w:p>
    <w:p w:rsidR="006C5213" w:rsidRDefault="006C5213" w:rsidP="006C5213">
      <w:pPr>
        <w:pStyle w:val="Capa"/>
        <w:rPr>
          <w:color w:val="FF9900"/>
        </w:rPr>
      </w:pPr>
      <w:r>
        <w:t>SINDRAPE</w:t>
      </w:r>
    </w:p>
    <w:p w:rsidR="006C5213" w:rsidRDefault="006C5213" w:rsidP="006C5213">
      <w:pPr>
        <w:pStyle w:val="Capa"/>
        <w:rPr>
          <w:color w:val="FF9900"/>
        </w:rPr>
      </w:pPr>
      <w:r>
        <w:rPr>
          <w:rFonts w:eastAsia="Arial Unicode MS"/>
        </w:rPr>
        <w:t>SOLUÇÃO INTEGRADA DE ADMINISTRAÇÃO DE PESSOAL</w:t>
      </w:r>
    </w:p>
    <w:p w:rsidR="006C5213" w:rsidRPr="006C5213" w:rsidRDefault="006C5213" w:rsidP="006C5213">
      <w:pPr>
        <w:widowControl w:val="0"/>
        <w:rPr>
          <w:color w:val="000080"/>
        </w:rPr>
      </w:pPr>
    </w:p>
    <w:p w:rsidR="006C5213" w:rsidRPr="006C5213" w:rsidRDefault="006C5213" w:rsidP="006C5213">
      <w:pPr>
        <w:widowControl w:val="0"/>
        <w:jc w:val="right"/>
        <w:rPr>
          <w:rFonts w:cs="Arial"/>
          <w:b/>
          <w:bCs/>
          <w:color w:val="000080"/>
        </w:rPr>
      </w:pPr>
    </w:p>
    <w:p w:rsidR="006C5213" w:rsidRDefault="006C5213" w:rsidP="006C5213">
      <w:pPr>
        <w:pStyle w:val="Capa"/>
      </w:pPr>
      <w:r>
        <w:t>UCS0135</w:t>
      </w:r>
      <w:r w:rsidR="004C6AE6">
        <w:t xml:space="preserve"> </w:t>
      </w:r>
      <w:r>
        <w:t>– Manter Pensão Previdenciária</w:t>
      </w:r>
    </w:p>
    <w:p w:rsidR="006C5213" w:rsidRDefault="006C5213" w:rsidP="006C5213">
      <w:pPr>
        <w:widowControl w:val="0"/>
        <w:rPr>
          <w:rFonts w:cs="Arial"/>
        </w:rPr>
      </w:pPr>
    </w:p>
    <w:p w:rsidR="006C5213" w:rsidRDefault="006C5213" w:rsidP="006C5213">
      <w:pPr>
        <w:widowControl w:val="0"/>
      </w:pPr>
    </w:p>
    <w:p w:rsidR="006C5213" w:rsidRDefault="006C5213" w:rsidP="006C5213">
      <w:pPr>
        <w:pStyle w:val="Corpodetexto3"/>
        <w:widowControl w:val="0"/>
        <w:spacing w:after="0"/>
        <w:rPr>
          <w:rFonts w:cs="Arial"/>
        </w:rPr>
      </w:pPr>
      <w:r>
        <w:rPr>
          <w:b w:val="0"/>
        </w:rPr>
        <w:t xml:space="preserve"> </w:t>
      </w:r>
      <w:r>
        <w:rPr>
          <w:b w:val="0"/>
        </w:rPr>
        <w:br w:type="page"/>
      </w:r>
    </w:p>
    <w:p w:rsidR="006C5213" w:rsidRPr="006C5213" w:rsidRDefault="006C5213" w:rsidP="006C5213">
      <w:pPr>
        <w:pStyle w:val="Corpodetexto3"/>
        <w:widowControl w:val="0"/>
        <w:spacing w:after="0"/>
        <w:rPr>
          <w:rFonts w:cs="Arial"/>
        </w:rPr>
      </w:pPr>
      <w:r w:rsidRPr="006C5213">
        <w:rPr>
          <w:rFonts w:cs="Arial"/>
        </w:rPr>
        <w:lastRenderedPageBreak/>
        <w:t>Histórico de Revisões</w:t>
      </w:r>
    </w:p>
    <w:p w:rsidR="006C5213" w:rsidRDefault="006C5213" w:rsidP="006C5213">
      <w:pPr>
        <w:widowControl w:val="0"/>
        <w:rPr>
          <w:rFonts w:cs="Arial"/>
          <w:b/>
          <w:bCs/>
          <w:sz w:val="28"/>
        </w:rPr>
      </w:pPr>
    </w:p>
    <w:tbl>
      <w:tblPr>
        <w:tblW w:w="9211"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439"/>
        <w:gridCol w:w="997"/>
        <w:gridCol w:w="2969"/>
        <w:gridCol w:w="1706"/>
        <w:gridCol w:w="2100"/>
      </w:tblGrid>
      <w:tr w:rsidR="006C5213" w:rsidTr="006C5213">
        <w:tc>
          <w:tcPr>
            <w:tcW w:w="1439"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b/>
                <w:bCs/>
              </w:rPr>
            </w:pPr>
            <w:r>
              <w:rPr>
                <w:rFonts w:cs="Arial"/>
                <w:b/>
                <w:bCs/>
              </w:rPr>
              <w:t>Data</w:t>
            </w:r>
          </w:p>
        </w:tc>
        <w:tc>
          <w:tcPr>
            <w:tcW w:w="997"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b/>
                <w:bCs/>
              </w:rPr>
            </w:pPr>
            <w:r>
              <w:rPr>
                <w:rFonts w:cs="Arial"/>
                <w:b/>
                <w:bCs/>
              </w:rPr>
              <w:t>Versão</w:t>
            </w:r>
          </w:p>
        </w:tc>
        <w:tc>
          <w:tcPr>
            <w:tcW w:w="2969"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b/>
                <w:bCs/>
              </w:rPr>
            </w:pPr>
            <w:r>
              <w:rPr>
                <w:rFonts w:cs="Arial"/>
                <w:b/>
                <w:bCs/>
              </w:rPr>
              <w:t>Descrição</w:t>
            </w:r>
          </w:p>
        </w:tc>
        <w:tc>
          <w:tcPr>
            <w:tcW w:w="1706"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b/>
                <w:bCs/>
              </w:rPr>
            </w:pPr>
            <w:r>
              <w:rPr>
                <w:rFonts w:cs="Arial"/>
                <w:b/>
                <w:bCs/>
              </w:rPr>
              <w:t>CD</w:t>
            </w:r>
          </w:p>
        </w:tc>
        <w:tc>
          <w:tcPr>
            <w:tcW w:w="2100"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b/>
                <w:bCs/>
              </w:rPr>
            </w:pPr>
            <w:r>
              <w:rPr>
                <w:rFonts w:cs="Arial"/>
                <w:b/>
                <w:bCs/>
              </w:rPr>
              <w:t>Autor</w:t>
            </w:r>
          </w:p>
        </w:tc>
      </w:tr>
      <w:tr w:rsidR="006C5213" w:rsidTr="006C5213">
        <w:tc>
          <w:tcPr>
            <w:tcW w:w="1439"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r>
              <w:rPr>
                <w:rFonts w:cs="Arial"/>
              </w:rPr>
              <w:t>19/03/2008</w:t>
            </w:r>
          </w:p>
        </w:tc>
        <w:tc>
          <w:tcPr>
            <w:tcW w:w="997"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r>
              <w:rPr>
                <w:rFonts w:cs="Arial"/>
              </w:rPr>
              <w:t>1.0</w:t>
            </w:r>
          </w:p>
        </w:tc>
        <w:tc>
          <w:tcPr>
            <w:tcW w:w="2969"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r>
              <w:rPr>
                <w:rFonts w:cs="Arial"/>
              </w:rPr>
              <w:t>Elaboração do documento.</w:t>
            </w:r>
          </w:p>
        </w:tc>
        <w:tc>
          <w:tcPr>
            <w:tcW w:w="1706"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p>
        </w:tc>
        <w:tc>
          <w:tcPr>
            <w:tcW w:w="2100"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r>
              <w:rPr>
                <w:rFonts w:cs="Arial"/>
              </w:rPr>
              <w:t xml:space="preserve">Tiago </w:t>
            </w:r>
            <w:proofErr w:type="spellStart"/>
            <w:r>
              <w:rPr>
                <w:rFonts w:cs="Arial"/>
              </w:rPr>
              <w:t>Schraiber</w:t>
            </w:r>
            <w:proofErr w:type="spellEnd"/>
          </w:p>
        </w:tc>
      </w:tr>
      <w:tr w:rsidR="006C5213" w:rsidTr="006C5213">
        <w:tc>
          <w:tcPr>
            <w:tcW w:w="1439"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r>
              <w:rPr>
                <w:rFonts w:cs="Arial"/>
              </w:rPr>
              <w:t>05/09/2008</w:t>
            </w:r>
          </w:p>
        </w:tc>
        <w:tc>
          <w:tcPr>
            <w:tcW w:w="997"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r>
              <w:rPr>
                <w:rFonts w:cs="Arial"/>
              </w:rPr>
              <w:t>1.1.</w:t>
            </w:r>
          </w:p>
        </w:tc>
        <w:tc>
          <w:tcPr>
            <w:tcW w:w="2969"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r>
              <w:rPr>
                <w:rFonts w:cs="Arial"/>
              </w:rPr>
              <w:t>Remoção da RN05</w:t>
            </w:r>
          </w:p>
        </w:tc>
        <w:tc>
          <w:tcPr>
            <w:tcW w:w="1706"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lang w:val="en-US"/>
              </w:rPr>
            </w:pPr>
          </w:p>
        </w:tc>
        <w:tc>
          <w:tcPr>
            <w:tcW w:w="2100"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lang w:val="en-US"/>
              </w:rPr>
            </w:pPr>
            <w:r>
              <w:rPr>
                <w:rFonts w:cs="Arial"/>
                <w:lang w:val="en-US"/>
              </w:rPr>
              <w:t xml:space="preserve">Tiago </w:t>
            </w:r>
            <w:proofErr w:type="spellStart"/>
            <w:r>
              <w:rPr>
                <w:rFonts w:cs="Arial"/>
                <w:lang w:val="en-US"/>
              </w:rPr>
              <w:t>Schraiber</w:t>
            </w:r>
            <w:proofErr w:type="spellEnd"/>
          </w:p>
        </w:tc>
      </w:tr>
      <w:tr w:rsidR="006C5213" w:rsidTr="006C5213">
        <w:tc>
          <w:tcPr>
            <w:tcW w:w="1439"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color w:val="FF00FF"/>
                <w:lang w:val="en-US"/>
              </w:rPr>
            </w:pPr>
            <w:r>
              <w:rPr>
                <w:rFonts w:cs="Arial"/>
                <w:color w:val="FF00FF"/>
                <w:lang w:val="en-US"/>
              </w:rPr>
              <w:t>08/12/2008</w:t>
            </w:r>
          </w:p>
        </w:tc>
        <w:tc>
          <w:tcPr>
            <w:tcW w:w="997"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color w:val="FF00FF"/>
                <w:lang w:val="en-US"/>
              </w:rPr>
            </w:pPr>
            <w:r>
              <w:rPr>
                <w:rFonts w:cs="Arial"/>
                <w:color w:val="FF00FF"/>
                <w:lang w:val="en-US"/>
              </w:rPr>
              <w:t>1.2</w:t>
            </w:r>
          </w:p>
        </w:tc>
        <w:tc>
          <w:tcPr>
            <w:tcW w:w="2969"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color w:val="FF00FF"/>
                <w:lang w:val="en-US"/>
              </w:rPr>
            </w:pPr>
            <w:proofErr w:type="spellStart"/>
            <w:r>
              <w:rPr>
                <w:rFonts w:cs="Arial"/>
                <w:color w:val="FF00FF"/>
                <w:lang w:val="en-US"/>
              </w:rPr>
              <w:t>Inclusão</w:t>
            </w:r>
            <w:proofErr w:type="spellEnd"/>
            <w:r>
              <w:rPr>
                <w:rFonts w:cs="Arial"/>
                <w:color w:val="FF00FF"/>
                <w:lang w:val="en-US"/>
              </w:rPr>
              <w:t xml:space="preserve"> RN26,RN27</w:t>
            </w:r>
          </w:p>
        </w:tc>
        <w:tc>
          <w:tcPr>
            <w:tcW w:w="1706"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color w:val="FF00FF"/>
                <w:lang w:val="en-US"/>
              </w:rPr>
            </w:pPr>
          </w:p>
        </w:tc>
        <w:tc>
          <w:tcPr>
            <w:tcW w:w="2100"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color w:val="FF00FF"/>
                <w:lang w:val="en-US"/>
              </w:rPr>
            </w:pPr>
            <w:r>
              <w:rPr>
                <w:rFonts w:cs="Arial"/>
                <w:color w:val="FF00FF"/>
                <w:lang w:val="en-US"/>
              </w:rPr>
              <w:t xml:space="preserve">Tiago </w:t>
            </w:r>
            <w:proofErr w:type="spellStart"/>
            <w:r>
              <w:rPr>
                <w:rFonts w:cs="Arial"/>
                <w:color w:val="FF00FF"/>
                <w:lang w:val="en-US"/>
              </w:rPr>
              <w:t>Schraiber</w:t>
            </w:r>
            <w:proofErr w:type="spellEnd"/>
          </w:p>
        </w:tc>
      </w:tr>
      <w:tr w:rsidR="006C5213" w:rsidTr="006C5213">
        <w:tc>
          <w:tcPr>
            <w:tcW w:w="1439"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r>
              <w:rPr>
                <w:rFonts w:cs="Arial"/>
              </w:rPr>
              <w:t>22/01/2009</w:t>
            </w:r>
          </w:p>
        </w:tc>
        <w:tc>
          <w:tcPr>
            <w:tcW w:w="997"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r>
              <w:rPr>
                <w:rFonts w:cs="Arial"/>
              </w:rPr>
              <w:t>1.3</w:t>
            </w:r>
          </w:p>
        </w:tc>
        <w:tc>
          <w:tcPr>
            <w:tcW w:w="2969"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r>
              <w:rPr>
                <w:rFonts w:cs="Arial"/>
              </w:rPr>
              <w:t>Alteração dos fluxos de edição do representante legal</w:t>
            </w:r>
          </w:p>
        </w:tc>
        <w:tc>
          <w:tcPr>
            <w:tcW w:w="1706"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p>
        </w:tc>
        <w:tc>
          <w:tcPr>
            <w:tcW w:w="2100"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r>
              <w:rPr>
                <w:rFonts w:cs="Arial"/>
              </w:rPr>
              <w:t xml:space="preserve">Tiago </w:t>
            </w:r>
            <w:proofErr w:type="spellStart"/>
            <w:r>
              <w:rPr>
                <w:rFonts w:cs="Arial"/>
              </w:rPr>
              <w:t>Schraiber</w:t>
            </w:r>
            <w:proofErr w:type="spellEnd"/>
          </w:p>
        </w:tc>
      </w:tr>
      <w:tr w:rsidR="006C5213" w:rsidTr="006C5213">
        <w:tc>
          <w:tcPr>
            <w:tcW w:w="1439"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r>
              <w:rPr>
                <w:rFonts w:cs="Arial"/>
              </w:rPr>
              <w:t>28/01/2009</w:t>
            </w:r>
          </w:p>
        </w:tc>
        <w:tc>
          <w:tcPr>
            <w:tcW w:w="997"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proofErr w:type="gramStart"/>
            <w:r>
              <w:rPr>
                <w:rFonts w:cs="Arial"/>
              </w:rPr>
              <w:t>v1</w:t>
            </w:r>
            <w:proofErr w:type="gramEnd"/>
          </w:p>
        </w:tc>
        <w:tc>
          <w:tcPr>
            <w:tcW w:w="2969"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r>
              <w:rPr>
                <w:rFonts w:cs="Arial"/>
              </w:rPr>
              <w:t xml:space="preserve">Versão </w:t>
            </w:r>
            <w:proofErr w:type="spellStart"/>
            <w:proofErr w:type="gramStart"/>
            <w:r>
              <w:rPr>
                <w:rFonts w:cs="Arial"/>
              </w:rPr>
              <w:t>DocsOpen</w:t>
            </w:r>
            <w:proofErr w:type="spellEnd"/>
            <w:proofErr w:type="gramEnd"/>
            <w:r>
              <w:rPr>
                <w:rFonts w:cs="Arial"/>
              </w:rPr>
              <w:t xml:space="preserve"> entregue</w:t>
            </w:r>
          </w:p>
        </w:tc>
        <w:tc>
          <w:tcPr>
            <w:tcW w:w="1706"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r>
              <w:rPr>
                <w:rFonts w:cs="Arial"/>
              </w:rPr>
              <w:t>042</w:t>
            </w:r>
          </w:p>
        </w:tc>
        <w:tc>
          <w:tcPr>
            <w:tcW w:w="2100"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r>
              <w:rPr>
                <w:rFonts w:cs="Arial"/>
              </w:rPr>
              <w:t xml:space="preserve">Keila </w:t>
            </w:r>
            <w:proofErr w:type="spellStart"/>
            <w:r>
              <w:rPr>
                <w:rFonts w:cs="Arial"/>
              </w:rPr>
              <w:t>Joanês</w:t>
            </w:r>
            <w:proofErr w:type="spellEnd"/>
            <w:r>
              <w:rPr>
                <w:rFonts w:cs="Arial"/>
              </w:rPr>
              <w:t xml:space="preserve"> Fiabani</w:t>
            </w:r>
          </w:p>
        </w:tc>
      </w:tr>
      <w:tr w:rsidR="006C5213" w:rsidTr="006C5213">
        <w:tc>
          <w:tcPr>
            <w:tcW w:w="1439"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r>
              <w:rPr>
                <w:rFonts w:cs="Arial"/>
              </w:rPr>
              <w:t>02/03/2009</w:t>
            </w:r>
          </w:p>
        </w:tc>
        <w:tc>
          <w:tcPr>
            <w:tcW w:w="997"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proofErr w:type="gramStart"/>
            <w:r>
              <w:rPr>
                <w:rFonts w:cs="Arial"/>
              </w:rPr>
              <w:t>v2</w:t>
            </w:r>
            <w:proofErr w:type="gramEnd"/>
          </w:p>
        </w:tc>
        <w:tc>
          <w:tcPr>
            <w:tcW w:w="2969"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r>
              <w:rPr>
                <w:rFonts w:cs="Arial"/>
              </w:rPr>
              <w:t xml:space="preserve">Versão </w:t>
            </w:r>
            <w:proofErr w:type="spellStart"/>
            <w:proofErr w:type="gramStart"/>
            <w:r>
              <w:rPr>
                <w:rFonts w:cs="Arial"/>
              </w:rPr>
              <w:t>DocsOpen</w:t>
            </w:r>
            <w:proofErr w:type="spellEnd"/>
            <w:proofErr w:type="gramEnd"/>
            <w:r>
              <w:rPr>
                <w:rFonts w:cs="Arial"/>
              </w:rPr>
              <w:t xml:space="preserve"> entregue</w:t>
            </w:r>
          </w:p>
        </w:tc>
        <w:tc>
          <w:tcPr>
            <w:tcW w:w="1706"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r>
              <w:rPr>
                <w:rFonts w:cs="Arial"/>
              </w:rPr>
              <w:t>044</w:t>
            </w:r>
          </w:p>
        </w:tc>
        <w:tc>
          <w:tcPr>
            <w:tcW w:w="2100" w:type="dxa"/>
            <w:tcBorders>
              <w:top w:val="single" w:sz="4" w:space="0" w:color="auto"/>
              <w:left w:val="single" w:sz="4" w:space="0" w:color="auto"/>
              <w:bottom w:val="single" w:sz="4" w:space="0" w:color="auto"/>
              <w:right w:val="single" w:sz="4" w:space="0" w:color="auto"/>
            </w:tcBorders>
          </w:tcPr>
          <w:p w:rsidR="006C5213" w:rsidRDefault="006C5213" w:rsidP="006C5213">
            <w:pPr>
              <w:widowControl w:val="0"/>
              <w:ind w:left="0"/>
              <w:jc w:val="left"/>
              <w:rPr>
                <w:rFonts w:cs="Arial"/>
              </w:rPr>
            </w:pPr>
            <w:r>
              <w:rPr>
                <w:rFonts w:cs="Arial"/>
              </w:rPr>
              <w:t>Miriam de Cerqueira</w:t>
            </w:r>
          </w:p>
        </w:tc>
      </w:tr>
    </w:tbl>
    <w:p w:rsidR="006C5213" w:rsidRDefault="006C5213" w:rsidP="006C5213">
      <w:pPr>
        <w:pStyle w:val="Corpodetexto3"/>
        <w:widowControl w:val="0"/>
        <w:spacing w:after="0"/>
        <w:rPr>
          <w:rFonts w:cs="Arial"/>
        </w:rPr>
      </w:pPr>
      <w:r>
        <w:br w:type="page"/>
      </w:r>
    </w:p>
    <w:p w:rsidR="006C5213" w:rsidRPr="006C5213" w:rsidRDefault="006C5213" w:rsidP="006C5213">
      <w:pPr>
        <w:pStyle w:val="Corpodetexto3"/>
        <w:widowControl w:val="0"/>
        <w:spacing w:after="0"/>
        <w:rPr>
          <w:rFonts w:cs="Arial"/>
        </w:rPr>
      </w:pPr>
      <w:r w:rsidRPr="006C5213">
        <w:rPr>
          <w:rFonts w:cs="Arial"/>
        </w:rPr>
        <w:lastRenderedPageBreak/>
        <w:t>Índice</w:t>
      </w:r>
    </w:p>
    <w:p w:rsidR="006C5213" w:rsidRPr="006C5213" w:rsidRDefault="006C5213" w:rsidP="006C5213">
      <w:pPr>
        <w:pStyle w:val="Corpodetexto3"/>
        <w:widowControl w:val="0"/>
        <w:spacing w:after="0"/>
        <w:rPr>
          <w:rFonts w:cs="Arial"/>
        </w:rPr>
      </w:pPr>
    </w:p>
    <w:bookmarkStart w:id="0" w:name="_GoBack"/>
    <w:bookmarkEnd w:id="0"/>
    <w:p w:rsidR="004C6AE6" w:rsidRDefault="006C5213">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616155" w:history="1">
        <w:r w:rsidR="004C6AE6" w:rsidRPr="009C1809">
          <w:rPr>
            <w:rStyle w:val="Hyperlink"/>
            <w:noProof/>
          </w:rPr>
          <w:t>1.</w:t>
        </w:r>
        <w:r w:rsidR="004C6AE6">
          <w:rPr>
            <w:rFonts w:asciiTheme="minorHAnsi" w:eastAsiaTheme="minorEastAsia" w:hAnsiTheme="minorHAnsi" w:cstheme="minorBidi"/>
            <w:noProof/>
            <w:sz w:val="22"/>
            <w:szCs w:val="22"/>
          </w:rPr>
          <w:tab/>
        </w:r>
        <w:r w:rsidR="004C6AE6" w:rsidRPr="009C1809">
          <w:rPr>
            <w:rStyle w:val="Hyperlink"/>
            <w:noProof/>
          </w:rPr>
          <w:t>Pacote/Caso de Uso</w:t>
        </w:r>
        <w:r w:rsidR="004C6AE6">
          <w:rPr>
            <w:noProof/>
            <w:webHidden/>
          </w:rPr>
          <w:tab/>
        </w:r>
        <w:r w:rsidR="004C6AE6">
          <w:rPr>
            <w:noProof/>
            <w:webHidden/>
          </w:rPr>
          <w:fldChar w:fldCharType="begin"/>
        </w:r>
        <w:r w:rsidR="004C6AE6">
          <w:rPr>
            <w:noProof/>
            <w:webHidden/>
          </w:rPr>
          <w:instrText xml:space="preserve"> PAGEREF _Toc404616155 \h </w:instrText>
        </w:r>
        <w:r w:rsidR="004C6AE6">
          <w:rPr>
            <w:noProof/>
            <w:webHidden/>
          </w:rPr>
        </w:r>
        <w:r w:rsidR="004C6AE6">
          <w:rPr>
            <w:noProof/>
            <w:webHidden/>
          </w:rPr>
          <w:fldChar w:fldCharType="separate"/>
        </w:r>
        <w:r w:rsidR="004C6AE6">
          <w:rPr>
            <w:noProof/>
            <w:webHidden/>
          </w:rPr>
          <w:t>7</w:t>
        </w:r>
        <w:r w:rsidR="004C6AE6">
          <w:rPr>
            <w:noProof/>
            <w:webHidden/>
          </w:rPr>
          <w:fldChar w:fldCharType="end"/>
        </w:r>
      </w:hyperlink>
    </w:p>
    <w:p w:rsidR="004C6AE6" w:rsidRDefault="004C6AE6">
      <w:pPr>
        <w:pStyle w:val="Sumrio2"/>
        <w:tabs>
          <w:tab w:val="right" w:leader="dot" w:pos="8494"/>
        </w:tabs>
        <w:rPr>
          <w:rFonts w:asciiTheme="minorHAnsi" w:eastAsiaTheme="minorEastAsia" w:hAnsiTheme="minorHAnsi" w:cstheme="minorBidi"/>
          <w:noProof/>
          <w:sz w:val="22"/>
          <w:szCs w:val="22"/>
        </w:rPr>
      </w:pPr>
      <w:hyperlink w:anchor="_Toc404616156" w:history="1">
        <w:r w:rsidRPr="009C1809">
          <w:rPr>
            <w:rStyle w:val="Hyperlink"/>
            <w:noProof/>
          </w:rPr>
          <w:t>Manter Pensão Previdenciária</w:t>
        </w:r>
        <w:r>
          <w:rPr>
            <w:noProof/>
            <w:webHidden/>
          </w:rPr>
          <w:tab/>
        </w:r>
        <w:r>
          <w:rPr>
            <w:noProof/>
            <w:webHidden/>
          </w:rPr>
          <w:fldChar w:fldCharType="begin"/>
        </w:r>
        <w:r>
          <w:rPr>
            <w:noProof/>
            <w:webHidden/>
          </w:rPr>
          <w:instrText xml:space="preserve"> PAGEREF _Toc404616156 \h </w:instrText>
        </w:r>
        <w:r>
          <w:rPr>
            <w:noProof/>
            <w:webHidden/>
          </w:rPr>
        </w:r>
        <w:r>
          <w:rPr>
            <w:noProof/>
            <w:webHidden/>
          </w:rPr>
          <w:fldChar w:fldCharType="separate"/>
        </w:r>
        <w:r>
          <w:rPr>
            <w:noProof/>
            <w:webHidden/>
          </w:rPr>
          <w:t>7</w:t>
        </w:r>
        <w:r>
          <w:rPr>
            <w:noProof/>
            <w:webHidden/>
          </w:rPr>
          <w:fldChar w:fldCharType="end"/>
        </w:r>
      </w:hyperlink>
    </w:p>
    <w:p w:rsidR="004C6AE6" w:rsidRDefault="004C6AE6">
      <w:pPr>
        <w:pStyle w:val="Sumrio2"/>
        <w:tabs>
          <w:tab w:val="left" w:pos="960"/>
          <w:tab w:val="right" w:leader="dot" w:pos="8494"/>
        </w:tabs>
        <w:rPr>
          <w:rFonts w:asciiTheme="minorHAnsi" w:eastAsiaTheme="minorEastAsia" w:hAnsiTheme="minorHAnsi" w:cstheme="minorBidi"/>
          <w:noProof/>
          <w:sz w:val="22"/>
          <w:szCs w:val="22"/>
        </w:rPr>
      </w:pPr>
      <w:hyperlink w:anchor="_Toc404616157" w:history="1">
        <w:r w:rsidRPr="009C1809">
          <w:rPr>
            <w:rStyle w:val="Hyperlink"/>
            <w:noProof/>
          </w:rPr>
          <w:t>1.1.</w:t>
        </w:r>
        <w:r>
          <w:rPr>
            <w:rFonts w:asciiTheme="minorHAnsi" w:eastAsiaTheme="minorEastAsia" w:hAnsiTheme="minorHAnsi" w:cstheme="minorBidi"/>
            <w:noProof/>
            <w:sz w:val="22"/>
            <w:szCs w:val="22"/>
          </w:rPr>
          <w:tab/>
        </w:r>
        <w:r w:rsidRPr="009C1809">
          <w:rPr>
            <w:rStyle w:val="Hyperlink"/>
            <w:noProof/>
          </w:rPr>
          <w:t>Descrição</w:t>
        </w:r>
        <w:r>
          <w:rPr>
            <w:noProof/>
            <w:webHidden/>
          </w:rPr>
          <w:tab/>
        </w:r>
        <w:r>
          <w:rPr>
            <w:noProof/>
            <w:webHidden/>
          </w:rPr>
          <w:fldChar w:fldCharType="begin"/>
        </w:r>
        <w:r>
          <w:rPr>
            <w:noProof/>
            <w:webHidden/>
          </w:rPr>
          <w:instrText xml:space="preserve"> PAGEREF _Toc404616157 \h </w:instrText>
        </w:r>
        <w:r>
          <w:rPr>
            <w:noProof/>
            <w:webHidden/>
          </w:rPr>
        </w:r>
        <w:r>
          <w:rPr>
            <w:noProof/>
            <w:webHidden/>
          </w:rPr>
          <w:fldChar w:fldCharType="separate"/>
        </w:r>
        <w:r>
          <w:rPr>
            <w:noProof/>
            <w:webHidden/>
          </w:rPr>
          <w:t>7</w:t>
        </w:r>
        <w:r>
          <w:rPr>
            <w:noProof/>
            <w:webHidden/>
          </w:rPr>
          <w:fldChar w:fldCharType="end"/>
        </w:r>
      </w:hyperlink>
    </w:p>
    <w:p w:rsidR="004C6AE6" w:rsidRDefault="004C6AE6">
      <w:pPr>
        <w:pStyle w:val="Sumrio2"/>
        <w:tabs>
          <w:tab w:val="left" w:pos="960"/>
          <w:tab w:val="right" w:leader="dot" w:pos="8494"/>
        </w:tabs>
        <w:rPr>
          <w:rFonts w:asciiTheme="minorHAnsi" w:eastAsiaTheme="minorEastAsia" w:hAnsiTheme="minorHAnsi" w:cstheme="minorBidi"/>
          <w:noProof/>
          <w:sz w:val="22"/>
          <w:szCs w:val="22"/>
        </w:rPr>
      </w:pPr>
      <w:hyperlink w:anchor="_Toc404616158" w:history="1">
        <w:r w:rsidRPr="009C1809">
          <w:rPr>
            <w:rStyle w:val="Hyperlink"/>
            <w:noProof/>
          </w:rPr>
          <w:t>1.2.</w:t>
        </w:r>
        <w:r>
          <w:rPr>
            <w:rFonts w:asciiTheme="minorHAnsi" w:eastAsiaTheme="minorEastAsia" w:hAnsiTheme="minorHAnsi" w:cstheme="minorBidi"/>
            <w:noProof/>
            <w:sz w:val="22"/>
            <w:szCs w:val="22"/>
          </w:rPr>
          <w:tab/>
        </w:r>
        <w:r w:rsidRPr="009C1809">
          <w:rPr>
            <w:rStyle w:val="Hyperlink"/>
            <w:noProof/>
          </w:rPr>
          <w:t>Requisitos atendidos</w:t>
        </w:r>
        <w:r>
          <w:rPr>
            <w:noProof/>
            <w:webHidden/>
          </w:rPr>
          <w:tab/>
        </w:r>
        <w:r>
          <w:rPr>
            <w:noProof/>
            <w:webHidden/>
          </w:rPr>
          <w:fldChar w:fldCharType="begin"/>
        </w:r>
        <w:r>
          <w:rPr>
            <w:noProof/>
            <w:webHidden/>
          </w:rPr>
          <w:instrText xml:space="preserve"> PAGEREF _Toc404616158 \h </w:instrText>
        </w:r>
        <w:r>
          <w:rPr>
            <w:noProof/>
            <w:webHidden/>
          </w:rPr>
        </w:r>
        <w:r>
          <w:rPr>
            <w:noProof/>
            <w:webHidden/>
          </w:rPr>
          <w:fldChar w:fldCharType="separate"/>
        </w:r>
        <w:r>
          <w:rPr>
            <w:noProof/>
            <w:webHidden/>
          </w:rPr>
          <w:t>7</w:t>
        </w:r>
        <w:r>
          <w:rPr>
            <w:noProof/>
            <w:webHidden/>
          </w:rPr>
          <w:fldChar w:fldCharType="end"/>
        </w:r>
      </w:hyperlink>
    </w:p>
    <w:p w:rsidR="004C6AE6" w:rsidRDefault="004C6AE6">
      <w:pPr>
        <w:pStyle w:val="Sumrio1"/>
        <w:tabs>
          <w:tab w:val="left" w:pos="480"/>
          <w:tab w:val="right" w:leader="dot" w:pos="8494"/>
        </w:tabs>
        <w:rPr>
          <w:rFonts w:asciiTheme="minorHAnsi" w:eastAsiaTheme="minorEastAsia" w:hAnsiTheme="minorHAnsi" w:cstheme="minorBidi"/>
          <w:noProof/>
          <w:sz w:val="22"/>
          <w:szCs w:val="22"/>
        </w:rPr>
      </w:pPr>
      <w:hyperlink w:anchor="_Toc404616159" w:history="1">
        <w:r w:rsidRPr="009C1809">
          <w:rPr>
            <w:rStyle w:val="Hyperlink"/>
            <w:noProof/>
          </w:rPr>
          <w:t>2.</w:t>
        </w:r>
        <w:r>
          <w:rPr>
            <w:rFonts w:asciiTheme="minorHAnsi" w:eastAsiaTheme="minorEastAsia" w:hAnsiTheme="minorHAnsi" w:cstheme="minorBidi"/>
            <w:noProof/>
            <w:sz w:val="22"/>
            <w:szCs w:val="22"/>
          </w:rPr>
          <w:tab/>
        </w:r>
        <w:r w:rsidRPr="009C1809">
          <w:rPr>
            <w:rStyle w:val="Hyperlink"/>
            <w:noProof/>
          </w:rPr>
          <w:t>Conceito</w:t>
        </w:r>
        <w:r>
          <w:rPr>
            <w:noProof/>
            <w:webHidden/>
          </w:rPr>
          <w:tab/>
        </w:r>
        <w:r>
          <w:rPr>
            <w:noProof/>
            <w:webHidden/>
          </w:rPr>
          <w:fldChar w:fldCharType="begin"/>
        </w:r>
        <w:r>
          <w:rPr>
            <w:noProof/>
            <w:webHidden/>
          </w:rPr>
          <w:instrText xml:space="preserve"> PAGEREF _Toc404616159 \h </w:instrText>
        </w:r>
        <w:r>
          <w:rPr>
            <w:noProof/>
            <w:webHidden/>
          </w:rPr>
        </w:r>
        <w:r>
          <w:rPr>
            <w:noProof/>
            <w:webHidden/>
          </w:rPr>
          <w:fldChar w:fldCharType="separate"/>
        </w:r>
        <w:r>
          <w:rPr>
            <w:noProof/>
            <w:webHidden/>
          </w:rPr>
          <w:t>7</w:t>
        </w:r>
        <w:r>
          <w:rPr>
            <w:noProof/>
            <w:webHidden/>
          </w:rPr>
          <w:fldChar w:fldCharType="end"/>
        </w:r>
      </w:hyperlink>
    </w:p>
    <w:p w:rsidR="004C6AE6" w:rsidRDefault="004C6AE6">
      <w:pPr>
        <w:pStyle w:val="Sumrio2"/>
        <w:tabs>
          <w:tab w:val="left" w:pos="960"/>
          <w:tab w:val="right" w:leader="dot" w:pos="8494"/>
        </w:tabs>
        <w:rPr>
          <w:rFonts w:asciiTheme="minorHAnsi" w:eastAsiaTheme="minorEastAsia" w:hAnsiTheme="minorHAnsi" w:cstheme="minorBidi"/>
          <w:noProof/>
          <w:sz w:val="22"/>
          <w:szCs w:val="22"/>
        </w:rPr>
      </w:pPr>
      <w:hyperlink w:anchor="_Toc404616160" w:history="1">
        <w:r w:rsidRPr="009C1809">
          <w:rPr>
            <w:rStyle w:val="Hyperlink"/>
            <w:noProof/>
          </w:rPr>
          <w:t>2.1.</w:t>
        </w:r>
        <w:r>
          <w:rPr>
            <w:rFonts w:asciiTheme="minorHAnsi" w:eastAsiaTheme="minorEastAsia" w:hAnsiTheme="minorHAnsi" w:cstheme="minorBidi"/>
            <w:noProof/>
            <w:sz w:val="22"/>
            <w:szCs w:val="22"/>
          </w:rPr>
          <w:tab/>
        </w:r>
        <w:r w:rsidRPr="009C1809">
          <w:rPr>
            <w:rStyle w:val="Hyperlink"/>
            <w:noProof/>
          </w:rPr>
          <w:t>Conceitos principais</w:t>
        </w:r>
        <w:r>
          <w:rPr>
            <w:noProof/>
            <w:webHidden/>
          </w:rPr>
          <w:tab/>
        </w:r>
        <w:r>
          <w:rPr>
            <w:noProof/>
            <w:webHidden/>
          </w:rPr>
          <w:fldChar w:fldCharType="begin"/>
        </w:r>
        <w:r>
          <w:rPr>
            <w:noProof/>
            <w:webHidden/>
          </w:rPr>
          <w:instrText xml:space="preserve"> PAGEREF _Toc404616160 \h </w:instrText>
        </w:r>
        <w:r>
          <w:rPr>
            <w:noProof/>
            <w:webHidden/>
          </w:rPr>
        </w:r>
        <w:r>
          <w:rPr>
            <w:noProof/>
            <w:webHidden/>
          </w:rPr>
          <w:fldChar w:fldCharType="separate"/>
        </w:r>
        <w:r>
          <w:rPr>
            <w:noProof/>
            <w:webHidden/>
          </w:rPr>
          <w:t>7</w:t>
        </w:r>
        <w:r>
          <w:rPr>
            <w:noProof/>
            <w:webHidden/>
          </w:rPr>
          <w:fldChar w:fldCharType="end"/>
        </w:r>
      </w:hyperlink>
    </w:p>
    <w:p w:rsidR="004C6AE6" w:rsidRDefault="004C6AE6">
      <w:pPr>
        <w:pStyle w:val="Sumrio2"/>
        <w:tabs>
          <w:tab w:val="left" w:pos="960"/>
          <w:tab w:val="right" w:leader="dot" w:pos="8494"/>
        </w:tabs>
        <w:rPr>
          <w:rFonts w:asciiTheme="minorHAnsi" w:eastAsiaTheme="minorEastAsia" w:hAnsiTheme="minorHAnsi" w:cstheme="minorBidi"/>
          <w:noProof/>
          <w:sz w:val="22"/>
          <w:szCs w:val="22"/>
        </w:rPr>
      </w:pPr>
      <w:hyperlink w:anchor="_Toc404616161" w:history="1">
        <w:r w:rsidRPr="009C1809">
          <w:rPr>
            <w:rStyle w:val="Hyperlink"/>
            <w:noProof/>
          </w:rPr>
          <w:t>2.2.</w:t>
        </w:r>
        <w:r>
          <w:rPr>
            <w:rFonts w:asciiTheme="minorHAnsi" w:eastAsiaTheme="minorEastAsia" w:hAnsiTheme="minorHAnsi" w:cstheme="minorBidi"/>
            <w:noProof/>
            <w:sz w:val="22"/>
            <w:szCs w:val="22"/>
          </w:rPr>
          <w:tab/>
        </w:r>
        <w:r w:rsidRPr="009C1809">
          <w:rPr>
            <w:rStyle w:val="Hyperlink"/>
            <w:noProof/>
          </w:rPr>
          <w:t>Conceitos associados</w:t>
        </w:r>
        <w:r>
          <w:rPr>
            <w:noProof/>
            <w:webHidden/>
          </w:rPr>
          <w:tab/>
        </w:r>
        <w:r>
          <w:rPr>
            <w:noProof/>
            <w:webHidden/>
          </w:rPr>
          <w:fldChar w:fldCharType="begin"/>
        </w:r>
        <w:r>
          <w:rPr>
            <w:noProof/>
            <w:webHidden/>
          </w:rPr>
          <w:instrText xml:space="preserve"> PAGEREF _Toc404616161 \h </w:instrText>
        </w:r>
        <w:r>
          <w:rPr>
            <w:noProof/>
            <w:webHidden/>
          </w:rPr>
        </w:r>
        <w:r>
          <w:rPr>
            <w:noProof/>
            <w:webHidden/>
          </w:rPr>
          <w:fldChar w:fldCharType="separate"/>
        </w:r>
        <w:r>
          <w:rPr>
            <w:noProof/>
            <w:webHidden/>
          </w:rPr>
          <w:t>7</w:t>
        </w:r>
        <w:r>
          <w:rPr>
            <w:noProof/>
            <w:webHidden/>
          </w:rPr>
          <w:fldChar w:fldCharType="end"/>
        </w:r>
      </w:hyperlink>
    </w:p>
    <w:p w:rsidR="004C6AE6" w:rsidRDefault="004C6AE6">
      <w:pPr>
        <w:pStyle w:val="Sumrio1"/>
        <w:tabs>
          <w:tab w:val="left" w:pos="480"/>
          <w:tab w:val="right" w:leader="dot" w:pos="8494"/>
        </w:tabs>
        <w:rPr>
          <w:rFonts w:asciiTheme="minorHAnsi" w:eastAsiaTheme="minorEastAsia" w:hAnsiTheme="minorHAnsi" w:cstheme="minorBidi"/>
          <w:noProof/>
          <w:sz w:val="22"/>
          <w:szCs w:val="22"/>
        </w:rPr>
      </w:pPr>
      <w:hyperlink w:anchor="_Toc404616162" w:history="1">
        <w:r w:rsidRPr="009C1809">
          <w:rPr>
            <w:rStyle w:val="Hyperlink"/>
            <w:noProof/>
          </w:rPr>
          <w:t>3.</w:t>
        </w:r>
        <w:r>
          <w:rPr>
            <w:rFonts w:asciiTheme="minorHAnsi" w:eastAsiaTheme="minorEastAsia" w:hAnsiTheme="minorHAnsi" w:cstheme="minorBidi"/>
            <w:noProof/>
            <w:sz w:val="22"/>
            <w:szCs w:val="22"/>
          </w:rPr>
          <w:tab/>
        </w:r>
        <w:r w:rsidRPr="009C1809">
          <w:rPr>
            <w:rStyle w:val="Hyperlink"/>
            <w:noProof/>
          </w:rPr>
          <w:t>Diagrama</w:t>
        </w:r>
        <w:r>
          <w:rPr>
            <w:noProof/>
            <w:webHidden/>
          </w:rPr>
          <w:tab/>
        </w:r>
        <w:r>
          <w:rPr>
            <w:noProof/>
            <w:webHidden/>
          </w:rPr>
          <w:fldChar w:fldCharType="begin"/>
        </w:r>
        <w:r>
          <w:rPr>
            <w:noProof/>
            <w:webHidden/>
          </w:rPr>
          <w:instrText xml:space="preserve"> PAGEREF _Toc404616162 \h </w:instrText>
        </w:r>
        <w:r>
          <w:rPr>
            <w:noProof/>
            <w:webHidden/>
          </w:rPr>
        </w:r>
        <w:r>
          <w:rPr>
            <w:noProof/>
            <w:webHidden/>
          </w:rPr>
          <w:fldChar w:fldCharType="separate"/>
        </w:r>
        <w:r>
          <w:rPr>
            <w:noProof/>
            <w:webHidden/>
          </w:rPr>
          <w:t>9</w:t>
        </w:r>
        <w:r>
          <w:rPr>
            <w:noProof/>
            <w:webHidden/>
          </w:rPr>
          <w:fldChar w:fldCharType="end"/>
        </w:r>
      </w:hyperlink>
    </w:p>
    <w:p w:rsidR="004C6AE6" w:rsidRDefault="004C6AE6">
      <w:pPr>
        <w:pStyle w:val="Sumrio1"/>
        <w:tabs>
          <w:tab w:val="left" w:pos="480"/>
          <w:tab w:val="right" w:leader="dot" w:pos="8494"/>
        </w:tabs>
        <w:rPr>
          <w:rFonts w:asciiTheme="minorHAnsi" w:eastAsiaTheme="minorEastAsia" w:hAnsiTheme="minorHAnsi" w:cstheme="minorBidi"/>
          <w:noProof/>
          <w:sz w:val="22"/>
          <w:szCs w:val="22"/>
        </w:rPr>
      </w:pPr>
      <w:hyperlink w:anchor="_Toc404616163" w:history="1">
        <w:r w:rsidRPr="009C1809">
          <w:rPr>
            <w:rStyle w:val="Hyperlink"/>
            <w:noProof/>
          </w:rPr>
          <w:t>4.</w:t>
        </w:r>
        <w:r>
          <w:rPr>
            <w:rFonts w:asciiTheme="minorHAnsi" w:eastAsiaTheme="minorEastAsia" w:hAnsiTheme="minorHAnsi" w:cstheme="minorBidi"/>
            <w:noProof/>
            <w:sz w:val="22"/>
            <w:szCs w:val="22"/>
          </w:rPr>
          <w:tab/>
        </w:r>
        <w:r w:rsidRPr="009C1809">
          <w:rPr>
            <w:rStyle w:val="Hyperlink"/>
            <w:noProof/>
          </w:rPr>
          <w:t>Casos de Uso</w:t>
        </w:r>
        <w:r>
          <w:rPr>
            <w:noProof/>
            <w:webHidden/>
          </w:rPr>
          <w:tab/>
        </w:r>
        <w:r>
          <w:rPr>
            <w:noProof/>
            <w:webHidden/>
          </w:rPr>
          <w:fldChar w:fldCharType="begin"/>
        </w:r>
        <w:r>
          <w:rPr>
            <w:noProof/>
            <w:webHidden/>
          </w:rPr>
          <w:instrText xml:space="preserve"> PAGEREF _Toc404616163 \h </w:instrText>
        </w:r>
        <w:r>
          <w:rPr>
            <w:noProof/>
            <w:webHidden/>
          </w:rPr>
        </w:r>
        <w:r>
          <w:rPr>
            <w:noProof/>
            <w:webHidden/>
          </w:rPr>
          <w:fldChar w:fldCharType="separate"/>
        </w:r>
        <w:r>
          <w:rPr>
            <w:noProof/>
            <w:webHidden/>
          </w:rPr>
          <w:t>10</w:t>
        </w:r>
        <w:r>
          <w:rPr>
            <w:noProof/>
            <w:webHidden/>
          </w:rPr>
          <w:fldChar w:fldCharType="end"/>
        </w:r>
      </w:hyperlink>
    </w:p>
    <w:p w:rsidR="004C6AE6" w:rsidRDefault="004C6AE6">
      <w:pPr>
        <w:pStyle w:val="Sumrio2"/>
        <w:tabs>
          <w:tab w:val="left" w:pos="960"/>
          <w:tab w:val="right" w:leader="dot" w:pos="8494"/>
        </w:tabs>
        <w:rPr>
          <w:rFonts w:asciiTheme="minorHAnsi" w:eastAsiaTheme="minorEastAsia" w:hAnsiTheme="minorHAnsi" w:cstheme="minorBidi"/>
          <w:noProof/>
          <w:sz w:val="22"/>
          <w:szCs w:val="22"/>
        </w:rPr>
      </w:pPr>
      <w:hyperlink w:anchor="_Toc404616164" w:history="1">
        <w:r w:rsidRPr="009C1809">
          <w:rPr>
            <w:rStyle w:val="Hyperlink"/>
            <w:iCs/>
            <w:noProof/>
          </w:rPr>
          <w:t>4.1.</w:t>
        </w:r>
        <w:r>
          <w:rPr>
            <w:rFonts w:asciiTheme="minorHAnsi" w:eastAsiaTheme="minorEastAsia" w:hAnsiTheme="minorHAnsi" w:cstheme="minorBidi"/>
            <w:noProof/>
            <w:sz w:val="22"/>
            <w:szCs w:val="22"/>
          </w:rPr>
          <w:tab/>
        </w:r>
        <w:r w:rsidRPr="009C1809">
          <w:rPr>
            <w:rStyle w:val="Hyperlink"/>
            <w:iCs/>
            <w:noProof/>
          </w:rPr>
          <w:t>Incluir Pensão Previdenciária</w:t>
        </w:r>
        <w:r>
          <w:rPr>
            <w:noProof/>
            <w:webHidden/>
          </w:rPr>
          <w:tab/>
        </w:r>
        <w:r>
          <w:rPr>
            <w:noProof/>
            <w:webHidden/>
          </w:rPr>
          <w:fldChar w:fldCharType="begin"/>
        </w:r>
        <w:r>
          <w:rPr>
            <w:noProof/>
            <w:webHidden/>
          </w:rPr>
          <w:instrText xml:space="preserve"> PAGEREF _Toc404616164 \h </w:instrText>
        </w:r>
        <w:r>
          <w:rPr>
            <w:noProof/>
            <w:webHidden/>
          </w:rPr>
        </w:r>
        <w:r>
          <w:rPr>
            <w:noProof/>
            <w:webHidden/>
          </w:rPr>
          <w:fldChar w:fldCharType="separate"/>
        </w:r>
        <w:r>
          <w:rPr>
            <w:noProof/>
            <w:webHidden/>
          </w:rPr>
          <w:t>10</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65" w:history="1">
        <w:r w:rsidRPr="009C1809">
          <w:rPr>
            <w:rStyle w:val="Hyperlink"/>
            <w:noProof/>
          </w:rPr>
          <w:t>4.1.1.</w:t>
        </w:r>
        <w:r>
          <w:rPr>
            <w:rFonts w:asciiTheme="minorHAnsi" w:eastAsiaTheme="minorEastAsia" w:hAnsiTheme="minorHAnsi" w:cstheme="minorBidi"/>
            <w:noProof/>
            <w:sz w:val="22"/>
            <w:szCs w:val="22"/>
          </w:rPr>
          <w:tab/>
        </w:r>
        <w:r w:rsidRPr="009C1809">
          <w:rPr>
            <w:rStyle w:val="Hyperlink"/>
            <w:noProof/>
          </w:rPr>
          <w:t>Fluxo Básico</w:t>
        </w:r>
        <w:r>
          <w:rPr>
            <w:noProof/>
            <w:webHidden/>
          </w:rPr>
          <w:tab/>
        </w:r>
        <w:r>
          <w:rPr>
            <w:noProof/>
            <w:webHidden/>
          </w:rPr>
          <w:fldChar w:fldCharType="begin"/>
        </w:r>
        <w:r>
          <w:rPr>
            <w:noProof/>
            <w:webHidden/>
          </w:rPr>
          <w:instrText xml:space="preserve"> PAGEREF _Toc404616165 \h </w:instrText>
        </w:r>
        <w:r>
          <w:rPr>
            <w:noProof/>
            <w:webHidden/>
          </w:rPr>
        </w:r>
        <w:r>
          <w:rPr>
            <w:noProof/>
            <w:webHidden/>
          </w:rPr>
          <w:fldChar w:fldCharType="separate"/>
        </w:r>
        <w:r>
          <w:rPr>
            <w:noProof/>
            <w:webHidden/>
          </w:rPr>
          <w:t>10</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66" w:history="1">
        <w:r w:rsidRPr="009C1809">
          <w:rPr>
            <w:rStyle w:val="Hyperlink"/>
            <w:noProof/>
          </w:rPr>
          <w:t>4.1.2.</w:t>
        </w:r>
        <w:r>
          <w:rPr>
            <w:rFonts w:asciiTheme="minorHAnsi" w:eastAsiaTheme="minorEastAsia" w:hAnsiTheme="minorHAnsi" w:cstheme="minorBidi"/>
            <w:noProof/>
            <w:sz w:val="22"/>
            <w:szCs w:val="22"/>
          </w:rPr>
          <w:tab/>
        </w:r>
        <w:r w:rsidRPr="009C1809">
          <w:rPr>
            <w:rStyle w:val="Hyperlink"/>
            <w:noProof/>
          </w:rPr>
          <w:t>Fluxo Alternativo: Informar tipos de pensão do Instituidor</w:t>
        </w:r>
        <w:r>
          <w:rPr>
            <w:noProof/>
            <w:webHidden/>
          </w:rPr>
          <w:tab/>
        </w:r>
        <w:r>
          <w:rPr>
            <w:noProof/>
            <w:webHidden/>
          </w:rPr>
          <w:fldChar w:fldCharType="begin"/>
        </w:r>
        <w:r>
          <w:rPr>
            <w:noProof/>
            <w:webHidden/>
          </w:rPr>
          <w:instrText xml:space="preserve"> PAGEREF _Toc404616166 \h </w:instrText>
        </w:r>
        <w:r>
          <w:rPr>
            <w:noProof/>
            <w:webHidden/>
          </w:rPr>
        </w:r>
        <w:r>
          <w:rPr>
            <w:noProof/>
            <w:webHidden/>
          </w:rPr>
          <w:fldChar w:fldCharType="separate"/>
        </w:r>
        <w:r>
          <w:rPr>
            <w:noProof/>
            <w:webHidden/>
          </w:rPr>
          <w:t>12</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67" w:history="1">
        <w:r w:rsidRPr="009C1809">
          <w:rPr>
            <w:rStyle w:val="Hyperlink"/>
            <w:noProof/>
          </w:rPr>
          <w:t>4.1.3.</w:t>
        </w:r>
        <w:r>
          <w:rPr>
            <w:rFonts w:asciiTheme="minorHAnsi" w:eastAsiaTheme="minorEastAsia" w:hAnsiTheme="minorHAnsi" w:cstheme="minorBidi"/>
            <w:noProof/>
            <w:sz w:val="22"/>
            <w:szCs w:val="22"/>
          </w:rPr>
          <w:tab/>
        </w:r>
        <w:r w:rsidRPr="009C1809">
          <w:rPr>
            <w:rStyle w:val="Hyperlink"/>
            <w:noProof/>
          </w:rPr>
          <w:t>Fluxo Alternativo: detalhar histórico da base de cálculo da pensão previdenciária sem paridade.</w:t>
        </w:r>
        <w:r>
          <w:rPr>
            <w:noProof/>
            <w:webHidden/>
          </w:rPr>
          <w:tab/>
        </w:r>
        <w:r>
          <w:rPr>
            <w:noProof/>
            <w:webHidden/>
          </w:rPr>
          <w:fldChar w:fldCharType="begin"/>
        </w:r>
        <w:r>
          <w:rPr>
            <w:noProof/>
            <w:webHidden/>
          </w:rPr>
          <w:instrText xml:space="preserve"> PAGEREF _Toc404616167 \h </w:instrText>
        </w:r>
        <w:r>
          <w:rPr>
            <w:noProof/>
            <w:webHidden/>
          </w:rPr>
        </w:r>
        <w:r>
          <w:rPr>
            <w:noProof/>
            <w:webHidden/>
          </w:rPr>
          <w:fldChar w:fldCharType="separate"/>
        </w:r>
        <w:r>
          <w:rPr>
            <w:noProof/>
            <w:webHidden/>
          </w:rPr>
          <w:t>12</w:t>
        </w:r>
        <w:r>
          <w:rPr>
            <w:noProof/>
            <w:webHidden/>
          </w:rPr>
          <w:fldChar w:fldCharType="end"/>
        </w:r>
      </w:hyperlink>
    </w:p>
    <w:p w:rsidR="004C6AE6" w:rsidRDefault="004C6AE6">
      <w:pPr>
        <w:pStyle w:val="Sumrio2"/>
        <w:tabs>
          <w:tab w:val="left" w:pos="960"/>
          <w:tab w:val="right" w:leader="dot" w:pos="8494"/>
        </w:tabs>
        <w:rPr>
          <w:rFonts w:asciiTheme="minorHAnsi" w:eastAsiaTheme="minorEastAsia" w:hAnsiTheme="minorHAnsi" w:cstheme="minorBidi"/>
          <w:noProof/>
          <w:sz w:val="22"/>
          <w:szCs w:val="22"/>
        </w:rPr>
      </w:pPr>
      <w:hyperlink w:anchor="_Toc404616168" w:history="1">
        <w:r w:rsidRPr="009C1809">
          <w:rPr>
            <w:rStyle w:val="Hyperlink"/>
            <w:noProof/>
          </w:rPr>
          <w:t>4.2.</w:t>
        </w:r>
        <w:r>
          <w:rPr>
            <w:rFonts w:asciiTheme="minorHAnsi" w:eastAsiaTheme="minorEastAsia" w:hAnsiTheme="minorHAnsi" w:cstheme="minorBidi"/>
            <w:noProof/>
            <w:sz w:val="22"/>
            <w:szCs w:val="22"/>
          </w:rPr>
          <w:tab/>
        </w:r>
        <w:r w:rsidRPr="009C1809">
          <w:rPr>
            <w:rStyle w:val="Hyperlink"/>
            <w:noProof/>
          </w:rPr>
          <w:t>Alterar Pensão Previdenciária</w:t>
        </w:r>
        <w:r>
          <w:rPr>
            <w:noProof/>
            <w:webHidden/>
          </w:rPr>
          <w:tab/>
        </w:r>
        <w:r>
          <w:rPr>
            <w:noProof/>
            <w:webHidden/>
          </w:rPr>
          <w:fldChar w:fldCharType="begin"/>
        </w:r>
        <w:r>
          <w:rPr>
            <w:noProof/>
            <w:webHidden/>
          </w:rPr>
          <w:instrText xml:space="preserve"> PAGEREF _Toc404616168 \h </w:instrText>
        </w:r>
        <w:r>
          <w:rPr>
            <w:noProof/>
            <w:webHidden/>
          </w:rPr>
        </w:r>
        <w:r>
          <w:rPr>
            <w:noProof/>
            <w:webHidden/>
          </w:rPr>
          <w:fldChar w:fldCharType="separate"/>
        </w:r>
        <w:r>
          <w:rPr>
            <w:noProof/>
            <w:webHidden/>
          </w:rPr>
          <w:t>12</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69" w:history="1">
        <w:r w:rsidRPr="009C1809">
          <w:rPr>
            <w:rStyle w:val="Hyperlink"/>
            <w:noProof/>
          </w:rPr>
          <w:t>4.2.1.</w:t>
        </w:r>
        <w:r>
          <w:rPr>
            <w:rFonts w:asciiTheme="minorHAnsi" w:eastAsiaTheme="minorEastAsia" w:hAnsiTheme="minorHAnsi" w:cstheme="minorBidi"/>
            <w:noProof/>
            <w:sz w:val="22"/>
            <w:szCs w:val="22"/>
          </w:rPr>
          <w:tab/>
        </w:r>
        <w:r w:rsidRPr="009C1809">
          <w:rPr>
            <w:rStyle w:val="Hyperlink"/>
            <w:noProof/>
          </w:rPr>
          <w:t>Fluxo Básico</w:t>
        </w:r>
        <w:r>
          <w:rPr>
            <w:noProof/>
            <w:webHidden/>
          </w:rPr>
          <w:tab/>
        </w:r>
        <w:r>
          <w:rPr>
            <w:noProof/>
            <w:webHidden/>
          </w:rPr>
          <w:fldChar w:fldCharType="begin"/>
        </w:r>
        <w:r>
          <w:rPr>
            <w:noProof/>
            <w:webHidden/>
          </w:rPr>
          <w:instrText xml:space="preserve"> PAGEREF _Toc404616169 \h </w:instrText>
        </w:r>
        <w:r>
          <w:rPr>
            <w:noProof/>
            <w:webHidden/>
          </w:rPr>
        </w:r>
        <w:r>
          <w:rPr>
            <w:noProof/>
            <w:webHidden/>
          </w:rPr>
          <w:fldChar w:fldCharType="separate"/>
        </w:r>
        <w:r>
          <w:rPr>
            <w:noProof/>
            <w:webHidden/>
          </w:rPr>
          <w:t>12</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70" w:history="1">
        <w:r w:rsidRPr="009C1809">
          <w:rPr>
            <w:rStyle w:val="Hyperlink"/>
            <w:noProof/>
          </w:rPr>
          <w:t>4.2.2.</w:t>
        </w:r>
        <w:r>
          <w:rPr>
            <w:rFonts w:asciiTheme="minorHAnsi" w:eastAsiaTheme="minorEastAsia" w:hAnsiTheme="minorHAnsi" w:cstheme="minorBidi"/>
            <w:noProof/>
            <w:sz w:val="22"/>
            <w:szCs w:val="22"/>
          </w:rPr>
          <w:tab/>
        </w:r>
        <w:r w:rsidRPr="009C1809">
          <w:rPr>
            <w:rStyle w:val="Hyperlink"/>
            <w:noProof/>
          </w:rPr>
          <w:t>Fluxo alternativo – Editar representante legal</w:t>
        </w:r>
        <w:r>
          <w:rPr>
            <w:noProof/>
            <w:webHidden/>
          </w:rPr>
          <w:tab/>
        </w:r>
        <w:r>
          <w:rPr>
            <w:noProof/>
            <w:webHidden/>
          </w:rPr>
          <w:fldChar w:fldCharType="begin"/>
        </w:r>
        <w:r>
          <w:rPr>
            <w:noProof/>
            <w:webHidden/>
          </w:rPr>
          <w:instrText xml:space="preserve"> PAGEREF _Toc404616170 \h </w:instrText>
        </w:r>
        <w:r>
          <w:rPr>
            <w:noProof/>
            <w:webHidden/>
          </w:rPr>
        </w:r>
        <w:r>
          <w:rPr>
            <w:noProof/>
            <w:webHidden/>
          </w:rPr>
          <w:fldChar w:fldCharType="separate"/>
        </w:r>
        <w:r>
          <w:rPr>
            <w:noProof/>
            <w:webHidden/>
          </w:rPr>
          <w:t>13</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71" w:history="1">
        <w:r w:rsidRPr="009C1809">
          <w:rPr>
            <w:rStyle w:val="Hyperlink"/>
            <w:noProof/>
          </w:rPr>
          <w:t>4.2.3.</w:t>
        </w:r>
        <w:r>
          <w:rPr>
            <w:rFonts w:asciiTheme="minorHAnsi" w:eastAsiaTheme="minorEastAsia" w:hAnsiTheme="minorHAnsi" w:cstheme="minorBidi"/>
            <w:noProof/>
            <w:sz w:val="22"/>
            <w:szCs w:val="22"/>
          </w:rPr>
          <w:tab/>
        </w:r>
        <w:r w:rsidRPr="009C1809">
          <w:rPr>
            <w:rStyle w:val="Hyperlink"/>
            <w:noProof/>
          </w:rPr>
          <w:t>Fluxo alternativo – Exibir Histórico das bases de contribuição sem paridade</w:t>
        </w:r>
        <w:r>
          <w:rPr>
            <w:noProof/>
            <w:webHidden/>
          </w:rPr>
          <w:tab/>
        </w:r>
        <w:r>
          <w:rPr>
            <w:noProof/>
            <w:webHidden/>
          </w:rPr>
          <w:fldChar w:fldCharType="begin"/>
        </w:r>
        <w:r>
          <w:rPr>
            <w:noProof/>
            <w:webHidden/>
          </w:rPr>
          <w:instrText xml:space="preserve"> PAGEREF _Toc404616171 \h </w:instrText>
        </w:r>
        <w:r>
          <w:rPr>
            <w:noProof/>
            <w:webHidden/>
          </w:rPr>
        </w:r>
        <w:r>
          <w:rPr>
            <w:noProof/>
            <w:webHidden/>
          </w:rPr>
          <w:fldChar w:fldCharType="separate"/>
        </w:r>
        <w:r>
          <w:rPr>
            <w:noProof/>
            <w:webHidden/>
          </w:rPr>
          <w:t>13</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72" w:history="1">
        <w:r w:rsidRPr="009C1809">
          <w:rPr>
            <w:rStyle w:val="Hyperlink"/>
            <w:noProof/>
          </w:rPr>
          <w:t>4.2.4.</w:t>
        </w:r>
        <w:r>
          <w:rPr>
            <w:rFonts w:asciiTheme="minorHAnsi" w:eastAsiaTheme="minorEastAsia" w:hAnsiTheme="minorHAnsi" w:cstheme="minorBidi"/>
            <w:noProof/>
            <w:sz w:val="22"/>
            <w:szCs w:val="22"/>
          </w:rPr>
          <w:tab/>
        </w:r>
        <w:r w:rsidRPr="009C1809">
          <w:rPr>
            <w:rStyle w:val="Hyperlink"/>
            <w:noProof/>
          </w:rPr>
          <w:t>Fluxo alternativo – listar valores da pensão previdenciária com paridade</w:t>
        </w:r>
        <w:r>
          <w:rPr>
            <w:noProof/>
            <w:webHidden/>
          </w:rPr>
          <w:tab/>
        </w:r>
        <w:r>
          <w:rPr>
            <w:noProof/>
            <w:webHidden/>
          </w:rPr>
          <w:fldChar w:fldCharType="begin"/>
        </w:r>
        <w:r>
          <w:rPr>
            <w:noProof/>
            <w:webHidden/>
          </w:rPr>
          <w:instrText xml:space="preserve"> PAGEREF _Toc404616172 \h </w:instrText>
        </w:r>
        <w:r>
          <w:rPr>
            <w:noProof/>
            <w:webHidden/>
          </w:rPr>
        </w:r>
        <w:r>
          <w:rPr>
            <w:noProof/>
            <w:webHidden/>
          </w:rPr>
          <w:fldChar w:fldCharType="separate"/>
        </w:r>
        <w:r>
          <w:rPr>
            <w:noProof/>
            <w:webHidden/>
          </w:rPr>
          <w:t>14</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73" w:history="1">
        <w:r w:rsidRPr="009C1809">
          <w:rPr>
            <w:rStyle w:val="Hyperlink"/>
            <w:noProof/>
          </w:rPr>
          <w:t>4.2.5.</w:t>
        </w:r>
        <w:r>
          <w:rPr>
            <w:rFonts w:asciiTheme="minorHAnsi" w:eastAsiaTheme="minorEastAsia" w:hAnsiTheme="minorHAnsi" w:cstheme="minorBidi"/>
            <w:noProof/>
            <w:sz w:val="22"/>
            <w:szCs w:val="22"/>
          </w:rPr>
          <w:tab/>
        </w:r>
        <w:r w:rsidRPr="009C1809">
          <w:rPr>
            <w:rStyle w:val="Hyperlink"/>
            <w:noProof/>
          </w:rPr>
          <w:t>Fluxo alternativo – listar histórico de cotas resguardadas</w:t>
        </w:r>
        <w:r>
          <w:rPr>
            <w:noProof/>
            <w:webHidden/>
          </w:rPr>
          <w:tab/>
        </w:r>
        <w:r>
          <w:rPr>
            <w:noProof/>
            <w:webHidden/>
          </w:rPr>
          <w:fldChar w:fldCharType="begin"/>
        </w:r>
        <w:r>
          <w:rPr>
            <w:noProof/>
            <w:webHidden/>
          </w:rPr>
          <w:instrText xml:space="preserve"> PAGEREF _Toc404616173 \h </w:instrText>
        </w:r>
        <w:r>
          <w:rPr>
            <w:noProof/>
            <w:webHidden/>
          </w:rPr>
        </w:r>
        <w:r>
          <w:rPr>
            <w:noProof/>
            <w:webHidden/>
          </w:rPr>
          <w:fldChar w:fldCharType="separate"/>
        </w:r>
        <w:r>
          <w:rPr>
            <w:noProof/>
            <w:webHidden/>
          </w:rPr>
          <w:t>14</w:t>
        </w:r>
        <w:r>
          <w:rPr>
            <w:noProof/>
            <w:webHidden/>
          </w:rPr>
          <w:fldChar w:fldCharType="end"/>
        </w:r>
      </w:hyperlink>
    </w:p>
    <w:p w:rsidR="004C6AE6" w:rsidRDefault="004C6AE6">
      <w:pPr>
        <w:pStyle w:val="Sumrio2"/>
        <w:tabs>
          <w:tab w:val="left" w:pos="960"/>
          <w:tab w:val="right" w:leader="dot" w:pos="8494"/>
        </w:tabs>
        <w:rPr>
          <w:rFonts w:asciiTheme="minorHAnsi" w:eastAsiaTheme="minorEastAsia" w:hAnsiTheme="minorHAnsi" w:cstheme="minorBidi"/>
          <w:noProof/>
          <w:sz w:val="22"/>
          <w:szCs w:val="22"/>
        </w:rPr>
      </w:pPr>
      <w:hyperlink w:anchor="_Toc404616174" w:history="1">
        <w:r w:rsidRPr="009C1809">
          <w:rPr>
            <w:rStyle w:val="Hyperlink"/>
            <w:noProof/>
          </w:rPr>
          <w:t>4.3.</w:t>
        </w:r>
        <w:r>
          <w:rPr>
            <w:rFonts w:asciiTheme="minorHAnsi" w:eastAsiaTheme="minorEastAsia" w:hAnsiTheme="minorHAnsi" w:cstheme="minorBidi"/>
            <w:noProof/>
            <w:sz w:val="22"/>
            <w:szCs w:val="22"/>
          </w:rPr>
          <w:tab/>
        </w:r>
        <w:r w:rsidRPr="009C1809">
          <w:rPr>
            <w:rStyle w:val="Hyperlink"/>
            <w:noProof/>
          </w:rPr>
          <w:t>Excluir Pensão Previdenciária</w:t>
        </w:r>
        <w:r>
          <w:rPr>
            <w:noProof/>
            <w:webHidden/>
          </w:rPr>
          <w:tab/>
        </w:r>
        <w:r>
          <w:rPr>
            <w:noProof/>
            <w:webHidden/>
          </w:rPr>
          <w:fldChar w:fldCharType="begin"/>
        </w:r>
        <w:r>
          <w:rPr>
            <w:noProof/>
            <w:webHidden/>
          </w:rPr>
          <w:instrText xml:space="preserve"> PAGEREF _Toc404616174 \h </w:instrText>
        </w:r>
        <w:r>
          <w:rPr>
            <w:noProof/>
            <w:webHidden/>
          </w:rPr>
        </w:r>
        <w:r>
          <w:rPr>
            <w:noProof/>
            <w:webHidden/>
          </w:rPr>
          <w:fldChar w:fldCharType="separate"/>
        </w:r>
        <w:r>
          <w:rPr>
            <w:noProof/>
            <w:webHidden/>
          </w:rPr>
          <w:t>14</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75" w:history="1">
        <w:r w:rsidRPr="009C1809">
          <w:rPr>
            <w:rStyle w:val="Hyperlink"/>
            <w:noProof/>
          </w:rPr>
          <w:t>4.3.1.</w:t>
        </w:r>
        <w:r>
          <w:rPr>
            <w:rFonts w:asciiTheme="minorHAnsi" w:eastAsiaTheme="minorEastAsia" w:hAnsiTheme="minorHAnsi" w:cstheme="minorBidi"/>
            <w:noProof/>
            <w:sz w:val="22"/>
            <w:szCs w:val="22"/>
          </w:rPr>
          <w:tab/>
        </w:r>
        <w:r w:rsidRPr="009C1809">
          <w:rPr>
            <w:rStyle w:val="Hyperlink"/>
            <w:noProof/>
          </w:rPr>
          <w:t>Fluxo Básico</w:t>
        </w:r>
        <w:r>
          <w:rPr>
            <w:noProof/>
            <w:webHidden/>
          </w:rPr>
          <w:tab/>
        </w:r>
        <w:r>
          <w:rPr>
            <w:noProof/>
            <w:webHidden/>
          </w:rPr>
          <w:fldChar w:fldCharType="begin"/>
        </w:r>
        <w:r>
          <w:rPr>
            <w:noProof/>
            <w:webHidden/>
          </w:rPr>
          <w:instrText xml:space="preserve"> PAGEREF _Toc404616175 \h </w:instrText>
        </w:r>
        <w:r>
          <w:rPr>
            <w:noProof/>
            <w:webHidden/>
          </w:rPr>
        </w:r>
        <w:r>
          <w:rPr>
            <w:noProof/>
            <w:webHidden/>
          </w:rPr>
          <w:fldChar w:fldCharType="separate"/>
        </w:r>
        <w:r>
          <w:rPr>
            <w:noProof/>
            <w:webHidden/>
          </w:rPr>
          <w:t>14</w:t>
        </w:r>
        <w:r>
          <w:rPr>
            <w:noProof/>
            <w:webHidden/>
          </w:rPr>
          <w:fldChar w:fldCharType="end"/>
        </w:r>
      </w:hyperlink>
    </w:p>
    <w:p w:rsidR="004C6AE6" w:rsidRDefault="004C6AE6">
      <w:pPr>
        <w:pStyle w:val="Sumrio2"/>
        <w:tabs>
          <w:tab w:val="left" w:pos="960"/>
          <w:tab w:val="right" w:leader="dot" w:pos="8494"/>
        </w:tabs>
        <w:rPr>
          <w:rFonts w:asciiTheme="minorHAnsi" w:eastAsiaTheme="minorEastAsia" w:hAnsiTheme="minorHAnsi" w:cstheme="minorBidi"/>
          <w:noProof/>
          <w:sz w:val="22"/>
          <w:szCs w:val="22"/>
        </w:rPr>
      </w:pPr>
      <w:hyperlink w:anchor="_Toc404616176" w:history="1">
        <w:r w:rsidRPr="009C1809">
          <w:rPr>
            <w:rStyle w:val="Hyperlink"/>
            <w:noProof/>
          </w:rPr>
          <w:t>4.4.</w:t>
        </w:r>
        <w:r>
          <w:rPr>
            <w:rFonts w:asciiTheme="minorHAnsi" w:eastAsiaTheme="minorEastAsia" w:hAnsiTheme="minorHAnsi" w:cstheme="minorBidi"/>
            <w:noProof/>
            <w:sz w:val="22"/>
            <w:szCs w:val="22"/>
          </w:rPr>
          <w:tab/>
        </w:r>
        <w:r w:rsidRPr="009C1809">
          <w:rPr>
            <w:rStyle w:val="Hyperlink"/>
            <w:noProof/>
          </w:rPr>
          <w:t>Anular Pensão Previdenciária</w:t>
        </w:r>
        <w:r>
          <w:rPr>
            <w:noProof/>
            <w:webHidden/>
          </w:rPr>
          <w:tab/>
        </w:r>
        <w:r>
          <w:rPr>
            <w:noProof/>
            <w:webHidden/>
          </w:rPr>
          <w:fldChar w:fldCharType="begin"/>
        </w:r>
        <w:r>
          <w:rPr>
            <w:noProof/>
            <w:webHidden/>
          </w:rPr>
          <w:instrText xml:space="preserve"> PAGEREF _Toc404616176 \h </w:instrText>
        </w:r>
        <w:r>
          <w:rPr>
            <w:noProof/>
            <w:webHidden/>
          </w:rPr>
        </w:r>
        <w:r>
          <w:rPr>
            <w:noProof/>
            <w:webHidden/>
          </w:rPr>
          <w:fldChar w:fldCharType="separate"/>
        </w:r>
        <w:r>
          <w:rPr>
            <w:noProof/>
            <w:webHidden/>
          </w:rPr>
          <w:t>15</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77" w:history="1">
        <w:r w:rsidRPr="009C1809">
          <w:rPr>
            <w:rStyle w:val="Hyperlink"/>
            <w:noProof/>
          </w:rPr>
          <w:t>4.4.1.</w:t>
        </w:r>
        <w:r>
          <w:rPr>
            <w:rFonts w:asciiTheme="minorHAnsi" w:eastAsiaTheme="minorEastAsia" w:hAnsiTheme="minorHAnsi" w:cstheme="minorBidi"/>
            <w:noProof/>
            <w:sz w:val="22"/>
            <w:szCs w:val="22"/>
          </w:rPr>
          <w:tab/>
        </w:r>
        <w:r w:rsidRPr="009C1809">
          <w:rPr>
            <w:rStyle w:val="Hyperlink"/>
            <w:noProof/>
          </w:rPr>
          <w:t>Fluxo Básico</w:t>
        </w:r>
        <w:r>
          <w:rPr>
            <w:noProof/>
            <w:webHidden/>
          </w:rPr>
          <w:tab/>
        </w:r>
        <w:r>
          <w:rPr>
            <w:noProof/>
            <w:webHidden/>
          </w:rPr>
          <w:fldChar w:fldCharType="begin"/>
        </w:r>
        <w:r>
          <w:rPr>
            <w:noProof/>
            <w:webHidden/>
          </w:rPr>
          <w:instrText xml:space="preserve"> PAGEREF _Toc404616177 \h </w:instrText>
        </w:r>
        <w:r>
          <w:rPr>
            <w:noProof/>
            <w:webHidden/>
          </w:rPr>
        </w:r>
        <w:r>
          <w:rPr>
            <w:noProof/>
            <w:webHidden/>
          </w:rPr>
          <w:fldChar w:fldCharType="separate"/>
        </w:r>
        <w:r>
          <w:rPr>
            <w:noProof/>
            <w:webHidden/>
          </w:rPr>
          <w:t>15</w:t>
        </w:r>
        <w:r>
          <w:rPr>
            <w:noProof/>
            <w:webHidden/>
          </w:rPr>
          <w:fldChar w:fldCharType="end"/>
        </w:r>
      </w:hyperlink>
    </w:p>
    <w:p w:rsidR="004C6AE6" w:rsidRDefault="004C6AE6">
      <w:pPr>
        <w:pStyle w:val="Sumrio2"/>
        <w:tabs>
          <w:tab w:val="left" w:pos="960"/>
          <w:tab w:val="right" w:leader="dot" w:pos="8494"/>
        </w:tabs>
        <w:rPr>
          <w:rFonts w:asciiTheme="minorHAnsi" w:eastAsiaTheme="minorEastAsia" w:hAnsiTheme="minorHAnsi" w:cstheme="minorBidi"/>
          <w:noProof/>
          <w:sz w:val="22"/>
          <w:szCs w:val="22"/>
        </w:rPr>
      </w:pPr>
      <w:hyperlink w:anchor="_Toc404616178" w:history="1">
        <w:r w:rsidRPr="009C1809">
          <w:rPr>
            <w:rStyle w:val="Hyperlink"/>
            <w:noProof/>
          </w:rPr>
          <w:t>4.5.</w:t>
        </w:r>
        <w:r>
          <w:rPr>
            <w:rFonts w:asciiTheme="minorHAnsi" w:eastAsiaTheme="minorEastAsia" w:hAnsiTheme="minorHAnsi" w:cstheme="minorBidi"/>
            <w:noProof/>
            <w:sz w:val="22"/>
            <w:szCs w:val="22"/>
          </w:rPr>
          <w:tab/>
        </w:r>
        <w:r w:rsidRPr="009C1809">
          <w:rPr>
            <w:rStyle w:val="Hyperlink"/>
            <w:noProof/>
          </w:rPr>
          <w:t>Listar Pensões Previdenciárias</w:t>
        </w:r>
        <w:r>
          <w:rPr>
            <w:noProof/>
            <w:webHidden/>
          </w:rPr>
          <w:tab/>
        </w:r>
        <w:r>
          <w:rPr>
            <w:noProof/>
            <w:webHidden/>
          </w:rPr>
          <w:fldChar w:fldCharType="begin"/>
        </w:r>
        <w:r>
          <w:rPr>
            <w:noProof/>
            <w:webHidden/>
          </w:rPr>
          <w:instrText xml:space="preserve"> PAGEREF _Toc404616178 \h </w:instrText>
        </w:r>
        <w:r>
          <w:rPr>
            <w:noProof/>
            <w:webHidden/>
          </w:rPr>
        </w:r>
        <w:r>
          <w:rPr>
            <w:noProof/>
            <w:webHidden/>
          </w:rPr>
          <w:fldChar w:fldCharType="separate"/>
        </w:r>
        <w:r>
          <w:rPr>
            <w:noProof/>
            <w:webHidden/>
          </w:rPr>
          <w:t>15</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79" w:history="1">
        <w:r w:rsidRPr="009C1809">
          <w:rPr>
            <w:rStyle w:val="Hyperlink"/>
            <w:noProof/>
          </w:rPr>
          <w:t>4.5.1.</w:t>
        </w:r>
        <w:r>
          <w:rPr>
            <w:rFonts w:asciiTheme="minorHAnsi" w:eastAsiaTheme="minorEastAsia" w:hAnsiTheme="minorHAnsi" w:cstheme="minorBidi"/>
            <w:noProof/>
            <w:sz w:val="22"/>
            <w:szCs w:val="22"/>
          </w:rPr>
          <w:tab/>
        </w:r>
        <w:r w:rsidRPr="009C1809">
          <w:rPr>
            <w:rStyle w:val="Hyperlink"/>
            <w:noProof/>
          </w:rPr>
          <w:t>Fluxo Básico</w:t>
        </w:r>
        <w:r>
          <w:rPr>
            <w:noProof/>
            <w:webHidden/>
          </w:rPr>
          <w:tab/>
        </w:r>
        <w:r>
          <w:rPr>
            <w:noProof/>
            <w:webHidden/>
          </w:rPr>
          <w:fldChar w:fldCharType="begin"/>
        </w:r>
        <w:r>
          <w:rPr>
            <w:noProof/>
            <w:webHidden/>
          </w:rPr>
          <w:instrText xml:space="preserve"> PAGEREF _Toc404616179 \h </w:instrText>
        </w:r>
        <w:r>
          <w:rPr>
            <w:noProof/>
            <w:webHidden/>
          </w:rPr>
        </w:r>
        <w:r>
          <w:rPr>
            <w:noProof/>
            <w:webHidden/>
          </w:rPr>
          <w:fldChar w:fldCharType="separate"/>
        </w:r>
        <w:r>
          <w:rPr>
            <w:noProof/>
            <w:webHidden/>
          </w:rPr>
          <w:t>15</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80" w:history="1">
        <w:r w:rsidRPr="009C1809">
          <w:rPr>
            <w:rStyle w:val="Hyperlink"/>
            <w:noProof/>
          </w:rPr>
          <w:t>4.5.2.</w:t>
        </w:r>
        <w:r>
          <w:rPr>
            <w:rFonts w:asciiTheme="minorHAnsi" w:eastAsiaTheme="minorEastAsia" w:hAnsiTheme="minorHAnsi" w:cstheme="minorBidi"/>
            <w:noProof/>
            <w:sz w:val="22"/>
            <w:szCs w:val="22"/>
          </w:rPr>
          <w:tab/>
        </w:r>
        <w:r w:rsidRPr="009C1809">
          <w:rPr>
            <w:rStyle w:val="Hyperlink"/>
            <w:noProof/>
          </w:rPr>
          <w:t>Fluxo Alternativo – Detalhar Pensionista</w:t>
        </w:r>
        <w:r>
          <w:rPr>
            <w:noProof/>
            <w:webHidden/>
          </w:rPr>
          <w:tab/>
        </w:r>
        <w:r>
          <w:rPr>
            <w:noProof/>
            <w:webHidden/>
          </w:rPr>
          <w:fldChar w:fldCharType="begin"/>
        </w:r>
        <w:r>
          <w:rPr>
            <w:noProof/>
            <w:webHidden/>
          </w:rPr>
          <w:instrText xml:space="preserve"> PAGEREF _Toc404616180 \h </w:instrText>
        </w:r>
        <w:r>
          <w:rPr>
            <w:noProof/>
            <w:webHidden/>
          </w:rPr>
        </w:r>
        <w:r>
          <w:rPr>
            <w:noProof/>
            <w:webHidden/>
          </w:rPr>
          <w:fldChar w:fldCharType="separate"/>
        </w:r>
        <w:r>
          <w:rPr>
            <w:noProof/>
            <w:webHidden/>
          </w:rPr>
          <w:t>16</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81" w:history="1">
        <w:r w:rsidRPr="009C1809">
          <w:rPr>
            <w:rStyle w:val="Hyperlink"/>
            <w:noProof/>
          </w:rPr>
          <w:t>4.5.3.</w:t>
        </w:r>
        <w:r>
          <w:rPr>
            <w:rFonts w:asciiTheme="minorHAnsi" w:eastAsiaTheme="minorEastAsia" w:hAnsiTheme="minorHAnsi" w:cstheme="minorBidi"/>
            <w:noProof/>
            <w:sz w:val="22"/>
            <w:szCs w:val="22"/>
          </w:rPr>
          <w:tab/>
        </w:r>
        <w:r w:rsidRPr="009C1809">
          <w:rPr>
            <w:rStyle w:val="Hyperlink"/>
            <w:noProof/>
          </w:rPr>
          <w:t>Fluxo Alternativo – Detalhar Instituidor</w:t>
        </w:r>
        <w:r>
          <w:rPr>
            <w:noProof/>
            <w:webHidden/>
          </w:rPr>
          <w:tab/>
        </w:r>
        <w:r>
          <w:rPr>
            <w:noProof/>
            <w:webHidden/>
          </w:rPr>
          <w:fldChar w:fldCharType="begin"/>
        </w:r>
        <w:r>
          <w:rPr>
            <w:noProof/>
            <w:webHidden/>
          </w:rPr>
          <w:instrText xml:space="preserve"> PAGEREF _Toc404616181 \h </w:instrText>
        </w:r>
        <w:r>
          <w:rPr>
            <w:noProof/>
            <w:webHidden/>
          </w:rPr>
        </w:r>
        <w:r>
          <w:rPr>
            <w:noProof/>
            <w:webHidden/>
          </w:rPr>
          <w:fldChar w:fldCharType="separate"/>
        </w:r>
        <w:r>
          <w:rPr>
            <w:noProof/>
            <w:webHidden/>
          </w:rPr>
          <w:t>16</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82" w:history="1">
        <w:r w:rsidRPr="009C1809">
          <w:rPr>
            <w:rStyle w:val="Hyperlink"/>
            <w:noProof/>
          </w:rPr>
          <w:t>4.5.4.</w:t>
        </w:r>
        <w:r>
          <w:rPr>
            <w:rFonts w:asciiTheme="minorHAnsi" w:eastAsiaTheme="minorEastAsia" w:hAnsiTheme="minorHAnsi" w:cstheme="minorBidi"/>
            <w:noProof/>
            <w:sz w:val="22"/>
            <w:szCs w:val="22"/>
          </w:rPr>
          <w:tab/>
        </w:r>
        <w:r w:rsidRPr="009C1809">
          <w:rPr>
            <w:rStyle w:val="Hyperlink"/>
            <w:noProof/>
          </w:rPr>
          <w:t>Fluxo Alternativo – Detalhar Vínculos do instituidor</w:t>
        </w:r>
        <w:r>
          <w:rPr>
            <w:noProof/>
            <w:webHidden/>
          </w:rPr>
          <w:tab/>
        </w:r>
        <w:r>
          <w:rPr>
            <w:noProof/>
            <w:webHidden/>
          </w:rPr>
          <w:fldChar w:fldCharType="begin"/>
        </w:r>
        <w:r>
          <w:rPr>
            <w:noProof/>
            <w:webHidden/>
          </w:rPr>
          <w:instrText xml:space="preserve"> PAGEREF _Toc404616182 \h </w:instrText>
        </w:r>
        <w:r>
          <w:rPr>
            <w:noProof/>
            <w:webHidden/>
          </w:rPr>
        </w:r>
        <w:r>
          <w:rPr>
            <w:noProof/>
            <w:webHidden/>
          </w:rPr>
          <w:fldChar w:fldCharType="separate"/>
        </w:r>
        <w:r>
          <w:rPr>
            <w:noProof/>
            <w:webHidden/>
          </w:rPr>
          <w:t>16</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83" w:history="1">
        <w:r w:rsidRPr="009C1809">
          <w:rPr>
            <w:rStyle w:val="Hyperlink"/>
            <w:noProof/>
          </w:rPr>
          <w:t>4.5.5.</w:t>
        </w:r>
        <w:r>
          <w:rPr>
            <w:rFonts w:asciiTheme="minorHAnsi" w:eastAsiaTheme="minorEastAsia" w:hAnsiTheme="minorHAnsi" w:cstheme="minorBidi"/>
            <w:noProof/>
            <w:sz w:val="22"/>
            <w:szCs w:val="22"/>
          </w:rPr>
          <w:tab/>
        </w:r>
        <w:r w:rsidRPr="009C1809">
          <w:rPr>
            <w:rStyle w:val="Hyperlink"/>
            <w:noProof/>
          </w:rPr>
          <w:t>Fluxo Alternativo – Detalhar dados bancários do pensionista</w:t>
        </w:r>
        <w:r>
          <w:rPr>
            <w:noProof/>
            <w:webHidden/>
          </w:rPr>
          <w:tab/>
        </w:r>
        <w:r>
          <w:rPr>
            <w:noProof/>
            <w:webHidden/>
          </w:rPr>
          <w:fldChar w:fldCharType="begin"/>
        </w:r>
        <w:r>
          <w:rPr>
            <w:noProof/>
            <w:webHidden/>
          </w:rPr>
          <w:instrText xml:space="preserve"> PAGEREF _Toc404616183 \h </w:instrText>
        </w:r>
        <w:r>
          <w:rPr>
            <w:noProof/>
            <w:webHidden/>
          </w:rPr>
        </w:r>
        <w:r>
          <w:rPr>
            <w:noProof/>
            <w:webHidden/>
          </w:rPr>
          <w:fldChar w:fldCharType="separate"/>
        </w:r>
        <w:r>
          <w:rPr>
            <w:noProof/>
            <w:webHidden/>
          </w:rPr>
          <w:t>16</w:t>
        </w:r>
        <w:r>
          <w:rPr>
            <w:noProof/>
            <w:webHidden/>
          </w:rPr>
          <w:fldChar w:fldCharType="end"/>
        </w:r>
      </w:hyperlink>
    </w:p>
    <w:p w:rsidR="004C6AE6" w:rsidRDefault="004C6AE6">
      <w:pPr>
        <w:pStyle w:val="Sumrio2"/>
        <w:tabs>
          <w:tab w:val="left" w:pos="960"/>
          <w:tab w:val="right" w:leader="dot" w:pos="8494"/>
        </w:tabs>
        <w:rPr>
          <w:rFonts w:asciiTheme="minorHAnsi" w:eastAsiaTheme="minorEastAsia" w:hAnsiTheme="minorHAnsi" w:cstheme="minorBidi"/>
          <w:noProof/>
          <w:sz w:val="22"/>
          <w:szCs w:val="22"/>
        </w:rPr>
      </w:pPr>
      <w:hyperlink w:anchor="_Toc404616184" w:history="1">
        <w:r w:rsidRPr="009C1809">
          <w:rPr>
            <w:rStyle w:val="Hyperlink"/>
            <w:noProof/>
          </w:rPr>
          <w:t>4.6.</w:t>
        </w:r>
        <w:r>
          <w:rPr>
            <w:rFonts w:asciiTheme="minorHAnsi" w:eastAsiaTheme="minorEastAsia" w:hAnsiTheme="minorHAnsi" w:cstheme="minorBidi"/>
            <w:noProof/>
            <w:sz w:val="22"/>
            <w:szCs w:val="22"/>
          </w:rPr>
          <w:tab/>
        </w:r>
        <w:r w:rsidRPr="009C1809">
          <w:rPr>
            <w:rStyle w:val="Hyperlink"/>
            <w:noProof/>
          </w:rPr>
          <w:t>Representante Legal – Listar representantes legais da pensão</w:t>
        </w:r>
        <w:r>
          <w:rPr>
            <w:noProof/>
            <w:webHidden/>
          </w:rPr>
          <w:tab/>
        </w:r>
        <w:r>
          <w:rPr>
            <w:noProof/>
            <w:webHidden/>
          </w:rPr>
          <w:fldChar w:fldCharType="begin"/>
        </w:r>
        <w:r>
          <w:rPr>
            <w:noProof/>
            <w:webHidden/>
          </w:rPr>
          <w:instrText xml:space="preserve"> PAGEREF _Toc404616184 \h </w:instrText>
        </w:r>
        <w:r>
          <w:rPr>
            <w:noProof/>
            <w:webHidden/>
          </w:rPr>
        </w:r>
        <w:r>
          <w:rPr>
            <w:noProof/>
            <w:webHidden/>
          </w:rPr>
          <w:fldChar w:fldCharType="separate"/>
        </w:r>
        <w:r>
          <w:rPr>
            <w:noProof/>
            <w:webHidden/>
          </w:rPr>
          <w:t>16</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85" w:history="1">
        <w:r w:rsidRPr="009C1809">
          <w:rPr>
            <w:rStyle w:val="Hyperlink"/>
            <w:noProof/>
          </w:rPr>
          <w:t>4.6.1.</w:t>
        </w:r>
        <w:r>
          <w:rPr>
            <w:rFonts w:asciiTheme="minorHAnsi" w:eastAsiaTheme="minorEastAsia" w:hAnsiTheme="minorHAnsi" w:cstheme="minorBidi"/>
            <w:noProof/>
            <w:sz w:val="22"/>
            <w:szCs w:val="22"/>
          </w:rPr>
          <w:tab/>
        </w:r>
        <w:r w:rsidRPr="009C1809">
          <w:rPr>
            <w:rStyle w:val="Hyperlink"/>
            <w:noProof/>
          </w:rPr>
          <w:t>Fluxo Básico</w:t>
        </w:r>
        <w:r>
          <w:rPr>
            <w:noProof/>
            <w:webHidden/>
          </w:rPr>
          <w:tab/>
        </w:r>
        <w:r>
          <w:rPr>
            <w:noProof/>
            <w:webHidden/>
          </w:rPr>
          <w:fldChar w:fldCharType="begin"/>
        </w:r>
        <w:r>
          <w:rPr>
            <w:noProof/>
            <w:webHidden/>
          </w:rPr>
          <w:instrText xml:space="preserve"> PAGEREF _Toc404616185 \h </w:instrText>
        </w:r>
        <w:r>
          <w:rPr>
            <w:noProof/>
            <w:webHidden/>
          </w:rPr>
        </w:r>
        <w:r>
          <w:rPr>
            <w:noProof/>
            <w:webHidden/>
          </w:rPr>
          <w:fldChar w:fldCharType="separate"/>
        </w:r>
        <w:r>
          <w:rPr>
            <w:noProof/>
            <w:webHidden/>
          </w:rPr>
          <w:t>17</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86" w:history="1">
        <w:r w:rsidRPr="009C1809">
          <w:rPr>
            <w:rStyle w:val="Hyperlink"/>
            <w:noProof/>
          </w:rPr>
          <w:t>4.6.2.</w:t>
        </w:r>
        <w:r>
          <w:rPr>
            <w:rFonts w:asciiTheme="minorHAnsi" w:eastAsiaTheme="minorEastAsia" w:hAnsiTheme="minorHAnsi" w:cstheme="minorBidi"/>
            <w:noProof/>
            <w:sz w:val="22"/>
            <w:szCs w:val="22"/>
          </w:rPr>
          <w:tab/>
        </w:r>
        <w:r w:rsidRPr="009C1809">
          <w:rPr>
            <w:rStyle w:val="Hyperlink"/>
            <w:noProof/>
          </w:rPr>
          <w:t>Fluxo alternativo – Detalhar histórico bancário do representante legal</w:t>
        </w:r>
        <w:r>
          <w:rPr>
            <w:noProof/>
            <w:webHidden/>
          </w:rPr>
          <w:tab/>
        </w:r>
        <w:r>
          <w:rPr>
            <w:noProof/>
            <w:webHidden/>
          </w:rPr>
          <w:fldChar w:fldCharType="begin"/>
        </w:r>
        <w:r>
          <w:rPr>
            <w:noProof/>
            <w:webHidden/>
          </w:rPr>
          <w:instrText xml:space="preserve"> PAGEREF _Toc404616186 \h </w:instrText>
        </w:r>
        <w:r>
          <w:rPr>
            <w:noProof/>
            <w:webHidden/>
          </w:rPr>
        </w:r>
        <w:r>
          <w:rPr>
            <w:noProof/>
            <w:webHidden/>
          </w:rPr>
          <w:fldChar w:fldCharType="separate"/>
        </w:r>
        <w:r>
          <w:rPr>
            <w:noProof/>
            <w:webHidden/>
          </w:rPr>
          <w:t>17</w:t>
        </w:r>
        <w:r>
          <w:rPr>
            <w:noProof/>
            <w:webHidden/>
          </w:rPr>
          <w:fldChar w:fldCharType="end"/>
        </w:r>
      </w:hyperlink>
    </w:p>
    <w:p w:rsidR="004C6AE6" w:rsidRDefault="004C6AE6">
      <w:pPr>
        <w:pStyle w:val="Sumrio2"/>
        <w:tabs>
          <w:tab w:val="left" w:pos="960"/>
          <w:tab w:val="right" w:leader="dot" w:pos="8494"/>
        </w:tabs>
        <w:rPr>
          <w:rFonts w:asciiTheme="minorHAnsi" w:eastAsiaTheme="minorEastAsia" w:hAnsiTheme="minorHAnsi" w:cstheme="minorBidi"/>
          <w:noProof/>
          <w:sz w:val="22"/>
          <w:szCs w:val="22"/>
        </w:rPr>
      </w:pPr>
      <w:hyperlink w:anchor="_Toc404616187" w:history="1">
        <w:r w:rsidRPr="009C1809">
          <w:rPr>
            <w:rStyle w:val="Hyperlink"/>
            <w:noProof/>
          </w:rPr>
          <w:t>4.7.</w:t>
        </w:r>
        <w:r>
          <w:rPr>
            <w:rFonts w:asciiTheme="minorHAnsi" w:eastAsiaTheme="minorEastAsia" w:hAnsiTheme="minorHAnsi" w:cstheme="minorBidi"/>
            <w:noProof/>
            <w:sz w:val="22"/>
            <w:szCs w:val="22"/>
          </w:rPr>
          <w:tab/>
        </w:r>
        <w:r w:rsidRPr="009C1809">
          <w:rPr>
            <w:rStyle w:val="Hyperlink"/>
            <w:noProof/>
          </w:rPr>
          <w:t>Representante Legal – Incluir novo representante  legal</w:t>
        </w:r>
        <w:r>
          <w:rPr>
            <w:noProof/>
            <w:webHidden/>
          </w:rPr>
          <w:tab/>
        </w:r>
        <w:r>
          <w:rPr>
            <w:noProof/>
            <w:webHidden/>
          </w:rPr>
          <w:fldChar w:fldCharType="begin"/>
        </w:r>
        <w:r>
          <w:rPr>
            <w:noProof/>
            <w:webHidden/>
          </w:rPr>
          <w:instrText xml:space="preserve"> PAGEREF _Toc404616187 \h </w:instrText>
        </w:r>
        <w:r>
          <w:rPr>
            <w:noProof/>
            <w:webHidden/>
          </w:rPr>
        </w:r>
        <w:r>
          <w:rPr>
            <w:noProof/>
            <w:webHidden/>
          </w:rPr>
          <w:fldChar w:fldCharType="separate"/>
        </w:r>
        <w:r>
          <w:rPr>
            <w:noProof/>
            <w:webHidden/>
          </w:rPr>
          <w:t>17</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88" w:history="1">
        <w:r w:rsidRPr="009C1809">
          <w:rPr>
            <w:rStyle w:val="Hyperlink"/>
            <w:noProof/>
          </w:rPr>
          <w:t>4.7.1.</w:t>
        </w:r>
        <w:r>
          <w:rPr>
            <w:rFonts w:asciiTheme="minorHAnsi" w:eastAsiaTheme="minorEastAsia" w:hAnsiTheme="minorHAnsi" w:cstheme="minorBidi"/>
            <w:noProof/>
            <w:sz w:val="22"/>
            <w:szCs w:val="22"/>
          </w:rPr>
          <w:tab/>
        </w:r>
        <w:r w:rsidRPr="009C1809">
          <w:rPr>
            <w:rStyle w:val="Hyperlink"/>
            <w:noProof/>
          </w:rPr>
          <w:t>Fluxo básico</w:t>
        </w:r>
        <w:r>
          <w:rPr>
            <w:noProof/>
            <w:webHidden/>
          </w:rPr>
          <w:tab/>
        </w:r>
        <w:r>
          <w:rPr>
            <w:noProof/>
            <w:webHidden/>
          </w:rPr>
          <w:fldChar w:fldCharType="begin"/>
        </w:r>
        <w:r>
          <w:rPr>
            <w:noProof/>
            <w:webHidden/>
          </w:rPr>
          <w:instrText xml:space="preserve"> PAGEREF _Toc404616188 \h </w:instrText>
        </w:r>
        <w:r>
          <w:rPr>
            <w:noProof/>
            <w:webHidden/>
          </w:rPr>
        </w:r>
        <w:r>
          <w:rPr>
            <w:noProof/>
            <w:webHidden/>
          </w:rPr>
          <w:fldChar w:fldCharType="separate"/>
        </w:r>
        <w:r>
          <w:rPr>
            <w:noProof/>
            <w:webHidden/>
          </w:rPr>
          <w:t>17</w:t>
        </w:r>
        <w:r>
          <w:rPr>
            <w:noProof/>
            <w:webHidden/>
          </w:rPr>
          <w:fldChar w:fldCharType="end"/>
        </w:r>
      </w:hyperlink>
    </w:p>
    <w:p w:rsidR="004C6AE6" w:rsidRDefault="004C6AE6">
      <w:pPr>
        <w:pStyle w:val="Sumrio2"/>
        <w:tabs>
          <w:tab w:val="left" w:pos="960"/>
          <w:tab w:val="right" w:leader="dot" w:pos="8494"/>
        </w:tabs>
        <w:rPr>
          <w:rFonts w:asciiTheme="minorHAnsi" w:eastAsiaTheme="minorEastAsia" w:hAnsiTheme="minorHAnsi" w:cstheme="minorBidi"/>
          <w:noProof/>
          <w:sz w:val="22"/>
          <w:szCs w:val="22"/>
        </w:rPr>
      </w:pPr>
      <w:hyperlink w:anchor="_Toc404616189" w:history="1">
        <w:r w:rsidRPr="009C1809">
          <w:rPr>
            <w:rStyle w:val="Hyperlink"/>
            <w:noProof/>
          </w:rPr>
          <w:t>4.8.</w:t>
        </w:r>
        <w:r>
          <w:rPr>
            <w:rFonts w:asciiTheme="minorHAnsi" w:eastAsiaTheme="minorEastAsia" w:hAnsiTheme="minorHAnsi" w:cstheme="minorBidi"/>
            <w:noProof/>
            <w:sz w:val="22"/>
            <w:szCs w:val="22"/>
          </w:rPr>
          <w:tab/>
        </w:r>
        <w:r w:rsidRPr="009C1809">
          <w:rPr>
            <w:rStyle w:val="Hyperlink"/>
            <w:noProof/>
          </w:rPr>
          <w:t>Representante legal – Alterar histórico bancário do representante legal</w:t>
        </w:r>
        <w:r>
          <w:rPr>
            <w:noProof/>
            <w:webHidden/>
          </w:rPr>
          <w:tab/>
        </w:r>
        <w:r>
          <w:rPr>
            <w:noProof/>
            <w:webHidden/>
          </w:rPr>
          <w:fldChar w:fldCharType="begin"/>
        </w:r>
        <w:r>
          <w:rPr>
            <w:noProof/>
            <w:webHidden/>
          </w:rPr>
          <w:instrText xml:space="preserve"> PAGEREF _Toc404616189 \h </w:instrText>
        </w:r>
        <w:r>
          <w:rPr>
            <w:noProof/>
            <w:webHidden/>
          </w:rPr>
        </w:r>
        <w:r>
          <w:rPr>
            <w:noProof/>
            <w:webHidden/>
          </w:rPr>
          <w:fldChar w:fldCharType="separate"/>
        </w:r>
        <w:r>
          <w:rPr>
            <w:noProof/>
            <w:webHidden/>
          </w:rPr>
          <w:t>18</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90" w:history="1">
        <w:r w:rsidRPr="009C1809">
          <w:rPr>
            <w:rStyle w:val="Hyperlink"/>
            <w:noProof/>
          </w:rPr>
          <w:t>4.8.1.</w:t>
        </w:r>
        <w:r>
          <w:rPr>
            <w:rFonts w:asciiTheme="minorHAnsi" w:eastAsiaTheme="minorEastAsia" w:hAnsiTheme="minorHAnsi" w:cstheme="minorBidi"/>
            <w:noProof/>
            <w:sz w:val="22"/>
            <w:szCs w:val="22"/>
          </w:rPr>
          <w:tab/>
        </w:r>
        <w:r w:rsidRPr="009C1809">
          <w:rPr>
            <w:rStyle w:val="Hyperlink"/>
            <w:noProof/>
          </w:rPr>
          <w:t>Fluxo Básico</w:t>
        </w:r>
        <w:r>
          <w:rPr>
            <w:noProof/>
            <w:webHidden/>
          </w:rPr>
          <w:tab/>
        </w:r>
        <w:r>
          <w:rPr>
            <w:noProof/>
            <w:webHidden/>
          </w:rPr>
          <w:fldChar w:fldCharType="begin"/>
        </w:r>
        <w:r>
          <w:rPr>
            <w:noProof/>
            <w:webHidden/>
          </w:rPr>
          <w:instrText xml:space="preserve"> PAGEREF _Toc404616190 \h </w:instrText>
        </w:r>
        <w:r>
          <w:rPr>
            <w:noProof/>
            <w:webHidden/>
          </w:rPr>
        </w:r>
        <w:r>
          <w:rPr>
            <w:noProof/>
            <w:webHidden/>
          </w:rPr>
          <w:fldChar w:fldCharType="separate"/>
        </w:r>
        <w:r>
          <w:rPr>
            <w:noProof/>
            <w:webHidden/>
          </w:rPr>
          <w:t>18</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91" w:history="1">
        <w:r w:rsidRPr="009C1809">
          <w:rPr>
            <w:rStyle w:val="Hyperlink"/>
            <w:noProof/>
          </w:rPr>
          <w:t>4.8.2.</w:t>
        </w:r>
        <w:r>
          <w:rPr>
            <w:rFonts w:asciiTheme="minorHAnsi" w:eastAsiaTheme="minorEastAsia" w:hAnsiTheme="minorHAnsi" w:cstheme="minorBidi"/>
            <w:noProof/>
            <w:sz w:val="22"/>
            <w:szCs w:val="22"/>
          </w:rPr>
          <w:tab/>
        </w:r>
        <w:r w:rsidRPr="009C1809">
          <w:rPr>
            <w:rStyle w:val="Hyperlink"/>
            <w:noProof/>
          </w:rPr>
          <w:t>Fluxo Alternativo – Criar nova vigência – A partir do item 4.1.1.6</w:t>
        </w:r>
        <w:r>
          <w:rPr>
            <w:noProof/>
            <w:webHidden/>
          </w:rPr>
          <w:tab/>
        </w:r>
        <w:r>
          <w:rPr>
            <w:noProof/>
            <w:webHidden/>
          </w:rPr>
          <w:fldChar w:fldCharType="begin"/>
        </w:r>
        <w:r>
          <w:rPr>
            <w:noProof/>
            <w:webHidden/>
          </w:rPr>
          <w:instrText xml:space="preserve"> PAGEREF _Toc404616191 \h </w:instrText>
        </w:r>
        <w:r>
          <w:rPr>
            <w:noProof/>
            <w:webHidden/>
          </w:rPr>
        </w:r>
        <w:r>
          <w:rPr>
            <w:noProof/>
            <w:webHidden/>
          </w:rPr>
          <w:fldChar w:fldCharType="separate"/>
        </w:r>
        <w:r>
          <w:rPr>
            <w:noProof/>
            <w:webHidden/>
          </w:rPr>
          <w:t>19</w:t>
        </w:r>
        <w:r>
          <w:rPr>
            <w:noProof/>
            <w:webHidden/>
          </w:rPr>
          <w:fldChar w:fldCharType="end"/>
        </w:r>
      </w:hyperlink>
    </w:p>
    <w:p w:rsidR="004C6AE6" w:rsidRDefault="004C6AE6">
      <w:pPr>
        <w:pStyle w:val="Sumrio2"/>
        <w:tabs>
          <w:tab w:val="left" w:pos="960"/>
          <w:tab w:val="right" w:leader="dot" w:pos="8494"/>
        </w:tabs>
        <w:rPr>
          <w:rFonts w:asciiTheme="minorHAnsi" w:eastAsiaTheme="minorEastAsia" w:hAnsiTheme="minorHAnsi" w:cstheme="minorBidi"/>
          <w:noProof/>
          <w:sz w:val="22"/>
          <w:szCs w:val="22"/>
        </w:rPr>
      </w:pPr>
      <w:hyperlink w:anchor="_Toc404616192" w:history="1">
        <w:r w:rsidRPr="009C1809">
          <w:rPr>
            <w:rStyle w:val="Hyperlink"/>
            <w:noProof/>
          </w:rPr>
          <w:t>4.9.</w:t>
        </w:r>
        <w:r>
          <w:rPr>
            <w:rFonts w:asciiTheme="minorHAnsi" w:eastAsiaTheme="minorEastAsia" w:hAnsiTheme="minorHAnsi" w:cstheme="minorBidi"/>
            <w:noProof/>
            <w:sz w:val="22"/>
            <w:szCs w:val="22"/>
          </w:rPr>
          <w:tab/>
        </w:r>
        <w:r w:rsidRPr="009C1809">
          <w:rPr>
            <w:rStyle w:val="Hyperlink"/>
            <w:noProof/>
          </w:rPr>
          <w:t>Representante legal  - Excluir representante legal</w:t>
        </w:r>
        <w:r>
          <w:rPr>
            <w:noProof/>
            <w:webHidden/>
          </w:rPr>
          <w:tab/>
        </w:r>
        <w:r>
          <w:rPr>
            <w:noProof/>
            <w:webHidden/>
          </w:rPr>
          <w:fldChar w:fldCharType="begin"/>
        </w:r>
        <w:r>
          <w:rPr>
            <w:noProof/>
            <w:webHidden/>
          </w:rPr>
          <w:instrText xml:space="preserve"> PAGEREF _Toc404616192 \h </w:instrText>
        </w:r>
        <w:r>
          <w:rPr>
            <w:noProof/>
            <w:webHidden/>
          </w:rPr>
        </w:r>
        <w:r>
          <w:rPr>
            <w:noProof/>
            <w:webHidden/>
          </w:rPr>
          <w:fldChar w:fldCharType="separate"/>
        </w:r>
        <w:r>
          <w:rPr>
            <w:noProof/>
            <w:webHidden/>
          </w:rPr>
          <w:t>19</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93" w:history="1">
        <w:r w:rsidRPr="009C1809">
          <w:rPr>
            <w:rStyle w:val="Hyperlink"/>
            <w:noProof/>
          </w:rPr>
          <w:t>4.9.1.</w:t>
        </w:r>
        <w:r>
          <w:rPr>
            <w:rFonts w:asciiTheme="minorHAnsi" w:eastAsiaTheme="minorEastAsia" w:hAnsiTheme="minorHAnsi" w:cstheme="minorBidi"/>
            <w:noProof/>
            <w:sz w:val="22"/>
            <w:szCs w:val="22"/>
          </w:rPr>
          <w:tab/>
        </w:r>
        <w:r w:rsidRPr="009C1809">
          <w:rPr>
            <w:rStyle w:val="Hyperlink"/>
            <w:noProof/>
          </w:rPr>
          <w:t>Fluxo Alternativo</w:t>
        </w:r>
        <w:r>
          <w:rPr>
            <w:noProof/>
            <w:webHidden/>
          </w:rPr>
          <w:tab/>
        </w:r>
        <w:r>
          <w:rPr>
            <w:noProof/>
            <w:webHidden/>
          </w:rPr>
          <w:fldChar w:fldCharType="begin"/>
        </w:r>
        <w:r>
          <w:rPr>
            <w:noProof/>
            <w:webHidden/>
          </w:rPr>
          <w:instrText xml:space="preserve"> PAGEREF _Toc404616193 \h </w:instrText>
        </w:r>
        <w:r>
          <w:rPr>
            <w:noProof/>
            <w:webHidden/>
          </w:rPr>
        </w:r>
        <w:r>
          <w:rPr>
            <w:noProof/>
            <w:webHidden/>
          </w:rPr>
          <w:fldChar w:fldCharType="separate"/>
        </w:r>
        <w:r>
          <w:rPr>
            <w:noProof/>
            <w:webHidden/>
          </w:rPr>
          <w:t>19</w:t>
        </w:r>
        <w:r>
          <w:rPr>
            <w:noProof/>
            <w:webHidden/>
          </w:rPr>
          <w:fldChar w:fldCharType="end"/>
        </w:r>
      </w:hyperlink>
    </w:p>
    <w:p w:rsidR="004C6AE6" w:rsidRDefault="004C6AE6">
      <w:pPr>
        <w:pStyle w:val="Sumrio2"/>
        <w:tabs>
          <w:tab w:val="left" w:pos="1200"/>
          <w:tab w:val="right" w:leader="dot" w:pos="8494"/>
        </w:tabs>
        <w:rPr>
          <w:rFonts w:asciiTheme="minorHAnsi" w:eastAsiaTheme="minorEastAsia" w:hAnsiTheme="minorHAnsi" w:cstheme="minorBidi"/>
          <w:noProof/>
          <w:sz w:val="22"/>
          <w:szCs w:val="22"/>
        </w:rPr>
      </w:pPr>
      <w:hyperlink w:anchor="_Toc404616194" w:history="1">
        <w:r w:rsidRPr="009C1809">
          <w:rPr>
            <w:rStyle w:val="Hyperlink"/>
            <w:noProof/>
          </w:rPr>
          <w:t>4.10.</w:t>
        </w:r>
        <w:r>
          <w:rPr>
            <w:rFonts w:asciiTheme="minorHAnsi" w:eastAsiaTheme="minorEastAsia" w:hAnsiTheme="minorHAnsi" w:cstheme="minorBidi"/>
            <w:noProof/>
            <w:sz w:val="22"/>
            <w:szCs w:val="22"/>
          </w:rPr>
          <w:tab/>
        </w:r>
        <w:r w:rsidRPr="009C1809">
          <w:rPr>
            <w:rStyle w:val="Hyperlink"/>
            <w:noProof/>
          </w:rPr>
          <w:t>Representante Legal – Finalizar representante legal</w:t>
        </w:r>
        <w:r>
          <w:rPr>
            <w:noProof/>
            <w:webHidden/>
          </w:rPr>
          <w:tab/>
        </w:r>
        <w:r>
          <w:rPr>
            <w:noProof/>
            <w:webHidden/>
          </w:rPr>
          <w:fldChar w:fldCharType="begin"/>
        </w:r>
        <w:r>
          <w:rPr>
            <w:noProof/>
            <w:webHidden/>
          </w:rPr>
          <w:instrText xml:space="preserve"> PAGEREF _Toc404616194 \h </w:instrText>
        </w:r>
        <w:r>
          <w:rPr>
            <w:noProof/>
            <w:webHidden/>
          </w:rPr>
        </w:r>
        <w:r>
          <w:rPr>
            <w:noProof/>
            <w:webHidden/>
          </w:rPr>
          <w:fldChar w:fldCharType="separate"/>
        </w:r>
        <w:r>
          <w:rPr>
            <w:noProof/>
            <w:webHidden/>
          </w:rPr>
          <w:t>19</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95" w:history="1">
        <w:r w:rsidRPr="009C1809">
          <w:rPr>
            <w:rStyle w:val="Hyperlink"/>
            <w:noProof/>
          </w:rPr>
          <w:t>4.10.1.</w:t>
        </w:r>
        <w:r>
          <w:rPr>
            <w:rFonts w:asciiTheme="minorHAnsi" w:eastAsiaTheme="minorEastAsia" w:hAnsiTheme="minorHAnsi" w:cstheme="minorBidi"/>
            <w:noProof/>
            <w:sz w:val="22"/>
            <w:szCs w:val="22"/>
          </w:rPr>
          <w:tab/>
        </w:r>
        <w:r w:rsidRPr="009C1809">
          <w:rPr>
            <w:rStyle w:val="Hyperlink"/>
            <w:noProof/>
          </w:rPr>
          <w:t>Fluxo Básico</w:t>
        </w:r>
        <w:r>
          <w:rPr>
            <w:noProof/>
            <w:webHidden/>
          </w:rPr>
          <w:tab/>
        </w:r>
        <w:r>
          <w:rPr>
            <w:noProof/>
            <w:webHidden/>
          </w:rPr>
          <w:fldChar w:fldCharType="begin"/>
        </w:r>
        <w:r>
          <w:rPr>
            <w:noProof/>
            <w:webHidden/>
          </w:rPr>
          <w:instrText xml:space="preserve"> PAGEREF _Toc404616195 \h </w:instrText>
        </w:r>
        <w:r>
          <w:rPr>
            <w:noProof/>
            <w:webHidden/>
          </w:rPr>
        </w:r>
        <w:r>
          <w:rPr>
            <w:noProof/>
            <w:webHidden/>
          </w:rPr>
          <w:fldChar w:fldCharType="separate"/>
        </w:r>
        <w:r>
          <w:rPr>
            <w:noProof/>
            <w:webHidden/>
          </w:rPr>
          <w:t>20</w:t>
        </w:r>
        <w:r>
          <w:rPr>
            <w:noProof/>
            <w:webHidden/>
          </w:rPr>
          <w:fldChar w:fldCharType="end"/>
        </w:r>
      </w:hyperlink>
    </w:p>
    <w:p w:rsidR="004C6AE6" w:rsidRDefault="004C6AE6">
      <w:pPr>
        <w:pStyle w:val="Sumrio1"/>
        <w:tabs>
          <w:tab w:val="left" w:pos="480"/>
          <w:tab w:val="right" w:leader="dot" w:pos="8494"/>
        </w:tabs>
        <w:rPr>
          <w:rFonts w:asciiTheme="minorHAnsi" w:eastAsiaTheme="minorEastAsia" w:hAnsiTheme="minorHAnsi" w:cstheme="minorBidi"/>
          <w:noProof/>
          <w:sz w:val="22"/>
          <w:szCs w:val="22"/>
        </w:rPr>
      </w:pPr>
      <w:hyperlink w:anchor="_Toc404616196" w:history="1">
        <w:r w:rsidRPr="009C1809">
          <w:rPr>
            <w:rStyle w:val="Hyperlink"/>
            <w:noProof/>
            <w:lang w:eastAsia="en-US"/>
          </w:rPr>
          <w:t>5.</w:t>
        </w:r>
        <w:r>
          <w:rPr>
            <w:rFonts w:asciiTheme="minorHAnsi" w:eastAsiaTheme="minorEastAsia" w:hAnsiTheme="minorHAnsi" w:cstheme="minorBidi"/>
            <w:noProof/>
            <w:sz w:val="22"/>
            <w:szCs w:val="22"/>
          </w:rPr>
          <w:tab/>
        </w:r>
        <w:r w:rsidRPr="009C1809">
          <w:rPr>
            <w:rStyle w:val="Hyperlink"/>
            <w:noProof/>
            <w:lang w:eastAsia="en-US"/>
          </w:rPr>
          <w:t>Regras Gerais</w:t>
        </w:r>
        <w:r>
          <w:rPr>
            <w:noProof/>
            <w:webHidden/>
          </w:rPr>
          <w:tab/>
        </w:r>
        <w:r>
          <w:rPr>
            <w:noProof/>
            <w:webHidden/>
          </w:rPr>
          <w:fldChar w:fldCharType="begin"/>
        </w:r>
        <w:r>
          <w:rPr>
            <w:noProof/>
            <w:webHidden/>
          </w:rPr>
          <w:instrText xml:space="preserve"> PAGEREF _Toc404616196 \h </w:instrText>
        </w:r>
        <w:r>
          <w:rPr>
            <w:noProof/>
            <w:webHidden/>
          </w:rPr>
        </w:r>
        <w:r>
          <w:rPr>
            <w:noProof/>
            <w:webHidden/>
          </w:rPr>
          <w:fldChar w:fldCharType="separate"/>
        </w:r>
        <w:r>
          <w:rPr>
            <w:noProof/>
            <w:webHidden/>
          </w:rPr>
          <w:t>21</w:t>
        </w:r>
        <w:r>
          <w:rPr>
            <w:noProof/>
            <w:webHidden/>
          </w:rPr>
          <w:fldChar w:fldCharType="end"/>
        </w:r>
      </w:hyperlink>
    </w:p>
    <w:p w:rsidR="004C6AE6" w:rsidRDefault="004C6AE6">
      <w:pPr>
        <w:pStyle w:val="Sumrio2"/>
        <w:tabs>
          <w:tab w:val="left" w:pos="960"/>
          <w:tab w:val="right" w:leader="dot" w:pos="8494"/>
        </w:tabs>
        <w:rPr>
          <w:rFonts w:asciiTheme="minorHAnsi" w:eastAsiaTheme="minorEastAsia" w:hAnsiTheme="minorHAnsi" w:cstheme="minorBidi"/>
          <w:noProof/>
          <w:sz w:val="22"/>
          <w:szCs w:val="22"/>
        </w:rPr>
      </w:pPr>
      <w:hyperlink w:anchor="_Toc404616197" w:history="1">
        <w:r w:rsidRPr="009C1809">
          <w:rPr>
            <w:rStyle w:val="Hyperlink"/>
            <w:noProof/>
          </w:rPr>
          <w:t>5.1.</w:t>
        </w:r>
        <w:r>
          <w:rPr>
            <w:rFonts w:asciiTheme="minorHAnsi" w:eastAsiaTheme="minorEastAsia" w:hAnsiTheme="minorHAnsi" w:cstheme="minorBidi"/>
            <w:noProof/>
            <w:sz w:val="22"/>
            <w:szCs w:val="22"/>
          </w:rPr>
          <w:tab/>
        </w:r>
        <w:r w:rsidRPr="009C1809">
          <w:rPr>
            <w:rStyle w:val="Hyperlink"/>
            <w:noProof/>
          </w:rPr>
          <w:t>Regras de Negócio</w:t>
        </w:r>
        <w:r>
          <w:rPr>
            <w:noProof/>
            <w:webHidden/>
          </w:rPr>
          <w:tab/>
        </w:r>
        <w:r>
          <w:rPr>
            <w:noProof/>
            <w:webHidden/>
          </w:rPr>
          <w:fldChar w:fldCharType="begin"/>
        </w:r>
        <w:r>
          <w:rPr>
            <w:noProof/>
            <w:webHidden/>
          </w:rPr>
          <w:instrText xml:space="preserve"> PAGEREF _Toc404616197 \h </w:instrText>
        </w:r>
        <w:r>
          <w:rPr>
            <w:noProof/>
            <w:webHidden/>
          </w:rPr>
        </w:r>
        <w:r>
          <w:rPr>
            <w:noProof/>
            <w:webHidden/>
          </w:rPr>
          <w:fldChar w:fldCharType="separate"/>
        </w:r>
        <w:r>
          <w:rPr>
            <w:noProof/>
            <w:webHidden/>
          </w:rPr>
          <w:t>21</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98" w:history="1">
        <w:r w:rsidRPr="009C1809">
          <w:rPr>
            <w:rStyle w:val="Hyperlink"/>
            <w:noProof/>
          </w:rPr>
          <w:t>5.1.1.</w:t>
        </w:r>
        <w:r>
          <w:rPr>
            <w:rFonts w:asciiTheme="minorHAnsi" w:eastAsiaTheme="minorEastAsia" w:hAnsiTheme="minorHAnsi" w:cstheme="minorBidi"/>
            <w:noProof/>
            <w:sz w:val="22"/>
            <w:szCs w:val="22"/>
          </w:rPr>
          <w:tab/>
        </w:r>
        <w:r w:rsidRPr="009C1809">
          <w:rPr>
            <w:rStyle w:val="Hyperlink"/>
            <w:noProof/>
          </w:rPr>
          <w:t>RN01: Identificação do Instituidor de pensão</w:t>
        </w:r>
        <w:r>
          <w:rPr>
            <w:noProof/>
            <w:webHidden/>
          </w:rPr>
          <w:tab/>
        </w:r>
        <w:r>
          <w:rPr>
            <w:noProof/>
            <w:webHidden/>
          </w:rPr>
          <w:fldChar w:fldCharType="begin"/>
        </w:r>
        <w:r>
          <w:rPr>
            <w:noProof/>
            <w:webHidden/>
          </w:rPr>
          <w:instrText xml:space="preserve"> PAGEREF _Toc404616198 \h </w:instrText>
        </w:r>
        <w:r>
          <w:rPr>
            <w:noProof/>
            <w:webHidden/>
          </w:rPr>
        </w:r>
        <w:r>
          <w:rPr>
            <w:noProof/>
            <w:webHidden/>
          </w:rPr>
          <w:fldChar w:fldCharType="separate"/>
        </w:r>
        <w:r>
          <w:rPr>
            <w:noProof/>
            <w:webHidden/>
          </w:rPr>
          <w:t>21</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199" w:history="1">
        <w:r w:rsidRPr="009C1809">
          <w:rPr>
            <w:rStyle w:val="Hyperlink"/>
            <w:noProof/>
          </w:rPr>
          <w:t>5.1.2.</w:t>
        </w:r>
        <w:r>
          <w:rPr>
            <w:rFonts w:asciiTheme="minorHAnsi" w:eastAsiaTheme="minorEastAsia" w:hAnsiTheme="minorHAnsi" w:cstheme="minorBidi"/>
            <w:noProof/>
            <w:sz w:val="22"/>
            <w:szCs w:val="22"/>
          </w:rPr>
          <w:tab/>
        </w:r>
        <w:r w:rsidRPr="009C1809">
          <w:rPr>
            <w:rStyle w:val="Hyperlink"/>
            <w:noProof/>
          </w:rPr>
          <w:t>RN02: Identificação do pensionista</w:t>
        </w:r>
        <w:r>
          <w:rPr>
            <w:noProof/>
            <w:webHidden/>
          </w:rPr>
          <w:tab/>
        </w:r>
        <w:r>
          <w:rPr>
            <w:noProof/>
            <w:webHidden/>
          </w:rPr>
          <w:fldChar w:fldCharType="begin"/>
        </w:r>
        <w:r>
          <w:rPr>
            <w:noProof/>
            <w:webHidden/>
          </w:rPr>
          <w:instrText xml:space="preserve"> PAGEREF _Toc404616199 \h </w:instrText>
        </w:r>
        <w:r>
          <w:rPr>
            <w:noProof/>
            <w:webHidden/>
          </w:rPr>
        </w:r>
        <w:r>
          <w:rPr>
            <w:noProof/>
            <w:webHidden/>
          </w:rPr>
          <w:fldChar w:fldCharType="separate"/>
        </w:r>
        <w:r>
          <w:rPr>
            <w:noProof/>
            <w:webHidden/>
          </w:rPr>
          <w:t>21</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00" w:history="1">
        <w:r w:rsidRPr="009C1809">
          <w:rPr>
            <w:rStyle w:val="Hyperlink"/>
            <w:noProof/>
          </w:rPr>
          <w:t>5.1.3.</w:t>
        </w:r>
        <w:r>
          <w:rPr>
            <w:rFonts w:asciiTheme="minorHAnsi" w:eastAsiaTheme="minorEastAsia" w:hAnsiTheme="minorHAnsi" w:cstheme="minorBidi"/>
            <w:noProof/>
            <w:sz w:val="22"/>
            <w:szCs w:val="22"/>
          </w:rPr>
          <w:tab/>
        </w:r>
        <w:r w:rsidRPr="009C1809">
          <w:rPr>
            <w:rStyle w:val="Hyperlink"/>
            <w:noProof/>
          </w:rPr>
          <w:t>RN03: Validação de menor emancipado</w:t>
        </w:r>
        <w:r>
          <w:rPr>
            <w:noProof/>
            <w:webHidden/>
          </w:rPr>
          <w:tab/>
        </w:r>
        <w:r>
          <w:rPr>
            <w:noProof/>
            <w:webHidden/>
          </w:rPr>
          <w:fldChar w:fldCharType="begin"/>
        </w:r>
        <w:r>
          <w:rPr>
            <w:noProof/>
            <w:webHidden/>
          </w:rPr>
          <w:instrText xml:space="preserve"> PAGEREF _Toc404616200 \h </w:instrText>
        </w:r>
        <w:r>
          <w:rPr>
            <w:noProof/>
            <w:webHidden/>
          </w:rPr>
        </w:r>
        <w:r>
          <w:rPr>
            <w:noProof/>
            <w:webHidden/>
          </w:rPr>
          <w:fldChar w:fldCharType="separate"/>
        </w:r>
        <w:r>
          <w:rPr>
            <w:noProof/>
            <w:webHidden/>
          </w:rPr>
          <w:t>21</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01" w:history="1">
        <w:r w:rsidRPr="009C1809">
          <w:rPr>
            <w:rStyle w:val="Hyperlink"/>
            <w:noProof/>
          </w:rPr>
          <w:t>5.1.4.</w:t>
        </w:r>
        <w:r>
          <w:rPr>
            <w:rFonts w:asciiTheme="minorHAnsi" w:eastAsiaTheme="minorEastAsia" w:hAnsiTheme="minorHAnsi" w:cstheme="minorBidi"/>
            <w:noProof/>
            <w:sz w:val="22"/>
            <w:szCs w:val="22"/>
          </w:rPr>
          <w:tab/>
        </w:r>
        <w:r w:rsidRPr="009C1809">
          <w:rPr>
            <w:rStyle w:val="Hyperlink"/>
            <w:noProof/>
          </w:rPr>
          <w:t>RN04: Validação de grau de parentesco temporário em relação à idade</w:t>
        </w:r>
        <w:r>
          <w:rPr>
            <w:noProof/>
            <w:webHidden/>
          </w:rPr>
          <w:tab/>
        </w:r>
        <w:r>
          <w:rPr>
            <w:noProof/>
            <w:webHidden/>
          </w:rPr>
          <w:fldChar w:fldCharType="begin"/>
        </w:r>
        <w:r>
          <w:rPr>
            <w:noProof/>
            <w:webHidden/>
          </w:rPr>
          <w:instrText xml:space="preserve"> PAGEREF _Toc404616201 \h </w:instrText>
        </w:r>
        <w:r>
          <w:rPr>
            <w:noProof/>
            <w:webHidden/>
          </w:rPr>
        </w:r>
        <w:r>
          <w:rPr>
            <w:noProof/>
            <w:webHidden/>
          </w:rPr>
          <w:fldChar w:fldCharType="separate"/>
        </w:r>
        <w:r>
          <w:rPr>
            <w:noProof/>
            <w:webHidden/>
          </w:rPr>
          <w:t>21</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02" w:history="1">
        <w:r w:rsidRPr="009C1809">
          <w:rPr>
            <w:rStyle w:val="Hyperlink"/>
            <w:strike/>
            <w:noProof/>
          </w:rPr>
          <w:t>5.1.5.</w:t>
        </w:r>
        <w:r>
          <w:rPr>
            <w:rFonts w:asciiTheme="minorHAnsi" w:eastAsiaTheme="minorEastAsia" w:hAnsiTheme="minorHAnsi" w:cstheme="minorBidi"/>
            <w:noProof/>
            <w:sz w:val="22"/>
            <w:szCs w:val="22"/>
          </w:rPr>
          <w:tab/>
        </w:r>
        <w:r w:rsidRPr="009C1809">
          <w:rPr>
            <w:rStyle w:val="Hyperlink"/>
            <w:strike/>
            <w:noProof/>
          </w:rPr>
          <w:t>RN05: Validação da data limite da vigência do grau de parentesco em relação a data limite da pensão</w:t>
        </w:r>
        <w:r>
          <w:rPr>
            <w:noProof/>
            <w:webHidden/>
          </w:rPr>
          <w:tab/>
        </w:r>
        <w:r>
          <w:rPr>
            <w:noProof/>
            <w:webHidden/>
          </w:rPr>
          <w:fldChar w:fldCharType="begin"/>
        </w:r>
        <w:r>
          <w:rPr>
            <w:noProof/>
            <w:webHidden/>
          </w:rPr>
          <w:instrText xml:space="preserve"> PAGEREF _Toc404616202 \h </w:instrText>
        </w:r>
        <w:r>
          <w:rPr>
            <w:noProof/>
            <w:webHidden/>
          </w:rPr>
        </w:r>
        <w:r>
          <w:rPr>
            <w:noProof/>
            <w:webHidden/>
          </w:rPr>
          <w:fldChar w:fldCharType="separate"/>
        </w:r>
        <w:r>
          <w:rPr>
            <w:noProof/>
            <w:webHidden/>
          </w:rPr>
          <w:t>22</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03" w:history="1">
        <w:r w:rsidRPr="009C1809">
          <w:rPr>
            <w:rStyle w:val="Hyperlink"/>
            <w:noProof/>
          </w:rPr>
          <w:t>5.1.6.</w:t>
        </w:r>
        <w:r>
          <w:rPr>
            <w:rFonts w:asciiTheme="minorHAnsi" w:eastAsiaTheme="minorEastAsia" w:hAnsiTheme="minorHAnsi" w:cstheme="minorBidi"/>
            <w:noProof/>
            <w:sz w:val="22"/>
            <w:szCs w:val="22"/>
          </w:rPr>
          <w:tab/>
        </w:r>
        <w:r w:rsidRPr="009C1809">
          <w:rPr>
            <w:rStyle w:val="Hyperlink"/>
            <w:noProof/>
          </w:rPr>
          <w:t>RN06: Validação do laudo pericial homologado para pensionista inválido</w:t>
        </w:r>
        <w:r>
          <w:rPr>
            <w:noProof/>
            <w:webHidden/>
          </w:rPr>
          <w:tab/>
        </w:r>
        <w:r>
          <w:rPr>
            <w:noProof/>
            <w:webHidden/>
          </w:rPr>
          <w:fldChar w:fldCharType="begin"/>
        </w:r>
        <w:r>
          <w:rPr>
            <w:noProof/>
            <w:webHidden/>
          </w:rPr>
          <w:instrText xml:space="preserve"> PAGEREF _Toc404616203 \h </w:instrText>
        </w:r>
        <w:r>
          <w:rPr>
            <w:noProof/>
            <w:webHidden/>
          </w:rPr>
        </w:r>
        <w:r>
          <w:rPr>
            <w:noProof/>
            <w:webHidden/>
          </w:rPr>
          <w:fldChar w:fldCharType="separate"/>
        </w:r>
        <w:r>
          <w:rPr>
            <w:noProof/>
            <w:webHidden/>
          </w:rPr>
          <w:t>22</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04" w:history="1">
        <w:r w:rsidRPr="009C1809">
          <w:rPr>
            <w:rStyle w:val="Hyperlink"/>
            <w:noProof/>
          </w:rPr>
          <w:t>5.1.7.</w:t>
        </w:r>
        <w:r>
          <w:rPr>
            <w:rFonts w:asciiTheme="minorHAnsi" w:eastAsiaTheme="minorEastAsia" w:hAnsiTheme="minorHAnsi" w:cstheme="minorBidi"/>
            <w:noProof/>
            <w:sz w:val="22"/>
            <w:szCs w:val="22"/>
          </w:rPr>
          <w:tab/>
        </w:r>
        <w:r w:rsidRPr="009C1809">
          <w:rPr>
            <w:rStyle w:val="Hyperlink"/>
            <w:noProof/>
          </w:rPr>
          <w:t>RN07: Validação de obrigatoriedade de campos dos dados bancários</w:t>
        </w:r>
        <w:r>
          <w:rPr>
            <w:noProof/>
            <w:webHidden/>
          </w:rPr>
          <w:tab/>
        </w:r>
        <w:r>
          <w:rPr>
            <w:noProof/>
            <w:webHidden/>
          </w:rPr>
          <w:fldChar w:fldCharType="begin"/>
        </w:r>
        <w:r>
          <w:rPr>
            <w:noProof/>
            <w:webHidden/>
          </w:rPr>
          <w:instrText xml:space="preserve"> PAGEREF _Toc404616204 \h </w:instrText>
        </w:r>
        <w:r>
          <w:rPr>
            <w:noProof/>
            <w:webHidden/>
          </w:rPr>
        </w:r>
        <w:r>
          <w:rPr>
            <w:noProof/>
            <w:webHidden/>
          </w:rPr>
          <w:fldChar w:fldCharType="separate"/>
        </w:r>
        <w:r>
          <w:rPr>
            <w:noProof/>
            <w:webHidden/>
          </w:rPr>
          <w:t>22</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05" w:history="1">
        <w:r w:rsidRPr="009C1809">
          <w:rPr>
            <w:rStyle w:val="Hyperlink"/>
            <w:noProof/>
          </w:rPr>
          <w:t>5.1.8.</w:t>
        </w:r>
        <w:r>
          <w:rPr>
            <w:rFonts w:asciiTheme="minorHAnsi" w:eastAsiaTheme="minorEastAsia" w:hAnsiTheme="minorHAnsi" w:cstheme="minorBidi"/>
            <w:noProof/>
            <w:sz w:val="22"/>
            <w:szCs w:val="22"/>
          </w:rPr>
          <w:tab/>
        </w:r>
        <w:r w:rsidRPr="009C1809">
          <w:rPr>
            <w:rStyle w:val="Hyperlink"/>
            <w:noProof/>
          </w:rPr>
          <w:t>RN08: Validação dos dados bancários do representante legal</w:t>
        </w:r>
        <w:r>
          <w:rPr>
            <w:noProof/>
            <w:webHidden/>
          </w:rPr>
          <w:tab/>
        </w:r>
        <w:r>
          <w:rPr>
            <w:noProof/>
            <w:webHidden/>
          </w:rPr>
          <w:fldChar w:fldCharType="begin"/>
        </w:r>
        <w:r>
          <w:rPr>
            <w:noProof/>
            <w:webHidden/>
          </w:rPr>
          <w:instrText xml:space="preserve"> PAGEREF _Toc404616205 \h </w:instrText>
        </w:r>
        <w:r>
          <w:rPr>
            <w:noProof/>
            <w:webHidden/>
          </w:rPr>
        </w:r>
        <w:r>
          <w:rPr>
            <w:noProof/>
            <w:webHidden/>
          </w:rPr>
          <w:fldChar w:fldCharType="separate"/>
        </w:r>
        <w:r>
          <w:rPr>
            <w:noProof/>
            <w:webHidden/>
          </w:rPr>
          <w:t>23</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06" w:history="1">
        <w:r w:rsidRPr="009C1809">
          <w:rPr>
            <w:rStyle w:val="Hyperlink"/>
            <w:noProof/>
          </w:rPr>
          <w:t>5.1.9.</w:t>
        </w:r>
        <w:r>
          <w:rPr>
            <w:rFonts w:asciiTheme="minorHAnsi" w:eastAsiaTheme="minorEastAsia" w:hAnsiTheme="minorHAnsi" w:cstheme="minorBidi"/>
            <w:noProof/>
            <w:sz w:val="22"/>
            <w:szCs w:val="22"/>
          </w:rPr>
          <w:tab/>
        </w:r>
        <w:r w:rsidRPr="009C1809">
          <w:rPr>
            <w:rStyle w:val="Hyperlink"/>
            <w:noProof/>
          </w:rPr>
          <w:t>RN09: Validação de pensionista menor não emancipado em relação ao representante legal</w:t>
        </w:r>
        <w:r>
          <w:rPr>
            <w:noProof/>
            <w:webHidden/>
          </w:rPr>
          <w:tab/>
        </w:r>
        <w:r>
          <w:rPr>
            <w:noProof/>
            <w:webHidden/>
          </w:rPr>
          <w:fldChar w:fldCharType="begin"/>
        </w:r>
        <w:r>
          <w:rPr>
            <w:noProof/>
            <w:webHidden/>
          </w:rPr>
          <w:instrText xml:space="preserve"> PAGEREF _Toc404616206 \h </w:instrText>
        </w:r>
        <w:r>
          <w:rPr>
            <w:noProof/>
            <w:webHidden/>
          </w:rPr>
        </w:r>
        <w:r>
          <w:rPr>
            <w:noProof/>
            <w:webHidden/>
          </w:rPr>
          <w:fldChar w:fldCharType="separate"/>
        </w:r>
        <w:r>
          <w:rPr>
            <w:noProof/>
            <w:webHidden/>
          </w:rPr>
          <w:t>23</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07" w:history="1">
        <w:r w:rsidRPr="009C1809">
          <w:rPr>
            <w:rStyle w:val="Hyperlink"/>
            <w:noProof/>
          </w:rPr>
          <w:t>5.1.10.</w:t>
        </w:r>
        <w:r>
          <w:rPr>
            <w:rFonts w:asciiTheme="minorHAnsi" w:eastAsiaTheme="minorEastAsia" w:hAnsiTheme="minorHAnsi" w:cstheme="minorBidi"/>
            <w:noProof/>
            <w:sz w:val="22"/>
            <w:szCs w:val="22"/>
          </w:rPr>
          <w:tab/>
        </w:r>
        <w:r w:rsidRPr="009C1809">
          <w:rPr>
            <w:rStyle w:val="Hyperlink"/>
            <w:noProof/>
          </w:rPr>
          <w:t>RN10: Validação do representante legal</w:t>
        </w:r>
        <w:r>
          <w:rPr>
            <w:noProof/>
            <w:webHidden/>
          </w:rPr>
          <w:tab/>
        </w:r>
        <w:r>
          <w:rPr>
            <w:noProof/>
            <w:webHidden/>
          </w:rPr>
          <w:fldChar w:fldCharType="begin"/>
        </w:r>
        <w:r>
          <w:rPr>
            <w:noProof/>
            <w:webHidden/>
          </w:rPr>
          <w:instrText xml:space="preserve"> PAGEREF _Toc404616207 \h </w:instrText>
        </w:r>
        <w:r>
          <w:rPr>
            <w:noProof/>
            <w:webHidden/>
          </w:rPr>
        </w:r>
        <w:r>
          <w:rPr>
            <w:noProof/>
            <w:webHidden/>
          </w:rPr>
          <w:fldChar w:fldCharType="separate"/>
        </w:r>
        <w:r>
          <w:rPr>
            <w:noProof/>
            <w:webHidden/>
          </w:rPr>
          <w:t>23</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08" w:history="1">
        <w:r w:rsidRPr="009C1809">
          <w:rPr>
            <w:rStyle w:val="Hyperlink"/>
            <w:noProof/>
          </w:rPr>
          <w:t>5.1.11.</w:t>
        </w:r>
        <w:r>
          <w:rPr>
            <w:rFonts w:asciiTheme="minorHAnsi" w:eastAsiaTheme="minorEastAsia" w:hAnsiTheme="minorHAnsi" w:cstheme="minorBidi"/>
            <w:noProof/>
            <w:sz w:val="22"/>
            <w:szCs w:val="22"/>
          </w:rPr>
          <w:tab/>
        </w:r>
        <w:r w:rsidRPr="009C1809">
          <w:rPr>
            <w:rStyle w:val="Hyperlink"/>
            <w:noProof/>
          </w:rPr>
          <w:t>RN12: Validação da data final do representante legal</w:t>
        </w:r>
        <w:r>
          <w:rPr>
            <w:noProof/>
            <w:webHidden/>
          </w:rPr>
          <w:tab/>
        </w:r>
        <w:r>
          <w:rPr>
            <w:noProof/>
            <w:webHidden/>
          </w:rPr>
          <w:fldChar w:fldCharType="begin"/>
        </w:r>
        <w:r>
          <w:rPr>
            <w:noProof/>
            <w:webHidden/>
          </w:rPr>
          <w:instrText xml:space="preserve"> PAGEREF _Toc404616208 \h </w:instrText>
        </w:r>
        <w:r>
          <w:rPr>
            <w:noProof/>
            <w:webHidden/>
          </w:rPr>
        </w:r>
        <w:r>
          <w:rPr>
            <w:noProof/>
            <w:webHidden/>
          </w:rPr>
          <w:fldChar w:fldCharType="separate"/>
        </w:r>
        <w:r>
          <w:rPr>
            <w:noProof/>
            <w:webHidden/>
          </w:rPr>
          <w:t>23</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09" w:history="1">
        <w:r w:rsidRPr="009C1809">
          <w:rPr>
            <w:rStyle w:val="Hyperlink"/>
            <w:noProof/>
          </w:rPr>
          <w:t>5.1.12.</w:t>
        </w:r>
        <w:r>
          <w:rPr>
            <w:rFonts w:asciiTheme="minorHAnsi" w:eastAsiaTheme="minorEastAsia" w:hAnsiTheme="minorHAnsi" w:cstheme="minorBidi"/>
            <w:noProof/>
            <w:sz w:val="22"/>
            <w:szCs w:val="22"/>
          </w:rPr>
          <w:tab/>
        </w:r>
        <w:r w:rsidRPr="009C1809">
          <w:rPr>
            <w:rStyle w:val="Hyperlink"/>
            <w:noProof/>
          </w:rPr>
          <w:t>RN13 Validação do Tipo de pensão de cada vínculo envolvido</w:t>
        </w:r>
        <w:r>
          <w:rPr>
            <w:noProof/>
            <w:webHidden/>
          </w:rPr>
          <w:tab/>
        </w:r>
        <w:r>
          <w:rPr>
            <w:noProof/>
            <w:webHidden/>
          </w:rPr>
          <w:fldChar w:fldCharType="begin"/>
        </w:r>
        <w:r>
          <w:rPr>
            <w:noProof/>
            <w:webHidden/>
          </w:rPr>
          <w:instrText xml:space="preserve"> PAGEREF _Toc404616209 \h </w:instrText>
        </w:r>
        <w:r>
          <w:rPr>
            <w:noProof/>
            <w:webHidden/>
          </w:rPr>
        </w:r>
        <w:r>
          <w:rPr>
            <w:noProof/>
            <w:webHidden/>
          </w:rPr>
          <w:fldChar w:fldCharType="separate"/>
        </w:r>
        <w:r>
          <w:rPr>
            <w:noProof/>
            <w:webHidden/>
          </w:rPr>
          <w:t>23</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10" w:history="1">
        <w:r w:rsidRPr="009C1809">
          <w:rPr>
            <w:rStyle w:val="Hyperlink"/>
            <w:noProof/>
          </w:rPr>
          <w:t>5.1.13.</w:t>
        </w:r>
        <w:r>
          <w:rPr>
            <w:rFonts w:asciiTheme="minorHAnsi" w:eastAsiaTheme="minorEastAsia" w:hAnsiTheme="minorHAnsi" w:cstheme="minorBidi"/>
            <w:noProof/>
            <w:sz w:val="22"/>
            <w:szCs w:val="22"/>
          </w:rPr>
          <w:tab/>
        </w:r>
        <w:r w:rsidRPr="009C1809">
          <w:rPr>
            <w:rStyle w:val="Hyperlink"/>
            <w:noProof/>
          </w:rPr>
          <w:t>RN15 - Verificação de pagamento na alteração do grau de parentesco.</w:t>
        </w:r>
        <w:r>
          <w:rPr>
            <w:noProof/>
            <w:webHidden/>
          </w:rPr>
          <w:tab/>
        </w:r>
        <w:r>
          <w:rPr>
            <w:noProof/>
            <w:webHidden/>
          </w:rPr>
          <w:fldChar w:fldCharType="begin"/>
        </w:r>
        <w:r>
          <w:rPr>
            <w:noProof/>
            <w:webHidden/>
          </w:rPr>
          <w:instrText xml:space="preserve"> PAGEREF _Toc404616210 \h </w:instrText>
        </w:r>
        <w:r>
          <w:rPr>
            <w:noProof/>
            <w:webHidden/>
          </w:rPr>
        </w:r>
        <w:r>
          <w:rPr>
            <w:noProof/>
            <w:webHidden/>
          </w:rPr>
          <w:fldChar w:fldCharType="separate"/>
        </w:r>
        <w:r>
          <w:rPr>
            <w:noProof/>
            <w:webHidden/>
          </w:rPr>
          <w:t>24</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11" w:history="1">
        <w:r w:rsidRPr="009C1809">
          <w:rPr>
            <w:rStyle w:val="Hyperlink"/>
            <w:noProof/>
          </w:rPr>
          <w:t>5.1.14.</w:t>
        </w:r>
        <w:r>
          <w:rPr>
            <w:rFonts w:asciiTheme="minorHAnsi" w:eastAsiaTheme="minorEastAsia" w:hAnsiTheme="minorHAnsi" w:cstheme="minorBidi"/>
            <w:noProof/>
            <w:sz w:val="22"/>
            <w:szCs w:val="22"/>
          </w:rPr>
          <w:tab/>
        </w:r>
        <w:r w:rsidRPr="009C1809">
          <w:rPr>
            <w:rStyle w:val="Hyperlink"/>
            <w:noProof/>
          </w:rPr>
          <w:t>RN16: Incluir novo representante legal</w:t>
        </w:r>
        <w:r>
          <w:rPr>
            <w:noProof/>
            <w:webHidden/>
          </w:rPr>
          <w:tab/>
        </w:r>
        <w:r>
          <w:rPr>
            <w:noProof/>
            <w:webHidden/>
          </w:rPr>
          <w:fldChar w:fldCharType="begin"/>
        </w:r>
        <w:r>
          <w:rPr>
            <w:noProof/>
            <w:webHidden/>
          </w:rPr>
          <w:instrText xml:space="preserve"> PAGEREF _Toc404616211 \h </w:instrText>
        </w:r>
        <w:r>
          <w:rPr>
            <w:noProof/>
            <w:webHidden/>
          </w:rPr>
        </w:r>
        <w:r>
          <w:rPr>
            <w:noProof/>
            <w:webHidden/>
          </w:rPr>
          <w:fldChar w:fldCharType="separate"/>
        </w:r>
        <w:r>
          <w:rPr>
            <w:noProof/>
            <w:webHidden/>
          </w:rPr>
          <w:t>24</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12" w:history="1">
        <w:r w:rsidRPr="009C1809">
          <w:rPr>
            <w:rStyle w:val="Hyperlink"/>
            <w:noProof/>
          </w:rPr>
          <w:t>5.1.15.</w:t>
        </w:r>
        <w:r>
          <w:rPr>
            <w:rFonts w:asciiTheme="minorHAnsi" w:eastAsiaTheme="minorEastAsia" w:hAnsiTheme="minorHAnsi" w:cstheme="minorBidi"/>
            <w:noProof/>
            <w:sz w:val="22"/>
            <w:szCs w:val="22"/>
          </w:rPr>
          <w:tab/>
        </w:r>
        <w:r w:rsidRPr="009C1809">
          <w:rPr>
            <w:rStyle w:val="Hyperlink"/>
            <w:noProof/>
          </w:rPr>
          <w:t>RN17: Fluxo alteração: Alterar representante legal</w:t>
        </w:r>
        <w:r>
          <w:rPr>
            <w:noProof/>
            <w:webHidden/>
          </w:rPr>
          <w:tab/>
        </w:r>
        <w:r>
          <w:rPr>
            <w:noProof/>
            <w:webHidden/>
          </w:rPr>
          <w:fldChar w:fldCharType="begin"/>
        </w:r>
        <w:r>
          <w:rPr>
            <w:noProof/>
            <w:webHidden/>
          </w:rPr>
          <w:instrText xml:space="preserve"> PAGEREF _Toc404616212 \h </w:instrText>
        </w:r>
        <w:r>
          <w:rPr>
            <w:noProof/>
            <w:webHidden/>
          </w:rPr>
        </w:r>
        <w:r>
          <w:rPr>
            <w:noProof/>
            <w:webHidden/>
          </w:rPr>
          <w:fldChar w:fldCharType="separate"/>
        </w:r>
        <w:r>
          <w:rPr>
            <w:noProof/>
            <w:webHidden/>
          </w:rPr>
          <w:t>25</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13" w:history="1">
        <w:r w:rsidRPr="009C1809">
          <w:rPr>
            <w:rStyle w:val="Hyperlink"/>
            <w:noProof/>
          </w:rPr>
          <w:t>5.1.16.</w:t>
        </w:r>
        <w:r>
          <w:rPr>
            <w:rFonts w:asciiTheme="minorHAnsi" w:eastAsiaTheme="minorEastAsia" w:hAnsiTheme="minorHAnsi" w:cstheme="minorBidi"/>
            <w:noProof/>
            <w:sz w:val="22"/>
            <w:szCs w:val="22"/>
          </w:rPr>
          <w:tab/>
        </w:r>
        <w:r w:rsidRPr="009C1809">
          <w:rPr>
            <w:rStyle w:val="Hyperlink"/>
            <w:noProof/>
          </w:rPr>
          <w:t>RN18: Fluxo alteração: Excluir representante legal</w:t>
        </w:r>
        <w:r>
          <w:rPr>
            <w:noProof/>
            <w:webHidden/>
          </w:rPr>
          <w:tab/>
        </w:r>
        <w:r>
          <w:rPr>
            <w:noProof/>
            <w:webHidden/>
          </w:rPr>
          <w:fldChar w:fldCharType="begin"/>
        </w:r>
        <w:r>
          <w:rPr>
            <w:noProof/>
            <w:webHidden/>
          </w:rPr>
          <w:instrText xml:space="preserve"> PAGEREF _Toc404616213 \h </w:instrText>
        </w:r>
        <w:r>
          <w:rPr>
            <w:noProof/>
            <w:webHidden/>
          </w:rPr>
        </w:r>
        <w:r>
          <w:rPr>
            <w:noProof/>
            <w:webHidden/>
          </w:rPr>
          <w:fldChar w:fldCharType="separate"/>
        </w:r>
        <w:r>
          <w:rPr>
            <w:noProof/>
            <w:webHidden/>
          </w:rPr>
          <w:t>26</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14" w:history="1">
        <w:r w:rsidRPr="009C1809">
          <w:rPr>
            <w:rStyle w:val="Hyperlink"/>
            <w:noProof/>
          </w:rPr>
          <w:t>5.1.17.</w:t>
        </w:r>
        <w:r>
          <w:rPr>
            <w:rFonts w:asciiTheme="minorHAnsi" w:eastAsiaTheme="minorEastAsia" w:hAnsiTheme="minorHAnsi" w:cstheme="minorBidi"/>
            <w:noProof/>
            <w:sz w:val="22"/>
            <w:szCs w:val="22"/>
          </w:rPr>
          <w:tab/>
        </w:r>
        <w:r w:rsidRPr="009C1809">
          <w:rPr>
            <w:rStyle w:val="Hyperlink"/>
            <w:noProof/>
          </w:rPr>
          <w:t>RN19: Anulação da Pensão previdenciária. - Verificar Pagamentos</w:t>
        </w:r>
        <w:r>
          <w:rPr>
            <w:noProof/>
            <w:webHidden/>
          </w:rPr>
          <w:tab/>
        </w:r>
        <w:r>
          <w:rPr>
            <w:noProof/>
            <w:webHidden/>
          </w:rPr>
          <w:fldChar w:fldCharType="begin"/>
        </w:r>
        <w:r>
          <w:rPr>
            <w:noProof/>
            <w:webHidden/>
          </w:rPr>
          <w:instrText xml:space="preserve"> PAGEREF _Toc404616214 \h </w:instrText>
        </w:r>
        <w:r>
          <w:rPr>
            <w:noProof/>
            <w:webHidden/>
          </w:rPr>
        </w:r>
        <w:r>
          <w:rPr>
            <w:noProof/>
            <w:webHidden/>
          </w:rPr>
          <w:fldChar w:fldCharType="separate"/>
        </w:r>
        <w:r>
          <w:rPr>
            <w:noProof/>
            <w:webHidden/>
          </w:rPr>
          <w:t>26</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15" w:history="1">
        <w:r w:rsidRPr="009C1809">
          <w:rPr>
            <w:rStyle w:val="Hyperlink"/>
            <w:noProof/>
          </w:rPr>
          <w:t>5.1.18.</w:t>
        </w:r>
        <w:r>
          <w:rPr>
            <w:rFonts w:asciiTheme="minorHAnsi" w:eastAsiaTheme="minorEastAsia" w:hAnsiTheme="minorHAnsi" w:cstheme="minorBidi"/>
            <w:noProof/>
            <w:sz w:val="22"/>
            <w:szCs w:val="22"/>
          </w:rPr>
          <w:tab/>
        </w:r>
        <w:r w:rsidRPr="009C1809">
          <w:rPr>
            <w:rStyle w:val="Hyperlink"/>
            <w:noProof/>
          </w:rPr>
          <w:t>RN21: Exclusão da Pensão previdenciária. - Verificar Pagamentos</w:t>
        </w:r>
        <w:r>
          <w:rPr>
            <w:noProof/>
            <w:webHidden/>
          </w:rPr>
          <w:tab/>
        </w:r>
        <w:r>
          <w:rPr>
            <w:noProof/>
            <w:webHidden/>
          </w:rPr>
          <w:fldChar w:fldCharType="begin"/>
        </w:r>
        <w:r>
          <w:rPr>
            <w:noProof/>
            <w:webHidden/>
          </w:rPr>
          <w:instrText xml:space="preserve"> PAGEREF _Toc404616215 \h </w:instrText>
        </w:r>
        <w:r>
          <w:rPr>
            <w:noProof/>
            <w:webHidden/>
          </w:rPr>
        </w:r>
        <w:r>
          <w:rPr>
            <w:noProof/>
            <w:webHidden/>
          </w:rPr>
          <w:fldChar w:fldCharType="separate"/>
        </w:r>
        <w:r>
          <w:rPr>
            <w:noProof/>
            <w:webHidden/>
          </w:rPr>
          <w:t>27</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16" w:history="1">
        <w:r w:rsidRPr="009C1809">
          <w:rPr>
            <w:rStyle w:val="Hyperlink"/>
            <w:noProof/>
          </w:rPr>
          <w:t>5.1.19.</w:t>
        </w:r>
        <w:r>
          <w:rPr>
            <w:rFonts w:asciiTheme="minorHAnsi" w:eastAsiaTheme="minorEastAsia" w:hAnsiTheme="minorHAnsi" w:cstheme="minorBidi"/>
            <w:noProof/>
            <w:sz w:val="22"/>
            <w:szCs w:val="22"/>
          </w:rPr>
          <w:tab/>
        </w:r>
        <w:r w:rsidRPr="009C1809">
          <w:rPr>
            <w:rStyle w:val="Hyperlink"/>
            <w:noProof/>
          </w:rPr>
          <w:t>RN22: Verificar Unidade Gestora</w:t>
        </w:r>
        <w:r>
          <w:rPr>
            <w:noProof/>
            <w:webHidden/>
          </w:rPr>
          <w:tab/>
        </w:r>
        <w:r>
          <w:rPr>
            <w:noProof/>
            <w:webHidden/>
          </w:rPr>
          <w:fldChar w:fldCharType="begin"/>
        </w:r>
        <w:r>
          <w:rPr>
            <w:noProof/>
            <w:webHidden/>
          </w:rPr>
          <w:instrText xml:space="preserve"> PAGEREF _Toc404616216 \h </w:instrText>
        </w:r>
        <w:r>
          <w:rPr>
            <w:noProof/>
            <w:webHidden/>
          </w:rPr>
        </w:r>
        <w:r>
          <w:rPr>
            <w:noProof/>
            <w:webHidden/>
          </w:rPr>
          <w:fldChar w:fldCharType="separate"/>
        </w:r>
        <w:r>
          <w:rPr>
            <w:noProof/>
            <w:webHidden/>
          </w:rPr>
          <w:t>27</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17" w:history="1">
        <w:r w:rsidRPr="009C1809">
          <w:rPr>
            <w:rStyle w:val="Hyperlink"/>
            <w:noProof/>
          </w:rPr>
          <w:t>5.1.20.</w:t>
        </w:r>
        <w:r>
          <w:rPr>
            <w:rFonts w:asciiTheme="minorHAnsi" w:eastAsiaTheme="minorEastAsia" w:hAnsiTheme="minorHAnsi" w:cstheme="minorBidi"/>
            <w:noProof/>
            <w:sz w:val="22"/>
            <w:szCs w:val="22"/>
          </w:rPr>
          <w:tab/>
        </w:r>
        <w:r w:rsidRPr="009C1809">
          <w:rPr>
            <w:rStyle w:val="Hyperlink"/>
            <w:noProof/>
          </w:rPr>
          <w:t>RN23: Regra para encontrar a Unidade Gestora de uma pensão previdenciária</w:t>
        </w:r>
        <w:r>
          <w:rPr>
            <w:noProof/>
            <w:webHidden/>
          </w:rPr>
          <w:tab/>
        </w:r>
        <w:r>
          <w:rPr>
            <w:noProof/>
            <w:webHidden/>
          </w:rPr>
          <w:fldChar w:fldCharType="begin"/>
        </w:r>
        <w:r>
          <w:rPr>
            <w:noProof/>
            <w:webHidden/>
          </w:rPr>
          <w:instrText xml:space="preserve"> PAGEREF _Toc404616217 \h </w:instrText>
        </w:r>
        <w:r>
          <w:rPr>
            <w:noProof/>
            <w:webHidden/>
          </w:rPr>
        </w:r>
        <w:r>
          <w:rPr>
            <w:noProof/>
            <w:webHidden/>
          </w:rPr>
          <w:fldChar w:fldCharType="separate"/>
        </w:r>
        <w:r>
          <w:rPr>
            <w:noProof/>
            <w:webHidden/>
          </w:rPr>
          <w:t>27</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18" w:history="1">
        <w:r w:rsidRPr="009C1809">
          <w:rPr>
            <w:rStyle w:val="Hyperlink"/>
            <w:noProof/>
          </w:rPr>
          <w:t>5.1.21.</w:t>
        </w:r>
        <w:r>
          <w:rPr>
            <w:rFonts w:asciiTheme="minorHAnsi" w:eastAsiaTheme="minorEastAsia" w:hAnsiTheme="minorHAnsi" w:cstheme="minorBidi"/>
            <w:noProof/>
            <w:sz w:val="22"/>
            <w:szCs w:val="22"/>
          </w:rPr>
          <w:tab/>
        </w:r>
        <w:r w:rsidRPr="009C1809">
          <w:rPr>
            <w:rStyle w:val="Hyperlink"/>
            <w:noProof/>
          </w:rPr>
          <w:t>RN24: Validação da data de início da pensão</w:t>
        </w:r>
        <w:r>
          <w:rPr>
            <w:noProof/>
            <w:webHidden/>
          </w:rPr>
          <w:tab/>
        </w:r>
        <w:r>
          <w:rPr>
            <w:noProof/>
            <w:webHidden/>
          </w:rPr>
          <w:fldChar w:fldCharType="begin"/>
        </w:r>
        <w:r>
          <w:rPr>
            <w:noProof/>
            <w:webHidden/>
          </w:rPr>
          <w:instrText xml:space="preserve"> PAGEREF _Toc404616218 \h </w:instrText>
        </w:r>
        <w:r>
          <w:rPr>
            <w:noProof/>
            <w:webHidden/>
          </w:rPr>
        </w:r>
        <w:r>
          <w:rPr>
            <w:noProof/>
            <w:webHidden/>
          </w:rPr>
          <w:fldChar w:fldCharType="separate"/>
        </w:r>
        <w:r>
          <w:rPr>
            <w:noProof/>
            <w:webHidden/>
          </w:rPr>
          <w:t>28</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19" w:history="1">
        <w:r w:rsidRPr="009C1809">
          <w:rPr>
            <w:rStyle w:val="Hyperlink"/>
            <w:noProof/>
          </w:rPr>
          <w:t>5.1.22.</w:t>
        </w:r>
        <w:r>
          <w:rPr>
            <w:rFonts w:asciiTheme="minorHAnsi" w:eastAsiaTheme="minorEastAsia" w:hAnsiTheme="minorHAnsi" w:cstheme="minorBidi"/>
            <w:noProof/>
            <w:sz w:val="22"/>
            <w:szCs w:val="22"/>
          </w:rPr>
          <w:tab/>
        </w:r>
        <w:r w:rsidRPr="009C1809">
          <w:rPr>
            <w:rStyle w:val="Hyperlink"/>
            <w:noProof/>
          </w:rPr>
          <w:t>RN25 – Regra para recuperar a base de cálculo na inclusão da primeira pensão previdenciária de um instituidor de pensão.</w:t>
        </w:r>
        <w:r>
          <w:rPr>
            <w:noProof/>
            <w:webHidden/>
          </w:rPr>
          <w:tab/>
        </w:r>
        <w:r>
          <w:rPr>
            <w:noProof/>
            <w:webHidden/>
          </w:rPr>
          <w:fldChar w:fldCharType="begin"/>
        </w:r>
        <w:r>
          <w:rPr>
            <w:noProof/>
            <w:webHidden/>
          </w:rPr>
          <w:instrText xml:space="preserve"> PAGEREF _Toc404616219 \h </w:instrText>
        </w:r>
        <w:r>
          <w:rPr>
            <w:noProof/>
            <w:webHidden/>
          </w:rPr>
        </w:r>
        <w:r>
          <w:rPr>
            <w:noProof/>
            <w:webHidden/>
          </w:rPr>
          <w:fldChar w:fldCharType="separate"/>
        </w:r>
        <w:r>
          <w:rPr>
            <w:noProof/>
            <w:webHidden/>
          </w:rPr>
          <w:t>28</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20" w:history="1">
        <w:r w:rsidRPr="009C1809">
          <w:rPr>
            <w:rStyle w:val="Hyperlink"/>
            <w:noProof/>
          </w:rPr>
          <w:t>5.1.23.</w:t>
        </w:r>
        <w:r>
          <w:rPr>
            <w:rFonts w:asciiTheme="minorHAnsi" w:eastAsiaTheme="minorEastAsia" w:hAnsiTheme="minorHAnsi" w:cstheme="minorBidi"/>
            <w:noProof/>
            <w:sz w:val="22"/>
            <w:szCs w:val="22"/>
          </w:rPr>
          <w:tab/>
        </w:r>
        <w:r w:rsidRPr="009C1809">
          <w:rPr>
            <w:rStyle w:val="Hyperlink"/>
            <w:noProof/>
          </w:rPr>
          <w:t>RN26 – Pensionista possui registro de óbito</w:t>
        </w:r>
        <w:r>
          <w:rPr>
            <w:noProof/>
            <w:webHidden/>
          </w:rPr>
          <w:tab/>
        </w:r>
        <w:r>
          <w:rPr>
            <w:noProof/>
            <w:webHidden/>
          </w:rPr>
          <w:fldChar w:fldCharType="begin"/>
        </w:r>
        <w:r>
          <w:rPr>
            <w:noProof/>
            <w:webHidden/>
          </w:rPr>
          <w:instrText xml:space="preserve"> PAGEREF _Toc404616220 \h </w:instrText>
        </w:r>
        <w:r>
          <w:rPr>
            <w:noProof/>
            <w:webHidden/>
          </w:rPr>
        </w:r>
        <w:r>
          <w:rPr>
            <w:noProof/>
            <w:webHidden/>
          </w:rPr>
          <w:fldChar w:fldCharType="separate"/>
        </w:r>
        <w:r>
          <w:rPr>
            <w:noProof/>
            <w:webHidden/>
          </w:rPr>
          <w:t>29</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21" w:history="1">
        <w:r w:rsidRPr="009C1809">
          <w:rPr>
            <w:rStyle w:val="Hyperlink"/>
            <w:noProof/>
          </w:rPr>
          <w:t>5.1.24.</w:t>
        </w:r>
        <w:r>
          <w:rPr>
            <w:rFonts w:asciiTheme="minorHAnsi" w:eastAsiaTheme="minorEastAsia" w:hAnsiTheme="minorHAnsi" w:cstheme="minorBidi"/>
            <w:noProof/>
            <w:sz w:val="22"/>
            <w:szCs w:val="22"/>
          </w:rPr>
          <w:tab/>
        </w:r>
        <w:r w:rsidRPr="009C1809">
          <w:rPr>
            <w:rStyle w:val="Hyperlink"/>
            <w:noProof/>
          </w:rPr>
          <w:t>RN27 – Pensionista já cadastrado</w:t>
        </w:r>
        <w:r>
          <w:rPr>
            <w:noProof/>
            <w:webHidden/>
          </w:rPr>
          <w:tab/>
        </w:r>
        <w:r>
          <w:rPr>
            <w:noProof/>
            <w:webHidden/>
          </w:rPr>
          <w:fldChar w:fldCharType="begin"/>
        </w:r>
        <w:r>
          <w:rPr>
            <w:noProof/>
            <w:webHidden/>
          </w:rPr>
          <w:instrText xml:space="preserve"> PAGEREF _Toc404616221 \h </w:instrText>
        </w:r>
        <w:r>
          <w:rPr>
            <w:noProof/>
            <w:webHidden/>
          </w:rPr>
        </w:r>
        <w:r>
          <w:rPr>
            <w:noProof/>
            <w:webHidden/>
          </w:rPr>
          <w:fldChar w:fldCharType="separate"/>
        </w:r>
        <w:r>
          <w:rPr>
            <w:noProof/>
            <w:webHidden/>
          </w:rPr>
          <w:t>29</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22" w:history="1">
        <w:r w:rsidRPr="009C1809">
          <w:rPr>
            <w:rStyle w:val="Hyperlink"/>
            <w:noProof/>
          </w:rPr>
          <w:t>5.1.25.</w:t>
        </w:r>
        <w:r>
          <w:rPr>
            <w:rFonts w:asciiTheme="minorHAnsi" w:eastAsiaTheme="minorEastAsia" w:hAnsiTheme="minorHAnsi" w:cstheme="minorBidi"/>
            <w:noProof/>
            <w:sz w:val="22"/>
            <w:szCs w:val="22"/>
          </w:rPr>
          <w:tab/>
        </w:r>
        <w:r w:rsidRPr="009C1809">
          <w:rPr>
            <w:rStyle w:val="Hyperlink"/>
            <w:noProof/>
          </w:rPr>
          <w:t>RN28 – Finalizar representante Legal</w:t>
        </w:r>
        <w:r>
          <w:rPr>
            <w:noProof/>
            <w:webHidden/>
          </w:rPr>
          <w:tab/>
        </w:r>
        <w:r>
          <w:rPr>
            <w:noProof/>
            <w:webHidden/>
          </w:rPr>
          <w:fldChar w:fldCharType="begin"/>
        </w:r>
        <w:r>
          <w:rPr>
            <w:noProof/>
            <w:webHidden/>
          </w:rPr>
          <w:instrText xml:space="preserve"> PAGEREF _Toc404616222 \h </w:instrText>
        </w:r>
        <w:r>
          <w:rPr>
            <w:noProof/>
            <w:webHidden/>
          </w:rPr>
        </w:r>
        <w:r>
          <w:rPr>
            <w:noProof/>
            <w:webHidden/>
          </w:rPr>
          <w:fldChar w:fldCharType="separate"/>
        </w:r>
        <w:r>
          <w:rPr>
            <w:noProof/>
            <w:webHidden/>
          </w:rPr>
          <w:t>29</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23" w:history="1">
        <w:r w:rsidRPr="009C1809">
          <w:rPr>
            <w:rStyle w:val="Hyperlink"/>
            <w:noProof/>
          </w:rPr>
          <w:t>5.1.26.</w:t>
        </w:r>
        <w:r>
          <w:rPr>
            <w:rFonts w:asciiTheme="minorHAnsi" w:eastAsiaTheme="minorEastAsia" w:hAnsiTheme="minorHAnsi" w:cstheme="minorBidi"/>
            <w:noProof/>
            <w:sz w:val="22"/>
            <w:szCs w:val="22"/>
          </w:rPr>
          <w:tab/>
        </w:r>
        <w:r w:rsidRPr="009C1809">
          <w:rPr>
            <w:rStyle w:val="Hyperlink"/>
            <w:noProof/>
          </w:rPr>
          <w:t>RN29 -Salário não encontrado</w:t>
        </w:r>
        <w:r>
          <w:rPr>
            <w:noProof/>
            <w:webHidden/>
          </w:rPr>
          <w:tab/>
        </w:r>
        <w:r>
          <w:rPr>
            <w:noProof/>
            <w:webHidden/>
          </w:rPr>
          <w:fldChar w:fldCharType="begin"/>
        </w:r>
        <w:r>
          <w:rPr>
            <w:noProof/>
            <w:webHidden/>
          </w:rPr>
          <w:instrText xml:space="preserve"> PAGEREF _Toc404616223 \h </w:instrText>
        </w:r>
        <w:r>
          <w:rPr>
            <w:noProof/>
            <w:webHidden/>
          </w:rPr>
        </w:r>
        <w:r>
          <w:rPr>
            <w:noProof/>
            <w:webHidden/>
          </w:rPr>
          <w:fldChar w:fldCharType="separate"/>
        </w:r>
        <w:r>
          <w:rPr>
            <w:noProof/>
            <w:webHidden/>
          </w:rPr>
          <w:t>30</w:t>
        </w:r>
        <w:r>
          <w:rPr>
            <w:noProof/>
            <w:webHidden/>
          </w:rPr>
          <w:fldChar w:fldCharType="end"/>
        </w:r>
      </w:hyperlink>
    </w:p>
    <w:p w:rsidR="004C6AE6" w:rsidRDefault="004C6AE6">
      <w:pPr>
        <w:pStyle w:val="Sumrio1"/>
        <w:tabs>
          <w:tab w:val="left" w:pos="480"/>
          <w:tab w:val="right" w:leader="dot" w:pos="8494"/>
        </w:tabs>
        <w:rPr>
          <w:rFonts w:asciiTheme="minorHAnsi" w:eastAsiaTheme="minorEastAsia" w:hAnsiTheme="minorHAnsi" w:cstheme="minorBidi"/>
          <w:noProof/>
          <w:sz w:val="22"/>
          <w:szCs w:val="22"/>
        </w:rPr>
      </w:pPr>
      <w:hyperlink w:anchor="_Toc404616224" w:history="1">
        <w:r w:rsidRPr="009C1809">
          <w:rPr>
            <w:rStyle w:val="Hyperlink"/>
            <w:noProof/>
          </w:rPr>
          <w:t>6.</w:t>
        </w:r>
        <w:r>
          <w:rPr>
            <w:rFonts w:asciiTheme="minorHAnsi" w:eastAsiaTheme="minorEastAsia" w:hAnsiTheme="minorHAnsi" w:cstheme="minorBidi"/>
            <w:noProof/>
            <w:sz w:val="22"/>
            <w:szCs w:val="22"/>
          </w:rPr>
          <w:tab/>
        </w:r>
        <w:r w:rsidRPr="009C1809">
          <w:rPr>
            <w:rStyle w:val="Hyperlink"/>
            <w:noProof/>
          </w:rPr>
          <w:t>Anexos</w:t>
        </w:r>
        <w:r>
          <w:rPr>
            <w:noProof/>
            <w:webHidden/>
          </w:rPr>
          <w:tab/>
        </w:r>
        <w:r>
          <w:rPr>
            <w:noProof/>
            <w:webHidden/>
          </w:rPr>
          <w:fldChar w:fldCharType="begin"/>
        </w:r>
        <w:r>
          <w:rPr>
            <w:noProof/>
            <w:webHidden/>
          </w:rPr>
          <w:instrText xml:space="preserve"> PAGEREF _Toc404616224 \h </w:instrText>
        </w:r>
        <w:r>
          <w:rPr>
            <w:noProof/>
            <w:webHidden/>
          </w:rPr>
        </w:r>
        <w:r>
          <w:rPr>
            <w:noProof/>
            <w:webHidden/>
          </w:rPr>
          <w:fldChar w:fldCharType="separate"/>
        </w:r>
        <w:r>
          <w:rPr>
            <w:noProof/>
            <w:webHidden/>
          </w:rPr>
          <w:t>31</w:t>
        </w:r>
        <w:r>
          <w:rPr>
            <w:noProof/>
            <w:webHidden/>
          </w:rPr>
          <w:fldChar w:fldCharType="end"/>
        </w:r>
      </w:hyperlink>
    </w:p>
    <w:p w:rsidR="004C6AE6" w:rsidRDefault="004C6AE6">
      <w:pPr>
        <w:pStyle w:val="Sumrio2"/>
        <w:tabs>
          <w:tab w:val="left" w:pos="960"/>
          <w:tab w:val="right" w:leader="dot" w:pos="8494"/>
        </w:tabs>
        <w:rPr>
          <w:rFonts w:asciiTheme="minorHAnsi" w:eastAsiaTheme="minorEastAsia" w:hAnsiTheme="minorHAnsi" w:cstheme="minorBidi"/>
          <w:noProof/>
          <w:sz w:val="22"/>
          <w:szCs w:val="22"/>
        </w:rPr>
      </w:pPr>
      <w:hyperlink w:anchor="_Toc404616225" w:history="1">
        <w:r w:rsidRPr="009C1809">
          <w:rPr>
            <w:rStyle w:val="Hyperlink"/>
            <w:noProof/>
          </w:rPr>
          <w:t>6.1.</w:t>
        </w:r>
        <w:r>
          <w:rPr>
            <w:rFonts w:asciiTheme="minorHAnsi" w:eastAsiaTheme="minorEastAsia" w:hAnsiTheme="minorHAnsi" w:cstheme="minorBidi"/>
            <w:noProof/>
            <w:sz w:val="22"/>
            <w:szCs w:val="22"/>
          </w:rPr>
          <w:tab/>
        </w:r>
        <w:r w:rsidRPr="009C1809">
          <w:rPr>
            <w:rStyle w:val="Hyperlink"/>
            <w:noProof/>
          </w:rPr>
          <w:t>Abrangência</w:t>
        </w:r>
        <w:r>
          <w:rPr>
            <w:noProof/>
            <w:webHidden/>
          </w:rPr>
          <w:tab/>
        </w:r>
        <w:r>
          <w:rPr>
            <w:noProof/>
            <w:webHidden/>
          </w:rPr>
          <w:fldChar w:fldCharType="begin"/>
        </w:r>
        <w:r>
          <w:rPr>
            <w:noProof/>
            <w:webHidden/>
          </w:rPr>
          <w:instrText xml:space="preserve"> PAGEREF _Toc404616225 \h </w:instrText>
        </w:r>
        <w:r>
          <w:rPr>
            <w:noProof/>
            <w:webHidden/>
          </w:rPr>
        </w:r>
        <w:r>
          <w:rPr>
            <w:noProof/>
            <w:webHidden/>
          </w:rPr>
          <w:fldChar w:fldCharType="separate"/>
        </w:r>
        <w:r>
          <w:rPr>
            <w:noProof/>
            <w:webHidden/>
          </w:rPr>
          <w:t>31</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26" w:history="1">
        <w:r w:rsidRPr="009C1809">
          <w:rPr>
            <w:rStyle w:val="Hyperlink"/>
            <w:noProof/>
          </w:rPr>
          <w:t>6.1.1.</w:t>
        </w:r>
        <w:r>
          <w:rPr>
            <w:rFonts w:asciiTheme="minorHAnsi" w:eastAsiaTheme="minorEastAsia" w:hAnsiTheme="minorHAnsi" w:cstheme="minorBidi"/>
            <w:noProof/>
            <w:sz w:val="22"/>
            <w:szCs w:val="22"/>
          </w:rPr>
          <w:tab/>
        </w:r>
        <w:r w:rsidRPr="009C1809">
          <w:rPr>
            <w:rStyle w:val="Hyperlink"/>
            <w:noProof/>
          </w:rPr>
          <w:t>Abrangência na inclusão de pensão previdenciária</w:t>
        </w:r>
        <w:r>
          <w:rPr>
            <w:noProof/>
            <w:webHidden/>
          </w:rPr>
          <w:tab/>
        </w:r>
        <w:r>
          <w:rPr>
            <w:noProof/>
            <w:webHidden/>
          </w:rPr>
          <w:fldChar w:fldCharType="begin"/>
        </w:r>
        <w:r>
          <w:rPr>
            <w:noProof/>
            <w:webHidden/>
          </w:rPr>
          <w:instrText xml:space="preserve"> PAGEREF _Toc404616226 \h </w:instrText>
        </w:r>
        <w:r>
          <w:rPr>
            <w:noProof/>
            <w:webHidden/>
          </w:rPr>
        </w:r>
        <w:r>
          <w:rPr>
            <w:noProof/>
            <w:webHidden/>
          </w:rPr>
          <w:fldChar w:fldCharType="separate"/>
        </w:r>
        <w:r>
          <w:rPr>
            <w:noProof/>
            <w:webHidden/>
          </w:rPr>
          <w:t>31</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27" w:history="1">
        <w:r w:rsidRPr="009C1809">
          <w:rPr>
            <w:rStyle w:val="Hyperlink"/>
            <w:noProof/>
          </w:rPr>
          <w:t>6.1.2.</w:t>
        </w:r>
        <w:r>
          <w:rPr>
            <w:rFonts w:asciiTheme="minorHAnsi" w:eastAsiaTheme="minorEastAsia" w:hAnsiTheme="minorHAnsi" w:cstheme="minorBidi"/>
            <w:noProof/>
            <w:sz w:val="22"/>
            <w:szCs w:val="22"/>
          </w:rPr>
          <w:tab/>
        </w:r>
        <w:r w:rsidRPr="009C1809">
          <w:rPr>
            <w:rStyle w:val="Hyperlink"/>
            <w:noProof/>
          </w:rPr>
          <w:t>Abrangência na alteração de pensão previdenciária</w:t>
        </w:r>
        <w:r>
          <w:rPr>
            <w:noProof/>
            <w:webHidden/>
          </w:rPr>
          <w:tab/>
        </w:r>
        <w:r>
          <w:rPr>
            <w:noProof/>
            <w:webHidden/>
          </w:rPr>
          <w:fldChar w:fldCharType="begin"/>
        </w:r>
        <w:r>
          <w:rPr>
            <w:noProof/>
            <w:webHidden/>
          </w:rPr>
          <w:instrText xml:space="preserve"> PAGEREF _Toc404616227 \h </w:instrText>
        </w:r>
        <w:r>
          <w:rPr>
            <w:noProof/>
            <w:webHidden/>
          </w:rPr>
        </w:r>
        <w:r>
          <w:rPr>
            <w:noProof/>
            <w:webHidden/>
          </w:rPr>
          <w:fldChar w:fldCharType="separate"/>
        </w:r>
        <w:r>
          <w:rPr>
            <w:noProof/>
            <w:webHidden/>
          </w:rPr>
          <w:t>31</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28" w:history="1">
        <w:r w:rsidRPr="009C1809">
          <w:rPr>
            <w:rStyle w:val="Hyperlink"/>
            <w:noProof/>
          </w:rPr>
          <w:t>6.1.3.</w:t>
        </w:r>
        <w:r>
          <w:rPr>
            <w:rFonts w:asciiTheme="minorHAnsi" w:eastAsiaTheme="minorEastAsia" w:hAnsiTheme="minorHAnsi" w:cstheme="minorBidi"/>
            <w:noProof/>
            <w:sz w:val="22"/>
            <w:szCs w:val="22"/>
          </w:rPr>
          <w:tab/>
        </w:r>
        <w:r w:rsidRPr="009C1809">
          <w:rPr>
            <w:rStyle w:val="Hyperlink"/>
            <w:noProof/>
          </w:rPr>
          <w:t>Abrangência na anulação de pensão previdenciária</w:t>
        </w:r>
        <w:r>
          <w:rPr>
            <w:noProof/>
            <w:webHidden/>
          </w:rPr>
          <w:tab/>
        </w:r>
        <w:r>
          <w:rPr>
            <w:noProof/>
            <w:webHidden/>
          </w:rPr>
          <w:fldChar w:fldCharType="begin"/>
        </w:r>
        <w:r>
          <w:rPr>
            <w:noProof/>
            <w:webHidden/>
          </w:rPr>
          <w:instrText xml:space="preserve"> PAGEREF _Toc404616228 \h </w:instrText>
        </w:r>
        <w:r>
          <w:rPr>
            <w:noProof/>
            <w:webHidden/>
          </w:rPr>
        </w:r>
        <w:r>
          <w:rPr>
            <w:noProof/>
            <w:webHidden/>
          </w:rPr>
          <w:fldChar w:fldCharType="separate"/>
        </w:r>
        <w:r>
          <w:rPr>
            <w:noProof/>
            <w:webHidden/>
          </w:rPr>
          <w:t>31</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29" w:history="1">
        <w:r w:rsidRPr="009C1809">
          <w:rPr>
            <w:rStyle w:val="Hyperlink"/>
            <w:noProof/>
          </w:rPr>
          <w:t>6.1.4.</w:t>
        </w:r>
        <w:r>
          <w:rPr>
            <w:rFonts w:asciiTheme="minorHAnsi" w:eastAsiaTheme="minorEastAsia" w:hAnsiTheme="minorHAnsi" w:cstheme="minorBidi"/>
            <w:noProof/>
            <w:sz w:val="22"/>
            <w:szCs w:val="22"/>
          </w:rPr>
          <w:tab/>
        </w:r>
        <w:r w:rsidRPr="009C1809">
          <w:rPr>
            <w:rStyle w:val="Hyperlink"/>
            <w:noProof/>
          </w:rPr>
          <w:t>Abrangência na reativação de pensão previdenciária</w:t>
        </w:r>
        <w:r>
          <w:rPr>
            <w:noProof/>
            <w:webHidden/>
          </w:rPr>
          <w:tab/>
        </w:r>
        <w:r>
          <w:rPr>
            <w:noProof/>
            <w:webHidden/>
          </w:rPr>
          <w:fldChar w:fldCharType="begin"/>
        </w:r>
        <w:r>
          <w:rPr>
            <w:noProof/>
            <w:webHidden/>
          </w:rPr>
          <w:instrText xml:space="preserve"> PAGEREF _Toc404616229 \h </w:instrText>
        </w:r>
        <w:r>
          <w:rPr>
            <w:noProof/>
            <w:webHidden/>
          </w:rPr>
        </w:r>
        <w:r>
          <w:rPr>
            <w:noProof/>
            <w:webHidden/>
          </w:rPr>
          <w:fldChar w:fldCharType="separate"/>
        </w:r>
        <w:r>
          <w:rPr>
            <w:noProof/>
            <w:webHidden/>
          </w:rPr>
          <w:t>32</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30" w:history="1">
        <w:r w:rsidRPr="009C1809">
          <w:rPr>
            <w:rStyle w:val="Hyperlink"/>
            <w:noProof/>
          </w:rPr>
          <w:t>6.1.5.</w:t>
        </w:r>
        <w:r>
          <w:rPr>
            <w:rFonts w:asciiTheme="minorHAnsi" w:eastAsiaTheme="minorEastAsia" w:hAnsiTheme="minorHAnsi" w:cstheme="minorBidi"/>
            <w:noProof/>
            <w:sz w:val="22"/>
            <w:szCs w:val="22"/>
          </w:rPr>
          <w:tab/>
        </w:r>
        <w:r w:rsidRPr="009C1809">
          <w:rPr>
            <w:rStyle w:val="Hyperlink"/>
            <w:noProof/>
          </w:rPr>
          <w:t>Abrangência na exclusão de pensão previdenciária</w:t>
        </w:r>
        <w:r>
          <w:rPr>
            <w:noProof/>
            <w:webHidden/>
          </w:rPr>
          <w:tab/>
        </w:r>
        <w:r>
          <w:rPr>
            <w:noProof/>
            <w:webHidden/>
          </w:rPr>
          <w:fldChar w:fldCharType="begin"/>
        </w:r>
        <w:r>
          <w:rPr>
            <w:noProof/>
            <w:webHidden/>
          </w:rPr>
          <w:instrText xml:space="preserve"> PAGEREF _Toc404616230 \h </w:instrText>
        </w:r>
        <w:r>
          <w:rPr>
            <w:noProof/>
            <w:webHidden/>
          </w:rPr>
        </w:r>
        <w:r>
          <w:rPr>
            <w:noProof/>
            <w:webHidden/>
          </w:rPr>
          <w:fldChar w:fldCharType="separate"/>
        </w:r>
        <w:r>
          <w:rPr>
            <w:noProof/>
            <w:webHidden/>
          </w:rPr>
          <w:t>32</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31" w:history="1">
        <w:r w:rsidRPr="009C1809">
          <w:rPr>
            <w:rStyle w:val="Hyperlink"/>
            <w:noProof/>
          </w:rPr>
          <w:t>6.1.6.</w:t>
        </w:r>
        <w:r>
          <w:rPr>
            <w:rFonts w:asciiTheme="minorHAnsi" w:eastAsiaTheme="minorEastAsia" w:hAnsiTheme="minorHAnsi" w:cstheme="minorBidi"/>
            <w:noProof/>
            <w:sz w:val="22"/>
            <w:szCs w:val="22"/>
          </w:rPr>
          <w:tab/>
        </w:r>
        <w:r w:rsidRPr="009C1809">
          <w:rPr>
            <w:rStyle w:val="Hyperlink"/>
            <w:noProof/>
          </w:rPr>
          <w:t>Abrangência na impressão e listagem da pensão previdenciária</w:t>
        </w:r>
        <w:r>
          <w:rPr>
            <w:noProof/>
            <w:webHidden/>
          </w:rPr>
          <w:tab/>
        </w:r>
        <w:r>
          <w:rPr>
            <w:noProof/>
            <w:webHidden/>
          </w:rPr>
          <w:fldChar w:fldCharType="begin"/>
        </w:r>
        <w:r>
          <w:rPr>
            <w:noProof/>
            <w:webHidden/>
          </w:rPr>
          <w:instrText xml:space="preserve"> PAGEREF _Toc404616231 \h </w:instrText>
        </w:r>
        <w:r>
          <w:rPr>
            <w:noProof/>
            <w:webHidden/>
          </w:rPr>
        </w:r>
        <w:r>
          <w:rPr>
            <w:noProof/>
            <w:webHidden/>
          </w:rPr>
          <w:fldChar w:fldCharType="separate"/>
        </w:r>
        <w:r>
          <w:rPr>
            <w:noProof/>
            <w:webHidden/>
          </w:rPr>
          <w:t>32</w:t>
        </w:r>
        <w:r>
          <w:rPr>
            <w:noProof/>
            <w:webHidden/>
          </w:rPr>
          <w:fldChar w:fldCharType="end"/>
        </w:r>
      </w:hyperlink>
    </w:p>
    <w:p w:rsidR="004C6AE6" w:rsidRDefault="004C6AE6">
      <w:pPr>
        <w:pStyle w:val="Sumrio3"/>
        <w:tabs>
          <w:tab w:val="left" w:pos="1440"/>
          <w:tab w:val="right" w:leader="dot" w:pos="8494"/>
        </w:tabs>
        <w:rPr>
          <w:rFonts w:asciiTheme="minorHAnsi" w:eastAsiaTheme="minorEastAsia" w:hAnsiTheme="minorHAnsi" w:cstheme="minorBidi"/>
          <w:noProof/>
          <w:sz w:val="22"/>
          <w:szCs w:val="22"/>
        </w:rPr>
      </w:pPr>
      <w:hyperlink w:anchor="_Toc404616232" w:history="1">
        <w:r w:rsidRPr="009C1809">
          <w:rPr>
            <w:rStyle w:val="Hyperlink"/>
            <w:noProof/>
          </w:rPr>
          <w:t>6.1.7.</w:t>
        </w:r>
        <w:r>
          <w:rPr>
            <w:rFonts w:asciiTheme="minorHAnsi" w:eastAsiaTheme="minorEastAsia" w:hAnsiTheme="minorHAnsi" w:cstheme="minorBidi"/>
            <w:noProof/>
            <w:sz w:val="22"/>
            <w:szCs w:val="22"/>
          </w:rPr>
          <w:tab/>
        </w:r>
        <w:r w:rsidRPr="009C1809">
          <w:rPr>
            <w:rStyle w:val="Hyperlink"/>
            <w:noProof/>
          </w:rPr>
          <w:t>Exceções</w:t>
        </w:r>
        <w:r>
          <w:rPr>
            <w:noProof/>
            <w:webHidden/>
          </w:rPr>
          <w:tab/>
        </w:r>
        <w:r>
          <w:rPr>
            <w:noProof/>
            <w:webHidden/>
          </w:rPr>
          <w:fldChar w:fldCharType="begin"/>
        </w:r>
        <w:r>
          <w:rPr>
            <w:noProof/>
            <w:webHidden/>
          </w:rPr>
          <w:instrText xml:space="preserve"> PAGEREF _Toc404616232 \h </w:instrText>
        </w:r>
        <w:r>
          <w:rPr>
            <w:noProof/>
            <w:webHidden/>
          </w:rPr>
        </w:r>
        <w:r>
          <w:rPr>
            <w:noProof/>
            <w:webHidden/>
          </w:rPr>
          <w:fldChar w:fldCharType="separate"/>
        </w:r>
        <w:r>
          <w:rPr>
            <w:noProof/>
            <w:webHidden/>
          </w:rPr>
          <w:t>32</w:t>
        </w:r>
        <w:r>
          <w:rPr>
            <w:noProof/>
            <w:webHidden/>
          </w:rPr>
          <w:fldChar w:fldCharType="end"/>
        </w:r>
      </w:hyperlink>
    </w:p>
    <w:p w:rsidR="004C6AE6" w:rsidRDefault="004C6AE6">
      <w:pPr>
        <w:pStyle w:val="Sumrio1"/>
        <w:tabs>
          <w:tab w:val="left" w:pos="480"/>
          <w:tab w:val="right" w:leader="dot" w:pos="8494"/>
        </w:tabs>
        <w:rPr>
          <w:rFonts w:asciiTheme="minorHAnsi" w:eastAsiaTheme="minorEastAsia" w:hAnsiTheme="minorHAnsi" w:cstheme="minorBidi"/>
          <w:noProof/>
          <w:sz w:val="22"/>
          <w:szCs w:val="22"/>
        </w:rPr>
      </w:pPr>
      <w:hyperlink w:anchor="_Toc404616233" w:history="1">
        <w:r w:rsidRPr="009C1809">
          <w:rPr>
            <w:rStyle w:val="Hyperlink"/>
            <w:rFonts w:eastAsia="Arial Unicode MS"/>
            <w:noProof/>
          </w:rPr>
          <w:t>7.</w:t>
        </w:r>
        <w:r>
          <w:rPr>
            <w:rFonts w:asciiTheme="minorHAnsi" w:eastAsiaTheme="minorEastAsia" w:hAnsiTheme="minorHAnsi" w:cstheme="minorBidi"/>
            <w:noProof/>
            <w:sz w:val="22"/>
            <w:szCs w:val="22"/>
          </w:rPr>
          <w:tab/>
        </w:r>
        <w:r w:rsidRPr="009C1809">
          <w:rPr>
            <w:rStyle w:val="Hyperlink"/>
            <w:noProof/>
          </w:rPr>
          <w:t>Revisões</w:t>
        </w:r>
        <w:r>
          <w:rPr>
            <w:noProof/>
            <w:webHidden/>
          </w:rPr>
          <w:tab/>
        </w:r>
        <w:r>
          <w:rPr>
            <w:noProof/>
            <w:webHidden/>
          </w:rPr>
          <w:fldChar w:fldCharType="begin"/>
        </w:r>
        <w:r>
          <w:rPr>
            <w:noProof/>
            <w:webHidden/>
          </w:rPr>
          <w:instrText xml:space="preserve"> PAGEREF _Toc404616233 \h </w:instrText>
        </w:r>
        <w:r>
          <w:rPr>
            <w:noProof/>
            <w:webHidden/>
          </w:rPr>
        </w:r>
        <w:r>
          <w:rPr>
            <w:noProof/>
            <w:webHidden/>
          </w:rPr>
          <w:fldChar w:fldCharType="separate"/>
        </w:r>
        <w:r>
          <w:rPr>
            <w:noProof/>
            <w:webHidden/>
          </w:rPr>
          <w:t>33</w:t>
        </w:r>
        <w:r>
          <w:rPr>
            <w:noProof/>
            <w:webHidden/>
          </w:rPr>
          <w:fldChar w:fldCharType="end"/>
        </w:r>
      </w:hyperlink>
    </w:p>
    <w:p w:rsidR="006C5213" w:rsidRDefault="006C5213" w:rsidP="006C5213">
      <w:pPr>
        <w:pStyle w:val="Sumrio1"/>
      </w:pPr>
      <w:r>
        <w:fldChar w:fldCharType="end"/>
      </w:r>
    </w:p>
    <w:p w:rsidR="006C5213" w:rsidRDefault="006C5213" w:rsidP="006C5213">
      <w:pPr>
        <w:widowControl w:val="0"/>
        <w:rPr>
          <w:rFonts w:cs="Arial"/>
          <w:b/>
          <w:bCs/>
          <w:color w:val="000000"/>
        </w:rPr>
      </w:pPr>
    </w:p>
    <w:p w:rsidR="006C5213" w:rsidRDefault="006C5213" w:rsidP="006C5213">
      <w:pPr>
        <w:pStyle w:val="Heading"/>
        <w:rPr>
          <w:rFonts w:cs="Arial"/>
          <w:szCs w:val="24"/>
          <w:lang w:val="pt-BR"/>
        </w:rPr>
      </w:pPr>
    </w:p>
    <w:p w:rsidR="006C5213" w:rsidRDefault="006C5213" w:rsidP="006C5213">
      <w:pPr>
        <w:pStyle w:val="Heading"/>
      </w:pPr>
    </w:p>
    <w:p w:rsidR="006C5213" w:rsidRDefault="006C5213" w:rsidP="006C5213">
      <w:pPr>
        <w:pStyle w:val="Heading"/>
        <w:jc w:val="center"/>
      </w:pPr>
    </w:p>
    <w:p w:rsidR="006C5213" w:rsidRDefault="006C5213" w:rsidP="006C5213">
      <w:pPr>
        <w:pStyle w:val="Heading"/>
        <w:rPr>
          <w:rFonts w:cs="Arial"/>
          <w:szCs w:val="24"/>
          <w:lang w:val="pt-BR"/>
        </w:rPr>
      </w:pPr>
      <w:r>
        <w:br w:type="page"/>
      </w:r>
    </w:p>
    <w:p w:rsidR="006C5213" w:rsidRDefault="006C5213" w:rsidP="006C5213">
      <w:pPr>
        <w:pStyle w:val="Ttulo1"/>
        <w:keepNext w:val="0"/>
        <w:widowControl w:val="0"/>
        <w:spacing w:before="0" w:line="240" w:lineRule="auto"/>
        <w:ind w:left="540" w:hanging="540"/>
      </w:pPr>
      <w:bookmarkStart w:id="1" w:name="_Toc404616155"/>
      <w:r>
        <w:lastRenderedPageBreak/>
        <w:t>Pacote/Caso de Uso</w:t>
      </w:r>
      <w:bookmarkEnd w:id="1"/>
    </w:p>
    <w:p w:rsidR="006C5213" w:rsidRDefault="006C5213" w:rsidP="006C5213"/>
    <w:p w:rsidR="006C5213" w:rsidRDefault="006C5213" w:rsidP="004C6AE6">
      <w:pPr>
        <w:pStyle w:val="Subttulo"/>
      </w:pPr>
      <w:bookmarkStart w:id="2" w:name="_Toc404616156"/>
      <w:r>
        <w:t>Manter Pensão Previdenciária</w:t>
      </w:r>
      <w:bookmarkEnd w:id="2"/>
    </w:p>
    <w:p w:rsidR="006C5213" w:rsidRDefault="006C5213" w:rsidP="006C5213">
      <w:pPr>
        <w:widowControl w:val="0"/>
        <w:ind w:left="902"/>
        <w:rPr>
          <w:rFonts w:cs="Arial"/>
          <w:b/>
          <w:bCs/>
          <w:color w:val="FF0000"/>
        </w:rPr>
      </w:pPr>
    </w:p>
    <w:p w:rsidR="006C5213" w:rsidRDefault="006C5213" w:rsidP="006C5213">
      <w:pPr>
        <w:pStyle w:val="Ttulo2"/>
        <w:ind w:left="1080" w:hanging="720"/>
      </w:pPr>
      <w:bookmarkStart w:id="3" w:name="_Toc404616157"/>
      <w:r>
        <w:t>Descrição</w:t>
      </w:r>
      <w:bookmarkEnd w:id="3"/>
    </w:p>
    <w:p w:rsidR="006C5213" w:rsidRDefault="006C5213" w:rsidP="006C5213">
      <w:pPr>
        <w:pStyle w:val="Recuodecorpodetexto2"/>
        <w:widowControl w:val="0"/>
        <w:ind w:left="1620" w:firstLine="0"/>
        <w:rPr>
          <w:sz w:val="24"/>
        </w:rPr>
      </w:pPr>
    </w:p>
    <w:p w:rsidR="006C5213" w:rsidRDefault="006C5213" w:rsidP="006C5213">
      <w:pPr>
        <w:ind w:left="540" w:firstLine="878"/>
        <w:rPr>
          <w:rFonts w:cs="Arial"/>
        </w:rPr>
      </w:pPr>
      <w:r>
        <w:rPr>
          <w:rFonts w:cs="Arial"/>
        </w:rPr>
        <w:t>Manter o cadastro das pensões previdenciárias.</w:t>
      </w:r>
    </w:p>
    <w:p w:rsidR="006C5213" w:rsidRDefault="006C5213" w:rsidP="006C5213">
      <w:pPr>
        <w:pStyle w:val="Recuodecorpodetexto2"/>
        <w:widowControl w:val="0"/>
        <w:ind w:left="1620" w:firstLine="0"/>
        <w:rPr>
          <w:sz w:val="24"/>
        </w:rPr>
      </w:pPr>
    </w:p>
    <w:p w:rsidR="006C5213" w:rsidRDefault="006C5213" w:rsidP="006C5213">
      <w:pPr>
        <w:pStyle w:val="Ttulo2"/>
        <w:ind w:left="1080" w:hanging="720"/>
      </w:pPr>
      <w:bookmarkStart w:id="4" w:name="_Toc404616158"/>
      <w:r>
        <w:t>Requisitos atendidos</w:t>
      </w:r>
      <w:bookmarkEnd w:id="4"/>
    </w:p>
    <w:p w:rsidR="006C5213" w:rsidRDefault="006C5213" w:rsidP="006C5213"/>
    <w:p w:rsidR="006C5213" w:rsidRDefault="006C5213" w:rsidP="006C5213">
      <w:pPr>
        <w:ind w:left="540" w:firstLine="540"/>
        <w:rPr>
          <w:rFonts w:cs="Arial"/>
        </w:rPr>
      </w:pPr>
      <w:r>
        <w:rPr>
          <w:rFonts w:cs="Arial"/>
        </w:rPr>
        <w:t>R6 - Manter pensão previdenciária</w:t>
      </w:r>
    </w:p>
    <w:p w:rsidR="006C5213" w:rsidRDefault="006C5213" w:rsidP="006C5213"/>
    <w:p w:rsidR="006C5213" w:rsidRDefault="006C5213" w:rsidP="006C5213">
      <w:pPr>
        <w:pStyle w:val="Ttulo1"/>
        <w:keepNext w:val="0"/>
        <w:widowControl w:val="0"/>
        <w:spacing w:before="0" w:line="240" w:lineRule="auto"/>
        <w:ind w:left="540" w:hanging="540"/>
      </w:pPr>
      <w:bookmarkStart w:id="5" w:name="_Toc404616159"/>
      <w:r>
        <w:t>Conceito</w:t>
      </w:r>
      <w:bookmarkEnd w:id="5"/>
      <w:r>
        <w:tab/>
      </w:r>
    </w:p>
    <w:p w:rsidR="006C5213" w:rsidRDefault="006C5213" w:rsidP="006C5213"/>
    <w:p w:rsidR="006C5213" w:rsidRDefault="006C5213" w:rsidP="006C5213">
      <w:pPr>
        <w:pStyle w:val="Ttulo2"/>
        <w:ind w:left="1080" w:hanging="720"/>
      </w:pPr>
      <w:bookmarkStart w:id="6" w:name="_Toc404616160"/>
      <w:r>
        <w:t>Conceitos principais</w:t>
      </w:r>
      <w:bookmarkEnd w:id="6"/>
      <w:r>
        <w:br/>
      </w:r>
    </w:p>
    <w:tbl>
      <w:tblPr>
        <w:tblW w:w="0" w:type="auto"/>
        <w:tblInd w:w="54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2638"/>
        <w:gridCol w:w="5466"/>
      </w:tblGrid>
      <w:tr w:rsidR="006C5213" w:rsidTr="00FF700E">
        <w:tc>
          <w:tcPr>
            <w:tcW w:w="2770" w:type="dxa"/>
            <w:tcBorders>
              <w:top w:val="single" w:sz="4" w:space="0" w:color="auto"/>
              <w:left w:val="single" w:sz="4" w:space="0" w:color="auto"/>
              <w:bottom w:val="single" w:sz="4" w:space="0" w:color="auto"/>
              <w:right w:val="single" w:sz="4" w:space="0" w:color="auto"/>
            </w:tcBorders>
          </w:tcPr>
          <w:p w:rsidR="006C5213" w:rsidRDefault="006C5213" w:rsidP="006C5213">
            <w:pPr>
              <w:ind w:left="0"/>
              <w:jc w:val="left"/>
              <w:rPr>
                <w:rFonts w:cs="Arial"/>
                <w:b/>
                <w:bCs/>
                <w:i/>
                <w:iCs/>
                <w:color w:val="000000"/>
              </w:rPr>
            </w:pPr>
            <w:r>
              <w:rPr>
                <w:rFonts w:cs="Arial"/>
                <w:b/>
                <w:bCs/>
                <w:color w:val="000000"/>
              </w:rPr>
              <w:t>Relação de vínculo: histórico de pensão previdenciária</w:t>
            </w:r>
          </w:p>
        </w:tc>
        <w:tc>
          <w:tcPr>
            <w:tcW w:w="5901" w:type="dxa"/>
            <w:tcBorders>
              <w:top w:val="single" w:sz="4" w:space="0" w:color="auto"/>
              <w:left w:val="single" w:sz="4" w:space="0" w:color="auto"/>
              <w:bottom w:val="single" w:sz="4" w:space="0" w:color="auto"/>
              <w:right w:val="single" w:sz="4" w:space="0" w:color="auto"/>
            </w:tcBorders>
          </w:tcPr>
          <w:p w:rsidR="006C5213" w:rsidRDefault="006C5213" w:rsidP="00FF700E">
            <w:pPr>
              <w:rPr>
                <w:rFonts w:cs="Arial"/>
                <w:b/>
                <w:bCs/>
                <w:i/>
                <w:iCs/>
                <w:color w:val="000000"/>
              </w:rPr>
            </w:pPr>
            <w:r>
              <w:rPr>
                <w:rFonts w:cs="Arial"/>
              </w:rPr>
              <w:t>Relação das pensões previdenciárias do Estado</w:t>
            </w:r>
          </w:p>
        </w:tc>
      </w:tr>
    </w:tbl>
    <w:p w:rsidR="006C5213" w:rsidRDefault="006C5213" w:rsidP="006C5213">
      <w:pPr>
        <w:rPr>
          <w:rFonts w:cs="Arial"/>
        </w:rPr>
      </w:pPr>
    </w:p>
    <w:p w:rsidR="006C5213" w:rsidRDefault="006C5213" w:rsidP="006C5213">
      <w:pPr>
        <w:pStyle w:val="Ttulo2"/>
        <w:ind w:left="1080" w:hanging="720"/>
      </w:pPr>
      <w:bookmarkStart w:id="7" w:name="_Toc404616161"/>
      <w:r>
        <w:t>Conceitos associados</w:t>
      </w:r>
      <w:bookmarkEnd w:id="7"/>
      <w:r>
        <w:br/>
      </w:r>
    </w:p>
    <w:tbl>
      <w:tblPr>
        <w:tblW w:w="0" w:type="auto"/>
        <w:tblInd w:w="54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2646"/>
        <w:gridCol w:w="5458"/>
      </w:tblGrid>
      <w:tr w:rsidR="006C5213" w:rsidTr="00FF700E">
        <w:tc>
          <w:tcPr>
            <w:tcW w:w="2770" w:type="dxa"/>
            <w:tcBorders>
              <w:top w:val="single" w:sz="4" w:space="0" w:color="auto"/>
              <w:left w:val="single" w:sz="4" w:space="0" w:color="auto"/>
              <w:bottom w:val="single" w:sz="4" w:space="0" w:color="auto"/>
              <w:right w:val="single" w:sz="4" w:space="0" w:color="auto"/>
            </w:tcBorders>
          </w:tcPr>
          <w:p w:rsidR="006C5213" w:rsidRDefault="006C5213" w:rsidP="006C5213">
            <w:pPr>
              <w:ind w:left="0"/>
              <w:jc w:val="left"/>
              <w:rPr>
                <w:rFonts w:cs="Arial"/>
                <w:b/>
                <w:bCs/>
                <w:color w:val="000000"/>
              </w:rPr>
            </w:pPr>
            <w:r>
              <w:rPr>
                <w:rFonts w:cs="Arial"/>
                <w:b/>
                <w:bCs/>
                <w:color w:val="000000"/>
              </w:rPr>
              <w:t>Pessoa</w:t>
            </w:r>
          </w:p>
        </w:tc>
        <w:tc>
          <w:tcPr>
            <w:tcW w:w="5901" w:type="dxa"/>
            <w:tcBorders>
              <w:top w:val="single" w:sz="4" w:space="0" w:color="auto"/>
              <w:left w:val="single" w:sz="4" w:space="0" w:color="auto"/>
              <w:bottom w:val="single" w:sz="4" w:space="0" w:color="auto"/>
              <w:right w:val="single" w:sz="4" w:space="0" w:color="auto"/>
            </w:tcBorders>
          </w:tcPr>
          <w:p w:rsidR="006C5213" w:rsidRDefault="006C5213" w:rsidP="00FF700E">
            <w:pPr>
              <w:rPr>
                <w:rFonts w:cs="Arial"/>
              </w:rPr>
            </w:pPr>
            <w:r>
              <w:rPr>
                <w:rFonts w:cs="Arial"/>
              </w:rPr>
              <w:t>Ente que tenha ou já teve qualquer relação com o Estado.</w:t>
            </w:r>
          </w:p>
          <w:p w:rsidR="006C5213" w:rsidRDefault="006C5213" w:rsidP="00FF700E">
            <w:pPr>
              <w:rPr>
                <w:rFonts w:cs="Arial"/>
              </w:rPr>
            </w:pPr>
          </w:p>
        </w:tc>
      </w:tr>
      <w:tr w:rsidR="006C5213" w:rsidTr="00FF700E">
        <w:tc>
          <w:tcPr>
            <w:tcW w:w="2770" w:type="dxa"/>
            <w:tcBorders>
              <w:top w:val="single" w:sz="4" w:space="0" w:color="auto"/>
              <w:left w:val="single" w:sz="4" w:space="0" w:color="auto"/>
              <w:bottom w:val="single" w:sz="4" w:space="0" w:color="auto"/>
              <w:right w:val="single" w:sz="4" w:space="0" w:color="auto"/>
            </w:tcBorders>
          </w:tcPr>
          <w:p w:rsidR="006C5213" w:rsidRDefault="006C5213" w:rsidP="004C6AE6">
            <w:pPr>
              <w:ind w:left="0"/>
              <w:rPr>
                <w:rFonts w:cs="Arial"/>
                <w:b/>
                <w:bCs/>
                <w:color w:val="000000"/>
              </w:rPr>
            </w:pPr>
            <w:r>
              <w:rPr>
                <w:rFonts w:cs="Arial"/>
                <w:b/>
                <w:bCs/>
                <w:color w:val="000000"/>
              </w:rPr>
              <w:t>Vínculos</w:t>
            </w:r>
          </w:p>
        </w:tc>
        <w:tc>
          <w:tcPr>
            <w:tcW w:w="5901" w:type="dxa"/>
            <w:tcBorders>
              <w:top w:val="single" w:sz="4" w:space="0" w:color="auto"/>
              <w:left w:val="single" w:sz="4" w:space="0" w:color="auto"/>
              <w:bottom w:val="single" w:sz="4" w:space="0" w:color="auto"/>
              <w:right w:val="single" w:sz="4" w:space="0" w:color="auto"/>
            </w:tcBorders>
          </w:tcPr>
          <w:p w:rsidR="006C5213" w:rsidRDefault="006C5213" w:rsidP="00FF700E">
            <w:pPr>
              <w:rPr>
                <w:rFonts w:cs="Arial"/>
              </w:rPr>
            </w:pPr>
            <w:r>
              <w:rPr>
                <w:rFonts w:cs="Arial"/>
              </w:rPr>
              <w:t>Define os diversos vínculos empregatícios da pessoa com o Estado.</w:t>
            </w:r>
          </w:p>
        </w:tc>
      </w:tr>
      <w:tr w:rsidR="006C5213" w:rsidTr="00FF700E">
        <w:tc>
          <w:tcPr>
            <w:tcW w:w="2770" w:type="dxa"/>
            <w:tcBorders>
              <w:top w:val="single" w:sz="4" w:space="0" w:color="auto"/>
              <w:left w:val="single" w:sz="4" w:space="0" w:color="auto"/>
              <w:bottom w:val="single" w:sz="4" w:space="0" w:color="auto"/>
              <w:right w:val="single" w:sz="4" w:space="0" w:color="auto"/>
            </w:tcBorders>
          </w:tcPr>
          <w:p w:rsidR="006C5213" w:rsidRDefault="006C5213" w:rsidP="004C6AE6">
            <w:pPr>
              <w:ind w:left="0"/>
              <w:rPr>
                <w:rFonts w:cs="Arial"/>
                <w:b/>
                <w:bCs/>
                <w:color w:val="000000"/>
              </w:rPr>
            </w:pPr>
            <w:r>
              <w:rPr>
                <w:rFonts w:cs="Arial"/>
                <w:b/>
                <w:bCs/>
                <w:color w:val="000000"/>
              </w:rPr>
              <w:t>Do Histórico dos Dados Bancários do Vínculo</w:t>
            </w:r>
          </w:p>
        </w:tc>
        <w:tc>
          <w:tcPr>
            <w:tcW w:w="5901" w:type="dxa"/>
            <w:tcBorders>
              <w:top w:val="single" w:sz="4" w:space="0" w:color="auto"/>
              <w:left w:val="single" w:sz="4" w:space="0" w:color="auto"/>
              <w:bottom w:val="single" w:sz="4" w:space="0" w:color="auto"/>
              <w:right w:val="single" w:sz="4" w:space="0" w:color="auto"/>
            </w:tcBorders>
          </w:tcPr>
          <w:p w:rsidR="006C5213" w:rsidRDefault="006C5213" w:rsidP="00FF700E">
            <w:pPr>
              <w:rPr>
                <w:rFonts w:cs="Arial"/>
              </w:rPr>
            </w:pPr>
            <w:r>
              <w:rPr>
                <w:rFonts w:cs="Arial"/>
              </w:rPr>
              <w:t>Relação das informações bancárias dos servidores</w:t>
            </w:r>
          </w:p>
        </w:tc>
      </w:tr>
      <w:tr w:rsidR="006C5213" w:rsidTr="00FF700E">
        <w:tc>
          <w:tcPr>
            <w:tcW w:w="2770" w:type="dxa"/>
            <w:tcBorders>
              <w:top w:val="single" w:sz="4" w:space="0" w:color="auto"/>
              <w:left w:val="single" w:sz="4" w:space="0" w:color="auto"/>
              <w:bottom w:val="single" w:sz="4" w:space="0" w:color="auto"/>
              <w:right w:val="single" w:sz="4" w:space="0" w:color="auto"/>
            </w:tcBorders>
          </w:tcPr>
          <w:p w:rsidR="006C5213" w:rsidRDefault="006C5213" w:rsidP="004C6AE6">
            <w:pPr>
              <w:ind w:left="0"/>
              <w:rPr>
                <w:rFonts w:cs="Arial"/>
                <w:b/>
                <w:bCs/>
                <w:color w:val="000000"/>
              </w:rPr>
            </w:pPr>
            <w:r>
              <w:rPr>
                <w:rFonts w:cs="Arial"/>
                <w:b/>
                <w:bCs/>
                <w:color w:val="000000"/>
              </w:rPr>
              <w:t xml:space="preserve">Histórico de valores da base de cálculo sem paridade das </w:t>
            </w:r>
            <w:r>
              <w:rPr>
                <w:rFonts w:cs="Arial"/>
                <w:b/>
                <w:bCs/>
                <w:color w:val="000000"/>
              </w:rPr>
              <w:lastRenderedPageBreak/>
              <w:t>pensões previdenciárias</w:t>
            </w:r>
          </w:p>
        </w:tc>
        <w:tc>
          <w:tcPr>
            <w:tcW w:w="5901" w:type="dxa"/>
            <w:tcBorders>
              <w:top w:val="single" w:sz="4" w:space="0" w:color="auto"/>
              <w:left w:val="single" w:sz="4" w:space="0" w:color="auto"/>
              <w:bottom w:val="single" w:sz="4" w:space="0" w:color="auto"/>
              <w:right w:val="single" w:sz="4" w:space="0" w:color="auto"/>
            </w:tcBorders>
          </w:tcPr>
          <w:p w:rsidR="006C5213" w:rsidRDefault="006C5213" w:rsidP="00FF700E">
            <w:pPr>
              <w:rPr>
                <w:rFonts w:cs="Arial"/>
              </w:rPr>
            </w:pPr>
            <w:r>
              <w:rPr>
                <w:rFonts w:cs="Arial"/>
              </w:rPr>
              <w:lastRenderedPageBreak/>
              <w:t>Relação do histórico das bases de cálculo sem paridade dos instituidores das pensões previdenciárias</w:t>
            </w:r>
          </w:p>
        </w:tc>
      </w:tr>
      <w:tr w:rsidR="006C5213" w:rsidTr="00FF700E">
        <w:tc>
          <w:tcPr>
            <w:tcW w:w="2770" w:type="dxa"/>
            <w:tcBorders>
              <w:top w:val="single" w:sz="4" w:space="0" w:color="auto"/>
              <w:left w:val="single" w:sz="4" w:space="0" w:color="auto"/>
              <w:bottom w:val="single" w:sz="4" w:space="0" w:color="auto"/>
              <w:right w:val="single" w:sz="4" w:space="0" w:color="auto"/>
            </w:tcBorders>
          </w:tcPr>
          <w:p w:rsidR="006C5213" w:rsidRDefault="006C5213" w:rsidP="004C6AE6">
            <w:pPr>
              <w:ind w:left="0"/>
              <w:rPr>
                <w:rFonts w:cs="Arial"/>
                <w:b/>
                <w:bCs/>
                <w:color w:val="000000"/>
              </w:rPr>
            </w:pPr>
            <w:r>
              <w:rPr>
                <w:rFonts w:cs="Arial"/>
                <w:b/>
                <w:bCs/>
                <w:color w:val="000000"/>
              </w:rPr>
              <w:lastRenderedPageBreak/>
              <w:t>Histórico de valores da base de cálculo com paridade das pensões previdenciárias</w:t>
            </w:r>
          </w:p>
        </w:tc>
        <w:tc>
          <w:tcPr>
            <w:tcW w:w="5901" w:type="dxa"/>
            <w:tcBorders>
              <w:top w:val="single" w:sz="4" w:space="0" w:color="auto"/>
              <w:left w:val="single" w:sz="4" w:space="0" w:color="auto"/>
              <w:bottom w:val="single" w:sz="4" w:space="0" w:color="auto"/>
              <w:right w:val="single" w:sz="4" w:space="0" w:color="auto"/>
            </w:tcBorders>
          </w:tcPr>
          <w:p w:rsidR="006C5213" w:rsidRDefault="006C5213" w:rsidP="00FF700E">
            <w:pPr>
              <w:rPr>
                <w:rFonts w:cs="Arial"/>
              </w:rPr>
            </w:pPr>
            <w:r>
              <w:rPr>
                <w:rFonts w:cs="Arial"/>
              </w:rPr>
              <w:t>Relação do histórico das bases de cálculo com paridade dos instituidores das pensões previdenciárias</w:t>
            </w:r>
          </w:p>
        </w:tc>
      </w:tr>
      <w:tr w:rsidR="006C5213" w:rsidTr="00FF700E">
        <w:tc>
          <w:tcPr>
            <w:tcW w:w="2770" w:type="dxa"/>
            <w:tcBorders>
              <w:top w:val="single" w:sz="4" w:space="0" w:color="auto"/>
              <w:left w:val="single" w:sz="4" w:space="0" w:color="auto"/>
              <w:bottom w:val="single" w:sz="4" w:space="0" w:color="auto"/>
              <w:right w:val="single" w:sz="4" w:space="0" w:color="auto"/>
            </w:tcBorders>
          </w:tcPr>
          <w:p w:rsidR="006C5213" w:rsidRDefault="006C5213" w:rsidP="004C6AE6">
            <w:pPr>
              <w:ind w:left="0"/>
              <w:rPr>
                <w:rFonts w:cs="Arial"/>
                <w:b/>
                <w:bCs/>
                <w:color w:val="000000"/>
              </w:rPr>
            </w:pPr>
            <w:r>
              <w:rPr>
                <w:rFonts w:cs="Arial"/>
                <w:b/>
                <w:bCs/>
              </w:rPr>
              <w:t>Representante Legal</w:t>
            </w:r>
          </w:p>
        </w:tc>
        <w:tc>
          <w:tcPr>
            <w:tcW w:w="5901" w:type="dxa"/>
            <w:tcBorders>
              <w:top w:val="single" w:sz="4" w:space="0" w:color="auto"/>
              <w:left w:val="single" w:sz="4" w:space="0" w:color="auto"/>
              <w:bottom w:val="single" w:sz="4" w:space="0" w:color="auto"/>
              <w:right w:val="single" w:sz="4" w:space="0" w:color="auto"/>
            </w:tcBorders>
          </w:tcPr>
          <w:p w:rsidR="006C5213" w:rsidRDefault="006C5213" w:rsidP="00FF700E">
            <w:pPr>
              <w:rPr>
                <w:rFonts w:cs="Arial"/>
              </w:rPr>
            </w:pPr>
            <w:r>
              <w:rPr>
                <w:rFonts w:cs="Arial"/>
              </w:rPr>
              <w:t>Define as características especiais de uma pessoa que exerce responsabilidade legal</w:t>
            </w:r>
          </w:p>
        </w:tc>
      </w:tr>
      <w:tr w:rsidR="006C5213" w:rsidTr="00FF700E">
        <w:tc>
          <w:tcPr>
            <w:tcW w:w="2770" w:type="dxa"/>
            <w:tcBorders>
              <w:top w:val="single" w:sz="4" w:space="0" w:color="auto"/>
              <w:left w:val="single" w:sz="4" w:space="0" w:color="auto"/>
              <w:bottom w:val="single" w:sz="4" w:space="0" w:color="auto"/>
              <w:right w:val="single" w:sz="4" w:space="0" w:color="auto"/>
            </w:tcBorders>
          </w:tcPr>
          <w:p w:rsidR="006C5213" w:rsidRDefault="006C5213" w:rsidP="004C6AE6">
            <w:pPr>
              <w:ind w:left="0"/>
              <w:rPr>
                <w:rFonts w:cs="Arial"/>
                <w:b/>
                <w:bCs/>
              </w:rPr>
            </w:pPr>
            <w:r>
              <w:rPr>
                <w:rFonts w:cs="Arial"/>
                <w:b/>
                <w:bCs/>
              </w:rPr>
              <w:t>Dados Bancários do Representante Legal</w:t>
            </w:r>
          </w:p>
        </w:tc>
        <w:tc>
          <w:tcPr>
            <w:tcW w:w="5901" w:type="dxa"/>
            <w:tcBorders>
              <w:top w:val="single" w:sz="4" w:space="0" w:color="auto"/>
              <w:left w:val="single" w:sz="4" w:space="0" w:color="auto"/>
              <w:bottom w:val="single" w:sz="4" w:space="0" w:color="auto"/>
              <w:right w:val="single" w:sz="4" w:space="0" w:color="auto"/>
            </w:tcBorders>
          </w:tcPr>
          <w:p w:rsidR="006C5213" w:rsidRDefault="006C5213" w:rsidP="00FF700E">
            <w:pPr>
              <w:rPr>
                <w:rFonts w:cs="Arial"/>
              </w:rPr>
            </w:pPr>
            <w:r>
              <w:rPr>
                <w:rFonts w:cs="Arial"/>
              </w:rPr>
              <w:t>Relação das informações bancárias dos representantes legais.</w:t>
            </w:r>
          </w:p>
        </w:tc>
      </w:tr>
    </w:tbl>
    <w:p w:rsidR="006C5213" w:rsidRDefault="006C5213" w:rsidP="006C5213">
      <w:pPr>
        <w:pStyle w:val="Ttulo1"/>
        <w:keepNext w:val="0"/>
        <w:widowControl w:val="0"/>
        <w:spacing w:before="0" w:line="240" w:lineRule="auto"/>
        <w:ind w:left="540" w:hanging="540"/>
      </w:pPr>
      <w:r>
        <w:rPr>
          <w:b w:val="0"/>
          <w:bCs w:val="0"/>
        </w:rPr>
        <w:br w:type="page"/>
      </w:r>
      <w:bookmarkStart w:id="8" w:name="_Toc404616162"/>
      <w:r>
        <w:lastRenderedPageBreak/>
        <w:t>Diagrama</w:t>
      </w:r>
      <w:bookmarkEnd w:id="8"/>
    </w:p>
    <w:p w:rsidR="006C5213" w:rsidRDefault="006C5213" w:rsidP="006C5213">
      <w:pPr>
        <w:pStyle w:val="Cabealho"/>
        <w:widowControl w:val="0"/>
        <w:tabs>
          <w:tab w:val="left" w:pos="708"/>
        </w:tabs>
        <w:rPr>
          <w:rFonts w:cs="Arial"/>
        </w:rPr>
      </w:pPr>
    </w:p>
    <w:p w:rsidR="006C5213" w:rsidRDefault="004C6AE6" w:rsidP="006C5213">
      <w:pPr>
        <w:widowControl w:val="0"/>
        <w:jc w:val="center"/>
        <w:rPr>
          <w:rFonts w:cs="Arial"/>
        </w:rPr>
      </w:pPr>
      <w:r>
        <w:rPr>
          <w:rFonts w:cs="Arial"/>
          <w:noProof/>
        </w:rPr>
        <mc:AlternateContent>
          <mc:Choice Requires="wpc">
            <w:drawing>
              <wp:inline distT="0" distB="0" distL="0" distR="0">
                <wp:extent cx="5753100" cy="5695950"/>
                <wp:effectExtent l="0" t="0" r="0" b="0"/>
                <wp:docPr id="463" name="Tela 463"/>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 name="Group 205"/>
                        <wpg:cNvGrpSpPr>
                          <a:grpSpLocks/>
                        </wpg:cNvGrpSpPr>
                        <wpg:grpSpPr bwMode="auto">
                          <a:xfrm>
                            <a:off x="241935" y="1495425"/>
                            <a:ext cx="5497195" cy="4186555"/>
                            <a:chOff x="381" y="2355"/>
                            <a:chExt cx="8657" cy="6593"/>
                          </a:xfrm>
                        </wpg:grpSpPr>
                        <wps:wsp>
                          <wps:cNvPr id="8" name="Oval 5"/>
                          <wps:cNvSpPr>
                            <a:spLocks noChangeArrowheads="1"/>
                          </wps:cNvSpPr>
                          <wps:spPr bwMode="auto">
                            <a:xfrm>
                              <a:off x="751" y="3330"/>
                              <a:ext cx="202" cy="20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9" name="Line 6"/>
                          <wps:cNvCnPr/>
                          <wps:spPr bwMode="auto">
                            <a:xfrm>
                              <a:off x="852" y="3532"/>
                              <a:ext cx="0" cy="202"/>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0" name="Line 7"/>
                          <wps:cNvCnPr/>
                          <wps:spPr bwMode="auto">
                            <a:xfrm>
                              <a:off x="740" y="3610"/>
                              <a:ext cx="236"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 name="Line 8"/>
                          <wps:cNvCnPr/>
                          <wps:spPr bwMode="auto">
                            <a:xfrm flipH="1">
                              <a:off x="718" y="3734"/>
                              <a:ext cx="134" cy="202"/>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2" name="Line 9"/>
                          <wps:cNvCnPr/>
                          <wps:spPr bwMode="auto">
                            <a:xfrm>
                              <a:off x="852" y="3734"/>
                              <a:ext cx="135" cy="202"/>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 name="Rectangle 10"/>
                          <wps:cNvSpPr>
                            <a:spLocks noChangeArrowheads="1"/>
                          </wps:cNvSpPr>
                          <wps:spPr bwMode="auto">
                            <a:xfrm>
                              <a:off x="381" y="3936"/>
                              <a:ext cx="744"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Usuário</w:t>
                                </w:r>
                                <w:proofErr w:type="spellEnd"/>
                              </w:p>
                            </w:txbxContent>
                          </wps:txbx>
                          <wps:bodyPr rot="0" vert="horz" wrap="none" lIns="0" tIns="0" rIns="0" bIns="0" anchor="t" anchorCtr="0">
                            <a:spAutoFit/>
                          </wps:bodyPr>
                        </wps:wsp>
                        <wps:wsp>
                          <wps:cNvPr id="14" name="Rectangle 11"/>
                          <wps:cNvSpPr>
                            <a:spLocks noChangeArrowheads="1"/>
                          </wps:cNvSpPr>
                          <wps:spPr bwMode="auto">
                            <a:xfrm>
                              <a:off x="2355" y="2355"/>
                              <a:ext cx="2242" cy="134"/>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5" name="Rectangle 12"/>
                          <wps:cNvSpPr>
                            <a:spLocks noChangeArrowheads="1"/>
                          </wps:cNvSpPr>
                          <wps:spPr bwMode="auto">
                            <a:xfrm>
                              <a:off x="2355" y="2478"/>
                              <a:ext cx="5629" cy="339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6" name="Rectangle 13"/>
                          <wps:cNvSpPr>
                            <a:spLocks noChangeArrowheads="1"/>
                          </wps:cNvSpPr>
                          <wps:spPr bwMode="auto">
                            <a:xfrm>
                              <a:off x="3880" y="2624"/>
                              <a:ext cx="221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pensão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previdenciária</w:t>
                                </w:r>
                                <w:proofErr w:type="spellEnd"/>
                              </w:p>
                            </w:txbxContent>
                          </wps:txbx>
                          <wps:bodyPr rot="0" vert="horz" wrap="none" lIns="0" tIns="0" rIns="0" bIns="0" anchor="t" anchorCtr="0">
                            <a:spAutoFit/>
                          </wps:bodyPr>
                        </wps:wsp>
                        <wps:wsp>
                          <wps:cNvPr id="17" name="Oval 14"/>
                          <wps:cNvSpPr>
                            <a:spLocks noChangeArrowheads="1"/>
                          </wps:cNvSpPr>
                          <wps:spPr bwMode="auto">
                            <a:xfrm>
                              <a:off x="5315" y="3196"/>
                              <a:ext cx="1704" cy="51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8" name="Rectangle 15"/>
                          <wps:cNvSpPr>
                            <a:spLocks noChangeArrowheads="1"/>
                          </wps:cNvSpPr>
                          <wps:spPr bwMode="auto">
                            <a:xfrm>
                              <a:off x="5629" y="3274"/>
                              <a:ext cx="1011"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pensão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19" name="Rectangle 16"/>
                          <wps:cNvSpPr>
                            <a:spLocks noChangeArrowheads="1"/>
                          </wps:cNvSpPr>
                          <wps:spPr bwMode="auto">
                            <a:xfrm>
                              <a:off x="5651" y="3453"/>
                              <a:ext cx="100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proofErr w:type="gramStart"/>
                                <w:r>
                                  <w:rPr>
                                    <w:rFonts w:ascii="Tahoma" w:hAnsi="Tahoma" w:cs="Tahoma"/>
                                    <w:b/>
                                    <w:bCs/>
                                    <w:color w:val="000000"/>
                                    <w:sz w:val="14"/>
                                    <w:szCs w:val="14"/>
                                    <w:lang w:val="en-US"/>
                                  </w:rPr>
                                  <w:t>previdenciária</w:t>
                                </w:r>
                                <w:proofErr w:type="spellEnd"/>
                                <w:proofErr w:type="gramEnd"/>
                              </w:p>
                            </w:txbxContent>
                          </wps:txbx>
                          <wps:bodyPr rot="0" vert="horz" wrap="none" lIns="0" tIns="0" rIns="0" bIns="0" anchor="t" anchorCtr="0">
                            <a:spAutoFit/>
                          </wps:bodyPr>
                        </wps:wsp>
                        <wps:wsp>
                          <wps:cNvPr id="20" name="Oval 17"/>
                          <wps:cNvSpPr>
                            <a:spLocks noChangeArrowheads="1"/>
                          </wps:cNvSpPr>
                          <wps:spPr bwMode="auto">
                            <a:xfrm>
                              <a:off x="2882" y="3095"/>
                              <a:ext cx="2141" cy="76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1" name="Rectangle 18"/>
                          <wps:cNvSpPr>
                            <a:spLocks noChangeArrowheads="1"/>
                          </wps:cNvSpPr>
                          <wps:spPr bwMode="auto">
                            <a:xfrm>
                              <a:off x="3263" y="3207"/>
                              <a:ext cx="1252"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relação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22" name="Rectangle 19"/>
                          <wps:cNvSpPr>
                            <a:spLocks noChangeArrowheads="1"/>
                          </wps:cNvSpPr>
                          <wps:spPr bwMode="auto">
                            <a:xfrm>
                              <a:off x="3285" y="3386"/>
                              <a:ext cx="126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proofErr w:type="gramStart"/>
                                <w:r>
                                  <w:rPr>
                                    <w:rFonts w:ascii="Tahoma" w:hAnsi="Tahoma" w:cs="Tahoma"/>
                                    <w:b/>
                                    <w:bCs/>
                                    <w:color w:val="000000"/>
                                    <w:sz w:val="14"/>
                                    <w:szCs w:val="14"/>
                                    <w:lang w:val="en-US"/>
                                  </w:rPr>
                                  <w:t>vínculo</w:t>
                                </w:r>
                                <w:proofErr w:type="spellEnd"/>
                                <w:proofErr w:type="gramEnd"/>
                                <w:r>
                                  <w:rPr>
                                    <w:rFonts w:ascii="Tahoma" w:hAnsi="Tahoma" w:cs="Tahoma"/>
                                    <w:b/>
                                    <w:bCs/>
                                    <w:color w:val="000000"/>
                                    <w:sz w:val="14"/>
                                    <w:szCs w:val="14"/>
                                    <w:lang w:val="en-US"/>
                                  </w:rPr>
                                  <w:t xml:space="preserve"> da </w:t>
                                </w:r>
                                <w:proofErr w:type="spellStart"/>
                                <w:r>
                                  <w:rPr>
                                    <w:rFonts w:ascii="Tahoma" w:hAnsi="Tahoma" w:cs="Tahoma"/>
                                    <w:b/>
                                    <w:bCs/>
                                    <w:color w:val="000000"/>
                                    <w:sz w:val="14"/>
                                    <w:szCs w:val="14"/>
                                    <w:lang w:val="en-US"/>
                                  </w:rPr>
                                  <w:t>pensão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3" name="Rectangle 20"/>
                          <wps:cNvSpPr>
                            <a:spLocks noChangeArrowheads="1"/>
                          </wps:cNvSpPr>
                          <wps:spPr bwMode="auto">
                            <a:xfrm>
                              <a:off x="3442" y="3566"/>
                              <a:ext cx="100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proofErr w:type="gramStart"/>
                                <w:r>
                                  <w:rPr>
                                    <w:rFonts w:ascii="Tahoma" w:hAnsi="Tahoma" w:cs="Tahoma"/>
                                    <w:b/>
                                    <w:bCs/>
                                    <w:color w:val="000000"/>
                                    <w:sz w:val="14"/>
                                    <w:szCs w:val="14"/>
                                    <w:lang w:val="en-US"/>
                                  </w:rPr>
                                  <w:t>previdenciária</w:t>
                                </w:r>
                                <w:proofErr w:type="spellEnd"/>
                                <w:proofErr w:type="gramEnd"/>
                              </w:p>
                            </w:txbxContent>
                          </wps:txbx>
                          <wps:bodyPr rot="0" vert="horz" wrap="none" lIns="0" tIns="0" rIns="0" bIns="0" anchor="t" anchorCtr="0">
                            <a:spAutoFit/>
                          </wps:bodyPr>
                        </wps:wsp>
                        <wps:wsp>
                          <wps:cNvPr id="24" name="Oval 21"/>
                          <wps:cNvSpPr>
                            <a:spLocks noChangeArrowheads="1"/>
                          </wps:cNvSpPr>
                          <wps:spPr bwMode="auto">
                            <a:xfrm>
                              <a:off x="5214" y="3835"/>
                              <a:ext cx="1716" cy="504"/>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5" name="Rectangle 22"/>
                          <wps:cNvSpPr>
                            <a:spLocks noChangeArrowheads="1"/>
                          </wps:cNvSpPr>
                          <wps:spPr bwMode="auto">
                            <a:xfrm>
                              <a:off x="5539" y="3913"/>
                              <a:ext cx="1024"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pensão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6" name="Rectangle 23"/>
                          <wps:cNvSpPr>
                            <a:spLocks noChangeArrowheads="1"/>
                          </wps:cNvSpPr>
                          <wps:spPr bwMode="auto">
                            <a:xfrm>
                              <a:off x="5562" y="4093"/>
                              <a:ext cx="100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proofErr w:type="gramStart"/>
                                <w:r>
                                  <w:rPr>
                                    <w:rFonts w:ascii="Tahoma" w:hAnsi="Tahoma" w:cs="Tahoma"/>
                                    <w:b/>
                                    <w:bCs/>
                                    <w:color w:val="000000"/>
                                    <w:sz w:val="14"/>
                                    <w:szCs w:val="14"/>
                                    <w:lang w:val="en-US"/>
                                  </w:rPr>
                                  <w:t>previdenciária</w:t>
                                </w:r>
                                <w:proofErr w:type="spellEnd"/>
                                <w:proofErr w:type="gramEnd"/>
                              </w:p>
                            </w:txbxContent>
                          </wps:txbx>
                          <wps:bodyPr rot="0" vert="horz" wrap="none" lIns="0" tIns="0" rIns="0" bIns="0" anchor="t" anchorCtr="0">
                            <a:spAutoFit/>
                          </wps:bodyPr>
                        </wps:wsp>
                        <wps:wsp>
                          <wps:cNvPr id="27" name="Oval 24"/>
                          <wps:cNvSpPr>
                            <a:spLocks noChangeArrowheads="1"/>
                          </wps:cNvSpPr>
                          <wps:spPr bwMode="auto">
                            <a:xfrm>
                              <a:off x="5315" y="4687"/>
                              <a:ext cx="1749" cy="504"/>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8" name="Rectangle 25"/>
                          <wps:cNvSpPr>
                            <a:spLocks noChangeArrowheads="1"/>
                          </wps:cNvSpPr>
                          <wps:spPr bwMode="auto">
                            <a:xfrm>
                              <a:off x="5651" y="4765"/>
                              <a:ext cx="100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pensão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9" name="Rectangle 26"/>
                          <wps:cNvSpPr>
                            <a:spLocks noChangeArrowheads="1"/>
                          </wps:cNvSpPr>
                          <wps:spPr bwMode="auto">
                            <a:xfrm>
                              <a:off x="5685" y="4945"/>
                              <a:ext cx="100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proofErr w:type="gramStart"/>
                                <w:r>
                                  <w:rPr>
                                    <w:rFonts w:ascii="Tahoma" w:hAnsi="Tahoma" w:cs="Tahoma"/>
                                    <w:b/>
                                    <w:bCs/>
                                    <w:color w:val="000000"/>
                                    <w:sz w:val="14"/>
                                    <w:szCs w:val="14"/>
                                    <w:lang w:val="en-US"/>
                                  </w:rPr>
                                  <w:t>previdenciária</w:t>
                                </w:r>
                                <w:proofErr w:type="spellEnd"/>
                                <w:proofErr w:type="gramEnd"/>
                              </w:p>
                            </w:txbxContent>
                          </wps:txbx>
                          <wps:bodyPr rot="0" vert="horz" wrap="none" lIns="0" tIns="0" rIns="0" bIns="0" anchor="t" anchorCtr="0">
                            <a:spAutoFit/>
                          </wps:bodyPr>
                        </wps:wsp>
                        <wps:wsp>
                          <wps:cNvPr id="30" name="Oval 27"/>
                          <wps:cNvSpPr>
                            <a:spLocks noChangeArrowheads="1"/>
                          </wps:cNvSpPr>
                          <wps:spPr bwMode="auto">
                            <a:xfrm>
                              <a:off x="2994" y="4362"/>
                              <a:ext cx="1760" cy="51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1" name="Rectangle 28"/>
                          <wps:cNvSpPr>
                            <a:spLocks noChangeArrowheads="1"/>
                          </wps:cNvSpPr>
                          <wps:spPr bwMode="auto">
                            <a:xfrm>
                              <a:off x="3319" y="4440"/>
                              <a:ext cx="101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pensões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32" name="Rectangle 29"/>
                          <wps:cNvSpPr>
                            <a:spLocks noChangeArrowheads="1"/>
                          </wps:cNvSpPr>
                          <wps:spPr bwMode="auto">
                            <a:xfrm>
                              <a:off x="3319" y="4620"/>
                              <a:ext cx="107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proofErr w:type="gramStart"/>
                                <w:r>
                                  <w:rPr>
                                    <w:rFonts w:ascii="Tahoma" w:hAnsi="Tahoma" w:cs="Tahoma"/>
                                    <w:b/>
                                    <w:bCs/>
                                    <w:color w:val="000000"/>
                                    <w:sz w:val="14"/>
                                    <w:szCs w:val="14"/>
                                    <w:lang w:val="en-US"/>
                                  </w:rPr>
                                  <w:t>previdenciárias</w:t>
                                </w:r>
                                <w:proofErr w:type="spellEnd"/>
                                <w:proofErr w:type="gramEnd"/>
                              </w:p>
                            </w:txbxContent>
                          </wps:txbx>
                          <wps:bodyPr rot="0" vert="horz" wrap="none" lIns="0" tIns="0" rIns="0" bIns="0" anchor="t" anchorCtr="0">
                            <a:spAutoFit/>
                          </wps:bodyPr>
                        </wps:wsp>
                        <wps:wsp>
                          <wps:cNvPr id="33" name="Line 30"/>
                          <wps:cNvCnPr/>
                          <wps:spPr bwMode="auto">
                            <a:xfrm>
                              <a:off x="1032" y="4149"/>
                              <a:ext cx="1323" cy="123"/>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4" name="Rectangle 31"/>
                          <wps:cNvSpPr>
                            <a:spLocks noChangeArrowheads="1"/>
                          </wps:cNvSpPr>
                          <wps:spPr bwMode="auto">
                            <a:xfrm>
                              <a:off x="3835" y="6380"/>
                              <a:ext cx="2074" cy="134"/>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5" name="Rectangle 32"/>
                          <wps:cNvSpPr>
                            <a:spLocks noChangeArrowheads="1"/>
                          </wps:cNvSpPr>
                          <wps:spPr bwMode="auto">
                            <a:xfrm>
                              <a:off x="3835" y="6503"/>
                              <a:ext cx="5203" cy="240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6" name="Rectangle 33"/>
                          <wps:cNvSpPr>
                            <a:spLocks noChangeArrowheads="1"/>
                          </wps:cNvSpPr>
                          <wps:spPr bwMode="auto">
                            <a:xfrm>
                              <a:off x="6178" y="6649"/>
                              <a:ext cx="52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color w:val="000000"/>
                                    <w:sz w:val="14"/>
                                    <w:szCs w:val="14"/>
                                    <w:lang w:val="en-US"/>
                                  </w:rPr>
                                  <w:t>Detalhar</w:t>
                                </w:r>
                                <w:proofErr w:type="spellEnd"/>
                              </w:p>
                            </w:txbxContent>
                          </wps:txbx>
                          <wps:bodyPr rot="0" vert="horz" wrap="none" lIns="0" tIns="0" rIns="0" bIns="0" anchor="t" anchorCtr="0">
                            <a:spAutoFit/>
                          </wps:bodyPr>
                        </wps:wsp>
                        <wps:wsp>
                          <wps:cNvPr id="37" name="Line 34"/>
                          <wps:cNvCnPr/>
                          <wps:spPr bwMode="auto">
                            <a:xfrm>
                              <a:off x="3857" y="640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 name="Line 35"/>
                          <wps:cNvCnPr/>
                          <wps:spPr bwMode="auto">
                            <a:xfrm>
                              <a:off x="3857" y="6402"/>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 name="Line 36"/>
                          <wps:cNvCnPr/>
                          <wps:spPr bwMode="auto">
                            <a:xfrm flipH="1">
                              <a:off x="3868" y="6414"/>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 name="Line 37"/>
                          <wps:cNvCnPr/>
                          <wps:spPr bwMode="auto">
                            <a:xfrm flipV="1">
                              <a:off x="3868" y="6414"/>
                              <a:ext cx="0" cy="3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 name="Line 38"/>
                          <wps:cNvCnPr/>
                          <wps:spPr bwMode="auto">
                            <a:xfrm>
                              <a:off x="3857" y="640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 name="Line 39"/>
                          <wps:cNvCnPr/>
                          <wps:spPr bwMode="auto">
                            <a:xfrm>
                              <a:off x="3857" y="6436"/>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 name="Line 40"/>
                          <wps:cNvCnPr/>
                          <wps:spPr bwMode="auto">
                            <a:xfrm>
                              <a:off x="3868" y="640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 name="Line 41"/>
                          <wps:cNvCnPr/>
                          <wps:spPr bwMode="auto">
                            <a:xfrm>
                              <a:off x="3857" y="6414"/>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 name="Line 42"/>
                          <wps:cNvCnPr/>
                          <wps:spPr bwMode="auto">
                            <a:xfrm>
                              <a:off x="3857" y="6414"/>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 name="Line 43"/>
                          <wps:cNvCnPr/>
                          <wps:spPr bwMode="auto">
                            <a:xfrm>
                              <a:off x="3868" y="640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 name="Line 44"/>
                          <wps:cNvCnPr/>
                          <wps:spPr bwMode="auto">
                            <a:xfrm>
                              <a:off x="3868" y="640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 name="Line 45"/>
                          <wps:cNvCnPr/>
                          <wps:spPr bwMode="auto">
                            <a:xfrm>
                              <a:off x="3857" y="640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 name="Line 46"/>
                          <wps:cNvCnPr/>
                          <wps:spPr bwMode="auto">
                            <a:xfrm>
                              <a:off x="3857" y="6414"/>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 name="Line 47"/>
                          <wps:cNvCnPr/>
                          <wps:spPr bwMode="auto">
                            <a:xfrm>
                              <a:off x="3857" y="640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 name="Line 48"/>
                          <wps:cNvCnPr/>
                          <wps:spPr bwMode="auto">
                            <a:xfrm flipH="1">
                              <a:off x="3857" y="640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 name="Line 49"/>
                          <wps:cNvCnPr/>
                          <wps:spPr bwMode="auto">
                            <a:xfrm>
                              <a:off x="3868" y="6414"/>
                              <a:ext cx="57" cy="56"/>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 name="Line 50"/>
                          <wps:cNvCnPr/>
                          <wps:spPr bwMode="auto">
                            <a:xfrm flipH="1" flipV="1">
                              <a:off x="3868" y="6414"/>
                              <a:ext cx="57"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 name="Line 51"/>
                          <wps:cNvCnPr/>
                          <wps:spPr bwMode="auto">
                            <a:xfrm flipH="1" flipV="1">
                              <a:off x="3868" y="6402"/>
                              <a:ext cx="57"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 name="Line 52"/>
                          <wps:cNvCnPr/>
                          <wps:spPr bwMode="auto">
                            <a:xfrm flipH="1" flipV="1">
                              <a:off x="3868" y="6414"/>
                              <a:ext cx="57"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 name="Line 53"/>
                          <wps:cNvCnPr/>
                          <wps:spPr bwMode="auto">
                            <a:xfrm flipH="1" flipV="1">
                              <a:off x="3868" y="6414"/>
                              <a:ext cx="57"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 name="Line 54"/>
                          <wps:cNvCnPr/>
                          <wps:spPr bwMode="auto">
                            <a:xfrm flipH="1" flipV="1">
                              <a:off x="3857" y="6414"/>
                              <a:ext cx="68" cy="6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 name="Line 55"/>
                          <wps:cNvCnPr/>
                          <wps:spPr bwMode="auto">
                            <a:xfrm flipH="1" flipV="1">
                              <a:off x="3880" y="6414"/>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 name="Line 56"/>
                          <wps:cNvCnPr/>
                          <wps:spPr bwMode="auto">
                            <a:xfrm>
                              <a:off x="3857" y="640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 name="Line 57"/>
                          <wps:cNvCnPr/>
                          <wps:spPr bwMode="auto">
                            <a:xfrm>
                              <a:off x="3857" y="640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 name="Oval 58"/>
                          <wps:cNvSpPr>
                            <a:spLocks noChangeArrowheads="1"/>
                          </wps:cNvSpPr>
                          <wps:spPr bwMode="auto">
                            <a:xfrm>
                              <a:off x="3947" y="7019"/>
                              <a:ext cx="2456" cy="50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62" name="Rectangle 59"/>
                          <wps:cNvSpPr>
                            <a:spLocks noChangeArrowheads="1"/>
                          </wps:cNvSpPr>
                          <wps:spPr bwMode="auto">
                            <a:xfrm>
                              <a:off x="4373" y="7098"/>
                              <a:ext cx="1514"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b/>
                                    <w:bCs/>
                                    <w:color w:val="000000"/>
                                    <w:sz w:val="14"/>
                                    <w:szCs w:val="14"/>
                                    <w:lang w:val="en-US"/>
                                  </w:rPr>
                                  <w:t>Detalhar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informações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63" name="Rectangle 60"/>
                          <wps:cNvSpPr>
                            <a:spLocks noChangeArrowheads="1"/>
                          </wps:cNvSpPr>
                          <wps:spPr bwMode="auto">
                            <a:xfrm>
                              <a:off x="4440" y="7277"/>
                              <a:ext cx="144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proofErr w:type="gramStart"/>
                                <w:r>
                                  <w:rPr>
                                    <w:rFonts w:ascii="Tahoma" w:hAnsi="Tahoma" w:cs="Tahoma"/>
                                    <w:b/>
                                    <w:bCs/>
                                    <w:color w:val="000000"/>
                                    <w:sz w:val="14"/>
                                    <w:szCs w:val="14"/>
                                    <w:lang w:val="en-US"/>
                                  </w:rPr>
                                  <w:t>bancárias</w:t>
                                </w:r>
                                <w:proofErr w:type="spellEnd"/>
                                <w:proofErr w:type="gramEnd"/>
                                <w:r>
                                  <w:rPr>
                                    <w:rFonts w:ascii="Tahoma" w:hAnsi="Tahoma" w:cs="Tahoma"/>
                                    <w:b/>
                                    <w:bCs/>
                                    <w:color w:val="000000"/>
                                    <w:sz w:val="14"/>
                                    <w:szCs w:val="14"/>
                                    <w:lang w:val="en-US"/>
                                  </w:rPr>
                                  <w:t xml:space="preserve"> do </w:t>
                                </w:r>
                                <w:proofErr w:type="spellStart"/>
                                <w:r>
                                  <w:rPr>
                                    <w:rFonts w:ascii="Tahoma" w:hAnsi="Tahoma" w:cs="Tahoma"/>
                                    <w:b/>
                                    <w:bCs/>
                                    <w:color w:val="000000"/>
                                    <w:sz w:val="14"/>
                                    <w:szCs w:val="14"/>
                                    <w:lang w:val="en-US"/>
                                  </w:rPr>
                                  <w:t>vínculo</w:t>
                                </w:r>
                                <w:proofErr w:type="spellEnd"/>
                              </w:p>
                            </w:txbxContent>
                          </wps:txbx>
                          <wps:bodyPr rot="0" vert="horz" wrap="none" lIns="0" tIns="0" rIns="0" bIns="0" anchor="t" anchorCtr="0">
                            <a:spAutoFit/>
                          </wps:bodyPr>
                        </wps:wsp>
                        <wps:wsp>
                          <wps:cNvPr id="64" name="Line 61"/>
                          <wps:cNvCnPr/>
                          <wps:spPr bwMode="auto">
                            <a:xfrm>
                              <a:off x="3969" y="704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 name="Line 62"/>
                          <wps:cNvCnPr/>
                          <wps:spPr bwMode="auto">
                            <a:xfrm>
                              <a:off x="3969" y="7041"/>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Line 63"/>
                          <wps:cNvCnPr/>
                          <wps:spPr bwMode="auto">
                            <a:xfrm flipH="1">
                              <a:off x="3981" y="7053"/>
                              <a:ext cx="3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4"/>
                          <wps:cNvCnPr/>
                          <wps:spPr bwMode="auto">
                            <a:xfrm flipV="1">
                              <a:off x="3981" y="7053"/>
                              <a:ext cx="0" cy="3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5"/>
                          <wps:cNvCnPr/>
                          <wps:spPr bwMode="auto">
                            <a:xfrm>
                              <a:off x="3969" y="7041"/>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6"/>
                          <wps:cNvCnPr/>
                          <wps:spPr bwMode="auto">
                            <a:xfrm>
                              <a:off x="3969" y="7075"/>
                              <a:ext cx="0" cy="2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7"/>
                          <wps:cNvCnPr/>
                          <wps:spPr bwMode="auto">
                            <a:xfrm>
                              <a:off x="3981" y="704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8"/>
                          <wps:cNvCnPr/>
                          <wps:spPr bwMode="auto">
                            <a:xfrm>
                              <a:off x="3969" y="7053"/>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69"/>
                          <wps:cNvCnPr/>
                          <wps:spPr bwMode="auto">
                            <a:xfrm>
                              <a:off x="3969" y="7053"/>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70"/>
                          <wps:cNvCnPr/>
                          <wps:spPr bwMode="auto">
                            <a:xfrm>
                              <a:off x="3981" y="704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71"/>
                          <wps:cNvCnPr/>
                          <wps:spPr bwMode="auto">
                            <a:xfrm>
                              <a:off x="3981" y="704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72"/>
                          <wps:cNvCnPr/>
                          <wps:spPr bwMode="auto">
                            <a:xfrm>
                              <a:off x="3969" y="7041"/>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73"/>
                          <wps:cNvCnPr/>
                          <wps:spPr bwMode="auto">
                            <a:xfrm>
                              <a:off x="3969" y="7053"/>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74"/>
                          <wps:cNvCnPr/>
                          <wps:spPr bwMode="auto">
                            <a:xfrm>
                              <a:off x="3969" y="704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Line 75"/>
                          <wps:cNvCnPr/>
                          <wps:spPr bwMode="auto">
                            <a:xfrm flipH="1">
                              <a:off x="3969" y="7041"/>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 name="Line 76"/>
                          <wps:cNvCnPr/>
                          <wps:spPr bwMode="auto">
                            <a:xfrm>
                              <a:off x="3981" y="7053"/>
                              <a:ext cx="56" cy="56"/>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 name="Line 77"/>
                          <wps:cNvCnPr/>
                          <wps:spPr bwMode="auto">
                            <a:xfrm flipH="1" flipV="1">
                              <a:off x="3981" y="705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 name="Line 78"/>
                          <wps:cNvCnPr/>
                          <wps:spPr bwMode="auto">
                            <a:xfrm flipH="1" flipV="1">
                              <a:off x="3981" y="7041"/>
                              <a:ext cx="56"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79"/>
                          <wps:cNvCnPr/>
                          <wps:spPr bwMode="auto">
                            <a:xfrm flipH="1" flipV="1">
                              <a:off x="3981" y="705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80"/>
                          <wps:cNvCnPr/>
                          <wps:spPr bwMode="auto">
                            <a:xfrm flipH="1" flipV="1">
                              <a:off x="3981" y="705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81"/>
                          <wps:cNvCnPr/>
                          <wps:spPr bwMode="auto">
                            <a:xfrm flipH="1" flipV="1">
                              <a:off x="3969" y="7053"/>
                              <a:ext cx="68" cy="6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Line 82"/>
                          <wps:cNvCnPr/>
                          <wps:spPr bwMode="auto">
                            <a:xfrm flipH="1" flipV="1">
                              <a:off x="3992" y="705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 name="Line 83"/>
                          <wps:cNvCnPr/>
                          <wps:spPr bwMode="auto">
                            <a:xfrm>
                              <a:off x="3969" y="704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Line 84"/>
                          <wps:cNvCnPr/>
                          <wps:spPr bwMode="auto">
                            <a:xfrm>
                              <a:off x="3969" y="7041"/>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 name="Oval 85"/>
                          <wps:cNvSpPr>
                            <a:spLocks noChangeArrowheads="1"/>
                          </wps:cNvSpPr>
                          <wps:spPr bwMode="auto">
                            <a:xfrm>
                              <a:off x="6481" y="7019"/>
                              <a:ext cx="2467" cy="762"/>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89" name="Rectangle 86"/>
                          <wps:cNvSpPr>
                            <a:spLocks noChangeArrowheads="1"/>
                          </wps:cNvSpPr>
                          <wps:spPr bwMode="auto">
                            <a:xfrm>
                              <a:off x="6907" y="7131"/>
                              <a:ext cx="1514"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b/>
                                    <w:bCs/>
                                    <w:color w:val="000000"/>
                                    <w:sz w:val="14"/>
                                    <w:szCs w:val="14"/>
                                    <w:lang w:val="en-US"/>
                                  </w:rPr>
                                  <w:t>Detalhar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informações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90" name="Rectangle 87"/>
                          <wps:cNvSpPr>
                            <a:spLocks noChangeArrowheads="1"/>
                          </wps:cNvSpPr>
                          <wps:spPr bwMode="auto">
                            <a:xfrm>
                              <a:off x="7221" y="7311"/>
                              <a:ext cx="894"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proofErr w:type="gramStart"/>
                                <w:r>
                                  <w:rPr>
                                    <w:rFonts w:ascii="Tahoma" w:hAnsi="Tahoma" w:cs="Tahoma"/>
                                    <w:b/>
                                    <w:bCs/>
                                    <w:color w:val="000000"/>
                                    <w:sz w:val="14"/>
                                    <w:szCs w:val="14"/>
                                    <w:lang w:val="en-US"/>
                                  </w:rPr>
                                  <w:t>bancárias</w:t>
                                </w:r>
                                <w:proofErr w:type="spellEnd"/>
                                <w:proofErr w:type="gramEnd"/>
                                <w:r>
                                  <w:rPr>
                                    <w:rFonts w:ascii="Tahoma" w:hAnsi="Tahoma" w:cs="Tahoma"/>
                                    <w:b/>
                                    <w:bCs/>
                                    <w:color w:val="000000"/>
                                    <w:sz w:val="14"/>
                                    <w:szCs w:val="14"/>
                                    <w:lang w:val="en-US"/>
                                  </w:rPr>
                                  <w:t xml:space="preserve"> do </w:t>
                                </w:r>
                              </w:p>
                            </w:txbxContent>
                          </wps:txbx>
                          <wps:bodyPr rot="0" vert="horz" wrap="none" lIns="0" tIns="0" rIns="0" bIns="0" anchor="t" anchorCtr="0">
                            <a:spAutoFit/>
                          </wps:bodyPr>
                        </wps:wsp>
                        <wps:wsp>
                          <wps:cNvPr id="91" name="Rectangle 88"/>
                          <wps:cNvSpPr>
                            <a:spLocks noChangeArrowheads="1"/>
                          </wps:cNvSpPr>
                          <wps:spPr bwMode="auto">
                            <a:xfrm>
                              <a:off x="6986" y="7490"/>
                              <a:ext cx="137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proofErr w:type="gramStart"/>
                                <w:r>
                                  <w:rPr>
                                    <w:rFonts w:ascii="Tahoma" w:hAnsi="Tahoma" w:cs="Tahoma"/>
                                    <w:b/>
                                    <w:bCs/>
                                    <w:color w:val="000000"/>
                                    <w:sz w:val="14"/>
                                    <w:szCs w:val="14"/>
                                    <w:lang w:val="en-US"/>
                                  </w:rPr>
                                  <w:t>representante</w:t>
                                </w:r>
                                <w:proofErr w:type="spellEnd"/>
                                <w:proofErr w:type="gramEnd"/>
                                <w:r>
                                  <w:rPr>
                                    <w:rFonts w:ascii="Tahoma" w:hAnsi="Tahoma" w:cs="Tahoma"/>
                                    <w:b/>
                                    <w:bCs/>
                                    <w:color w:val="000000"/>
                                    <w:sz w:val="14"/>
                                    <w:szCs w:val="14"/>
                                    <w:lang w:val="en-US"/>
                                  </w:rPr>
                                  <w:t xml:space="preserve"> legal</w:t>
                                </w:r>
                              </w:p>
                            </w:txbxContent>
                          </wps:txbx>
                          <wps:bodyPr rot="0" vert="horz" wrap="none" lIns="0" tIns="0" rIns="0" bIns="0" anchor="t" anchorCtr="0">
                            <a:spAutoFit/>
                          </wps:bodyPr>
                        </wps:wsp>
                        <wps:wsp>
                          <wps:cNvPr id="92" name="Line 89"/>
                          <wps:cNvCnPr/>
                          <wps:spPr bwMode="auto">
                            <a:xfrm>
                              <a:off x="6503" y="704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 name="Line 90"/>
                          <wps:cNvCnPr/>
                          <wps:spPr bwMode="auto">
                            <a:xfrm>
                              <a:off x="6503" y="7041"/>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 name="Line 91"/>
                          <wps:cNvCnPr/>
                          <wps:spPr bwMode="auto">
                            <a:xfrm flipH="1">
                              <a:off x="6515" y="7053"/>
                              <a:ext cx="3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92"/>
                          <wps:cNvCnPr/>
                          <wps:spPr bwMode="auto">
                            <a:xfrm flipV="1">
                              <a:off x="6515" y="7053"/>
                              <a:ext cx="0" cy="3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93"/>
                          <wps:cNvCnPr/>
                          <wps:spPr bwMode="auto">
                            <a:xfrm>
                              <a:off x="6503" y="704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4"/>
                          <wps:cNvCnPr/>
                          <wps:spPr bwMode="auto">
                            <a:xfrm>
                              <a:off x="6503" y="7075"/>
                              <a:ext cx="0" cy="2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5"/>
                          <wps:cNvCnPr/>
                          <wps:spPr bwMode="auto">
                            <a:xfrm>
                              <a:off x="6515" y="704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6"/>
                          <wps:cNvCnPr/>
                          <wps:spPr bwMode="auto">
                            <a:xfrm>
                              <a:off x="6503" y="705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7"/>
                          <wps:cNvCnPr/>
                          <wps:spPr bwMode="auto">
                            <a:xfrm>
                              <a:off x="6503" y="705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8"/>
                          <wps:cNvCnPr/>
                          <wps:spPr bwMode="auto">
                            <a:xfrm>
                              <a:off x="6515" y="704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99"/>
                          <wps:cNvCnPr/>
                          <wps:spPr bwMode="auto">
                            <a:xfrm>
                              <a:off x="6515" y="704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0"/>
                          <wps:cNvCnPr/>
                          <wps:spPr bwMode="auto">
                            <a:xfrm>
                              <a:off x="6503" y="704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1"/>
                          <wps:cNvCnPr/>
                          <wps:spPr bwMode="auto">
                            <a:xfrm>
                              <a:off x="6503" y="7053"/>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2"/>
                          <wps:cNvCnPr/>
                          <wps:spPr bwMode="auto">
                            <a:xfrm>
                              <a:off x="6503" y="704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103"/>
                          <wps:cNvCnPr/>
                          <wps:spPr bwMode="auto">
                            <a:xfrm flipH="1">
                              <a:off x="6503" y="704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104"/>
                          <wps:cNvCnPr/>
                          <wps:spPr bwMode="auto">
                            <a:xfrm>
                              <a:off x="6515" y="7053"/>
                              <a:ext cx="56" cy="56"/>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Line 105"/>
                          <wps:cNvCnPr/>
                          <wps:spPr bwMode="auto">
                            <a:xfrm flipH="1" flipV="1">
                              <a:off x="6515" y="705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6"/>
                          <wps:cNvCnPr/>
                          <wps:spPr bwMode="auto">
                            <a:xfrm flipH="1" flipV="1">
                              <a:off x="6515" y="7041"/>
                              <a:ext cx="56"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7"/>
                          <wps:cNvCnPr/>
                          <wps:spPr bwMode="auto">
                            <a:xfrm flipH="1" flipV="1">
                              <a:off x="6515" y="705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8"/>
                          <wps:cNvCnPr/>
                          <wps:spPr bwMode="auto">
                            <a:xfrm flipH="1" flipV="1">
                              <a:off x="6515" y="705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109"/>
                          <wps:cNvCnPr/>
                          <wps:spPr bwMode="auto">
                            <a:xfrm flipH="1" flipV="1">
                              <a:off x="6503" y="7053"/>
                              <a:ext cx="68" cy="6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Line 110"/>
                          <wps:cNvCnPr/>
                          <wps:spPr bwMode="auto">
                            <a:xfrm flipH="1" flipV="1">
                              <a:off x="6526" y="705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Line 111"/>
                          <wps:cNvCnPr/>
                          <wps:spPr bwMode="auto">
                            <a:xfrm>
                              <a:off x="6503" y="704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Line 112"/>
                          <wps:cNvCnPr/>
                          <wps:spPr bwMode="auto">
                            <a:xfrm>
                              <a:off x="6503" y="7041"/>
                              <a:ext cx="57"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 name="Oval 113"/>
                          <wps:cNvSpPr>
                            <a:spLocks noChangeArrowheads="1"/>
                          </wps:cNvSpPr>
                          <wps:spPr bwMode="auto">
                            <a:xfrm>
                              <a:off x="6380" y="8073"/>
                              <a:ext cx="2501" cy="471"/>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17" name="Rectangle 114"/>
                          <wps:cNvSpPr>
                            <a:spLocks noChangeArrowheads="1"/>
                          </wps:cNvSpPr>
                          <wps:spPr bwMode="auto">
                            <a:xfrm>
                              <a:off x="6817" y="8151"/>
                              <a:ext cx="157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b/>
                                    <w:bCs/>
                                    <w:color w:val="000000"/>
                                    <w:sz w:val="14"/>
                                    <w:szCs w:val="14"/>
                                    <w:lang w:val="en-US"/>
                                  </w:rPr>
                                  <w:t>Detalhar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Dependentes</w:t>
                                </w:r>
                                <w:proofErr w:type="spellEnd"/>
                              </w:p>
                            </w:txbxContent>
                          </wps:txbx>
                          <wps:bodyPr rot="0" vert="horz" wrap="none" lIns="0" tIns="0" rIns="0" bIns="0" anchor="t" anchorCtr="0">
                            <a:spAutoFit/>
                          </wps:bodyPr>
                        </wps:wsp>
                        <wps:wsp>
                          <wps:cNvPr id="118" name="Line 115"/>
                          <wps:cNvCnPr/>
                          <wps:spPr bwMode="auto">
                            <a:xfrm>
                              <a:off x="6403" y="809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9" name="Line 116"/>
                          <wps:cNvCnPr/>
                          <wps:spPr bwMode="auto">
                            <a:xfrm>
                              <a:off x="6403" y="8095"/>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 name="Line 117"/>
                          <wps:cNvCnPr/>
                          <wps:spPr bwMode="auto">
                            <a:xfrm flipH="1">
                              <a:off x="6414" y="8107"/>
                              <a:ext cx="3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 name="Line 118"/>
                          <wps:cNvCnPr/>
                          <wps:spPr bwMode="auto">
                            <a:xfrm flipV="1">
                              <a:off x="6414" y="8107"/>
                              <a:ext cx="0" cy="3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 name="Line 119"/>
                          <wps:cNvCnPr/>
                          <wps:spPr bwMode="auto">
                            <a:xfrm>
                              <a:off x="6403" y="8095"/>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Line 120"/>
                          <wps:cNvCnPr/>
                          <wps:spPr bwMode="auto">
                            <a:xfrm>
                              <a:off x="6403" y="8129"/>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21"/>
                          <wps:cNvCnPr/>
                          <wps:spPr bwMode="auto">
                            <a:xfrm>
                              <a:off x="6414" y="809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 name="Line 122"/>
                          <wps:cNvCnPr/>
                          <wps:spPr bwMode="auto">
                            <a:xfrm>
                              <a:off x="6403" y="8107"/>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123"/>
                          <wps:cNvCnPr/>
                          <wps:spPr bwMode="auto">
                            <a:xfrm>
                              <a:off x="6403" y="8107"/>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Line 124"/>
                          <wps:cNvCnPr/>
                          <wps:spPr bwMode="auto">
                            <a:xfrm>
                              <a:off x="6414" y="809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5"/>
                          <wps:cNvCnPr/>
                          <wps:spPr bwMode="auto">
                            <a:xfrm>
                              <a:off x="6414" y="809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6"/>
                          <wps:cNvCnPr/>
                          <wps:spPr bwMode="auto">
                            <a:xfrm>
                              <a:off x="6403" y="8095"/>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7"/>
                          <wps:cNvCnPr/>
                          <wps:spPr bwMode="auto">
                            <a:xfrm>
                              <a:off x="6403" y="8107"/>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8"/>
                          <wps:cNvCnPr/>
                          <wps:spPr bwMode="auto">
                            <a:xfrm>
                              <a:off x="6403" y="809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Line 129"/>
                          <wps:cNvCnPr/>
                          <wps:spPr bwMode="auto">
                            <a:xfrm flipH="1">
                              <a:off x="6403" y="8095"/>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 name="Line 130"/>
                          <wps:cNvCnPr/>
                          <wps:spPr bwMode="auto">
                            <a:xfrm>
                              <a:off x="6414" y="8107"/>
                              <a:ext cx="56" cy="56"/>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Line 131"/>
                          <wps:cNvCnPr/>
                          <wps:spPr bwMode="auto">
                            <a:xfrm flipH="1" flipV="1">
                              <a:off x="6414" y="8107"/>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 name="Line 132"/>
                          <wps:cNvCnPr/>
                          <wps:spPr bwMode="auto">
                            <a:xfrm flipH="1" flipV="1">
                              <a:off x="6414" y="8095"/>
                              <a:ext cx="56"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Line 133"/>
                          <wps:cNvCnPr/>
                          <wps:spPr bwMode="auto">
                            <a:xfrm flipH="1" flipV="1">
                              <a:off x="6414" y="8107"/>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 name="Line 134"/>
                          <wps:cNvCnPr/>
                          <wps:spPr bwMode="auto">
                            <a:xfrm flipH="1" flipV="1">
                              <a:off x="6414" y="8107"/>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Line 135"/>
                          <wps:cNvCnPr/>
                          <wps:spPr bwMode="auto">
                            <a:xfrm flipH="1" flipV="1">
                              <a:off x="6403" y="8107"/>
                              <a:ext cx="67" cy="6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Line 136"/>
                          <wps:cNvCnPr/>
                          <wps:spPr bwMode="auto">
                            <a:xfrm flipH="1" flipV="1">
                              <a:off x="6425" y="8107"/>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137"/>
                          <wps:cNvCnPr/>
                          <wps:spPr bwMode="auto">
                            <a:xfrm>
                              <a:off x="6403" y="809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 name="Line 138"/>
                          <wps:cNvCnPr/>
                          <wps:spPr bwMode="auto">
                            <a:xfrm>
                              <a:off x="6403" y="8095"/>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 name="Line 139"/>
                          <wps:cNvCnPr/>
                          <wps:spPr bwMode="auto">
                            <a:xfrm flipV="1">
                              <a:off x="6459" y="5875"/>
                              <a:ext cx="269" cy="639"/>
                            </a:xfrm>
                            <a:prstGeom prst="line">
                              <a:avLst/>
                            </a:prstGeom>
                            <a:noFill/>
                            <a:ln w="11">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43" name="Line 140"/>
                          <wps:cNvCnPr/>
                          <wps:spPr bwMode="auto">
                            <a:xfrm flipH="1">
                              <a:off x="6649" y="5875"/>
                              <a:ext cx="79" cy="68"/>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4" name="Line 141"/>
                          <wps:cNvCnPr/>
                          <wps:spPr bwMode="auto">
                            <a:xfrm>
                              <a:off x="6728" y="5875"/>
                              <a:ext cx="11" cy="101"/>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5" name="Line 142"/>
                          <wps:cNvCnPr/>
                          <wps:spPr bwMode="auto">
                            <a:xfrm>
                              <a:off x="8197" y="778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6" name="Line 143"/>
                          <wps:cNvCnPr/>
                          <wps:spPr bwMode="auto">
                            <a:xfrm>
                              <a:off x="8197" y="7781"/>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 name="Line 144"/>
                          <wps:cNvCnPr/>
                          <wps:spPr bwMode="auto">
                            <a:xfrm flipH="1">
                              <a:off x="8208" y="7793"/>
                              <a:ext cx="3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 name="Line 145"/>
                          <wps:cNvCnPr/>
                          <wps:spPr bwMode="auto">
                            <a:xfrm flipV="1">
                              <a:off x="8208" y="7793"/>
                              <a:ext cx="0" cy="3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 name="Line 146"/>
                          <wps:cNvCnPr/>
                          <wps:spPr bwMode="auto">
                            <a:xfrm>
                              <a:off x="8197" y="7781"/>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0" name="Line 147"/>
                          <wps:cNvCnPr/>
                          <wps:spPr bwMode="auto">
                            <a:xfrm>
                              <a:off x="8197" y="7815"/>
                              <a:ext cx="0" cy="2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1" name="Line 148"/>
                          <wps:cNvCnPr/>
                          <wps:spPr bwMode="auto">
                            <a:xfrm>
                              <a:off x="8208" y="778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2" name="Line 149"/>
                          <wps:cNvCnPr/>
                          <wps:spPr bwMode="auto">
                            <a:xfrm>
                              <a:off x="8197" y="7793"/>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3" name="Line 150"/>
                          <wps:cNvCnPr/>
                          <wps:spPr bwMode="auto">
                            <a:xfrm>
                              <a:off x="8197" y="7793"/>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4" name="Line 151"/>
                          <wps:cNvCnPr/>
                          <wps:spPr bwMode="auto">
                            <a:xfrm>
                              <a:off x="8208" y="778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5" name="Line 152"/>
                          <wps:cNvCnPr/>
                          <wps:spPr bwMode="auto">
                            <a:xfrm>
                              <a:off x="8208" y="778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6" name="Line 153"/>
                          <wps:cNvCnPr/>
                          <wps:spPr bwMode="auto">
                            <a:xfrm>
                              <a:off x="8197" y="7781"/>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7" name="Line 154"/>
                          <wps:cNvCnPr/>
                          <wps:spPr bwMode="auto">
                            <a:xfrm>
                              <a:off x="8197" y="7793"/>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8" name="Line 155"/>
                          <wps:cNvCnPr/>
                          <wps:spPr bwMode="auto">
                            <a:xfrm>
                              <a:off x="8197" y="778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 name="Line 156"/>
                          <wps:cNvCnPr/>
                          <wps:spPr bwMode="auto">
                            <a:xfrm flipH="1">
                              <a:off x="8197" y="7781"/>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 name="Line 157"/>
                          <wps:cNvCnPr/>
                          <wps:spPr bwMode="auto">
                            <a:xfrm>
                              <a:off x="8208" y="7793"/>
                              <a:ext cx="56" cy="56"/>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 name="Line 158"/>
                          <wps:cNvCnPr/>
                          <wps:spPr bwMode="auto">
                            <a:xfrm flipH="1" flipV="1">
                              <a:off x="8208" y="779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 name="Line 159"/>
                          <wps:cNvCnPr/>
                          <wps:spPr bwMode="auto">
                            <a:xfrm flipH="1" flipV="1">
                              <a:off x="8208" y="7781"/>
                              <a:ext cx="56"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3" name="Line 160"/>
                          <wps:cNvCnPr/>
                          <wps:spPr bwMode="auto">
                            <a:xfrm flipH="1" flipV="1">
                              <a:off x="8208" y="779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 name="Line 161"/>
                          <wps:cNvCnPr/>
                          <wps:spPr bwMode="auto">
                            <a:xfrm flipH="1" flipV="1">
                              <a:off x="8208" y="779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 name="Line 162"/>
                          <wps:cNvCnPr/>
                          <wps:spPr bwMode="auto">
                            <a:xfrm flipH="1" flipV="1">
                              <a:off x="8197" y="7793"/>
                              <a:ext cx="67" cy="6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 name="Line 163"/>
                          <wps:cNvCnPr/>
                          <wps:spPr bwMode="auto">
                            <a:xfrm flipH="1" flipV="1">
                              <a:off x="8219" y="779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7" name="Line 164"/>
                          <wps:cNvCnPr/>
                          <wps:spPr bwMode="auto">
                            <a:xfrm>
                              <a:off x="8197" y="778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8" name="Line 165"/>
                          <wps:cNvCnPr/>
                          <wps:spPr bwMode="auto">
                            <a:xfrm>
                              <a:off x="8197" y="7781"/>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9" name="Rectangle 166"/>
                          <wps:cNvSpPr>
                            <a:spLocks noChangeArrowheads="1"/>
                          </wps:cNvSpPr>
                          <wps:spPr bwMode="auto">
                            <a:xfrm>
                              <a:off x="5932" y="5875"/>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170" name="Rectangle 167"/>
                          <wps:cNvSpPr>
                            <a:spLocks noChangeArrowheads="1"/>
                          </wps:cNvSpPr>
                          <wps:spPr bwMode="auto">
                            <a:xfrm>
                              <a:off x="449" y="6268"/>
                              <a:ext cx="1300" cy="134"/>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71" name="Rectangle 168"/>
                          <wps:cNvSpPr>
                            <a:spLocks noChangeArrowheads="1"/>
                          </wps:cNvSpPr>
                          <wps:spPr bwMode="auto">
                            <a:xfrm>
                              <a:off x="449" y="6391"/>
                              <a:ext cx="3274" cy="255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72" name="Rectangle 169"/>
                          <wps:cNvSpPr>
                            <a:spLocks noChangeArrowheads="1"/>
                          </wps:cNvSpPr>
                          <wps:spPr bwMode="auto">
                            <a:xfrm>
                              <a:off x="1446" y="6537"/>
                              <a:ext cx="1231"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color w:val="000000"/>
                                    <w:sz w:val="14"/>
                                    <w:szCs w:val="14"/>
                                    <w:lang w:val="en-US"/>
                                  </w:rPr>
                                  <w:t>Pesquisas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Auxiliares</w:t>
                                </w:r>
                                <w:proofErr w:type="spellEnd"/>
                              </w:p>
                            </w:txbxContent>
                          </wps:txbx>
                          <wps:bodyPr rot="0" vert="horz" wrap="none" lIns="0" tIns="0" rIns="0" bIns="0" anchor="t" anchorCtr="0">
                            <a:spAutoFit/>
                          </wps:bodyPr>
                        </wps:wsp>
                        <wps:wsp>
                          <wps:cNvPr id="173" name="Line 170"/>
                          <wps:cNvCnPr/>
                          <wps:spPr bwMode="auto">
                            <a:xfrm>
                              <a:off x="471" y="6290"/>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4" name="Line 171"/>
                          <wps:cNvCnPr/>
                          <wps:spPr bwMode="auto">
                            <a:xfrm>
                              <a:off x="471" y="6290"/>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 name="Line 172"/>
                          <wps:cNvCnPr/>
                          <wps:spPr bwMode="auto">
                            <a:xfrm flipH="1">
                              <a:off x="482" y="6301"/>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6" name="Line 173"/>
                          <wps:cNvCnPr/>
                          <wps:spPr bwMode="auto">
                            <a:xfrm flipV="1">
                              <a:off x="482" y="6301"/>
                              <a:ext cx="0" cy="3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7" name="Line 174"/>
                          <wps:cNvCnPr/>
                          <wps:spPr bwMode="auto">
                            <a:xfrm>
                              <a:off x="471" y="6290"/>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8" name="Line 175"/>
                          <wps:cNvCnPr/>
                          <wps:spPr bwMode="auto">
                            <a:xfrm>
                              <a:off x="471" y="6324"/>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9" name="Line 176"/>
                          <wps:cNvCnPr/>
                          <wps:spPr bwMode="auto">
                            <a:xfrm>
                              <a:off x="482" y="6290"/>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 name="Line 177"/>
                          <wps:cNvCnPr/>
                          <wps:spPr bwMode="auto">
                            <a:xfrm>
                              <a:off x="471" y="6301"/>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1" name="Line 178"/>
                          <wps:cNvCnPr/>
                          <wps:spPr bwMode="auto">
                            <a:xfrm>
                              <a:off x="471" y="6301"/>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2" name="Line 179"/>
                          <wps:cNvCnPr/>
                          <wps:spPr bwMode="auto">
                            <a:xfrm>
                              <a:off x="482" y="6290"/>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3" name="Line 180"/>
                          <wps:cNvCnPr/>
                          <wps:spPr bwMode="auto">
                            <a:xfrm>
                              <a:off x="482" y="6290"/>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4" name="Line 181"/>
                          <wps:cNvCnPr/>
                          <wps:spPr bwMode="auto">
                            <a:xfrm>
                              <a:off x="471" y="6290"/>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 name="Line 182"/>
                          <wps:cNvCnPr/>
                          <wps:spPr bwMode="auto">
                            <a:xfrm>
                              <a:off x="471" y="6301"/>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 name="Line 183"/>
                          <wps:cNvCnPr/>
                          <wps:spPr bwMode="auto">
                            <a:xfrm>
                              <a:off x="471" y="6290"/>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7" name="Line 184"/>
                          <wps:cNvCnPr/>
                          <wps:spPr bwMode="auto">
                            <a:xfrm flipH="1">
                              <a:off x="471" y="6290"/>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8" name="Line 185"/>
                          <wps:cNvCnPr/>
                          <wps:spPr bwMode="auto">
                            <a:xfrm>
                              <a:off x="482" y="6301"/>
                              <a:ext cx="56" cy="56"/>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9" name="Line 186"/>
                          <wps:cNvCnPr/>
                          <wps:spPr bwMode="auto">
                            <a:xfrm flipH="1" flipV="1">
                              <a:off x="482" y="6301"/>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0" name="Line 187"/>
                          <wps:cNvCnPr/>
                          <wps:spPr bwMode="auto">
                            <a:xfrm flipH="1" flipV="1">
                              <a:off x="482" y="6290"/>
                              <a:ext cx="56" cy="6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1" name="Line 188"/>
                          <wps:cNvCnPr/>
                          <wps:spPr bwMode="auto">
                            <a:xfrm flipH="1" flipV="1">
                              <a:off x="482" y="6301"/>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 name="Line 189"/>
                          <wps:cNvCnPr/>
                          <wps:spPr bwMode="auto">
                            <a:xfrm flipH="1" flipV="1">
                              <a:off x="482" y="6301"/>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 name="Line 190"/>
                          <wps:cNvCnPr/>
                          <wps:spPr bwMode="auto">
                            <a:xfrm flipH="1" flipV="1">
                              <a:off x="471" y="6301"/>
                              <a:ext cx="67"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4" name="Line 191"/>
                          <wps:cNvCnPr/>
                          <wps:spPr bwMode="auto">
                            <a:xfrm flipH="1" flipV="1">
                              <a:off x="493" y="6301"/>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5" name="Line 192"/>
                          <wps:cNvCnPr/>
                          <wps:spPr bwMode="auto">
                            <a:xfrm>
                              <a:off x="471" y="6290"/>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6" name="Line 193"/>
                          <wps:cNvCnPr/>
                          <wps:spPr bwMode="auto">
                            <a:xfrm>
                              <a:off x="471" y="6290"/>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7" name="Oval 194"/>
                          <wps:cNvSpPr>
                            <a:spLocks noChangeArrowheads="1"/>
                          </wps:cNvSpPr>
                          <wps:spPr bwMode="auto">
                            <a:xfrm>
                              <a:off x="1076" y="7019"/>
                              <a:ext cx="2310" cy="50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98" name="Rectangle 195"/>
                          <wps:cNvSpPr>
                            <a:spLocks noChangeArrowheads="1"/>
                          </wps:cNvSpPr>
                          <wps:spPr bwMode="auto">
                            <a:xfrm>
                              <a:off x="1480" y="7098"/>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199" name="Rectangle 196"/>
                          <wps:cNvSpPr>
                            <a:spLocks noChangeArrowheads="1"/>
                          </wps:cNvSpPr>
                          <wps:spPr bwMode="auto">
                            <a:xfrm>
                              <a:off x="1973" y="7277"/>
                              <a:ext cx="49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r>
                                  <w:rPr>
                                    <w:rFonts w:ascii="Tahoma" w:hAnsi="Tahoma" w:cs="Tahoma"/>
                                    <w:b/>
                                    <w:bCs/>
                                    <w:color w:val="000000"/>
                                    <w:sz w:val="14"/>
                                    <w:szCs w:val="14"/>
                                    <w:lang w:val="en-US"/>
                                  </w:rPr>
                                  <w:t>Pessoa</w:t>
                                </w:r>
                              </w:p>
                            </w:txbxContent>
                          </wps:txbx>
                          <wps:bodyPr rot="0" vert="horz" wrap="none" lIns="0" tIns="0" rIns="0" bIns="0" anchor="t" anchorCtr="0">
                            <a:spAutoFit/>
                          </wps:bodyPr>
                        </wps:wsp>
                        <wps:wsp>
                          <wps:cNvPr id="200" name="Line 197"/>
                          <wps:cNvCnPr/>
                          <wps:spPr bwMode="auto">
                            <a:xfrm>
                              <a:off x="1099" y="704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1" name="Line 198"/>
                          <wps:cNvCnPr/>
                          <wps:spPr bwMode="auto">
                            <a:xfrm>
                              <a:off x="1099" y="7041"/>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2" name="Line 199"/>
                          <wps:cNvCnPr/>
                          <wps:spPr bwMode="auto">
                            <a:xfrm flipH="1">
                              <a:off x="1110" y="7053"/>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3" name="Line 200"/>
                          <wps:cNvCnPr/>
                          <wps:spPr bwMode="auto">
                            <a:xfrm flipV="1">
                              <a:off x="1110" y="7053"/>
                              <a:ext cx="0" cy="3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4" name="Line 201"/>
                          <wps:cNvCnPr/>
                          <wps:spPr bwMode="auto">
                            <a:xfrm>
                              <a:off x="1099" y="7041"/>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5" name="Line 202"/>
                          <wps:cNvCnPr/>
                          <wps:spPr bwMode="auto">
                            <a:xfrm>
                              <a:off x="1099" y="7075"/>
                              <a:ext cx="0" cy="2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6" name="Line 203"/>
                          <wps:cNvCnPr/>
                          <wps:spPr bwMode="auto">
                            <a:xfrm>
                              <a:off x="1110" y="704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 name="Line 204"/>
                          <wps:cNvCnPr/>
                          <wps:spPr bwMode="auto">
                            <a:xfrm>
                              <a:off x="1099" y="7053"/>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g:wgp>
                        <wpg:cNvPr id="208" name="Group 406"/>
                        <wpg:cNvGrpSpPr>
                          <a:grpSpLocks/>
                        </wpg:cNvGrpSpPr>
                        <wpg:grpSpPr bwMode="auto">
                          <a:xfrm>
                            <a:off x="13970" y="13970"/>
                            <a:ext cx="5568315" cy="5572125"/>
                            <a:chOff x="22" y="22"/>
                            <a:chExt cx="8769" cy="8775"/>
                          </a:xfrm>
                        </wpg:grpSpPr>
                        <wps:wsp>
                          <wps:cNvPr id="209" name="Line 206"/>
                          <wps:cNvCnPr/>
                          <wps:spPr bwMode="auto">
                            <a:xfrm>
                              <a:off x="1099" y="7053"/>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0" name="Line 207"/>
                          <wps:cNvCnPr/>
                          <wps:spPr bwMode="auto">
                            <a:xfrm>
                              <a:off x="1110" y="704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1" name="Line 208"/>
                          <wps:cNvCnPr/>
                          <wps:spPr bwMode="auto">
                            <a:xfrm>
                              <a:off x="1110" y="704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2" name="Line 209"/>
                          <wps:cNvCnPr/>
                          <wps:spPr bwMode="auto">
                            <a:xfrm>
                              <a:off x="1099" y="7041"/>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 name="Line 210"/>
                          <wps:cNvCnPr/>
                          <wps:spPr bwMode="auto">
                            <a:xfrm>
                              <a:off x="1099" y="7053"/>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4" name="Line 211"/>
                          <wps:cNvCnPr/>
                          <wps:spPr bwMode="auto">
                            <a:xfrm>
                              <a:off x="1099" y="704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5" name="Line 212"/>
                          <wps:cNvCnPr/>
                          <wps:spPr bwMode="auto">
                            <a:xfrm flipH="1">
                              <a:off x="1099" y="7041"/>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6" name="Line 213"/>
                          <wps:cNvCnPr/>
                          <wps:spPr bwMode="auto">
                            <a:xfrm>
                              <a:off x="1110" y="7053"/>
                              <a:ext cx="56" cy="56"/>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7" name="Line 214"/>
                          <wps:cNvCnPr/>
                          <wps:spPr bwMode="auto">
                            <a:xfrm flipH="1" flipV="1">
                              <a:off x="1110" y="705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8" name="Line 215"/>
                          <wps:cNvCnPr/>
                          <wps:spPr bwMode="auto">
                            <a:xfrm flipH="1" flipV="1">
                              <a:off x="1110" y="7041"/>
                              <a:ext cx="56"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9" name="Line 216"/>
                          <wps:cNvCnPr/>
                          <wps:spPr bwMode="auto">
                            <a:xfrm flipH="1" flipV="1">
                              <a:off x="1110" y="705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0" name="Line 217"/>
                          <wps:cNvCnPr/>
                          <wps:spPr bwMode="auto">
                            <a:xfrm flipH="1" flipV="1">
                              <a:off x="1110" y="705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1" name="Line 218"/>
                          <wps:cNvCnPr/>
                          <wps:spPr bwMode="auto">
                            <a:xfrm flipH="1" flipV="1">
                              <a:off x="1099" y="7053"/>
                              <a:ext cx="67" cy="6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2" name="Line 219"/>
                          <wps:cNvCnPr/>
                          <wps:spPr bwMode="auto">
                            <a:xfrm flipH="1" flipV="1">
                              <a:off x="1121" y="705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3" name="Line 220"/>
                          <wps:cNvCnPr/>
                          <wps:spPr bwMode="auto">
                            <a:xfrm>
                              <a:off x="1099" y="7041"/>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4" name="Line 221"/>
                          <wps:cNvCnPr/>
                          <wps:spPr bwMode="auto">
                            <a:xfrm>
                              <a:off x="1099" y="7041"/>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5" name="Oval 222"/>
                          <wps:cNvSpPr>
                            <a:spLocks noChangeArrowheads="1"/>
                          </wps:cNvSpPr>
                          <wps:spPr bwMode="auto">
                            <a:xfrm>
                              <a:off x="1076" y="7647"/>
                              <a:ext cx="2064" cy="51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26" name="Rectangle 223"/>
                          <wps:cNvSpPr>
                            <a:spLocks noChangeArrowheads="1"/>
                          </wps:cNvSpPr>
                          <wps:spPr bwMode="auto">
                            <a:xfrm>
                              <a:off x="1458" y="7725"/>
                              <a:ext cx="125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Vínculos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227" name="Rectangle 224"/>
                          <wps:cNvSpPr>
                            <a:spLocks noChangeArrowheads="1"/>
                          </wps:cNvSpPr>
                          <wps:spPr bwMode="auto">
                            <a:xfrm>
                              <a:off x="1794" y="7905"/>
                              <a:ext cx="621"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b/>
                                    <w:bCs/>
                                    <w:color w:val="000000"/>
                                    <w:sz w:val="14"/>
                                    <w:szCs w:val="14"/>
                                    <w:lang w:val="en-US"/>
                                  </w:rPr>
                                  <w:t>Externos</w:t>
                                </w:r>
                                <w:proofErr w:type="spellEnd"/>
                              </w:p>
                            </w:txbxContent>
                          </wps:txbx>
                          <wps:bodyPr rot="0" vert="horz" wrap="none" lIns="0" tIns="0" rIns="0" bIns="0" anchor="t" anchorCtr="0">
                            <a:spAutoFit/>
                          </wps:bodyPr>
                        </wps:wsp>
                        <wps:wsp>
                          <wps:cNvPr id="228" name="Line 225"/>
                          <wps:cNvCnPr/>
                          <wps:spPr bwMode="auto">
                            <a:xfrm>
                              <a:off x="1099" y="7669"/>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9" name="Line 226"/>
                          <wps:cNvCnPr/>
                          <wps:spPr bwMode="auto">
                            <a:xfrm>
                              <a:off x="1099" y="7669"/>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0" name="Line 227"/>
                          <wps:cNvCnPr/>
                          <wps:spPr bwMode="auto">
                            <a:xfrm flipH="1">
                              <a:off x="1110" y="7681"/>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1" name="Line 228"/>
                          <wps:cNvCnPr/>
                          <wps:spPr bwMode="auto">
                            <a:xfrm flipV="1">
                              <a:off x="1110" y="7681"/>
                              <a:ext cx="0" cy="3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2" name="Line 229"/>
                          <wps:cNvCnPr/>
                          <wps:spPr bwMode="auto">
                            <a:xfrm>
                              <a:off x="1099" y="7669"/>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3" name="Line 230"/>
                          <wps:cNvCnPr/>
                          <wps:spPr bwMode="auto">
                            <a:xfrm>
                              <a:off x="1099" y="7703"/>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4" name="Line 231"/>
                          <wps:cNvCnPr/>
                          <wps:spPr bwMode="auto">
                            <a:xfrm>
                              <a:off x="1110" y="7669"/>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5" name="Line 232"/>
                          <wps:cNvCnPr/>
                          <wps:spPr bwMode="auto">
                            <a:xfrm>
                              <a:off x="1099" y="7681"/>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6" name="Line 233"/>
                          <wps:cNvCnPr/>
                          <wps:spPr bwMode="auto">
                            <a:xfrm>
                              <a:off x="1099" y="7681"/>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7" name="Line 234"/>
                          <wps:cNvCnPr/>
                          <wps:spPr bwMode="auto">
                            <a:xfrm>
                              <a:off x="1110" y="7669"/>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8" name="Line 235"/>
                          <wps:cNvCnPr/>
                          <wps:spPr bwMode="auto">
                            <a:xfrm>
                              <a:off x="1110" y="7669"/>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9" name="Line 236"/>
                          <wps:cNvCnPr/>
                          <wps:spPr bwMode="auto">
                            <a:xfrm>
                              <a:off x="1099" y="7669"/>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0" name="Line 237"/>
                          <wps:cNvCnPr/>
                          <wps:spPr bwMode="auto">
                            <a:xfrm>
                              <a:off x="1099" y="7681"/>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1" name="Line 238"/>
                          <wps:cNvCnPr/>
                          <wps:spPr bwMode="auto">
                            <a:xfrm>
                              <a:off x="1099" y="7669"/>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2" name="Line 239"/>
                          <wps:cNvCnPr/>
                          <wps:spPr bwMode="auto">
                            <a:xfrm flipH="1">
                              <a:off x="1099" y="7669"/>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3" name="Line 240"/>
                          <wps:cNvCnPr/>
                          <wps:spPr bwMode="auto">
                            <a:xfrm>
                              <a:off x="1110" y="7681"/>
                              <a:ext cx="56" cy="56"/>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4" name="Line 241"/>
                          <wps:cNvCnPr/>
                          <wps:spPr bwMode="auto">
                            <a:xfrm flipH="1" flipV="1">
                              <a:off x="1110" y="7681"/>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5" name="Line 242"/>
                          <wps:cNvCnPr/>
                          <wps:spPr bwMode="auto">
                            <a:xfrm flipH="1" flipV="1">
                              <a:off x="1110" y="7669"/>
                              <a:ext cx="56"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6" name="Line 243"/>
                          <wps:cNvCnPr/>
                          <wps:spPr bwMode="auto">
                            <a:xfrm flipH="1" flipV="1">
                              <a:off x="1110" y="7681"/>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7" name="Line 244"/>
                          <wps:cNvCnPr/>
                          <wps:spPr bwMode="auto">
                            <a:xfrm flipH="1" flipV="1">
                              <a:off x="1110" y="7681"/>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8" name="Line 245"/>
                          <wps:cNvCnPr/>
                          <wps:spPr bwMode="auto">
                            <a:xfrm flipH="1" flipV="1">
                              <a:off x="1099" y="7681"/>
                              <a:ext cx="67" cy="6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9" name="Line 246"/>
                          <wps:cNvCnPr/>
                          <wps:spPr bwMode="auto">
                            <a:xfrm flipH="1" flipV="1">
                              <a:off x="1121" y="7681"/>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0" name="Line 247"/>
                          <wps:cNvCnPr/>
                          <wps:spPr bwMode="auto">
                            <a:xfrm>
                              <a:off x="1099" y="7669"/>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1" name="Line 248"/>
                          <wps:cNvCnPr/>
                          <wps:spPr bwMode="auto">
                            <a:xfrm>
                              <a:off x="1099" y="7669"/>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2" name="Oval 249"/>
                          <wps:cNvSpPr>
                            <a:spLocks noChangeArrowheads="1"/>
                          </wps:cNvSpPr>
                          <wps:spPr bwMode="auto">
                            <a:xfrm>
                              <a:off x="976" y="8286"/>
                              <a:ext cx="2298" cy="50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53" name="Rectangle 250"/>
                          <wps:cNvSpPr>
                            <a:spLocks noChangeArrowheads="1"/>
                          </wps:cNvSpPr>
                          <wps:spPr bwMode="auto">
                            <a:xfrm>
                              <a:off x="1379" y="8365"/>
                              <a:ext cx="141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254" name="Rectangle 251"/>
                          <wps:cNvSpPr>
                            <a:spLocks noChangeArrowheads="1"/>
                          </wps:cNvSpPr>
                          <wps:spPr bwMode="auto">
                            <a:xfrm>
                              <a:off x="1839" y="8544"/>
                              <a:ext cx="55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b/>
                                    <w:bCs/>
                                    <w:color w:val="000000"/>
                                    <w:sz w:val="14"/>
                                    <w:szCs w:val="14"/>
                                    <w:lang w:val="en-US"/>
                                  </w:rPr>
                                  <w:t>Agência</w:t>
                                </w:r>
                                <w:proofErr w:type="spellEnd"/>
                              </w:p>
                            </w:txbxContent>
                          </wps:txbx>
                          <wps:bodyPr rot="0" vert="horz" wrap="none" lIns="0" tIns="0" rIns="0" bIns="0" anchor="t" anchorCtr="0">
                            <a:spAutoFit/>
                          </wps:bodyPr>
                        </wps:wsp>
                        <wps:wsp>
                          <wps:cNvPr id="255" name="Line 252"/>
                          <wps:cNvCnPr/>
                          <wps:spPr bwMode="auto">
                            <a:xfrm>
                              <a:off x="998" y="8308"/>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6" name="Line 253"/>
                          <wps:cNvCnPr/>
                          <wps:spPr bwMode="auto">
                            <a:xfrm>
                              <a:off x="998" y="8308"/>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7" name="Line 254"/>
                          <wps:cNvCnPr/>
                          <wps:spPr bwMode="auto">
                            <a:xfrm flipH="1">
                              <a:off x="1009" y="8320"/>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8" name="Line 255"/>
                          <wps:cNvCnPr/>
                          <wps:spPr bwMode="auto">
                            <a:xfrm flipV="1">
                              <a:off x="1009" y="8320"/>
                              <a:ext cx="0" cy="3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9" name="Line 256"/>
                          <wps:cNvCnPr/>
                          <wps:spPr bwMode="auto">
                            <a:xfrm>
                              <a:off x="998" y="8308"/>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0" name="Line 257"/>
                          <wps:cNvCnPr/>
                          <wps:spPr bwMode="auto">
                            <a:xfrm>
                              <a:off x="998" y="8342"/>
                              <a:ext cx="0" cy="2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1" name="Line 258"/>
                          <wps:cNvCnPr/>
                          <wps:spPr bwMode="auto">
                            <a:xfrm>
                              <a:off x="1009" y="8308"/>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2" name="Line 259"/>
                          <wps:cNvCnPr/>
                          <wps:spPr bwMode="auto">
                            <a:xfrm>
                              <a:off x="998" y="8320"/>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3" name="Line 260"/>
                          <wps:cNvCnPr/>
                          <wps:spPr bwMode="auto">
                            <a:xfrm>
                              <a:off x="998" y="8320"/>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4" name="Line 261"/>
                          <wps:cNvCnPr/>
                          <wps:spPr bwMode="auto">
                            <a:xfrm>
                              <a:off x="1009" y="8308"/>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5" name="Line 262"/>
                          <wps:cNvCnPr/>
                          <wps:spPr bwMode="auto">
                            <a:xfrm>
                              <a:off x="1009" y="8308"/>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6" name="Line 263"/>
                          <wps:cNvCnPr/>
                          <wps:spPr bwMode="auto">
                            <a:xfrm>
                              <a:off x="998" y="8308"/>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7" name="Line 264"/>
                          <wps:cNvCnPr/>
                          <wps:spPr bwMode="auto">
                            <a:xfrm>
                              <a:off x="998" y="8320"/>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8" name="Line 265"/>
                          <wps:cNvCnPr/>
                          <wps:spPr bwMode="auto">
                            <a:xfrm>
                              <a:off x="998" y="8308"/>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9" name="Line 266"/>
                          <wps:cNvCnPr/>
                          <wps:spPr bwMode="auto">
                            <a:xfrm flipH="1">
                              <a:off x="998" y="8308"/>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0" name="Line 267"/>
                          <wps:cNvCnPr/>
                          <wps:spPr bwMode="auto">
                            <a:xfrm>
                              <a:off x="1009" y="8320"/>
                              <a:ext cx="56" cy="56"/>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1" name="Line 268"/>
                          <wps:cNvCnPr/>
                          <wps:spPr bwMode="auto">
                            <a:xfrm flipH="1" flipV="1">
                              <a:off x="1009" y="8320"/>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2" name="Line 269"/>
                          <wps:cNvCnPr/>
                          <wps:spPr bwMode="auto">
                            <a:xfrm flipH="1" flipV="1">
                              <a:off x="1009" y="8308"/>
                              <a:ext cx="56"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3" name="Line 270"/>
                          <wps:cNvCnPr/>
                          <wps:spPr bwMode="auto">
                            <a:xfrm flipH="1" flipV="1">
                              <a:off x="1009" y="8320"/>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4" name="Line 271"/>
                          <wps:cNvCnPr/>
                          <wps:spPr bwMode="auto">
                            <a:xfrm flipH="1" flipV="1">
                              <a:off x="1009" y="8320"/>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5" name="Line 272"/>
                          <wps:cNvCnPr/>
                          <wps:spPr bwMode="auto">
                            <a:xfrm flipH="1" flipV="1">
                              <a:off x="998" y="8320"/>
                              <a:ext cx="67" cy="6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6" name="Line 273"/>
                          <wps:cNvCnPr/>
                          <wps:spPr bwMode="auto">
                            <a:xfrm flipH="1" flipV="1">
                              <a:off x="1020" y="8320"/>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7" name="Line 274"/>
                          <wps:cNvCnPr/>
                          <wps:spPr bwMode="auto">
                            <a:xfrm>
                              <a:off x="998" y="8308"/>
                              <a:ext cx="0" cy="5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8" name="Line 275"/>
                          <wps:cNvCnPr/>
                          <wps:spPr bwMode="auto">
                            <a:xfrm>
                              <a:off x="998" y="8308"/>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9" name="Line 276"/>
                          <wps:cNvCnPr/>
                          <wps:spPr bwMode="auto">
                            <a:xfrm flipV="1">
                              <a:off x="3252" y="5875"/>
                              <a:ext cx="471" cy="527"/>
                            </a:xfrm>
                            <a:prstGeom prst="line">
                              <a:avLst/>
                            </a:prstGeom>
                            <a:noFill/>
                            <a:ln w="11">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80" name="Line 277"/>
                          <wps:cNvCnPr/>
                          <wps:spPr bwMode="auto">
                            <a:xfrm flipH="1">
                              <a:off x="3633" y="5875"/>
                              <a:ext cx="90" cy="34"/>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81" name="Line 278"/>
                          <wps:cNvCnPr/>
                          <wps:spPr bwMode="auto">
                            <a:xfrm flipH="1">
                              <a:off x="3700" y="5875"/>
                              <a:ext cx="23" cy="101"/>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82" name="Line 279"/>
                          <wps:cNvCnPr/>
                          <wps:spPr bwMode="auto">
                            <a:xfrm>
                              <a:off x="5091" y="772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3" name="Line 280"/>
                          <wps:cNvCnPr/>
                          <wps:spPr bwMode="auto">
                            <a:xfrm>
                              <a:off x="5091" y="7725"/>
                              <a:ext cx="4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4" name="Line 281"/>
                          <wps:cNvCnPr/>
                          <wps:spPr bwMode="auto">
                            <a:xfrm flipH="1">
                              <a:off x="5102" y="7737"/>
                              <a:ext cx="3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5" name="Line 282"/>
                          <wps:cNvCnPr/>
                          <wps:spPr bwMode="auto">
                            <a:xfrm flipV="1">
                              <a:off x="5102" y="7737"/>
                              <a:ext cx="0" cy="3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6" name="Line 283"/>
                          <wps:cNvCnPr/>
                          <wps:spPr bwMode="auto">
                            <a:xfrm>
                              <a:off x="5091" y="7725"/>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7" name="Line 284"/>
                          <wps:cNvCnPr/>
                          <wps:spPr bwMode="auto">
                            <a:xfrm>
                              <a:off x="5091" y="7759"/>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8" name="Line 285"/>
                          <wps:cNvCnPr/>
                          <wps:spPr bwMode="auto">
                            <a:xfrm>
                              <a:off x="5102" y="772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9" name="Line 286"/>
                          <wps:cNvCnPr/>
                          <wps:spPr bwMode="auto">
                            <a:xfrm>
                              <a:off x="5091" y="7737"/>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0" name="Line 287"/>
                          <wps:cNvCnPr/>
                          <wps:spPr bwMode="auto">
                            <a:xfrm>
                              <a:off x="5091" y="7737"/>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1" name="Line 288"/>
                          <wps:cNvCnPr/>
                          <wps:spPr bwMode="auto">
                            <a:xfrm>
                              <a:off x="5102" y="772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2" name="Line 289"/>
                          <wps:cNvCnPr/>
                          <wps:spPr bwMode="auto">
                            <a:xfrm>
                              <a:off x="5102" y="772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3" name="Line 290"/>
                          <wps:cNvCnPr/>
                          <wps:spPr bwMode="auto">
                            <a:xfrm>
                              <a:off x="5091" y="7725"/>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4" name="Line 291"/>
                          <wps:cNvCnPr/>
                          <wps:spPr bwMode="auto">
                            <a:xfrm>
                              <a:off x="5091" y="7737"/>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5" name="Line 292"/>
                          <wps:cNvCnPr/>
                          <wps:spPr bwMode="auto">
                            <a:xfrm>
                              <a:off x="5091" y="772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6" name="Line 293"/>
                          <wps:cNvCnPr/>
                          <wps:spPr bwMode="auto">
                            <a:xfrm flipH="1">
                              <a:off x="5091" y="7725"/>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7" name="Line 294"/>
                          <wps:cNvCnPr/>
                          <wps:spPr bwMode="auto">
                            <a:xfrm>
                              <a:off x="5102" y="7737"/>
                              <a:ext cx="56" cy="56"/>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8" name="Line 295"/>
                          <wps:cNvCnPr/>
                          <wps:spPr bwMode="auto">
                            <a:xfrm flipH="1" flipV="1">
                              <a:off x="5102" y="7737"/>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99" name="Line 296"/>
                          <wps:cNvCnPr/>
                          <wps:spPr bwMode="auto">
                            <a:xfrm flipH="1" flipV="1">
                              <a:off x="5102" y="7725"/>
                              <a:ext cx="56"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0" name="Line 297"/>
                          <wps:cNvCnPr/>
                          <wps:spPr bwMode="auto">
                            <a:xfrm flipH="1" flipV="1">
                              <a:off x="5102" y="7737"/>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1" name="Line 298"/>
                          <wps:cNvCnPr/>
                          <wps:spPr bwMode="auto">
                            <a:xfrm flipH="1" flipV="1">
                              <a:off x="5102" y="7737"/>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2" name="Line 299"/>
                          <wps:cNvCnPr/>
                          <wps:spPr bwMode="auto">
                            <a:xfrm flipH="1" flipV="1">
                              <a:off x="5091" y="7737"/>
                              <a:ext cx="67" cy="6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3" name="Line 300"/>
                          <wps:cNvCnPr/>
                          <wps:spPr bwMode="auto">
                            <a:xfrm flipH="1" flipV="1">
                              <a:off x="5113" y="7737"/>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4" name="Line 301"/>
                          <wps:cNvCnPr/>
                          <wps:spPr bwMode="auto">
                            <a:xfrm>
                              <a:off x="5091" y="7725"/>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5" name="Line 302"/>
                          <wps:cNvCnPr/>
                          <wps:spPr bwMode="auto">
                            <a:xfrm>
                              <a:off x="5091" y="7725"/>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6" name="Rectangle 303"/>
                          <wps:cNvSpPr>
                            <a:spLocks noChangeArrowheads="1"/>
                          </wps:cNvSpPr>
                          <wps:spPr bwMode="auto">
                            <a:xfrm>
                              <a:off x="2747" y="5875"/>
                              <a:ext cx="580"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307" name="Rectangle 304"/>
                          <wps:cNvSpPr>
                            <a:spLocks noChangeArrowheads="1"/>
                          </wps:cNvSpPr>
                          <wps:spPr bwMode="auto">
                            <a:xfrm>
                              <a:off x="5214" y="22"/>
                              <a:ext cx="1424" cy="13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08" name="Rectangle 305"/>
                          <wps:cNvSpPr>
                            <a:spLocks noChangeArrowheads="1"/>
                          </wps:cNvSpPr>
                          <wps:spPr bwMode="auto">
                            <a:xfrm>
                              <a:off x="5214" y="146"/>
                              <a:ext cx="3577" cy="1771"/>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09" name="Rectangle 306"/>
                          <wps:cNvSpPr>
                            <a:spLocks noChangeArrowheads="1"/>
                          </wps:cNvSpPr>
                          <wps:spPr bwMode="auto">
                            <a:xfrm>
                              <a:off x="5416" y="292"/>
                              <a:ext cx="273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a base de </w:t>
                                </w:r>
                                <w:proofErr w:type="spellStart"/>
                                <w:r>
                                  <w:rPr>
                                    <w:rFonts w:ascii="Tahoma" w:hAnsi="Tahoma" w:cs="Tahoma"/>
                                    <w:color w:val="000000"/>
                                    <w:sz w:val="14"/>
                                    <w:szCs w:val="14"/>
                                    <w:lang w:val="en-US"/>
                                  </w:rPr>
                                  <w:t>cálculo</w:t>
                                </w:r>
                                <w:proofErr w:type="spellEnd"/>
                                <w:r>
                                  <w:rPr>
                                    <w:rFonts w:ascii="Tahoma" w:hAnsi="Tahoma" w:cs="Tahoma"/>
                                    <w:color w:val="000000"/>
                                    <w:sz w:val="14"/>
                                    <w:szCs w:val="14"/>
                                    <w:lang w:val="en-US"/>
                                  </w:rPr>
                                  <w:t xml:space="preserve"> das </w:t>
                                </w:r>
                                <w:proofErr w:type="spellStart"/>
                                <w:r>
                                  <w:rPr>
                                    <w:rFonts w:ascii="Tahoma" w:hAnsi="Tahoma" w:cs="Tahoma"/>
                                    <w:color w:val="000000"/>
                                    <w:sz w:val="14"/>
                                    <w:szCs w:val="14"/>
                                    <w:lang w:val="en-US"/>
                                  </w:rPr>
                                  <w:t>pensões</w:t>
                                </w:r>
                                <w:proofErr w:type="spellEnd"/>
                                <w:r>
                                  <w:rPr>
                                    <w:rFonts w:ascii="Tahoma" w:hAnsi="Tahoma" w:cs="Tahoma"/>
                                    <w:color w:val="000000"/>
                                    <w:sz w:val="14"/>
                                    <w:szCs w:val="14"/>
                                    <w:lang w:val="en-US"/>
                                  </w:rPr>
                                  <w:t xml:space="preserve"> </w:t>
                                </w:r>
                              </w:p>
                            </w:txbxContent>
                          </wps:txbx>
                          <wps:bodyPr rot="0" vert="horz" wrap="none" lIns="0" tIns="0" rIns="0" bIns="0" anchor="t" anchorCtr="0">
                            <a:spAutoFit/>
                          </wps:bodyPr>
                        </wps:wsp>
                        <wps:wsp>
                          <wps:cNvPr id="310" name="Rectangle 307"/>
                          <wps:cNvSpPr>
                            <a:spLocks noChangeArrowheads="1"/>
                          </wps:cNvSpPr>
                          <wps:spPr bwMode="auto">
                            <a:xfrm>
                              <a:off x="6066" y="471"/>
                              <a:ext cx="1798"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proofErr w:type="gramStart"/>
                                <w:r>
                                  <w:rPr>
                                    <w:rFonts w:ascii="Tahoma" w:hAnsi="Tahoma" w:cs="Tahoma"/>
                                    <w:color w:val="000000"/>
                                    <w:sz w:val="14"/>
                                    <w:szCs w:val="14"/>
                                    <w:lang w:val="en-US"/>
                                  </w:rPr>
                                  <w:t>previdenciárias</w:t>
                                </w:r>
                                <w:proofErr w:type="spellEnd"/>
                                <w:proofErr w:type="gram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sem</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paridade</w:t>
                                </w:r>
                                <w:proofErr w:type="spellEnd"/>
                              </w:p>
                            </w:txbxContent>
                          </wps:txbx>
                          <wps:bodyPr rot="0" vert="horz" wrap="none" lIns="0" tIns="0" rIns="0" bIns="0" anchor="t" anchorCtr="0">
                            <a:spAutoFit/>
                          </wps:bodyPr>
                        </wps:wsp>
                        <wps:wsp>
                          <wps:cNvPr id="311" name="Oval 308"/>
                          <wps:cNvSpPr>
                            <a:spLocks noChangeArrowheads="1"/>
                          </wps:cNvSpPr>
                          <wps:spPr bwMode="auto">
                            <a:xfrm>
                              <a:off x="5741" y="662"/>
                              <a:ext cx="2299" cy="1009"/>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12" name="Rectangle 309"/>
                          <wps:cNvSpPr>
                            <a:spLocks noChangeArrowheads="1"/>
                          </wps:cNvSpPr>
                          <wps:spPr bwMode="auto">
                            <a:xfrm>
                              <a:off x="6268" y="819"/>
                              <a:ext cx="1172"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a base de </w:t>
                                </w:r>
                              </w:p>
                            </w:txbxContent>
                          </wps:txbx>
                          <wps:bodyPr rot="0" vert="horz" wrap="none" lIns="0" tIns="0" rIns="0" bIns="0" anchor="t" anchorCtr="0">
                            <a:spAutoFit/>
                          </wps:bodyPr>
                        </wps:wsp>
                        <wps:wsp>
                          <wps:cNvPr id="313" name="Rectangle 310"/>
                          <wps:cNvSpPr>
                            <a:spLocks noChangeArrowheads="1"/>
                          </wps:cNvSpPr>
                          <wps:spPr bwMode="auto">
                            <a:xfrm>
                              <a:off x="6145" y="998"/>
                              <a:ext cx="1393"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proofErr w:type="gramStart"/>
                                <w:r>
                                  <w:rPr>
                                    <w:rFonts w:ascii="Tahoma" w:hAnsi="Tahoma" w:cs="Tahoma"/>
                                    <w:b/>
                                    <w:bCs/>
                                    <w:color w:val="000000"/>
                                    <w:sz w:val="14"/>
                                    <w:szCs w:val="14"/>
                                    <w:lang w:val="en-US"/>
                                  </w:rPr>
                                  <w:t>cálculo</w:t>
                                </w:r>
                                <w:proofErr w:type="spellEnd"/>
                                <w:proofErr w:type="gramEnd"/>
                                <w:r>
                                  <w:rPr>
                                    <w:rFonts w:ascii="Tahoma" w:hAnsi="Tahoma" w:cs="Tahoma"/>
                                    <w:b/>
                                    <w:bCs/>
                                    <w:color w:val="000000"/>
                                    <w:sz w:val="14"/>
                                    <w:szCs w:val="14"/>
                                    <w:lang w:val="en-US"/>
                                  </w:rPr>
                                  <w:t xml:space="preserve"> das </w:t>
                                </w:r>
                                <w:proofErr w:type="spellStart"/>
                                <w:r>
                                  <w:rPr>
                                    <w:rFonts w:ascii="Tahoma" w:hAnsi="Tahoma" w:cs="Tahoma"/>
                                    <w:b/>
                                    <w:bCs/>
                                    <w:color w:val="000000"/>
                                    <w:sz w:val="14"/>
                                    <w:szCs w:val="14"/>
                                    <w:lang w:val="en-US"/>
                                  </w:rPr>
                                  <w:t>pensões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314" name="Rectangle 311"/>
                          <wps:cNvSpPr>
                            <a:spLocks noChangeArrowheads="1"/>
                          </wps:cNvSpPr>
                          <wps:spPr bwMode="auto">
                            <a:xfrm>
                              <a:off x="6145" y="1177"/>
                              <a:ext cx="140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proofErr w:type="gramStart"/>
                                <w:r>
                                  <w:rPr>
                                    <w:rFonts w:ascii="Tahoma" w:hAnsi="Tahoma" w:cs="Tahoma"/>
                                    <w:b/>
                                    <w:bCs/>
                                    <w:color w:val="000000"/>
                                    <w:sz w:val="14"/>
                                    <w:szCs w:val="14"/>
                                    <w:lang w:val="en-US"/>
                                  </w:rPr>
                                  <w:t>previdenciárias</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sem</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315" name="Rectangle 312"/>
                          <wps:cNvSpPr>
                            <a:spLocks noChangeArrowheads="1"/>
                          </wps:cNvSpPr>
                          <wps:spPr bwMode="auto">
                            <a:xfrm>
                              <a:off x="6571" y="1357"/>
                              <a:ext cx="619"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proofErr w:type="gramStart"/>
                                <w:r>
                                  <w:rPr>
                                    <w:rFonts w:ascii="Tahoma" w:hAnsi="Tahoma" w:cs="Tahoma"/>
                                    <w:b/>
                                    <w:bCs/>
                                    <w:color w:val="000000"/>
                                    <w:sz w:val="14"/>
                                    <w:szCs w:val="14"/>
                                    <w:lang w:val="en-US"/>
                                  </w:rPr>
                                  <w:t>paridade</w:t>
                                </w:r>
                                <w:proofErr w:type="spellEnd"/>
                                <w:proofErr w:type="gramEnd"/>
                              </w:p>
                            </w:txbxContent>
                          </wps:txbx>
                          <wps:bodyPr rot="0" vert="horz" wrap="none" lIns="0" tIns="0" rIns="0" bIns="0" anchor="t" anchorCtr="0">
                            <a:spAutoFit/>
                          </wps:bodyPr>
                        </wps:wsp>
                        <wps:wsp>
                          <wps:cNvPr id="316" name="Line 313"/>
                          <wps:cNvCnPr/>
                          <wps:spPr bwMode="auto">
                            <a:xfrm flipV="1">
                              <a:off x="6705" y="1917"/>
                              <a:ext cx="45" cy="1335"/>
                            </a:xfrm>
                            <a:prstGeom prst="line">
                              <a:avLst/>
                            </a:prstGeom>
                            <a:noFill/>
                            <a:ln w="11">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317" name="Line 314"/>
                          <wps:cNvCnPr/>
                          <wps:spPr bwMode="auto">
                            <a:xfrm flipH="1">
                              <a:off x="6705" y="1917"/>
                              <a:ext cx="45" cy="9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8" name="Line 315"/>
                          <wps:cNvCnPr/>
                          <wps:spPr bwMode="auto">
                            <a:xfrm>
                              <a:off x="6750" y="1917"/>
                              <a:ext cx="45" cy="9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9" name="Rectangle 316"/>
                          <wps:cNvSpPr>
                            <a:spLocks noChangeArrowheads="1"/>
                          </wps:cNvSpPr>
                          <wps:spPr bwMode="auto">
                            <a:xfrm>
                              <a:off x="6773" y="2590"/>
                              <a:ext cx="597"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320" name="Oval 317"/>
                          <wps:cNvSpPr>
                            <a:spLocks noChangeArrowheads="1"/>
                          </wps:cNvSpPr>
                          <wps:spPr bwMode="auto">
                            <a:xfrm>
                              <a:off x="3947" y="7860"/>
                              <a:ext cx="2343" cy="50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21" name="Rectangle 318"/>
                          <wps:cNvSpPr>
                            <a:spLocks noChangeArrowheads="1"/>
                          </wps:cNvSpPr>
                          <wps:spPr bwMode="auto">
                            <a:xfrm>
                              <a:off x="4362" y="7938"/>
                              <a:ext cx="1439"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b/>
                                    <w:bCs/>
                                    <w:color w:val="000000"/>
                                    <w:sz w:val="14"/>
                                    <w:szCs w:val="14"/>
                                    <w:lang w:val="en-US"/>
                                  </w:rPr>
                                  <w:t>Detalhar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vínculos</w:t>
                                </w:r>
                                <w:proofErr w:type="spellEnd"/>
                                <w:r>
                                  <w:rPr>
                                    <w:rFonts w:ascii="Tahoma" w:hAnsi="Tahoma" w:cs="Tahoma"/>
                                    <w:b/>
                                    <w:bCs/>
                                    <w:color w:val="000000"/>
                                    <w:sz w:val="14"/>
                                    <w:szCs w:val="14"/>
                                    <w:lang w:val="en-US"/>
                                  </w:rPr>
                                  <w:t xml:space="preserve"> da </w:t>
                                </w:r>
                              </w:p>
                            </w:txbxContent>
                          </wps:txbx>
                          <wps:bodyPr rot="0" vert="horz" wrap="none" lIns="0" tIns="0" rIns="0" bIns="0" anchor="t" anchorCtr="0">
                            <a:spAutoFit/>
                          </wps:bodyPr>
                        </wps:wsp>
                        <wps:wsp>
                          <wps:cNvPr id="322" name="Rectangle 319"/>
                          <wps:cNvSpPr>
                            <a:spLocks noChangeArrowheads="1"/>
                          </wps:cNvSpPr>
                          <wps:spPr bwMode="auto">
                            <a:xfrm>
                              <a:off x="4866" y="8118"/>
                              <a:ext cx="48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proofErr w:type="gramStart"/>
                                <w:r>
                                  <w:rPr>
                                    <w:rFonts w:ascii="Tahoma" w:hAnsi="Tahoma" w:cs="Tahoma"/>
                                    <w:b/>
                                    <w:bCs/>
                                    <w:color w:val="000000"/>
                                    <w:sz w:val="14"/>
                                    <w:szCs w:val="14"/>
                                    <w:lang w:val="en-US"/>
                                  </w:rPr>
                                  <w:t>pessoa</w:t>
                                </w:r>
                                <w:proofErr w:type="spellEnd"/>
                                <w:proofErr w:type="gramEnd"/>
                              </w:p>
                            </w:txbxContent>
                          </wps:txbx>
                          <wps:bodyPr rot="0" vert="horz" wrap="none" lIns="0" tIns="0" rIns="0" bIns="0" anchor="t" anchorCtr="0">
                            <a:spAutoFit/>
                          </wps:bodyPr>
                        </wps:wsp>
                        <wps:wsp>
                          <wps:cNvPr id="323" name="Line 320"/>
                          <wps:cNvCnPr/>
                          <wps:spPr bwMode="auto">
                            <a:xfrm>
                              <a:off x="3969" y="788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4" name="Line 321"/>
                          <wps:cNvCnPr/>
                          <wps:spPr bwMode="auto">
                            <a:xfrm>
                              <a:off x="3969" y="7882"/>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5" name="Line 322"/>
                          <wps:cNvCnPr/>
                          <wps:spPr bwMode="auto">
                            <a:xfrm flipH="1">
                              <a:off x="3981" y="7894"/>
                              <a:ext cx="33"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6" name="Line 323"/>
                          <wps:cNvCnPr/>
                          <wps:spPr bwMode="auto">
                            <a:xfrm flipV="1">
                              <a:off x="3981" y="7894"/>
                              <a:ext cx="0" cy="3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7" name="Line 324"/>
                          <wps:cNvCnPr/>
                          <wps:spPr bwMode="auto">
                            <a:xfrm>
                              <a:off x="3969" y="788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8" name="Line 325"/>
                          <wps:cNvCnPr/>
                          <wps:spPr bwMode="auto">
                            <a:xfrm>
                              <a:off x="3969" y="7916"/>
                              <a:ext cx="0" cy="22"/>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9" name="Line 326"/>
                          <wps:cNvCnPr/>
                          <wps:spPr bwMode="auto">
                            <a:xfrm>
                              <a:off x="3981" y="788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0" name="Line 327"/>
                          <wps:cNvCnPr/>
                          <wps:spPr bwMode="auto">
                            <a:xfrm>
                              <a:off x="3969" y="7894"/>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1" name="Line 328"/>
                          <wps:cNvCnPr/>
                          <wps:spPr bwMode="auto">
                            <a:xfrm>
                              <a:off x="3969" y="7894"/>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2" name="Line 329"/>
                          <wps:cNvCnPr/>
                          <wps:spPr bwMode="auto">
                            <a:xfrm>
                              <a:off x="3981" y="788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3" name="Line 330"/>
                          <wps:cNvCnPr/>
                          <wps:spPr bwMode="auto">
                            <a:xfrm>
                              <a:off x="3981" y="788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4" name="Line 331"/>
                          <wps:cNvCnPr/>
                          <wps:spPr bwMode="auto">
                            <a:xfrm>
                              <a:off x="3969" y="788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5" name="Line 332"/>
                          <wps:cNvCnPr/>
                          <wps:spPr bwMode="auto">
                            <a:xfrm>
                              <a:off x="3969" y="7894"/>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6" name="Line 333"/>
                          <wps:cNvCnPr/>
                          <wps:spPr bwMode="auto">
                            <a:xfrm>
                              <a:off x="3969" y="788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7" name="Line 334"/>
                          <wps:cNvCnPr/>
                          <wps:spPr bwMode="auto">
                            <a:xfrm flipH="1">
                              <a:off x="3969" y="788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8" name="Line 335"/>
                          <wps:cNvCnPr/>
                          <wps:spPr bwMode="auto">
                            <a:xfrm>
                              <a:off x="3981" y="7894"/>
                              <a:ext cx="56" cy="56"/>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9" name="Line 336"/>
                          <wps:cNvCnPr/>
                          <wps:spPr bwMode="auto">
                            <a:xfrm flipH="1" flipV="1">
                              <a:off x="3981" y="7894"/>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0" name="Line 337"/>
                          <wps:cNvCnPr/>
                          <wps:spPr bwMode="auto">
                            <a:xfrm flipH="1" flipV="1">
                              <a:off x="3981" y="7882"/>
                              <a:ext cx="56" cy="6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1" name="Line 338"/>
                          <wps:cNvCnPr/>
                          <wps:spPr bwMode="auto">
                            <a:xfrm flipH="1" flipV="1">
                              <a:off x="3981" y="7894"/>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2" name="Line 339"/>
                          <wps:cNvCnPr/>
                          <wps:spPr bwMode="auto">
                            <a:xfrm flipH="1" flipV="1">
                              <a:off x="3981" y="7894"/>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3" name="Line 340"/>
                          <wps:cNvCnPr/>
                          <wps:spPr bwMode="auto">
                            <a:xfrm flipH="1" flipV="1">
                              <a:off x="3969" y="7894"/>
                              <a:ext cx="68" cy="6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4" name="Line 341"/>
                          <wps:cNvCnPr/>
                          <wps:spPr bwMode="auto">
                            <a:xfrm flipH="1" flipV="1">
                              <a:off x="3992" y="7894"/>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5" name="Line 342"/>
                          <wps:cNvCnPr/>
                          <wps:spPr bwMode="auto">
                            <a:xfrm>
                              <a:off x="3969" y="788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6" name="Line 343"/>
                          <wps:cNvCnPr/>
                          <wps:spPr bwMode="auto">
                            <a:xfrm>
                              <a:off x="3969" y="788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7" name="Rectangle 344"/>
                          <wps:cNvSpPr>
                            <a:spLocks noChangeArrowheads="1"/>
                          </wps:cNvSpPr>
                          <wps:spPr bwMode="auto">
                            <a:xfrm>
                              <a:off x="22" y="549"/>
                              <a:ext cx="954" cy="13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48" name="Rectangle 345"/>
                          <wps:cNvSpPr>
                            <a:spLocks noChangeArrowheads="1"/>
                          </wps:cNvSpPr>
                          <wps:spPr bwMode="auto">
                            <a:xfrm>
                              <a:off x="22" y="673"/>
                              <a:ext cx="2400" cy="135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49" name="Rectangle 346"/>
                          <wps:cNvSpPr>
                            <a:spLocks noChangeArrowheads="1"/>
                          </wps:cNvSpPr>
                          <wps:spPr bwMode="auto">
                            <a:xfrm>
                              <a:off x="998" y="819"/>
                              <a:ext cx="445"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color w:val="000000"/>
                                    <w:sz w:val="14"/>
                                    <w:szCs w:val="14"/>
                                    <w:lang w:val="en-US"/>
                                  </w:rPr>
                                  <w:t>Vinculo</w:t>
                                </w:r>
                                <w:proofErr w:type="spellEnd"/>
                              </w:p>
                            </w:txbxContent>
                          </wps:txbx>
                          <wps:bodyPr rot="0" vert="horz" wrap="none" lIns="0" tIns="0" rIns="0" bIns="0" anchor="t" anchorCtr="0">
                            <a:spAutoFit/>
                          </wps:bodyPr>
                        </wps:wsp>
                        <wps:wsp>
                          <wps:cNvPr id="350" name="Line 347"/>
                          <wps:cNvCnPr/>
                          <wps:spPr bwMode="auto">
                            <a:xfrm>
                              <a:off x="45" y="57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1" name="Line 348"/>
                          <wps:cNvCnPr/>
                          <wps:spPr bwMode="auto">
                            <a:xfrm>
                              <a:off x="45" y="572"/>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2" name="Line 349"/>
                          <wps:cNvCnPr/>
                          <wps:spPr bwMode="auto">
                            <a:xfrm flipH="1">
                              <a:off x="56" y="583"/>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3" name="Line 350"/>
                          <wps:cNvCnPr/>
                          <wps:spPr bwMode="auto">
                            <a:xfrm flipV="1">
                              <a:off x="56" y="583"/>
                              <a:ext cx="0" cy="3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4" name="Line 351"/>
                          <wps:cNvCnPr/>
                          <wps:spPr bwMode="auto">
                            <a:xfrm>
                              <a:off x="45" y="57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5" name="Line 352"/>
                          <wps:cNvCnPr/>
                          <wps:spPr bwMode="auto">
                            <a:xfrm>
                              <a:off x="45" y="605"/>
                              <a:ext cx="0" cy="2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6" name="Line 353"/>
                          <wps:cNvCnPr/>
                          <wps:spPr bwMode="auto">
                            <a:xfrm>
                              <a:off x="56" y="57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7" name="Line 354"/>
                          <wps:cNvCnPr/>
                          <wps:spPr bwMode="auto">
                            <a:xfrm>
                              <a:off x="45" y="583"/>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8" name="Line 355"/>
                          <wps:cNvCnPr/>
                          <wps:spPr bwMode="auto">
                            <a:xfrm>
                              <a:off x="45" y="583"/>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9" name="Line 356"/>
                          <wps:cNvCnPr/>
                          <wps:spPr bwMode="auto">
                            <a:xfrm>
                              <a:off x="56" y="57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0" name="Line 357"/>
                          <wps:cNvCnPr/>
                          <wps:spPr bwMode="auto">
                            <a:xfrm>
                              <a:off x="56" y="57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1" name="Line 358"/>
                          <wps:cNvCnPr/>
                          <wps:spPr bwMode="auto">
                            <a:xfrm>
                              <a:off x="45" y="57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2" name="Line 359"/>
                          <wps:cNvCnPr/>
                          <wps:spPr bwMode="auto">
                            <a:xfrm>
                              <a:off x="45" y="583"/>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3" name="Line 360"/>
                          <wps:cNvCnPr/>
                          <wps:spPr bwMode="auto">
                            <a:xfrm>
                              <a:off x="45" y="57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4" name="Line 361"/>
                          <wps:cNvCnPr/>
                          <wps:spPr bwMode="auto">
                            <a:xfrm flipH="1">
                              <a:off x="45" y="57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5" name="Line 362"/>
                          <wps:cNvCnPr/>
                          <wps:spPr bwMode="auto">
                            <a:xfrm>
                              <a:off x="56" y="583"/>
                              <a:ext cx="56" cy="56"/>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6" name="Line 363"/>
                          <wps:cNvCnPr/>
                          <wps:spPr bwMode="auto">
                            <a:xfrm flipH="1" flipV="1">
                              <a:off x="56" y="58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7" name="Line 364"/>
                          <wps:cNvCnPr/>
                          <wps:spPr bwMode="auto">
                            <a:xfrm flipH="1" flipV="1">
                              <a:off x="56" y="572"/>
                              <a:ext cx="56" cy="6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8" name="Line 365"/>
                          <wps:cNvCnPr/>
                          <wps:spPr bwMode="auto">
                            <a:xfrm flipH="1" flipV="1">
                              <a:off x="56" y="58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69" name="Line 366"/>
                          <wps:cNvCnPr/>
                          <wps:spPr bwMode="auto">
                            <a:xfrm flipH="1" flipV="1">
                              <a:off x="56" y="58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0" name="Line 367"/>
                          <wps:cNvCnPr/>
                          <wps:spPr bwMode="auto">
                            <a:xfrm flipH="1" flipV="1">
                              <a:off x="45" y="583"/>
                              <a:ext cx="67" cy="6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1" name="Line 368"/>
                          <wps:cNvCnPr/>
                          <wps:spPr bwMode="auto">
                            <a:xfrm flipH="1" flipV="1">
                              <a:off x="67" y="58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2" name="Line 369"/>
                          <wps:cNvCnPr/>
                          <wps:spPr bwMode="auto">
                            <a:xfrm>
                              <a:off x="45" y="57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3" name="Line 370"/>
                          <wps:cNvCnPr/>
                          <wps:spPr bwMode="auto">
                            <a:xfrm>
                              <a:off x="45" y="57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4" name="Rectangle 371"/>
                          <wps:cNvSpPr>
                            <a:spLocks noChangeArrowheads="1"/>
                          </wps:cNvSpPr>
                          <wps:spPr bwMode="auto">
                            <a:xfrm>
                              <a:off x="2568" y="549"/>
                              <a:ext cx="998" cy="13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75" name="Rectangle 372"/>
                          <wps:cNvSpPr>
                            <a:spLocks noChangeArrowheads="1"/>
                          </wps:cNvSpPr>
                          <wps:spPr bwMode="auto">
                            <a:xfrm>
                              <a:off x="2568" y="673"/>
                              <a:ext cx="2500" cy="1379"/>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76" name="Rectangle 373"/>
                          <wps:cNvSpPr>
                            <a:spLocks noChangeArrowheads="1"/>
                          </wps:cNvSpPr>
                          <wps:spPr bwMode="auto">
                            <a:xfrm>
                              <a:off x="3252" y="819"/>
                              <a:ext cx="1121"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color w:val="000000"/>
                                    <w:sz w:val="14"/>
                                    <w:szCs w:val="14"/>
                                    <w:lang w:val="en-US"/>
                                  </w:rPr>
                                  <w:t>Quadro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Lotacional</w:t>
                                </w:r>
                                <w:proofErr w:type="spellEnd"/>
                              </w:p>
                            </w:txbxContent>
                          </wps:txbx>
                          <wps:bodyPr rot="0" vert="horz" wrap="none" lIns="0" tIns="0" rIns="0" bIns="0" anchor="t" anchorCtr="0">
                            <a:spAutoFit/>
                          </wps:bodyPr>
                        </wps:wsp>
                        <wps:wsp>
                          <wps:cNvPr id="377" name="Line 374"/>
                          <wps:cNvCnPr/>
                          <wps:spPr bwMode="auto">
                            <a:xfrm>
                              <a:off x="2590" y="57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8" name="Line 375"/>
                          <wps:cNvCnPr/>
                          <wps:spPr bwMode="auto">
                            <a:xfrm>
                              <a:off x="2590" y="572"/>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79" name="Line 376"/>
                          <wps:cNvCnPr/>
                          <wps:spPr bwMode="auto">
                            <a:xfrm flipH="1">
                              <a:off x="2601" y="583"/>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0" name="Line 377"/>
                          <wps:cNvCnPr/>
                          <wps:spPr bwMode="auto">
                            <a:xfrm flipV="1">
                              <a:off x="2601" y="583"/>
                              <a:ext cx="0" cy="3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1" name="Line 378"/>
                          <wps:cNvCnPr/>
                          <wps:spPr bwMode="auto">
                            <a:xfrm>
                              <a:off x="2590" y="57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2" name="Line 379"/>
                          <wps:cNvCnPr/>
                          <wps:spPr bwMode="auto">
                            <a:xfrm>
                              <a:off x="2590" y="605"/>
                              <a:ext cx="0" cy="23"/>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3" name="Line 380"/>
                          <wps:cNvCnPr/>
                          <wps:spPr bwMode="auto">
                            <a:xfrm>
                              <a:off x="2601" y="57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4" name="Line 381"/>
                          <wps:cNvCnPr/>
                          <wps:spPr bwMode="auto">
                            <a:xfrm>
                              <a:off x="2590" y="583"/>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5" name="Line 382"/>
                          <wps:cNvCnPr/>
                          <wps:spPr bwMode="auto">
                            <a:xfrm>
                              <a:off x="2590" y="583"/>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6" name="Line 383"/>
                          <wps:cNvCnPr/>
                          <wps:spPr bwMode="auto">
                            <a:xfrm>
                              <a:off x="2601" y="57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7" name="Line 384"/>
                          <wps:cNvCnPr/>
                          <wps:spPr bwMode="auto">
                            <a:xfrm>
                              <a:off x="2601" y="57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8" name="Line 385"/>
                          <wps:cNvCnPr/>
                          <wps:spPr bwMode="auto">
                            <a:xfrm>
                              <a:off x="2590" y="57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9" name="Line 386"/>
                          <wps:cNvCnPr/>
                          <wps:spPr bwMode="auto">
                            <a:xfrm>
                              <a:off x="2590" y="583"/>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0" name="Line 387"/>
                          <wps:cNvCnPr/>
                          <wps:spPr bwMode="auto">
                            <a:xfrm>
                              <a:off x="2590" y="57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1" name="Line 388"/>
                          <wps:cNvCnPr/>
                          <wps:spPr bwMode="auto">
                            <a:xfrm flipH="1">
                              <a:off x="2590" y="57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2" name="Line 389"/>
                          <wps:cNvCnPr/>
                          <wps:spPr bwMode="auto">
                            <a:xfrm>
                              <a:off x="2601" y="583"/>
                              <a:ext cx="56" cy="56"/>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3" name="Line 390"/>
                          <wps:cNvCnPr/>
                          <wps:spPr bwMode="auto">
                            <a:xfrm flipH="1" flipV="1">
                              <a:off x="2601" y="58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4" name="Line 391"/>
                          <wps:cNvCnPr/>
                          <wps:spPr bwMode="auto">
                            <a:xfrm flipH="1" flipV="1">
                              <a:off x="2601" y="572"/>
                              <a:ext cx="56" cy="6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5" name="Line 392"/>
                          <wps:cNvCnPr/>
                          <wps:spPr bwMode="auto">
                            <a:xfrm flipH="1" flipV="1">
                              <a:off x="2601" y="58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6" name="Line 393"/>
                          <wps:cNvCnPr/>
                          <wps:spPr bwMode="auto">
                            <a:xfrm flipH="1" flipV="1">
                              <a:off x="2601" y="58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7" name="Line 394"/>
                          <wps:cNvCnPr/>
                          <wps:spPr bwMode="auto">
                            <a:xfrm flipH="1" flipV="1">
                              <a:off x="2590" y="583"/>
                              <a:ext cx="67" cy="67"/>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8" name="Line 395"/>
                          <wps:cNvCnPr/>
                          <wps:spPr bwMode="auto">
                            <a:xfrm flipH="1" flipV="1">
                              <a:off x="2613" y="583"/>
                              <a:ext cx="56"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9" name="Line 396"/>
                          <wps:cNvCnPr/>
                          <wps:spPr bwMode="auto">
                            <a:xfrm>
                              <a:off x="2590" y="572"/>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0" name="Line 397"/>
                          <wps:cNvCnPr/>
                          <wps:spPr bwMode="auto">
                            <a:xfrm>
                              <a:off x="2590" y="572"/>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1" name="Oval 398"/>
                          <wps:cNvSpPr>
                            <a:spLocks noChangeArrowheads="1"/>
                          </wps:cNvSpPr>
                          <wps:spPr bwMode="auto">
                            <a:xfrm>
                              <a:off x="2781" y="1189"/>
                              <a:ext cx="2220" cy="504"/>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02" name="Rectangle 399"/>
                          <wps:cNvSpPr>
                            <a:spLocks noChangeArrowheads="1"/>
                          </wps:cNvSpPr>
                          <wps:spPr bwMode="auto">
                            <a:xfrm>
                              <a:off x="3285" y="1267"/>
                              <a:ext cx="1126"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b/>
                                    <w:bCs/>
                                    <w:color w:val="000000"/>
                                    <w:sz w:val="14"/>
                                    <w:szCs w:val="14"/>
                                    <w:lang w:val="en-US"/>
                                  </w:rPr>
                                  <w:t>Verificar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Regras</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403" name="Rectangle 400"/>
                          <wps:cNvSpPr>
                            <a:spLocks noChangeArrowheads="1"/>
                          </wps:cNvSpPr>
                          <wps:spPr bwMode="auto">
                            <a:xfrm>
                              <a:off x="3184" y="1446"/>
                              <a:ext cx="1412" cy="2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b/>
                                    <w:bCs/>
                                    <w:color w:val="000000"/>
                                    <w:sz w:val="14"/>
                                    <w:szCs w:val="14"/>
                                    <w:lang w:val="en-US"/>
                                  </w:rPr>
                                  <w:t>Acumulação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Vinculo</w:t>
                                </w:r>
                                <w:proofErr w:type="spellEnd"/>
                              </w:p>
                            </w:txbxContent>
                          </wps:txbx>
                          <wps:bodyPr rot="0" vert="horz" wrap="none" lIns="0" tIns="0" rIns="0" bIns="0" anchor="t" anchorCtr="0">
                            <a:spAutoFit/>
                          </wps:bodyPr>
                        </wps:wsp>
                        <wps:wsp>
                          <wps:cNvPr id="404" name="Line 401"/>
                          <wps:cNvCnPr/>
                          <wps:spPr bwMode="auto">
                            <a:xfrm>
                              <a:off x="2803" y="1211"/>
                              <a:ext cx="0" cy="56"/>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5" name="Line 402"/>
                          <wps:cNvCnPr/>
                          <wps:spPr bwMode="auto">
                            <a:xfrm>
                              <a:off x="2803" y="1211"/>
                              <a:ext cx="4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6" name="Line 403"/>
                          <wps:cNvCnPr/>
                          <wps:spPr bwMode="auto">
                            <a:xfrm flipH="1">
                              <a:off x="2814" y="1222"/>
                              <a:ext cx="34"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7" name="Line 404"/>
                          <wps:cNvCnPr/>
                          <wps:spPr bwMode="auto">
                            <a:xfrm flipV="1">
                              <a:off x="2814" y="1222"/>
                              <a:ext cx="0" cy="34"/>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8" name="Line 405"/>
                          <wps:cNvCnPr/>
                          <wps:spPr bwMode="auto">
                            <a:xfrm>
                              <a:off x="2803" y="1211"/>
                              <a:ext cx="56"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409" name="Line 407"/>
                        <wps:cNvCnPr/>
                        <wps:spPr bwMode="auto">
                          <a:xfrm>
                            <a:off x="1779905" y="790575"/>
                            <a:ext cx="0" cy="139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0" name="Line 408"/>
                        <wps:cNvCnPr/>
                        <wps:spPr bwMode="auto">
                          <a:xfrm>
                            <a:off x="1786890" y="76898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1" name="Line 409"/>
                        <wps:cNvCnPr/>
                        <wps:spPr bwMode="auto">
                          <a:xfrm>
                            <a:off x="1779905" y="775970"/>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2" name="Line 410"/>
                        <wps:cNvCnPr/>
                        <wps:spPr bwMode="auto">
                          <a:xfrm>
                            <a:off x="1779905" y="775970"/>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3" name="Line 411"/>
                        <wps:cNvCnPr/>
                        <wps:spPr bwMode="auto">
                          <a:xfrm>
                            <a:off x="1786890" y="76898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4" name="Line 412"/>
                        <wps:cNvCnPr/>
                        <wps:spPr bwMode="auto">
                          <a:xfrm>
                            <a:off x="1786890" y="76898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5" name="Line 413"/>
                        <wps:cNvCnPr/>
                        <wps:spPr bwMode="auto">
                          <a:xfrm>
                            <a:off x="1779905" y="76898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6" name="Line 414"/>
                        <wps:cNvCnPr/>
                        <wps:spPr bwMode="auto">
                          <a:xfrm>
                            <a:off x="1779905" y="775970"/>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7" name="Line 415"/>
                        <wps:cNvCnPr/>
                        <wps:spPr bwMode="auto">
                          <a:xfrm>
                            <a:off x="1779905" y="76898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8" name="Line 416"/>
                        <wps:cNvCnPr/>
                        <wps:spPr bwMode="auto">
                          <a:xfrm flipH="1">
                            <a:off x="1779905" y="76898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9" name="Line 417"/>
                        <wps:cNvCnPr/>
                        <wps:spPr bwMode="auto">
                          <a:xfrm>
                            <a:off x="1786890" y="775970"/>
                            <a:ext cx="35560" cy="35560"/>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0" name="Line 418"/>
                        <wps:cNvCnPr/>
                        <wps:spPr bwMode="auto">
                          <a:xfrm flipH="1" flipV="1">
                            <a:off x="1786890" y="775970"/>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1" name="Line 419"/>
                        <wps:cNvCnPr/>
                        <wps:spPr bwMode="auto">
                          <a:xfrm flipH="1" flipV="1">
                            <a:off x="1786890" y="768985"/>
                            <a:ext cx="35560" cy="425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2" name="Line 420"/>
                        <wps:cNvCnPr/>
                        <wps:spPr bwMode="auto">
                          <a:xfrm flipH="1" flipV="1">
                            <a:off x="1786890" y="775970"/>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3" name="Line 421"/>
                        <wps:cNvCnPr/>
                        <wps:spPr bwMode="auto">
                          <a:xfrm flipH="1" flipV="1">
                            <a:off x="1786890" y="775970"/>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4" name="Line 422"/>
                        <wps:cNvCnPr/>
                        <wps:spPr bwMode="auto">
                          <a:xfrm flipH="1" flipV="1">
                            <a:off x="1779905" y="775970"/>
                            <a:ext cx="42545" cy="425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5" name="Line 423"/>
                        <wps:cNvCnPr/>
                        <wps:spPr bwMode="auto">
                          <a:xfrm flipH="1" flipV="1">
                            <a:off x="1794510" y="775970"/>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6" name="Line 424"/>
                        <wps:cNvCnPr/>
                        <wps:spPr bwMode="auto">
                          <a:xfrm>
                            <a:off x="1779905" y="76898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7" name="Line 425"/>
                        <wps:cNvCnPr/>
                        <wps:spPr bwMode="auto">
                          <a:xfrm>
                            <a:off x="1779905" y="76898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8" name="Oval 426"/>
                        <wps:cNvSpPr>
                          <a:spLocks noChangeArrowheads="1"/>
                        </wps:cNvSpPr>
                        <wps:spPr bwMode="auto">
                          <a:xfrm>
                            <a:off x="78105" y="755015"/>
                            <a:ext cx="1374140" cy="32004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429" name="Rectangle 427"/>
                        <wps:cNvSpPr>
                          <a:spLocks noChangeArrowheads="1"/>
                        </wps:cNvSpPr>
                        <wps:spPr bwMode="auto">
                          <a:xfrm>
                            <a:off x="327660" y="804545"/>
                            <a:ext cx="82931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b/>
                                  <w:bCs/>
                                  <w:color w:val="000000"/>
                                  <w:sz w:val="14"/>
                                  <w:szCs w:val="14"/>
                                  <w:lang w:val="en-US"/>
                                </w:rPr>
                                <w:t>Gerar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Matrícula</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430" name="Rectangle 428"/>
                        <wps:cNvSpPr>
                          <a:spLocks noChangeArrowheads="1"/>
                        </wps:cNvSpPr>
                        <wps:spPr bwMode="auto">
                          <a:xfrm>
                            <a:off x="605155" y="918210"/>
                            <a:ext cx="32956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proofErr w:type="spellStart"/>
                              <w:r>
                                <w:rPr>
                                  <w:rFonts w:ascii="Tahoma" w:hAnsi="Tahoma" w:cs="Tahoma"/>
                                  <w:b/>
                                  <w:bCs/>
                                  <w:color w:val="000000"/>
                                  <w:sz w:val="14"/>
                                  <w:szCs w:val="14"/>
                                  <w:lang w:val="en-US"/>
                                </w:rPr>
                                <w:t>Vínculo</w:t>
                              </w:r>
                              <w:proofErr w:type="spellEnd"/>
                            </w:p>
                          </w:txbxContent>
                        </wps:txbx>
                        <wps:bodyPr rot="0" vert="horz" wrap="none" lIns="0" tIns="0" rIns="0" bIns="0" anchor="t" anchorCtr="0">
                          <a:spAutoFit/>
                        </wps:bodyPr>
                      </wps:wsp>
                      <wps:wsp>
                        <wps:cNvPr id="431" name="Line 429"/>
                        <wps:cNvCnPr/>
                        <wps:spPr bwMode="auto">
                          <a:xfrm>
                            <a:off x="92710" y="76898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2" name="Line 430"/>
                        <wps:cNvCnPr/>
                        <wps:spPr bwMode="auto">
                          <a:xfrm>
                            <a:off x="92710" y="768985"/>
                            <a:ext cx="2857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3" name="Line 431"/>
                        <wps:cNvCnPr/>
                        <wps:spPr bwMode="auto">
                          <a:xfrm flipH="1">
                            <a:off x="99695" y="775970"/>
                            <a:ext cx="215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4" name="Line 432"/>
                        <wps:cNvCnPr/>
                        <wps:spPr bwMode="auto">
                          <a:xfrm flipV="1">
                            <a:off x="99695" y="775970"/>
                            <a:ext cx="0" cy="215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5" name="Line 433"/>
                        <wps:cNvCnPr/>
                        <wps:spPr bwMode="auto">
                          <a:xfrm>
                            <a:off x="92710" y="76898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6" name="Line 434"/>
                        <wps:cNvCnPr/>
                        <wps:spPr bwMode="auto">
                          <a:xfrm>
                            <a:off x="92710" y="790575"/>
                            <a:ext cx="0" cy="1397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7" name="Line 435"/>
                        <wps:cNvCnPr/>
                        <wps:spPr bwMode="auto">
                          <a:xfrm>
                            <a:off x="99695" y="76898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8" name="Line 436"/>
                        <wps:cNvCnPr/>
                        <wps:spPr bwMode="auto">
                          <a:xfrm>
                            <a:off x="92710" y="775970"/>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9" name="Line 437"/>
                        <wps:cNvCnPr/>
                        <wps:spPr bwMode="auto">
                          <a:xfrm>
                            <a:off x="92710" y="775970"/>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0" name="Line 438"/>
                        <wps:cNvCnPr/>
                        <wps:spPr bwMode="auto">
                          <a:xfrm>
                            <a:off x="99695" y="76898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1" name="Line 439"/>
                        <wps:cNvCnPr/>
                        <wps:spPr bwMode="auto">
                          <a:xfrm>
                            <a:off x="99695" y="76898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2" name="Line 440"/>
                        <wps:cNvCnPr/>
                        <wps:spPr bwMode="auto">
                          <a:xfrm>
                            <a:off x="92710" y="76898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3" name="Line 441"/>
                        <wps:cNvCnPr/>
                        <wps:spPr bwMode="auto">
                          <a:xfrm>
                            <a:off x="92710" y="775970"/>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4" name="Line 442"/>
                        <wps:cNvCnPr/>
                        <wps:spPr bwMode="auto">
                          <a:xfrm>
                            <a:off x="92710" y="76898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5" name="Line 443"/>
                        <wps:cNvCnPr/>
                        <wps:spPr bwMode="auto">
                          <a:xfrm flipH="1">
                            <a:off x="92710" y="76898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6" name="Line 444"/>
                        <wps:cNvCnPr/>
                        <wps:spPr bwMode="auto">
                          <a:xfrm>
                            <a:off x="99695" y="775970"/>
                            <a:ext cx="35560" cy="35560"/>
                          </a:xfrm>
                          <a:prstGeom prst="line">
                            <a:avLst/>
                          </a:prstGeom>
                          <a:noFill/>
                          <a:ln w="22">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7" name="Line 445"/>
                        <wps:cNvCnPr/>
                        <wps:spPr bwMode="auto">
                          <a:xfrm flipH="1" flipV="1">
                            <a:off x="99695" y="775970"/>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8" name="Line 446"/>
                        <wps:cNvCnPr/>
                        <wps:spPr bwMode="auto">
                          <a:xfrm flipH="1" flipV="1">
                            <a:off x="99695" y="768985"/>
                            <a:ext cx="35560" cy="425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9" name="Line 447"/>
                        <wps:cNvCnPr/>
                        <wps:spPr bwMode="auto">
                          <a:xfrm flipH="1" flipV="1">
                            <a:off x="99695" y="775970"/>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0" name="Line 448"/>
                        <wps:cNvCnPr/>
                        <wps:spPr bwMode="auto">
                          <a:xfrm flipH="1" flipV="1">
                            <a:off x="99695" y="775970"/>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1" name="Line 449"/>
                        <wps:cNvCnPr/>
                        <wps:spPr bwMode="auto">
                          <a:xfrm flipH="1" flipV="1">
                            <a:off x="92710" y="775970"/>
                            <a:ext cx="42545" cy="4254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2" name="Line 450"/>
                        <wps:cNvCnPr/>
                        <wps:spPr bwMode="auto">
                          <a:xfrm flipH="1" flipV="1">
                            <a:off x="106680" y="775970"/>
                            <a:ext cx="3556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3" name="Line 451"/>
                        <wps:cNvCnPr/>
                        <wps:spPr bwMode="auto">
                          <a:xfrm>
                            <a:off x="92710" y="768985"/>
                            <a:ext cx="0" cy="3556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4" name="Line 452"/>
                        <wps:cNvCnPr/>
                        <wps:spPr bwMode="auto">
                          <a:xfrm>
                            <a:off x="92710" y="768985"/>
                            <a:ext cx="3556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5" name="Line 453"/>
                        <wps:cNvCnPr/>
                        <wps:spPr bwMode="auto">
                          <a:xfrm flipH="1" flipV="1">
                            <a:off x="2613025" y="1068070"/>
                            <a:ext cx="1003935" cy="989330"/>
                          </a:xfrm>
                          <a:prstGeom prst="line">
                            <a:avLst/>
                          </a:prstGeom>
                          <a:noFill/>
                          <a:ln w="11">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456" name="Line 454"/>
                        <wps:cNvCnPr/>
                        <wps:spPr bwMode="auto">
                          <a:xfrm>
                            <a:off x="2613025" y="1068070"/>
                            <a:ext cx="21590" cy="5715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57" name="Line 455"/>
                        <wps:cNvCnPr/>
                        <wps:spPr bwMode="auto">
                          <a:xfrm>
                            <a:off x="2613025" y="1068070"/>
                            <a:ext cx="64135" cy="2159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58" name="Rectangle 456"/>
                        <wps:cNvSpPr>
                          <a:spLocks noChangeArrowheads="1"/>
                        </wps:cNvSpPr>
                        <wps:spPr bwMode="auto">
                          <a:xfrm>
                            <a:off x="2492375" y="1388110"/>
                            <a:ext cx="37909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s:wsp>
                        <wps:cNvPr id="459" name="Line 457"/>
                        <wps:cNvCnPr/>
                        <wps:spPr bwMode="auto">
                          <a:xfrm flipH="1" flipV="1">
                            <a:off x="797560" y="1082040"/>
                            <a:ext cx="2705735" cy="1010920"/>
                          </a:xfrm>
                          <a:prstGeom prst="line">
                            <a:avLst/>
                          </a:prstGeom>
                          <a:noFill/>
                          <a:ln w="11">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460" name="Line 458"/>
                        <wps:cNvCnPr/>
                        <wps:spPr bwMode="auto">
                          <a:xfrm>
                            <a:off x="797560" y="1082040"/>
                            <a:ext cx="42545" cy="5016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61" name="Line 459"/>
                        <wps:cNvCnPr/>
                        <wps:spPr bwMode="auto">
                          <a:xfrm flipV="1">
                            <a:off x="797560" y="1075055"/>
                            <a:ext cx="64135" cy="6985"/>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462" name="Rectangle 460"/>
                        <wps:cNvSpPr>
                          <a:spLocks noChangeArrowheads="1"/>
                        </wps:cNvSpPr>
                        <wps:spPr bwMode="auto">
                          <a:xfrm>
                            <a:off x="1360170" y="1466850"/>
                            <a:ext cx="37909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4C6AE6" w:rsidRDefault="004C6AE6">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c:wpc>
                  </a:graphicData>
                </a:graphic>
              </wp:inline>
            </w:drawing>
          </mc:Choice>
          <mc:Fallback>
            <w:pict>
              <v:group id="Tela 463" o:spid="_x0000_s1026" editas="canvas" style="width:453pt;height:448.5pt;mso-position-horizontal-relative:char;mso-position-vertical-relative:line" coordsize="57531,569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31;height:56959;visibility:visible;mso-wrap-style:square">
                  <v:fill o:detectmouseclick="t"/>
                  <v:path o:connecttype="none"/>
                </v:shape>
                <v:group id="Group 205" o:spid="_x0000_s1028" style="position:absolute;left:2419;top:14954;width:54972;height:41865" coordorigin="381,2355" coordsize="8657,6593"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FKVJrPFAAAA2gAA&#10;AA8AAAAAAAAAAAAAAAAAqgIAAGRycy9kb3ducmV2LnhtbFBLBQYAAAAABAAEAPoAAACcAwAAAAA=&#10;">
                  <v:oval id="Oval 5" o:spid="_x0000_s1029" style="position:absolute;left:751;top:3330;width:202;height:2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tVj38AA&#10;AADaAAAADwAAAGRycy9kb3ducmV2LnhtbERPz2vCMBS+D/wfwhN2m+mKjFGNMgbCwIOr8+Dx2Tzb&#10;sOYlNllN//vlMNjx4/u93ibbi5GGYBwreF4UIIgbpw23Ck5fu6dXECEia+wdk4KJAmw3s4c1Vtrd&#10;uabxGFuRQzhUqKCL0VdShqYji2HhPHHmrm6wGDMcWqkHvOdw28uyKF6kRcO5oUNP7x0138cfq8D7&#10;z+UypYMJZbrezJ4v9XS+KPU4T28rEJFS/Bf/uT+0grw1X8k3QG5+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utVj38AAAADaAAAADwAAAAAAAAAAAAAAAACYAgAAZHJzL2Rvd25y&#10;ZXYueG1sUEsFBgAAAAAEAAQA9QAAAIUDAAAAAA==&#10;" fillcolor="#ffc" strokecolor="#903" strokeweight="0"/>
                  <v:line id="Line 6" o:spid="_x0000_s1030" style="position:absolute;visibility:visible;mso-wrap-style:square" from="852,3532" to="852,373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UhsIAAADaAAAADwAAAGRycy9kb3ducmV2LnhtbESPQWsCMRSE74X+h/AK3mq2HsRujVKK&#10;RUGEdvXQ4zN5bpYmL9tN1PXfN4LgcZiZb5jpvPdOnKiLTWAFL8MCBLEOpuFawW77+TwBEROyQReY&#10;FFwownz2+DDF0oQzf9OpSrXIEI4lKrAptaWUUVvyGIehJc7eIXQeU5ZdLU2H5wz3To6KYiw9NpwX&#10;LLb0YUn/VkevwKUv+aP3Rdgulm2vF392vXFWqcFT//4GIlGf7uFbe2UUvML1Sr4Bcv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M/UhsIAAADaAAAADwAAAAAAAAAAAAAA&#10;AAChAgAAZHJzL2Rvd25yZXYueG1sUEsFBgAAAAAEAAQA+QAAAJADAAAAAA==&#10;" strokecolor="#903" strokeweight="0"/>
                  <v:line id="Line 7" o:spid="_x0000_s1031" style="position:absolute;visibility:visible;mso-wrap-style:square" from="740,3610" to="976,361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FsSsMAAADbAAAADwAAAGRycy9kb3ducmV2LnhtbESPQWsCMRCF74L/IYzQm2b1UMrWKKUo&#10;FaRgtYcep8l0szSZbDdRt//eORR6m+G9ee+b5XqIQV2oz21iA/NZBYrYJtdyY+D9tJ0+gMoF2WFI&#10;TAZ+KcN6NR4tsXbpym90OZZGSQjnGg34Urpa62w9Rcyz1BGL9pX6iEXWvtGux6uEx6AXVXWvI7Ys&#10;DR47evZkv4/naCCUg/6wn1U6bV66wW5+/P41eGPuJsPTI6hCQ/k3/13vnOALvfwiA+jV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oRbErDAAAA2wAAAA8AAAAAAAAAAAAA&#10;AAAAoQIAAGRycy9kb3ducmV2LnhtbFBLBQYAAAAABAAEAPkAAACRAwAAAAA=&#10;" strokecolor="#903" strokeweight="0"/>
                  <v:line id="Line 8" o:spid="_x0000_s1032" style="position:absolute;flip:x;visibility:visible;mso-wrap-style:square" from="718,3734" to="852,39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di05LsAAADbAAAADwAAAGRycy9kb3ducmV2LnhtbERPyQrCMBC9C/5DGMGbpnoQrUaRgqBH&#10;t4O3oZku2ExKEzX+vREEb/N466w2wTTiSZ2rLSuYjBMQxLnVNZcKLufdaA7CeWSNjWVS8CYHm3W/&#10;t8JU2xcf6XnypYgh7FJUUHnfplK6vCKDbmxb4sgVtjPoI+xKqTt8xXDTyGmSzKTBmmNDhS1lFeX3&#10;08MoOGTH2z6E6+36LrIpli4UCx2UGg7CdgnCU/B/8c+913H+BL6/xAPk+gM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BR2LTkuwAAANsAAAAPAAAAAAAAAAAAAAAAAKECAABk&#10;cnMvZG93bnJldi54bWxQSwUGAAAAAAQABAD5AAAAiQMAAAAA&#10;" strokecolor="#903" strokeweight="0"/>
                  <v:line id="Line 9" o:spid="_x0000_s1033" style="position:absolute;visibility:visible;mso-wrap-style:square" from="852,3734" to="987,393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Y9XpsAAAADbAAAADwAAAGRycy9kb3ducmV2LnhtbERPS2sCMRC+F/wPYYTealYPIlujiCgV&#10;pOCjB49jMm4Wk8l2E3X77xuh0Nt8fM+ZzjvvxJ3aWAdWMBwUIIh1MDVXCr6O67cJiJiQDbrApOCH&#10;IsxnvZcpliY8eE/3Q6pEDuFYogKbUlNKGbUlj3EQGuLMXULrMWXYVtK0+Mjh3slRUYylx5pzg8WG&#10;lpb09XDzClzayZM+F+G4+mg6vfq2209nlXrtd4t3EIm69C/+c29Mnj+C5y/5ADn7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BWPV6bAAAAA2wAAAA8AAAAAAAAAAAAAAAAA&#10;oQIAAGRycy9kb3ducmV2LnhtbFBLBQYAAAAABAAEAPkAAACOAwAAAAA=&#10;" strokecolor="#903" strokeweight="0"/>
                  <v:rect id="Rectangle 10" o:spid="_x0000_s1034" style="position:absolute;left:381;top:3936;width:744;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SI9b4A&#10;AADbAAAADwAAAGRycy9kb3ducmV2LnhtbERP24rCMBB9F/Yfwiz4ZtNVE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TkiPW+AAAA2wAAAA8AAAAAAAAAAAAAAAAAmAIAAGRycy9kb3ducmV2&#10;LnhtbFBLBQYAAAAABAAEAPUAAACDAwAAAAA=&#10;" filled="f" stroked="f">
                    <v:textbox style="mso-fit-shape-to-text:t" inset="0,0,0,0">
                      <w:txbxContent>
                        <w:p w:rsidR="004C6AE6" w:rsidRDefault="004C6AE6">
                          <w:pPr>
                            <w:ind w:left="0"/>
                          </w:pPr>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Usuário</w:t>
                          </w:r>
                          <w:proofErr w:type="spellEnd"/>
                        </w:p>
                      </w:txbxContent>
                    </v:textbox>
                  </v:rect>
                  <v:rect id="Rectangle 11" o:spid="_x0000_s1035" style="position:absolute;left:2355;top:2355;width:2242;height: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" fillcolor="#ffc" strokecolor="#903" strokeweight="0"/>
                  <v:rect id="Rectangle 12" o:spid="_x0000_s1036" style="position:absolute;left:2355;top:2478;width:5629;height:33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XPT9r8A&#10;AADbAAAADwAAAGRycy9kb3ducmV2LnhtbERP22oCMRB9L/gPYQRfSs0qeGFrFBUEX0SqfsB0M91r&#10;JksSdf17Iwh9m8O5zmLVmUbcyPnSsoLRMAFBnFldcq7gct59zUH4gKyxsUwKHuRhtex9LDDV9s4/&#10;dDuFXMQQ9ikqKEJoUyl9VpBBP7QtceT+rDMYInS51A7vMdw0cpwkU2mw5NhQYEvbgrL6dDUK1rX0&#10;n3VGvjpcZ8dqal2Fm1+lBv1u/Q0iUBf+xW/3Xsf5E3j9Eg+Qyy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lc9P2vwAAANsAAAAPAAAAAAAAAAAAAAAAAJgCAABkcnMvZG93bnJl&#10;di54bWxQSwUGAAAAAAQABAD1AAAAhAMAAAAA&#10;" fillcolor="#ffc" strokecolor="#903" strokeweight="0"/>
                  <v:rect id="Rectangle 13" o:spid="_x0000_s1037" style="position:absolute;left:3880;top:2624;width:221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4C6AE6" w:rsidRDefault="004C6AE6">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pensão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previdenciária</w:t>
                          </w:r>
                          <w:proofErr w:type="spellEnd"/>
                        </w:p>
                      </w:txbxContent>
                    </v:textbox>
                  </v:rect>
                  <v:oval id="Oval 14" o:spid="_x0000_s1038" style="position:absolute;left:5315;top:3196;width:1704;height:5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0JdWsEA&#10;AADbAAAADwAAAGRycy9kb3ducmV2LnhtbERPS2sCMRC+C/6HMEJvmlWkldUoIhSEHlofB4/jZtwN&#10;bibpJmr8902h0Nt8fM9ZrJJtxZ26YBwrGI8KEMSV04ZrBcfD+3AGIkRkja1jUvCkAKtlv7fAUrsH&#10;7+i+j7XIIRxKVNDE6EspQ9WQxTBynjhzF9dZjBl2tdQdPnK4beWkKF6lRcO5oUFPm4aq6/5mFXj/&#10;NZ2m9GnCJF2+zQefd8/TWamXQVrPQURK8V/8597qPP8Nfn/JB8j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NCXVrBAAAA2wAAAA8AAAAAAAAAAAAAAAAAmAIAAGRycy9kb3du&#10;cmV2LnhtbFBLBQYAAAAABAAEAPUAAACGAwAAAAA=&#10;" fillcolor="#ffc" strokecolor="#903" strokeweight="0"/>
                  <v:rect id="Rectangle 15" o:spid="_x0000_s1039" style="position:absolute;left:5629;top:3274;width:1011;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kAahMEA&#10;AADbAAAADwAAAGRycy9kb3ducmV2LnhtbESPT2sCMRDF74V+hzCF3mq2HkRWo4ggaPHi6gcYNrN/&#10;MJksSequ375zKHib4b157zfr7eSdelBMfWAD37MCFHEdbM+tgdv18LUElTKyRReYDDwpwXbz/rbG&#10;0oaRL/SocqskhFOJBrqch1LrVHfkMc3CQCxaE6LHLGtstY04Srh3el4UC+2xZ2nocKB9R/W9+vUG&#10;9LU6jMvKxSL8zJuzOx0vDQVjPj+m3QpUpim/zP/XRyv4Aiu/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pAGoTBAAAA2wAAAA8AAAAAAAAAAAAAAAAAmAIAAGRycy9kb3du&#10;cmV2LnhtbFBLBQYAAAAABAAEAPUAAACGAwAAAAA=&#10;" filled="f" stroked="f">
                    <v:textbox style="mso-fit-shape-to-text:t" inset="0,0,0,0">
                      <w:txbxContent>
                        <w:p w:rsidR="004C6AE6" w:rsidRDefault="004C6AE6">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pensão</w:t>
                          </w:r>
                          <w:proofErr w:type="spellEnd"/>
                          <w:r>
                            <w:rPr>
                              <w:rFonts w:ascii="Tahoma" w:hAnsi="Tahoma" w:cs="Tahoma"/>
                              <w:b/>
                              <w:bCs/>
                              <w:color w:val="000000"/>
                              <w:sz w:val="14"/>
                              <w:szCs w:val="14"/>
                              <w:lang w:val="en-US"/>
                            </w:rPr>
                            <w:t xml:space="preserve"> </w:t>
                          </w:r>
                        </w:p>
                      </w:txbxContent>
                    </v:textbox>
                  </v:rect>
                  <v:rect id="Rectangle 16" o:spid="_x0000_s1040" style="position:absolute;left:5651;top:3453;width:100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H78A&#10;AADbAAAADwAAAGRycy9kb3ducmV2LnhtbERPS2rDMBDdF3IHMYHuGjleFNeNEkogkJRsbPcAgzX+&#10;UGlkJCV2b18VAt3N431nd1isEXfyYXSsYLvJQBC3To/cK/hqTi8FiBCRNRrHpOCHAhz2q6cdltrN&#10;XNG9jr1IIRxKVDDEOJVShnYgi2HjJuLEdc5bjAn6XmqPcwq3RuZZ9iotjpwaBpzoOFD7Xd+sAtnU&#10;p7mojc/cZ95dzeVcdeSUel4vH+8gIi3xX/xwn3Wa/wZ/v6QD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DL8fvwAAANsAAAAPAAAAAAAAAAAAAAAAAJgCAABkcnMvZG93bnJl&#10;di54bWxQSwUGAAAAAAQABAD1AAAAhAMAAAAA&#10;" filled="f" stroked="f">
                    <v:textbox style="mso-fit-shape-to-text:t" inset="0,0,0,0">
                      <w:txbxContent>
                        <w:p w:rsidR="004C6AE6" w:rsidRDefault="004C6AE6">
                          <w:pPr>
                            <w:ind w:left="0"/>
                          </w:pPr>
                          <w:proofErr w:type="spellStart"/>
                          <w:proofErr w:type="gramStart"/>
                          <w:r>
                            <w:rPr>
                              <w:rFonts w:ascii="Tahoma" w:hAnsi="Tahoma" w:cs="Tahoma"/>
                              <w:b/>
                              <w:bCs/>
                              <w:color w:val="000000"/>
                              <w:sz w:val="14"/>
                              <w:szCs w:val="14"/>
                              <w:lang w:val="en-US"/>
                            </w:rPr>
                            <w:t>previdenciária</w:t>
                          </w:r>
                          <w:proofErr w:type="spellEnd"/>
                          <w:proofErr w:type="gramEnd"/>
                        </w:p>
                      </w:txbxContent>
                    </v:textbox>
                  </v:rect>
                  <v:oval id="Oval 17" o:spid="_x0000_s1041" style="position:absolute;left:2882;top:3095;width:2141;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scPk8AA&#10;AADbAAAADwAAAGRycy9kb3ducmV2LnhtbERPy2oCMRTdC/2HcAvuNNNBpEyNIoWC4MJHXXR5nVxn&#10;gpObdBI1/r1ZCC4P5z1bJNuJK/XBOFbwMS5AENdOG24UHH5/Rp8gQkTW2DkmBXcKsJi/DWZYaXfj&#10;HV33sRE5hEOFCtoYfSVlqFuyGMbOE2fu5HqLMcO+kbrHWw63nSyLYiotGs4NLXr6bqk+7y9Wgffb&#10;ySSljQllOv2bNR9397+jUsP3tPwCESnFl/jpXmkFZV6fv+QfIOcP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scPk8AAAADbAAAADwAAAAAAAAAAAAAAAACYAgAAZHJzL2Rvd25y&#10;ZXYueG1sUEsFBgAAAAAEAAQA9QAAAIUDAAAAAA==&#10;" fillcolor="#ffc" strokecolor="#903" strokeweight="0"/>
                  <v:rect id="Rectangle 18" o:spid="_x0000_s1042" style="position:absolute;left:3263;top:3207;width:1252;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RZ5pMAA&#10;AADbAAAADwAAAGRycy9kb3ducmV2LnhtbESPzYoCMRCE74LvEFrYm2acwyKjUUQQVLw47gM0k54f&#10;TDpDEp3x7c3Cwh6LqvqK2uxGa8SLfOgcK1guMhDEldMdNwp+7sf5CkSIyBqNY1LwpgC77XSywUK7&#10;gW/0KmMjEoRDgQraGPtCylC1ZDEsXE+cvNp5izFJ30jtcUhwa2SeZd/SYsdpocWeDi1Vj/JpFch7&#10;eRxWpfGZu+T11ZxPt5qcUl+zcb8GEWmM/+G/9kkryJfw+yX9ALn9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9RZ5pMAAAADbAAAADwAAAAAAAAAAAAAAAACYAgAAZHJzL2Rvd25y&#10;ZXYueG1sUEsFBgAAAAAEAAQA9QAAAIUDAAAAAA==&#10;" filled="f" stroked="f">
                    <v:textbox style="mso-fit-shape-to-text:t" inset="0,0,0,0">
                      <w:txbxContent>
                        <w:p w:rsidR="004C6AE6" w:rsidRDefault="004C6AE6">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relação</w:t>
                          </w:r>
                          <w:proofErr w:type="spellEnd"/>
                          <w:r>
                            <w:rPr>
                              <w:rFonts w:ascii="Tahoma" w:hAnsi="Tahoma" w:cs="Tahoma"/>
                              <w:b/>
                              <w:bCs/>
                              <w:color w:val="000000"/>
                              <w:sz w:val="14"/>
                              <w:szCs w:val="14"/>
                              <w:lang w:val="en-US"/>
                            </w:rPr>
                            <w:t xml:space="preserve"> de </w:t>
                          </w:r>
                        </w:p>
                      </w:txbxContent>
                    </v:textbox>
                  </v:rect>
                  <v:rect id="Rectangle 19" o:spid="_x0000_s1043" style="position:absolute;left:3285;top:3386;width:126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n08EA&#10;AADbAAAADwAAAGRycy9kb3ducmV2LnhtbESP3YrCMBSE7wXfIRxh72y6vVikGkUWBHfxxuoDHJrT&#10;H0xOSpK13bc3guDlMDPfMJvdZI24kw+9YwWfWQ6CuHa651bB9XJYrkCEiKzROCYF/xRgt53PNlhq&#10;N/KZ7lVsRYJwKFFBF+NQShnqjiyGzA3EyWuctxiT9K3UHscEt0YWef4lLfacFjoc6Luj+lb9WQXy&#10;Uh3GVWV87n6L5mR+jueGnFIfi2m/BhFpiu/wq33UCooCnl/SD5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E59PBAAAA2wAAAA8AAAAAAAAAAAAAAAAAmAIAAGRycy9kb3du&#10;cmV2LnhtbFBLBQYAAAAABAAEAPUAAACGAwAAAAA=&#10;" filled="f" stroked="f">
                    <v:textbox style="mso-fit-shape-to-text:t" inset="0,0,0,0">
                      <w:txbxContent>
                        <w:p w:rsidR="004C6AE6" w:rsidRDefault="004C6AE6">
                          <w:pPr>
                            <w:ind w:left="0"/>
                          </w:pPr>
                          <w:proofErr w:type="spellStart"/>
                          <w:proofErr w:type="gramStart"/>
                          <w:r>
                            <w:rPr>
                              <w:rFonts w:ascii="Tahoma" w:hAnsi="Tahoma" w:cs="Tahoma"/>
                              <w:b/>
                              <w:bCs/>
                              <w:color w:val="000000"/>
                              <w:sz w:val="14"/>
                              <w:szCs w:val="14"/>
                              <w:lang w:val="en-US"/>
                            </w:rPr>
                            <w:t>vínculo</w:t>
                          </w:r>
                          <w:proofErr w:type="spellEnd"/>
                          <w:proofErr w:type="gramEnd"/>
                          <w:r>
                            <w:rPr>
                              <w:rFonts w:ascii="Tahoma" w:hAnsi="Tahoma" w:cs="Tahoma"/>
                              <w:b/>
                              <w:bCs/>
                              <w:color w:val="000000"/>
                              <w:sz w:val="14"/>
                              <w:szCs w:val="14"/>
                              <w:lang w:val="en-US"/>
                            </w:rPr>
                            <w:t xml:space="preserve"> da </w:t>
                          </w:r>
                          <w:proofErr w:type="spellStart"/>
                          <w:r>
                            <w:rPr>
                              <w:rFonts w:ascii="Tahoma" w:hAnsi="Tahoma" w:cs="Tahoma"/>
                              <w:b/>
                              <w:bCs/>
                              <w:color w:val="000000"/>
                              <w:sz w:val="14"/>
                              <w:szCs w:val="14"/>
                              <w:lang w:val="en-US"/>
                            </w:rPr>
                            <w:t>pensão</w:t>
                          </w:r>
                          <w:proofErr w:type="spellEnd"/>
                          <w:r>
                            <w:rPr>
                              <w:rFonts w:ascii="Tahoma" w:hAnsi="Tahoma" w:cs="Tahoma"/>
                              <w:b/>
                              <w:bCs/>
                              <w:color w:val="000000"/>
                              <w:sz w:val="14"/>
                              <w:szCs w:val="14"/>
                              <w:lang w:val="en-US"/>
                            </w:rPr>
                            <w:t xml:space="preserve"> </w:t>
                          </w:r>
                        </w:p>
                      </w:txbxContent>
                    </v:textbox>
                  </v:rect>
                  <v:rect id="Rectangle 20" o:spid="_x0000_s1044" style="position:absolute;left:3442;top:3566;width:100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CSMEA&#10;AADbAAAADwAAAGRycy9kb3ducmV2LnhtbESP3YrCMBSE7wXfIRxh7zS1wi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IQkjBAAAA2wAAAA8AAAAAAAAAAAAAAAAAmAIAAGRycy9kb3du&#10;cmV2LnhtbFBLBQYAAAAABAAEAPUAAACGAwAAAAA=&#10;" filled="f" stroked="f">
                    <v:textbox style="mso-fit-shape-to-text:t" inset="0,0,0,0">
                      <w:txbxContent>
                        <w:p w:rsidR="004C6AE6" w:rsidRDefault="004C6AE6">
                          <w:pPr>
                            <w:ind w:left="0"/>
                          </w:pPr>
                          <w:proofErr w:type="spellStart"/>
                          <w:proofErr w:type="gramStart"/>
                          <w:r>
                            <w:rPr>
                              <w:rFonts w:ascii="Tahoma" w:hAnsi="Tahoma" w:cs="Tahoma"/>
                              <w:b/>
                              <w:bCs/>
                              <w:color w:val="000000"/>
                              <w:sz w:val="14"/>
                              <w:szCs w:val="14"/>
                              <w:lang w:val="en-US"/>
                            </w:rPr>
                            <w:t>previdenciária</w:t>
                          </w:r>
                          <w:proofErr w:type="spellEnd"/>
                          <w:proofErr w:type="gramEnd"/>
                        </w:p>
                      </w:txbxContent>
                    </v:textbox>
                  </v:rect>
                  <v:oval id="Oval 21" o:spid="_x0000_s1045" style="position:absolute;left:5214;top:3835;width:1716;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wJkMMA&#10;AADbAAAADwAAAGRycy9kb3ducmV2LnhtbESPQWsCMRSE74L/ITzBm2ZdllK2RikFQfBgtT30+Nw8&#10;d0M3L3ETNf77plDocZiZb5jlOtle3GgIxrGCxbwAQdw4bbhV8PmxmT2DCBFZY++YFDwowHo1Hi2x&#10;1u7OB7odYysyhEONCroYfS1laDqyGObOE2fv7AaLMcuhlXrAe4bbXpZF8SQtGs4LHXp666j5Pl6t&#10;Au/fqyqlvQllOl/Mjk+Hx9dJqekkvb6AiJTif/ivvdUKygp+v+QfIF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fwJkMMAAADbAAAADwAAAAAAAAAAAAAAAACYAgAAZHJzL2Rv&#10;d25yZXYueG1sUEsFBgAAAAAEAAQA9QAAAIgDAAAAAA==&#10;" fillcolor="#ffc" strokecolor="#903" strokeweight="0"/>
                  <v:rect id="Rectangle 22" o:spid="_x0000_s1046" style="position:absolute;left:5539;top:3913;width:1024;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p8EA&#10;AADbAAAADwAAAGRycy9kb3ducmV2LnhtbESP3YrCMBSE7wXfIRxh7zS14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tf6fBAAAA2wAAAA8AAAAAAAAAAAAAAAAAmAIAAGRycy9kb3du&#10;cmV2LnhtbFBLBQYAAAAABAAEAPUAAACGAwAAAAA=&#10;" filled="f" stroked="f">
                    <v:textbox style="mso-fit-shape-to-text:t" inset="0,0,0,0">
                      <w:txbxContent>
                        <w:p w:rsidR="004C6AE6" w:rsidRDefault="004C6AE6">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pensão</w:t>
                          </w:r>
                          <w:proofErr w:type="spellEnd"/>
                          <w:r>
                            <w:rPr>
                              <w:rFonts w:ascii="Tahoma" w:hAnsi="Tahoma" w:cs="Tahoma"/>
                              <w:b/>
                              <w:bCs/>
                              <w:color w:val="000000"/>
                              <w:sz w:val="14"/>
                              <w:szCs w:val="14"/>
                              <w:lang w:val="en-US"/>
                            </w:rPr>
                            <w:t xml:space="preserve"> </w:t>
                          </w:r>
                        </w:p>
                      </w:txbxContent>
                    </v:textbox>
                  </v:rect>
                  <v:rect id="Rectangle 23" o:spid="_x0000_s1047" style="position:absolute;left:5562;top:4093;width:100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0MAA&#10;AADbAAAADwAAAGRycy9kb3ducmV2LnhtbESPzYoCMRCE74LvEFrYm2acg8hoFBEEV/biuA/QTHp+&#10;MOkMSXRm394Iwh6LqvqK2u5Ha8STfOgcK1guMhDEldMdNwp+b6f5GkSIyBqNY1LwRwH2u+lki4V2&#10;A1/pWcZGJAiHAhW0MfaFlKFqyWJYuJ44ebXzFmOSvpHa45Dg1sg8y1bSYsdpocWeji1V9/JhFchb&#10;eRrWpfGZu+T1j/k+X2tySn3NxsMGRKQx/oc/7bNWkK/g/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h0MAAAADbAAAADwAAAAAAAAAAAAAAAACYAgAAZHJzL2Rvd25y&#10;ZXYueG1sUEsFBgAAAAAEAAQA9QAAAIUDAAAAAA==&#10;" filled="f" stroked="f">
                    <v:textbox style="mso-fit-shape-to-text:t" inset="0,0,0,0">
                      <w:txbxContent>
                        <w:p w:rsidR="004C6AE6" w:rsidRDefault="004C6AE6">
                          <w:pPr>
                            <w:ind w:left="0"/>
                          </w:pPr>
                          <w:proofErr w:type="spellStart"/>
                          <w:proofErr w:type="gramStart"/>
                          <w:r>
                            <w:rPr>
                              <w:rFonts w:ascii="Tahoma" w:hAnsi="Tahoma" w:cs="Tahoma"/>
                              <w:b/>
                              <w:bCs/>
                              <w:color w:val="000000"/>
                              <w:sz w:val="14"/>
                              <w:szCs w:val="14"/>
                              <w:lang w:val="en-US"/>
                            </w:rPr>
                            <w:t>previdenciária</w:t>
                          </w:r>
                          <w:proofErr w:type="spellEnd"/>
                          <w:proofErr w:type="gramEnd"/>
                        </w:p>
                      </w:txbxContent>
                    </v:textbox>
                  </v:rect>
                  <v:oval id="Oval 24" o:spid="_x0000_s1048" style="position:absolute;left:5315;top:4687;width:1749;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6X58MA&#10;AADbAAAADwAAAGRycy9kb3ducmV2LnhtbESPT2sCMRTE74LfITzBm2ZdpJWtUYpQEDy0/jn0+Nw8&#10;d0M3L+kmavz2TaHQ4zAzv2GW62Q7caM+GMcKZtMCBHHttOFGwen4NlmACBFZY+eYFDwowHo1HCyx&#10;0u7Oe7odYiMyhEOFCtoYfSVlqFuyGKbOE2fv4nqLMcu+kbrHe4bbTpZF8SQtGs4LLXratFR/Ha5W&#10;gfcf83lK7yaU6fJtdnzePz7PSo1H6fUFRKQU/8N/7a1WUD7D75f8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S6X58MAAADbAAAADwAAAAAAAAAAAAAAAACYAgAAZHJzL2Rv&#10;d25yZXYueG1sUEsFBgAAAAAEAAQA9QAAAIgDAAAAAA==&#10;" fillcolor="#ffc" strokecolor="#903" strokeweight="0"/>
                  <v:rect id="Rectangle 25" o:spid="_x0000_s1049" style="position:absolute;left:5651;top:4765;width:100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zQOb4A&#10;AADbAAAADwAAAGRycy9kb3ducmV2LnhtbERPS2rDMBDdB3oHMYHuYjleFONYCSEQSEs3cXqAwRp/&#10;iDQykmq7t68WhS4f71+fVmvETD6MjhXssxwEcev0yL2Cr8d1V4IIEVmjcUwKfijA6fiyqbHSbuE7&#10;zU3sRQrhUKGCIcapkjK0A1kMmZuIE9c5bzEm6HupPS4p3BpZ5PmbtDhyahhwostA7bP5tgrko7ku&#10;ZWN87j6K7tO83+4dOaVet+v5ACLSGv/Ff+6bVlCks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Qs0Dm+AAAA2wAAAA8AAAAAAAAAAAAAAAAAmAIAAGRycy9kb3ducmV2&#10;LnhtbFBLBQYAAAAABAAEAPUAAACDAwAAAAA=&#10;" filled="f" stroked="f">
                    <v:textbox style="mso-fit-shape-to-text:t" inset="0,0,0,0">
                      <w:txbxContent>
                        <w:p w:rsidR="004C6AE6" w:rsidRDefault="004C6AE6">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pensão</w:t>
                          </w:r>
                          <w:proofErr w:type="spellEnd"/>
                          <w:r>
                            <w:rPr>
                              <w:rFonts w:ascii="Tahoma" w:hAnsi="Tahoma" w:cs="Tahoma"/>
                              <w:b/>
                              <w:bCs/>
                              <w:color w:val="000000"/>
                              <w:sz w:val="14"/>
                              <w:szCs w:val="14"/>
                              <w:lang w:val="en-US"/>
                            </w:rPr>
                            <w:t xml:space="preserve"> </w:t>
                          </w:r>
                        </w:p>
                      </w:txbxContent>
                    </v:textbox>
                  </v:rect>
                  <v:rect id="Rectangle 26" o:spid="_x0000_s1050" style="position:absolute;left:5685;top:4945;width:100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2B1osEA&#10;AADbAAAADwAAAGRycy9kb3ducmV2LnhtbESPzYoCMRCE7wu+Q2hhb2vGOYjOGkUEQWUvjvsAzaTn&#10;B5POkERnfHuzsOCxqKqvqPV2tEY8yIfOsYL5LANBXDndcaPg93r4WoIIEVmjcUwKnhRgu5l8rLHQ&#10;buALPcrYiAThUKCCNsa+kDJULVkMM9cTJ6923mJM0jdSexwS3BqZZ9lCWuw4LbTY076l6lberQJ5&#10;LQ/DsjQ+c+e8/jGn46Ump9TndNx9g4g0xnf4v33UCvIV/H1JP0B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tgdaLBAAAA2wAAAA8AAAAAAAAAAAAAAAAAmAIAAGRycy9kb3du&#10;cmV2LnhtbFBLBQYAAAAABAAEAPUAAACGAwAAAAA=&#10;" filled="f" stroked="f">
                    <v:textbox style="mso-fit-shape-to-text:t" inset="0,0,0,0">
                      <w:txbxContent>
                        <w:p w:rsidR="004C6AE6" w:rsidRDefault="004C6AE6">
                          <w:pPr>
                            <w:ind w:left="0"/>
                          </w:pPr>
                          <w:proofErr w:type="spellStart"/>
                          <w:proofErr w:type="gramStart"/>
                          <w:r>
                            <w:rPr>
                              <w:rFonts w:ascii="Tahoma" w:hAnsi="Tahoma" w:cs="Tahoma"/>
                              <w:b/>
                              <w:bCs/>
                              <w:color w:val="000000"/>
                              <w:sz w:val="14"/>
                              <w:szCs w:val="14"/>
                              <w:lang w:val="en-US"/>
                            </w:rPr>
                            <w:t>previdenciária</w:t>
                          </w:r>
                          <w:proofErr w:type="spellEnd"/>
                          <w:proofErr w:type="gramEnd"/>
                        </w:p>
                      </w:txbxContent>
                    </v:textbox>
                  </v:rect>
                  <v:oval id="Oval 27" o:spid="_x0000_s1051" style="position:absolute;left:2994;top:4362;width:1760;height:5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x6ZTsAA&#10;AADbAAAADwAAAGRycy9kb3ducmV2LnhtbERPy2oCMRTdC/2HcAvdORmtlDIaRQqC0IXPRZfXyXUm&#10;OLlJJ6nGvzcLocvDec8WyXbiSn0wjhWMihIEce204UbB8bAafoIIEVlj55gU3CnAYv4ymGGl3Y13&#10;dN3HRuQQDhUqaGP0lZShbsliKJwnztzZ9RZjhn0jdY+3HG47OS7LD2nRcG5o0dNXS/Vl/2cVeL+d&#10;TFLamDBO51/zzafd/eek1NtrWk5BRErxX/x0r7WC97w+f8k/QM4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x6ZTsAAAADbAAAADwAAAAAAAAAAAAAAAACYAgAAZHJzL2Rvd25y&#10;ZXYueG1sUEsFBgAAAAAEAAQA9QAAAIUDAAAAAA==&#10;" fillcolor="#ffc" strokecolor="#903" strokeweight="0"/>
                  <v:rect id="Rectangle 28" o:spid="_x0000_s1052" style="position:absolute;left:3319;top:4440;width:101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M/vecAA&#10;AADbAAAADwAAAGRycy9kb3ducmV2LnhtbESPzYoCMRCE7wu+Q2jB25rRhUVGo4gg6OLF0QdoJj0/&#10;mHSGJDrj2xtB2GNRVV9Rq81gjXiQD61jBbNpBoK4dLrlWsH1sv9egAgRWaNxTAqeFGCzHn2tMNeu&#10;5zM9iliLBOGQo4Imxi6XMpQNWQxT1xEnr3LeYkzS11J77BPcGjnPsl9pseW00GBHu4bKW3G3CuSl&#10;2PeLwvjM/c2rkzkezhU5pSbjYbsEEWmI/+FP+6AV/Mzg/SX9ALl+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M/vecAAAADbAAAADwAAAAAAAAAAAAAAAACYAgAAZHJzL2Rvd25y&#10;ZXYueG1sUEsFBgAAAAAEAAQA9QAAAIUDAAAAAA==&#10;" filled="f" stroked="f">
                    <v:textbox style="mso-fit-shape-to-text:t" inset="0,0,0,0">
                      <w:txbxContent>
                        <w:p w:rsidR="004C6AE6" w:rsidRDefault="004C6AE6">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pensões</w:t>
                          </w:r>
                          <w:proofErr w:type="spellEnd"/>
                          <w:r>
                            <w:rPr>
                              <w:rFonts w:ascii="Tahoma" w:hAnsi="Tahoma" w:cs="Tahoma"/>
                              <w:b/>
                              <w:bCs/>
                              <w:color w:val="000000"/>
                              <w:sz w:val="14"/>
                              <w:szCs w:val="14"/>
                              <w:lang w:val="en-US"/>
                            </w:rPr>
                            <w:t xml:space="preserve"> </w:t>
                          </w:r>
                        </w:p>
                      </w:txbxContent>
                    </v:textbox>
                  </v:rect>
                  <v:rect id="Rectangle 29" o:spid="_x0000_s1053" style="position:absolute;left:3319;top:4620;width:107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1xDsEA&#10;AADbAAAADwAAAGRycy9kb3ducmV2LnhtbESP3YrCMBSE7wXfIRxh7zS1wi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dcQ7BAAAA2wAAAA8AAAAAAAAAAAAAAAAAmAIAAGRycy9kb3du&#10;cmV2LnhtbFBLBQYAAAAABAAEAPUAAACGAwAAAAA=&#10;" filled="f" stroked="f">
                    <v:textbox style="mso-fit-shape-to-text:t" inset="0,0,0,0">
                      <w:txbxContent>
                        <w:p w:rsidR="004C6AE6" w:rsidRDefault="004C6AE6">
                          <w:pPr>
                            <w:ind w:left="0"/>
                          </w:pPr>
                          <w:proofErr w:type="spellStart"/>
                          <w:proofErr w:type="gramStart"/>
                          <w:r>
                            <w:rPr>
                              <w:rFonts w:ascii="Tahoma" w:hAnsi="Tahoma" w:cs="Tahoma"/>
                              <w:b/>
                              <w:bCs/>
                              <w:color w:val="000000"/>
                              <w:sz w:val="14"/>
                              <w:szCs w:val="14"/>
                              <w:lang w:val="en-US"/>
                            </w:rPr>
                            <w:t>previdenciárias</w:t>
                          </w:r>
                          <w:proofErr w:type="spellEnd"/>
                          <w:proofErr w:type="gramEnd"/>
                        </w:p>
                      </w:txbxContent>
                    </v:textbox>
                  </v:rect>
                  <v:line id="Line 30" o:spid="_x0000_s1054" style="position:absolute;visibility:visible;mso-wrap-style:square" from="1032,4149" to="2355,42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hlOu8QAAADbAAAADwAAAGRycy9kb3ducmV2LnhtbESPQWvCQBSE7wX/w/IEb3VjA0FTVxGh&#10;ItRDGqXn1+xrEpJ9G7NrTP99t1DwOMzMN8x6O5pWDNS72rKCxTwCQVxYXXOp4HJ+e16CcB5ZY2uZ&#10;FPyQg+1m8rTGVNs7f9CQ+1IECLsUFVTed6mUrqjIoJvbjjh437Y36IPsS6l7vAe4aeVLFCXSYM1h&#10;ocKO9hUVTX4zCnyXHK6fdEqKZbY6uea9PH81mVKz6bh7BeFp9I/wf/uoFcQx/H0JP0B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2GU67xAAAANsAAAAPAAAAAAAAAAAA&#10;AAAAAKECAABkcnMvZG93bnJldi54bWxQSwUGAAAAAAQABAD5AAAAkgMAAAAA&#10;" strokecolor="#903" strokeweight="31e-5mm"/>
                  <v:rect id="Rectangle 31" o:spid="_x0000_s1055" style="position:absolute;left:3835;top:6380;width:2074;height: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oqDcIA&#10;AADbAAAADwAAAGRycy9kb3ducmV2LnhtbESP3WoCMRSE7wu+QziCN0Wz2mLLanaxBaE3UtQ+wHFz&#10;ur85WZKo69ubQsHLYWa+Ydb5YDpxIedrywrmswQEcWF1zaWCn+N2+g7CB2SNnWVScCMPeTZ6WmOq&#10;7ZX3dDmEUkQI+xQVVCH0qZS+qMign9meOHq/1hkMUbpSaofXCDedXCTJUhqsOS5U2NNnRUV7OBsF&#10;m1b657Yg3+zOb9/N0roGP05KTcbDZgUi0BAe4f/2l1bw8gp/X+IPk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iioNwgAAANsAAAAPAAAAAAAAAAAAAAAAAJgCAABkcnMvZG93&#10;bnJldi54bWxQSwUGAAAAAAQABAD1AAAAhwMAAAAA&#10;" fillcolor="#ffc" strokecolor="#903" strokeweight="0"/>
                  <v:rect id="Rectangle 32" o:spid="_x0000_s1056" style="position:absolute;left:3835;top:6503;width:5203;height:2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aPlsIA&#10;AADbAAAADwAAAGRycy9kb3ducmV2LnhtbESP3WoCMRSE7wu+QziCN0WzWmrLanaxBaE3UtQ+wHFz&#10;ur85WZKo69ubQsHLYWa+Ydb5YDpxIedrywrmswQEcWF1zaWCn+N2+g7CB2SNnWVScCMPeTZ6WmOq&#10;7ZX3dDmEUkQI+xQVVCH0qZS+qMign9meOHq/1hkMUbpSaofXCDedXCTJUhqsOS5U2NNnRUV7OBsF&#10;m1b657Yg3+zOb9/N0roGP05KTcbDZgUi0BAe4f/2l1bw8gp/X+IPk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xo+WwgAAANsAAAAPAAAAAAAAAAAAAAAAAJgCAABkcnMvZG93&#10;bnJldi54bWxQSwUGAAAAAAQABAD1AAAAhwMAAAAA&#10;" fillcolor="#ffc" strokecolor="#903" strokeweight="0"/>
                  <v:rect id="Rectangle 33" o:spid="_x0000_s1057" style="position:absolute;left:6178;top:6649;width:52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3DcAA&#10;AADbAAAADwAAAGRycy9kb3ducmV2LnhtbESPzYoCMRCE7wu+Q2jB25pRQW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Z3DcAAAADbAAAADwAAAAAAAAAAAAAAAACYAgAAZHJzL2Rvd25y&#10;ZXYueG1sUEsFBgAAAAAEAAQA9QAAAIUDAAAAAA==&#10;" filled="f" stroked="f">
                    <v:textbox style="mso-fit-shape-to-text:t" inset="0,0,0,0">
                      <w:txbxContent>
                        <w:p w:rsidR="004C6AE6" w:rsidRDefault="004C6AE6">
                          <w:pPr>
                            <w:ind w:left="0"/>
                          </w:pPr>
                          <w:proofErr w:type="spellStart"/>
                          <w:r>
                            <w:rPr>
                              <w:rFonts w:ascii="Tahoma" w:hAnsi="Tahoma" w:cs="Tahoma"/>
                              <w:color w:val="000000"/>
                              <w:sz w:val="14"/>
                              <w:szCs w:val="14"/>
                              <w:lang w:val="en-US"/>
                            </w:rPr>
                            <w:t>Detalhar</w:t>
                          </w:r>
                          <w:proofErr w:type="spellEnd"/>
                        </w:p>
                      </w:txbxContent>
                    </v:textbox>
                  </v:rect>
                  <v:line id="Line 34" o:spid="_x0000_s1058" style="position:absolute;visibility:visible;mso-wrap-style:square" from="3857,6402" to="3857,6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tJPMQAAADbAAAADwAAAGRycy9kb3ducmV2LnhtbESPQWvCQBSE70L/w/IKvdWNL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20k8xAAAANsAAAAPAAAAAAAAAAAA&#10;AAAAAKECAABkcnMvZG93bnJldi54bWxQSwUGAAAAAAQABAD5AAAAkgMAAAAA&#10;" strokeweight="0"/>
                  <v:line id="Line 35" o:spid="_x0000_s1059" style="position:absolute;visibility:visible;mso-wrap-style:square" from="3857,6402" to="3902,6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TdTsAAAADbAAAADwAAAGRycy9kb3ducmV2LnhtbERPy4rCMBTdD/gP4QruxtQRtVajyKDo&#10;7HyCy0tzbYPNTWmidv5+shBmeTjv+bK1lXhS441jBYN+AoI4d9pwoeB82nymIHxA1lg5JgW/5GG5&#10;6HzMMdPuxQd6HkMhYgj7DBWUIdSZlD4vyaLvu5o4cjfXWAwRNoXUDb5iuK3kV5KMpUXDsaHEmr5L&#10;yu/Hh1Vg9uPt6GdymV7kehsG1/SeGntWqtdtVzMQgdrwL367d1rBMI6NX+IPkI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ZE3U7AAAAA2wAAAA8AAAAAAAAAAAAAAAAA&#10;oQIAAGRycy9kb3ducmV2LnhtbFBLBQYAAAAABAAEAPkAAACOAwAAAAA=&#10;" strokeweight="0"/>
                  <v:line id="Line 36" o:spid="_x0000_s1060" style="position:absolute;flip:x;visibility:visible;mso-wrap-style:square" from="3868,6414" to="3902,6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inXMYAAADbAAAADwAAAGRycy9kb3ducmV2LnhtbESPQWsCMRSE7wX/Q3gFbzVbC7bdGkWU&#10;ighatPXQ23Pzuru4eVmS6MZ/bwqFHoeZ+YYZT6NpxIWcry0reBxkIIgLq2suFXx9vj+8gPABWWNj&#10;mRRcycN00rsbY65txzu67EMpEoR9jgqqENpcSl9UZNAPbEucvB/rDIYkXSm1wy7BTSOHWTaSBmtO&#10;CxW2NK+oOO3PRsFu+8xHtzzHUzx2m4/vQ7k+LGZK9e/j7A1EoBj+w3/tlVbw9Aq/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FYp1zGAAAA2wAAAA8AAAAAAAAA&#10;AAAAAAAAoQIAAGRycy9kb3ducmV2LnhtbFBLBQYAAAAABAAEAPkAAACUAwAAAAA=&#10;" strokeweight="0"/>
                  <v:line id="Line 37" o:spid="_x0000_s1061" style="position:absolute;flip:y;visibility:visible;mso-wrap-style:square" from="3868,6414" to="3868,644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R9vMIAAADbAAAADwAAAGRycy9kb3ducmV2LnhtbERPy2oCMRTdF/yHcAV3NWORVkajiEUp&#10;hVZ8LdxdJ9eZwcnNkEQn/ftmUejycN6zRTSNeJDztWUFo2EGgriwuuZSwfGwfp6A8AFZY2OZFPyQ&#10;h8W89zTDXNuOd/TYh1KkEPY5KqhCaHMpfVGRQT+0LXHirtYZDAm6UmqHXQo3jXzJsldpsObUUGFL&#10;q4qK2/5uFOy+3/jiNvd4i5fua3s+lZ+n96VSg35cTkEEiuFf/Of+0ArGaX36kn6An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GR9vMIAAADbAAAADwAAAAAAAAAAAAAA&#10;AAChAgAAZHJzL2Rvd25yZXYueG1sUEsFBgAAAAAEAAQA+QAAAJADAAAAAA==&#10;" strokeweight="0"/>
                  <v:line id="Line 38" o:spid="_x0000_s1062" style="position:absolute;visibility:visible;mso-wrap-style:square" from="3857,6402" to="3913,6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gHrsMAAADbAAAADwAAAGRycy9kb3ducmV2LnhtbESPT2vCQBTE7wW/w/IEb7qJWE1TVxFR&#10;bG/+hR4f2ddkMfs2ZFdNv323IPQ4zMxvmPmys7W4U+uNYwXpKAFBXDhtuFRwPm2HGQgfkDXWjknB&#10;D3lYLnovc8y1e/CB7sdQighhn6OCKoQml9IXFVn0I9cQR+/btRZDlG0pdYuPCLe1HCfJVFo0HBcq&#10;bGhdUXE93qwCs5/uXj9nl7eL3OxC+pVdM2PPSg363eodRKAu/Ief7Q+tYJLC35f4A+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94B67DAAAA2wAAAA8AAAAAAAAAAAAA&#10;AAAAoQIAAGRycy9kb3ducmV2LnhtbFBLBQYAAAAABAAEAPkAAACRAwAAAAA=&#10;" strokeweight="0"/>
                  <v:line id="Line 39" o:spid="_x0000_s1063" style="position:absolute;visibility:visible;mso-wrap-style:square" from="3857,6436" to="3857,6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qZ2cQAAADbAAAADwAAAGRycy9kb3ducmV2LnhtbESPQWvCQBSE74X+h+UJvdWNUm2MWaWU&#10;Fu3NRgMeH9lnsph9G7Jbjf/eLRR6HGbmGyZfD7YVF+q9caxgMk5AEFdOG64VHPafzykIH5A1to5J&#10;wY08rFePDzlm2l35my5FqEWEsM9QQRNCl0npq4Ys+rHriKN3cr3FEGVfS93jNcJtK6dJMpcWDceF&#10;Bjt6b6g6Fz9WgdnNN7Ov13JRyo9NmBzTc2rsQamn0fC2BBFoCP/hv/ZWK3iZwu+X+AP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qpnZxAAAANsAAAAPAAAAAAAAAAAA&#10;AAAAAKECAABkcnMvZG93bnJldi54bWxQSwUGAAAAAAQABAD5AAAAkgMAAAAA&#10;" strokeweight="0"/>
                  <v:line id="Line 40" o:spid="_x0000_s1064" style="position:absolute;visibility:visible;mso-wrap-style:square" from="3868,6402" to="3868,6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Y8QsQAAADbAAAADwAAAGRycy9kb3ducmV2LnhtbESPT2sCMRTE70K/Q3gFb5q1Wt1ujVKK&#10;ot7qP/D42LzuBjcvyybq+u2NUOhxmJnfMNN5aytxpcYbxwoG/QQEce604ULBYb/spSB8QNZYOSYF&#10;d/Iwn710pphpd+MtXXehEBHCPkMFZQh1JqXPS7Lo+64mjt6vayyGKJtC6gZvEW4r+ZYkY2nRcFwo&#10;sabvkvLz7mIVmJ/x6n0zOX4c5WIVBqf0nBp7UKr72n59ggjUhv/wX3utFYyG8PwSf4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5jxCxAAAANsAAAAPAAAAAAAAAAAA&#10;AAAAAKECAABkcnMvZG93bnJldi54bWxQSwUGAAAAAAQABAD5AAAAkgMAAAAA&#10;" strokeweight="0"/>
                  <v:line id="Line 41" o:spid="_x0000_s1065" style="position:absolute;visibility:visible;mso-wrap-style:square" from="3857,6414" to="3913,6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kNsQAAADbAAAADwAAAGRycy9kb3ducmV2LnhtbESPQWvCQBSE74X+h+UJvdWNojZNs0qR&#10;ivZmUwM9PrLPZDH7NmRXjf/eLRR6HGbmGyZfDbYVF+q9caxgMk5AEFdOG64VHL43zykIH5A1to5J&#10;wY08rJaPDzlm2l35iy5FqEWEsM9QQRNCl0npq4Ys+rHriKN3dL3FEGVfS93jNcJtK6dJspAWDceF&#10;BjtaN1SdirNVYPaL7fzzpXwt5cc2TH7SU2rsQamn0fD+BiLQEP7Df+2dVjCbwe+X+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D6Q2xAAAANsAAAAPAAAAAAAAAAAA&#10;AAAAAKECAABkcnMvZG93bnJldi54bWxQSwUGAAAAAAQABAD5AAAAkgMAAAAA&#10;" strokeweight="0"/>
                  <v:line id="Line 42" o:spid="_x0000_s1066" style="position:absolute;visibility:visible;mso-wrap-style:square" from="3857,6414" to="3913,6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MBrcQAAADbAAAADwAAAGRycy9kb3ducmV2LnhtbESPQWvCQBSE70L/w/IK3upGqTZNs0qR&#10;ivVmUwM9PrKvyWL2bciuGv99Vyh4HGbmGyZfDbYVZ+q9caxgOklAEFdOG64VHL43TykIH5A1to5J&#10;wZU8rJYPoxwz7S78Reci1CJC2GeooAmhy6T0VUMW/cR1xNH7db3FEGVfS93jJcJtK2dJspAWDceF&#10;BjtaN1Qdi5NVYPaL7Xz3Ur6W8mMbpj/pMTX2oNT4cXh/AxFoCPfwf/tTK3ie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QwGtxAAAANsAAAAPAAAAAAAAAAAA&#10;AAAAAKECAABkcnMvZG93bnJldi54bWxQSwUGAAAAAAQABAD5AAAAkgMAAAAA&#10;" strokeweight="0"/>
                  <v:line id="Line 43" o:spid="_x0000_s1067" style="position:absolute;visibility:visible;mso-wrap-style:square" from="3868,6402" to="3868,6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Gf2sQAAADbAAAADwAAAGRycy9kb3ducmV2LnhtbESPT2vCQBTE74LfYXmCN90oNqapq0hp&#10;UW+tf6DHR/Y1Wcy+Ddmtpt/eFQSPw8z8hlmsOluLC7XeOFYwGScgiAunDZcKjofPUQbCB2SNtWNS&#10;8E8eVst+b4G5dlf+pss+lCJC2OeooAqhyaX0RUUW/dg1xNH7da3FEGVbSt3iNcJtLadJkkqLhuNC&#10;hQ29V1Sc939WgflKNy+7+en1JD82YfKTnTNjj0oNB936DUSgLjzDj/ZWK5il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kZ/axAAAANsAAAAPAAAAAAAAAAAA&#10;AAAAAKECAABkcnMvZG93bnJldi54bWxQSwUGAAAAAAQABAD5AAAAkgMAAAAA&#10;" strokeweight="0"/>
                  <v:line id="Line 44" o:spid="_x0000_s1068" style="position:absolute;visibility:visible;mso-wrap-style:square" from="3868,6402" to="3868,6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06QcQAAADbAAAADwAAAGRycy9kb3ducmV2LnhtbESPQWvCQBSE70L/w/IKvdWNp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3TpBxAAAANsAAAAPAAAAAAAAAAAA&#10;AAAAAKECAABkcnMvZG93bnJldi54bWxQSwUGAAAAAAQABAD5AAAAkgMAAAAA&#10;" strokeweight="0"/>
                  <v:line id="Line 45" o:spid="_x0000_s1069" style="position:absolute;visibility:visible;mso-wrap-style:square" from="3857,6402" to="3913,6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KuM8AAAADbAAAADwAAAGRycy9kb3ducmV2LnhtbERPy4rCMBTdD/gP4QruxtTBR61GkUHR&#10;2fkEl5fm2gabm9JE7fz9ZCHM8nDe82VrK/GkxhvHCgb9BARx7rThQsH5tPlMQfiArLFyTAp+ycNy&#10;0fmYY6bdiw/0PIZCxBD2GSooQ6gzKX1ekkXfdzVx5G6usRgibAqpG3zFcFvJryQZS4uGY0OJNX2X&#10;lN+PD6vA7Mfb0c/kMr3I9TYMruk9NfasVK/brmYgArXhX/x277SCYRwbv8Qf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5CrjPAAAAA2wAAAA8AAAAAAAAAAAAAAAAA&#10;oQIAAGRycy9kb3ducmV2LnhtbFBLBQYAAAAABAAEAPkAAACOAwAAAAA=&#10;" strokeweight="0"/>
                  <v:line id="Line 46" o:spid="_x0000_s1070" style="position:absolute;visibility:visible;mso-wrap-style:square" from="3857,6414" to="3913,64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4LqMQAAADbAAAADwAAAGRycy9kb3ducmV2LnhtbESPQWvCQBSE70L/w/IKvenGUm2MrlJK&#10;i3qzUcHjI/tMFrNvQ3ar8d+7guBxmJlvmNmis7U4U+uNYwXDQQKCuHDacKlgt/3tpyB8QNZYOyYF&#10;V/KwmL/0Zphpd+E/OuehFBHCPkMFVQhNJqUvKrLoB64hjt7RtRZDlG0pdYuXCLe1fE+SsbRoOC5U&#10;2NB3RcUp/7cKzGa8HK0/95O9/FmG4SE9pcbulHp77b6mIAJ14Rl+tFdawccE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DguoxAAAANsAAAAPAAAAAAAAAAAA&#10;AAAAAKECAABkcnMvZG93bnJldi54bWxQSwUGAAAAAAQABAD5AAAAkgMAAAAA&#10;" strokeweight="0"/>
                  <v:line id="Line 47" o:spid="_x0000_s1071" style="position:absolute;visibility:visible;mso-wrap-style:square" from="3857,6402" to="3857,6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006L8AAADbAAAADwAAAGRycy9kb3ducmV2LnhtbERPy4rCMBTdD/gP4QqzG1MFtVajiMyg&#10;7nyCy0tzbYPNTWkyWv/eLASXh/OeLVpbiTs13jhW0O8lIIhzpw0XCk7Hv58UhA/IGivHpOBJHhbz&#10;ztcMM+0evKf7IRQihrDPUEEZQp1J6fOSLPqeq4kjd3WNxRBhU0jd4COG20oOkmQkLRqODSXWtCop&#10;vx3+rQKzG62H2/F5cpa/69C/pLfU2JNS3912OQURqA0f8du90QqGcX38En+AnL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e006L8AAADbAAAADwAAAAAAAAAAAAAAAACh&#10;AgAAZHJzL2Rvd25yZXYueG1sUEsFBgAAAAAEAAQA+QAAAI0DAAAAAA==&#10;" strokeweight="0"/>
                  <v:line id="Line 48" o:spid="_x0000_s1072" style="position:absolute;flip:x;visibility:visible;mso-wrap-style:square" from="3857,6402" to="3913,6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FO+sUAAADbAAAADwAAAGRycy9kb3ducmV2LnhtbESPQWsCMRSE70L/Q3iF3jSr0Cpbo0il&#10;RQQr2nro7bl53V3cvCxJdNN/bwqCx2FmvmGm82gacSHna8sKhoMMBHFhdc2lgu+v9/4EhA/IGhvL&#10;pOCPPMxnD70p5tp2vKPLPpQiQdjnqKAKoc2l9EVFBv3AtsTJ+7XOYEjSlVI77BLcNHKUZS/SYM1p&#10;ocKW3ioqTvuzUbD7HPPRfZzjKR67zfbnUK4Py4VST49x8QoiUAz38K290gqeh/D/Jf0AObs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vFO+sUAAADbAAAADwAAAAAAAAAA&#10;AAAAAAChAgAAZHJzL2Rvd25yZXYueG1sUEsFBgAAAAAEAAQA+QAAAJMDAAAAAA==&#10;" strokeweight="0"/>
                  <v:line id="Line 49" o:spid="_x0000_s1073" style="position:absolute;visibility:visible;mso-wrap-style:square" from="3868,6414" to="3925,6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v/hYsQAAADbAAAADwAAAGRycy9kb3ducmV2LnhtbESPQWvCQBSE74X+h+UJ3urGiLFEVylS&#10;QbxVPfT4yD6z0ezbNLsmsb++Wyj0OMzMN8xqM9hadNT6yrGC6SQBQVw4XXGp4HzavbyC8AFZY+2Y&#10;FDzIw2b9/LTCXLueP6g7hlJECPscFZgQmlxKXxiy6CeuIY7exbUWQ5RtKXWLfYTbWqZJkkmLFccF&#10;gw1tDRW3490qqDJpPq/9/P22zb4v3ezwtUiLg1Lj0fC2BBFoCP/hv/ZeK5in8Psl/gC5/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u/+FixAAAANsAAAAPAAAAAAAAAAAA&#10;AAAAAKECAABkcnMvZG93bnJldi54bWxQSwUGAAAAAAQABAD5AAAAkgMAAAAA&#10;" strokeweight="61e-5mm"/>
                  <v:line id="Line 50" o:spid="_x0000_s1074" style="position:absolute;flip:x y;visibility:visible;mso-wrap-style:square" from="3868,6414" to="3925,6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CCmsIAAADbAAAADwAAAGRycy9kb3ducmV2LnhtbESPQWsCMRSE7wX/Q3hCL6VmrdTKahSR&#10;WqS3rvX+2Dw3i8nLkkRd/31TEDwOM/MNs1j1zooLhdh6VjAeFSCIa69bbhT87revMxAxIWu0nknB&#10;jSKsloOnBZbaX/mHLlVqRIZwLFGBSakrpYy1IYdx5Dvi7B19cJiyDI3UAa8Z7qx8K4qpdNhyXjDY&#10;0cZQfarOTsHk47DfneyL+d5GZz6/bFVPw02p52G/noNI1KdH+N7eaQXvE/j/kn+AX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2CCmsIAAADbAAAADwAAAAAAAAAAAAAA&#10;AAChAgAAZHJzL2Rvd25yZXYueG1sUEsFBgAAAAAEAAQA+QAAAJADAAAAAA==&#10;" strokeweight="0"/>
                  <v:line id="Line 51" o:spid="_x0000_s1075" style="position:absolute;flip:x y;visibility:visible;mso-wrap-style:square" from="3868,6402" to="3925,6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ka7sMAAADbAAAADwAAAGRycy9kb3ducmV2LnhtbESPQWsCMRSE74X+h/AKXopm1WrL1ihS&#10;tIg31/b+2LxuFpOXJUl1/feNIPQ4zMw3zGLVOyvOFGLrWcF4VIAgrr1uuVHwddwO30DEhKzReiYF&#10;V4qwWj4+LLDU/sIHOlepERnCsUQFJqWulDLWhhzGke+Is/fjg8OUZWikDnjJcGflpCjm0mHLecFg&#10;Rx+G6lP16xRMX7+Pu5N9NvttdGbzaat6Hq5KDZ769TuIRH36D9/bO61g9gK3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yJGu7DAAAA2wAAAA8AAAAAAAAAAAAA&#10;AAAAoQIAAGRycy9kb3ducmV2LnhtbFBLBQYAAAAABAAEAPkAAACRAwAAAAA=&#10;" strokeweight="0"/>
                  <v:line id="Line 52" o:spid="_x0000_s1076" style="position:absolute;flip:x y;visibility:visible;mso-wrap-style:square" from="3868,6414" to="3925,6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W/dcIAAADbAAAADwAAAGRycy9kb3ducmV2LnhtbESPQWsCMRSE74X+h/AKvZSatUUrq1FE&#10;ahFvXev9sXluFpOXJYm6/vtGEDwOM/MNM1v0zoozhdh6VjAcFCCIa69bbhT87dbvExAxIWu0nknB&#10;lSIs5s9PMyy1v/AvnavUiAzhWKICk1JXShlrQw7jwHfE2Tv44DBlGRqpA14y3Fn5URRj6bDlvGCw&#10;o5Wh+lidnILPr/1uc7RvZruOznz/2Koeh6tSry/9cgoiUZ8e4Xt7oxWMRn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8W/dcIAAADbAAAADwAAAAAAAAAAAAAA&#10;AAChAgAAZHJzL2Rvd25yZXYueG1sUEsFBgAAAAAEAAQA+QAAAJADAAAAAA==&#10;" strokeweight="0"/>
                  <v:line id="Line 53" o:spid="_x0000_s1077" style="position:absolute;flip:x y;visibility:visible;mso-wrap-style:square" from="3868,6414" to="3925,6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chAsIAAADbAAAADwAAAGRycy9kb3ducmV2LnhtbESPQWsCMRSE74X+h/CEXopm2+JWVqOU&#10;Uot4c633x+a5WUxeliTV9d83BcHjMDPfMIvV4Kw4U4idZwUvkwIEceN1x62Cn/16PAMRE7JG65kU&#10;XCnCavn4sMBK+wvv6FynVmQIxwoVmJT6SsrYGHIYJ74nzt7RB4cpy9BKHfCS4c7K16IopcOO84LB&#10;nj4NNaf61yl4ez/sNyf7bLbr6MzXt62bMlyVehoNH3MQiYZ0D9/aG61gWsL/l/wD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xchAsIAAADbAAAADwAAAAAAAAAAAAAA&#10;AAChAgAAZHJzL2Rvd25yZXYueG1sUEsFBgAAAAAEAAQA+QAAAJADAAAAAA==&#10;" strokeweight="0"/>
                  <v:line id="Line 54" o:spid="_x0000_s1078" style="position:absolute;flip:x y;visibility:visible;mso-wrap-style:square" from="3857,6414" to="3925,64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uEmcMAAADbAAAADwAAAGRycy9kb3ducmV2LnhtbESPQWsCMRSE74X+h/CEXopmW+kqq1FK&#10;qSK9da33x+a5WUxeliTV9d8bodDjMDPfMMv14Kw4U4idZwUvkwIEceN1x62Cn/1mPAcRE7JG65kU&#10;XCnCevX4sMRK+wt/07lOrcgQjhUqMCn1lZSxMeQwTnxPnL2jDw5TlqGVOuAlw52Vr0VRSocd5wWD&#10;PX0Yak71r1MwnR32u5N9Nl+b6Mzn1tZNGa5KPY2G9wWIREP6D/+1d1rB2wzuX/IP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bhJnDAAAA2wAAAA8AAAAAAAAAAAAA&#10;AAAAoQIAAGRycy9kb3ducmV2LnhtbFBLBQYAAAAABAAEAPkAAACRAwAAAAA=&#10;" strokeweight="0"/>
                  <v:line id="Line 55" o:spid="_x0000_s1079" style="position:absolute;flip:x y;visibility:visible;mso-wrap-style:square" from="3880,6414" to="3936,64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QQ678AAADbAAAADwAAAGRycy9kb3ducmV2LnhtbERPTWsCMRC9F/wPYQQvRbNaqrIaRYoW&#10;6a1rvQ+bcbOYTJYk1fXfm0Ohx8f7Xm97Z8WNQmw9K5hOChDEtdctNwp+TofxEkRMyBqtZ1LwoAjb&#10;zeBljaX2d/6mW5UakUM4lqjApNSVUsbakMM48R1x5i4+OEwZhkbqgPcc7qycFcVcOmw5Nxjs6MNQ&#10;fa1+nYK3xfl0vNpX83WIzuw/bVXPw0Op0bDfrUAk6tO/+M991Are89j8Jf8AuXk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cQQ678AAADbAAAADwAAAAAAAAAAAAAAAACh&#10;AgAAZHJzL2Rvd25yZXYueG1sUEsFBgAAAAAEAAQA+QAAAI0DAAAAAA==&#10;" strokeweight="0"/>
                  <v:line id="Line 56" o:spid="_x0000_s1080" style="position:absolute;visibility:visible;mso-wrap-style:square" from="3857,6402" to="3857,645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eddcQAAADbAAAADwAAAGRycy9kb3ducmV2LnhtbESPQWvCQBSE7wX/w/IK3upGQZukriJS&#10;SXurUaHHR/Y1Wcy+DdmtSf99t1DwOMzMN8x6O9pW3Kj3xrGC+SwBQVw5bbhWcD4dnlIQPiBrbB2T&#10;gh/ysN1MHtaYazfwkW5lqEWEsM9RQRNCl0vpq4Ys+pnriKP35XqLIcq+lrrHIcJtKxdJspIWDceF&#10;BjvaN1Rdy2+rwHysiuX78yW7yNcizD/Ta2rsWanp47h7ARFoDPfwf/tNK1hm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1511xAAAANsAAAAPAAAAAAAAAAAA&#10;AAAAAKECAABkcnMvZG93bnJldi54bWxQSwUGAAAAAAQABAD5AAAAkgMAAAAA&#10;" strokeweight="0"/>
                  <v:line id="Line 57" o:spid="_x0000_s1081" style="position:absolute;visibility:visible;mso-wrap-style:square" from="3857,6402" to="3913,6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H+VcAAAADbAAAADwAAAGRycy9kb3ducmV2LnhtbERPy4rCMBTdD/gP4QruxlTBTq1GEVGc&#10;2Y0vcHlprm2wuSlN1M7fTxaCy8N5z5edrcWDWm8cKxgNExDEhdOGSwWn4/YzA+EDssbaMSn4Iw/L&#10;Re9jjrl2T97T4xBKEUPY56igCqHJpfRFRRb90DXEkbu61mKIsC2lbvEZw20tx0mSSouGY0OFDa0r&#10;Km6Hu1VgftPd5OfrPD3LzS6MLtktM/ak1KDfrWYgAnXhLX65v7WCNK6P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uB/lXAAAAA2wAAAA8AAAAAAAAAAAAAAAAA&#10;oQIAAGRycy9kb3ducmV2LnhtbFBLBQYAAAAABAAEAPkAAACOAwAAAAA=&#10;" strokeweight="0"/>
                  <v:oval id="Oval 58" o:spid="_x0000_s1082" style="position:absolute;left:3947;top:7019;width:2456;height: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TyMIA&#10;AADbAAAADwAAAGRycy9kb3ducmV2LnhtbESPQWsCMRSE7wX/Q3hCbzWriJTVKCIIgger7aHH5+a5&#10;G9y8xE3U+O+NUOhxmJlvmNki2VbcqAvGsYLhoABBXDltuFbw873++AQRIrLG1jEpeFCAxbz3NsNS&#10;uzvv6XaItcgQDiUqaGL0pZShashiGDhPnL2T6yzGLLta6g7vGW5bOSqKibRoOC806GnVUHU+XK0C&#10;77/G45R2JozS6WK2fNw/fo9KvffTcgoiUor/4b/2RiuYDOH1Jf8AOX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4RPIwgAAANsAAAAPAAAAAAAAAAAAAAAAAJgCAABkcnMvZG93&#10;bnJldi54bWxQSwUGAAAAAAQABAD1AAAAhwMAAAAA&#10;" fillcolor="#ffc" strokecolor="#903" strokeweight="0"/>
                  <v:rect id="Rectangle 59" o:spid="_x0000_s1083" style="position:absolute;left:4373;top:7098;width:1514;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5eE8AA&#10;AADbAAAADwAAAGRycy9kb3ducmV2LnhtbESPzYoCMRCE74LvEFrYm2acg8hoFBEEV/biuA/QTHp+&#10;MOkMSXRm394Iwh6LqvqK2u5Ha8STfOgcK1guMhDEldMdNwp+b6f5GkSIyBqNY1LwRwH2u+lki4V2&#10;A1/pWcZGJAiHAhW0MfaFlKFqyWJYuJ44ebXzFmOSvpHa45Dg1sg8y1bSYsdpocWeji1V9/JhFchb&#10;eRrWpfGZu+T1j/k+X2tySn3NxsMGRKQx/oc/7bNWsMrh/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65eE8AAAADbAAAADwAAAAAAAAAAAAAAAACYAgAAZHJzL2Rvd25y&#10;ZXYueG1sUEsFBgAAAAAEAAQA9QAAAIUDAAAAAA==&#10;" filled="f" stroked="f">
                    <v:textbox style="mso-fit-shape-to-text:t" inset="0,0,0,0">
                      <w:txbxContent>
                        <w:p w:rsidR="004C6AE6" w:rsidRDefault="004C6AE6">
                          <w:pPr>
                            <w:ind w:left="0"/>
                          </w:pPr>
                          <w:proofErr w:type="spellStart"/>
                          <w:r>
                            <w:rPr>
                              <w:rFonts w:ascii="Tahoma" w:hAnsi="Tahoma" w:cs="Tahoma"/>
                              <w:b/>
                              <w:bCs/>
                              <w:color w:val="000000"/>
                              <w:sz w:val="14"/>
                              <w:szCs w:val="14"/>
                              <w:lang w:val="en-US"/>
                            </w:rPr>
                            <w:t>Detalhar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informações</w:t>
                          </w:r>
                          <w:proofErr w:type="spellEnd"/>
                          <w:r>
                            <w:rPr>
                              <w:rFonts w:ascii="Tahoma" w:hAnsi="Tahoma" w:cs="Tahoma"/>
                              <w:b/>
                              <w:bCs/>
                              <w:color w:val="000000"/>
                              <w:sz w:val="14"/>
                              <w:szCs w:val="14"/>
                              <w:lang w:val="en-US"/>
                            </w:rPr>
                            <w:t xml:space="preserve"> </w:t>
                          </w:r>
                        </w:p>
                      </w:txbxContent>
                    </v:textbox>
                  </v:rect>
                  <v:rect id="Rectangle 60" o:spid="_x0000_s1084" style="position:absolute;left:4440;top:7277;width:144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7iMAA&#10;AADbAAAADwAAAGRycy9kb3ducmV2LnhtbESPzYoCMRCE7wu+Q2jB25pRQW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7iMAAAADbAAAADwAAAAAAAAAAAAAAAACYAgAAZHJzL2Rvd25y&#10;ZXYueG1sUEsFBgAAAAAEAAQA9QAAAIUDAAAAAA==&#10;" filled="f" stroked="f">
                    <v:textbox style="mso-fit-shape-to-text:t" inset="0,0,0,0">
                      <w:txbxContent>
                        <w:p w:rsidR="004C6AE6" w:rsidRDefault="004C6AE6">
                          <w:pPr>
                            <w:ind w:left="0"/>
                          </w:pPr>
                          <w:proofErr w:type="spellStart"/>
                          <w:proofErr w:type="gramStart"/>
                          <w:r>
                            <w:rPr>
                              <w:rFonts w:ascii="Tahoma" w:hAnsi="Tahoma" w:cs="Tahoma"/>
                              <w:b/>
                              <w:bCs/>
                              <w:color w:val="000000"/>
                              <w:sz w:val="14"/>
                              <w:szCs w:val="14"/>
                              <w:lang w:val="en-US"/>
                            </w:rPr>
                            <w:t>bancárias</w:t>
                          </w:r>
                          <w:proofErr w:type="spellEnd"/>
                          <w:proofErr w:type="gramEnd"/>
                          <w:r>
                            <w:rPr>
                              <w:rFonts w:ascii="Tahoma" w:hAnsi="Tahoma" w:cs="Tahoma"/>
                              <w:b/>
                              <w:bCs/>
                              <w:color w:val="000000"/>
                              <w:sz w:val="14"/>
                              <w:szCs w:val="14"/>
                              <w:lang w:val="en-US"/>
                            </w:rPr>
                            <w:t xml:space="preserve"> do </w:t>
                          </w:r>
                          <w:proofErr w:type="spellStart"/>
                          <w:r>
                            <w:rPr>
                              <w:rFonts w:ascii="Tahoma" w:hAnsi="Tahoma" w:cs="Tahoma"/>
                              <w:b/>
                              <w:bCs/>
                              <w:color w:val="000000"/>
                              <w:sz w:val="14"/>
                              <w:szCs w:val="14"/>
                              <w:lang w:val="en-US"/>
                            </w:rPr>
                            <w:t>vínculo</w:t>
                          </w:r>
                          <w:proofErr w:type="spellEnd"/>
                        </w:p>
                      </w:txbxContent>
                    </v:textbox>
                  </v:rect>
                  <v:line id="Line 61" o:spid="_x0000_s1085" style="position:absolute;visibility:visible;mso-wrap-style:square" from="3969,7041" to="3969,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Lr4VsQAAADbAAAADwAAAGRycy9kb3ducmV2LnhtbESPT2vCQBTE74LfYXmCN90oNqapq0hp&#10;UW+tf6DHR/Y1Wcy+Ddmtpt/eFQSPw8z8hlmsOluLC7XeOFYwGScgiAunDZcKjofPUQbCB2SNtWNS&#10;8E8eVst+b4G5dlf+pss+lCJC2OeooAqhyaX0RUUW/dg1xNH7da3FEGVbSt3iNcJtLadJkkqLhuNC&#10;hQ29V1Sc939WgflKNy+7+en1JD82YfKTnTNjj0oNB936DUSgLjzDj/ZWK0hn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kuvhWxAAAANsAAAAPAAAAAAAAAAAA&#10;AAAAAKECAABkcnMvZG93bnJldi54bWxQSwUGAAAAAAQABAD5AAAAkgMAAAAA&#10;" strokeweight="0"/>
                  <v:line id="Line 62" o:spid="_x0000_s1086" style="position:absolute;visibility:visible;mso-wrap-style:square" from="3969,7041" to="4014,7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dzcQAAADbAAAADwAAAGRycy9kb3ducmV2LnhtbESPT2vCQBTE7wW/w/IK3urGgmlM3YgU&#10;Rb21/oEeH9nXZEn2bciuGr+9Wyj0OMzMb5jFcrCtuFLvjWMF00kCgrh02nCl4HTcvGQgfEDW2Dom&#10;BXfysCxGTwvMtbvxF10PoRIRwj5HBXUIXS6lL2uy6CeuI47ej+sthij7SuoebxFuW/maJKm0aDgu&#10;1NjRR01lc7hYBeYz3c72b+f5Wa63YfqdNZmxJ6XGz8PqHUSgIfyH/9o7rSCdwe+X+ANk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9l3NxAAAANsAAAAPAAAAAAAAAAAA&#10;AAAAAKECAABkcnMvZG93bnJldi54bWxQSwUGAAAAAAQABAD5AAAAkgMAAAAA&#10;" strokeweight="0"/>
                  <v:line id="Line 63" o:spid="_x0000_s1087" style="position:absolute;flip:x;visibility:visible;mso-wrap-style:square" from="3981,7053" to="4014,7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3QcM8UAAADbAAAADwAAAGRycy9kb3ducmV2LnhtbESPQWsCMRSE7wX/Q3hCbzWrh7VsjSIV&#10;Sylo0dZDb8/N6+7i5mVJopv++0YQPA4z8w0zW0TTigs531hWMB5lIIhLqxuuFHx/rZ+eQfiArLG1&#10;TAr+yMNiPniYYaFtzzu67EMlEoR9gQrqELpCSl/WZNCPbEecvF/rDIYkXSW1wz7BTSsnWZZLgw2n&#10;hRo7eq2pPO3PRsFuO+WjezvHUzz2m8+fQ/VxWC2VehzG5QuIQDHcw7f2u1aQ53D9kn6AnP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3QcM8UAAADbAAAADwAAAAAAAAAA&#10;AAAAAAChAgAAZHJzL2Rvd25yZXYueG1sUEsFBgAAAAAEAAQA+QAAAJMDAAAAAA==&#10;" strokeweight="0"/>
                  <v:line id="Line 64" o:spid="_x0000_s1088" style="position:absolute;flip:y;visibility:visible;mso-wrap-style:square" from="3981,7053" to="3981,70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i5qMUAAADbAAAADwAAAGRycy9kb3ducmV2LnhtbESPQWsCMRSE74X+h/AKvdVsPahsjSIV&#10;pRSquK2H3p6b193FzcuSRDf+eyMIPQ4z8w0znUfTijM531hW8DrIQBCXVjdcKfj5Xr1MQPiArLG1&#10;TAou5GE+e3yYYq5tzzs6F6ESCcI+RwV1CF0upS9rMugHtiNO3p91BkOSrpLaYZ/gppXDLBtJgw2n&#10;hRo7eq+pPBYno2C3GfPBrU/xGA/91/Z3X33ulwulnp/i4g1EoBj+w/f2h1YwGsPtS/oBcnY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Di5qMUAAADbAAAADwAAAAAAAAAA&#10;AAAAAAChAgAAZHJzL2Rvd25yZXYueG1sUEsFBgAAAAAEAAQA+QAAAJMDAAAAAA==&#10;" strokeweight="0"/>
                  <v:line id="Line 65" o:spid="_x0000_s1089" style="position:absolute;visibility:visible;mso-wrap-style:square" from="3969,7041" to="4025,7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ffyU8AAAADbAAAADwAAAGRycy9kb3ducmV2LnhtbERPy4rCMBTdD/gP4QruxlTBTq1GEVGc&#10;2Y0vcHlprm2wuSlN1M7fTxaCy8N5z5edrcWDWm8cKxgNExDEhdOGSwWn4/YzA+EDssbaMSn4Iw/L&#10;Re9jjrl2T97T4xBKEUPY56igCqHJpfRFRRb90DXEkbu61mKIsC2lbvEZw20tx0mSSouGY0OFDa0r&#10;Km6Hu1VgftPd5OfrPD3LzS6MLtktM/ak1KDfrWYgAnXhLX65v7WCNI6N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X38lPAAAAA2wAAAA8AAAAAAAAAAAAAAAAA&#10;oQIAAGRycy9kb3ducmV2LnhtbFBLBQYAAAAABAAEAPkAAACOAwAAAAA=&#10;" strokeweight="0"/>
                  <v:line id="Line 66" o:spid="_x0000_s1090" style="position:absolute;visibility:visible;mso-wrap-style:square" from="3969,7075" to="3969,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XyMQAAADbAAAADwAAAGRycy9kb3ducmV2LnhtbESPT2vCQBTE7wW/w/KE3uomhaYxuopI&#10;RXtr/QMeH9lnsph9G7JrjN++Wyj0OMzMb5j5crCN6KnzxrGCdJKAIC6dNlwpOB42LzkIH5A1No5J&#10;wYM8LBejpzkW2t35m/p9qESEsC9QQR1CW0jpy5os+olriaN3cZ3FEGVXSd3hPcJtI1+TJJMWDceF&#10;Glta11Re9zerwHxl27fP99P0JD+2IT3n19zYo1LP42E1AxFoCP/hv/ZOK8i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u1fIxAAAANsAAAAPAAAAAAAAAAAA&#10;AAAAAKECAABkcnMvZG93bnJldi54bWxQSwUGAAAAAAQABAD5AAAAkgMAAAAA&#10;" strokeweight="0"/>
                  <v:line id="Line 67" o:spid="_x0000_s1091" style="position:absolute;visibility:visible;mso-wrap-style:square" from="3981,7041" to="3981,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hoiMEAAADbAAAADwAAAGRycy9kb3ducmV2LnhtbERPz2vCMBS+D/wfwhN2W1MHq7UaRYaj&#10;221qBY+P5tkGm5fSRO3+++Uw2PHj+73ajLYTdxq8caxglqQgiGunDTcKquPHSw7CB2SNnWNS8EMe&#10;NuvJ0woL7R68p/shNCKGsC9QQRtCX0jp65Ys+sT1xJG7uMFiiHBopB7wEcNtJ1/TNJMWDceGFnt6&#10;b6m+Hm5WgfnOyrev+WlxkrsyzM75NTe2Uup5Om6XIAKN4V/85/7UCuZxff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WGiIwQAAANsAAAAPAAAAAAAAAAAAAAAA&#10;AKECAABkcnMvZG93bnJldi54bWxQSwUGAAAAAAQABAD5AAAAjwMAAAAA&#10;" strokeweight="0"/>
                  <v:line id="Line 68" o:spid="_x0000_s1092" style="position:absolute;visibility:visible;mso-wrap-style:square" from="3969,7053" to="4025,7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NE8QAAADbAAAADwAAAGRycy9kb3ducmV2LnhtbESPT2vCQBTE7wW/w/IK3uomghpTNyKi&#10;2N5a/0CPj+xrsiT7NmRXjd++Wyj0OMzMb5jVerCtuFHvjWMF6SQBQVw6bbhScD7tXzIQPiBrbB2T&#10;ggd5WBejpxXm2t35k27HUIkIYZ+jgjqELpfSlzVZ9BPXEUfv2/UWQ5R9JXWP9wi3rZwmyVxaNBwX&#10;auxoW1PZHK9WgfmYH2bvi8vyIneHkH5lTWbsWanx87B5BR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FM0TxAAAANsAAAAPAAAAAAAAAAAA&#10;AAAAAKECAABkcnMvZG93bnJldi54bWxQSwUGAAAAAAQABAD5AAAAkgMAAAAA&#10;" strokeweight="0"/>
                  <v:line id="Line 69" o:spid="_x0000_s1093" style="position:absolute;visibility:visible;mso-wrap-style:square" from="3969,7053" to="4025,7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ZTZMIAAADbAAAADwAAAGRycy9kb3ducmV2LnhtbESPQYvCMBSE78L+h/AWvGmqsFqrUZbF&#10;Rb25roLHR/Nsg81LaaLWf28EweMwM98ws0VrK3GlxhvHCgb9BARx7rThQsH+/7eXgvABWWPlmBTc&#10;ycNi/tGZYabdjf/ouguFiBD2GSooQ6gzKX1ekkXfdzVx9E6usRiibAqpG7xFuK3kMElG0qLhuFBi&#10;TT8l5efdxSow29HqazM+TA5yuQqDY3pOjd0r1f1sv6cgArXhHX6111rBeAjPL/EH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cZTZMIAAADbAAAADwAAAAAAAAAAAAAA&#10;AAChAgAAZHJzL2Rvd25yZXYueG1sUEsFBgAAAAAEAAQA+QAAAJADAAAAAA==&#10;" strokeweight="0"/>
                  <v:line id="Line 70" o:spid="_x0000_s1094" style="position:absolute;visibility:visible;mso-wrap-style:square" from="3981,7041" to="3981,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r2/8QAAADbAAAADwAAAGRycy9kb3ducmV2LnhtbESPQWvCQBSE70L/w/IKvdWNL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ivb/xAAAANsAAAAPAAAAAAAAAAAA&#10;AAAAAKECAABkcnMvZG93bnJldi54bWxQSwUGAAAAAAQABAD5AAAAkgMAAAAA&#10;" strokeweight="0"/>
                  <v:line id="Line 71" o:spid="_x0000_s1095" style="position:absolute;visibility:visible;mso-wrap-style:square" from="3981,7041" to="3981,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Nui8QAAADbAAAADwAAAGRycy9kb3ducmV2LnhtbESPQWvCQBSE70L/w/IKvdWNp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Y26LxAAAANsAAAAPAAAAAAAAAAAA&#10;AAAAAKECAABkcnMvZG93bnJldi54bWxQSwUGAAAAAAQABAD5AAAAkgMAAAAA&#10;" strokeweight="0"/>
                  <v:line id="Line 72" o:spid="_x0000_s1096" style="position:absolute;visibility:visible;mso-wrap-style:square" from="3969,7041" to="4025,7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LEMMAAADbAAAADwAAAGRycy9kb3ducmV2LnhtbESPT4vCMBTE7wt+h/AEb2vqglqrUURW&#10;dG/rP/D4aJ5tsHkpTdT67c3CgsdhZn7DzBatrcSdGm8cKxj0ExDEudOGCwXHw/ozBeEDssbKMSl4&#10;kofFvPMxw0y7B+/ovg+FiBD2GSooQ6gzKX1ekkXfdzVx9C6usRiibAqpG3xEuK3kV5KMpEXDcaHE&#10;mlYl5df9zSowv6PN8Gd8mpzk9yYMzuk1NfaoVK/bLqcgArXhHf5vb7WC8RD+vsQfIO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vyxDDAAAA2wAAAA8AAAAAAAAAAAAA&#10;AAAAoQIAAGRycy9kb3ducmV2LnhtbFBLBQYAAAAABAAEAPkAAACRAwAAAAA=&#10;" strokeweight="0"/>
                  <v:line id="Line 73" o:spid="_x0000_s1097" style="position:absolute;visibility:visible;mso-wrap-style:square" from="3969,7053" to="4025,7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VZ8QAAADbAAAADwAAAGRycy9kb3ducmV2LnhtbESPT2vCQBTE7wW/w/KE3upGwRijGxGp&#10;2N5a/4DHR/aZLMm+Ddmtpt++Wyj0OMzMb5j1ZrCtuFPvjWMF00kCgrh02nCl4Hzav2QgfEDW2Dom&#10;Bd/kYVOMntaYa/fgT7ofQyUihH2OCuoQulxKX9Zk0U9cRxy9m+sthij7SuoeHxFuWzlLklRaNBwX&#10;auxoV1PZHL+sAvORHubvi8vyIl8PYXrNmszYs1LP42G7Ah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nxAAAANsAAAAPAAAAAAAAAAAA&#10;AAAAAKECAABkcnMvZG93bnJldi54bWxQSwUGAAAAAAQABAD5AAAAkgMAAAAA&#10;" strokeweight="0"/>
                  <v:line id="Line 74" o:spid="_x0000_s1098" style="position:absolute;visibility:visible;mso-wrap-style:square" from="3969,7041" to="3969,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Hw/MQAAADbAAAADwAAAGRycy9kb3ducmV2LnhtbESPT2vCQBTE7wW/w/KE3upGQROjGxGp&#10;2N5a/4DHR/aZLMm+Ddmtpt++Wyj0OMzMb5j1ZrCtuFPvjWMF00kCgrh02nCl4Hzav2QgfEDW2Dom&#10;Bd/kYVOMntaYa/fgT7ofQyUihH2OCuoQulxKX9Zk0U9cRxy9m+sthij7SuoeHxFuWzlLkoW0aDgu&#10;1NjRrqayOX5ZBeZjcZi/p5flRb4ewvSaNZmxZ6Wex8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sfD8xAAAANsAAAAPAAAAAAAAAAAA&#10;AAAAAKECAABkcnMvZG93bnJldi54bWxQSwUGAAAAAAQABAD5AAAAkgMAAAAA&#10;" strokeweight="0"/>
                  <v:line id="Line 75" o:spid="_x0000_s1099" style="position:absolute;flip:x;visibility:visible;mso-wrap-style:square" from="3969,7041" to="4025,7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67B8IAAADbAAAADwAAAGRycy9kb3ducmV2LnhtbERPTWsCMRC9C/6HMIXeNFsPVbZGEcVS&#10;ClW09dDbuBl3FzeTJYlu/PfmIHh8vO/pPJpGXMn52rKCt2EGgriwuuZSwd/vejAB4QOyxsYyKbiR&#10;h/ms35tirm3HO7ruQylSCPscFVQhtLmUvqjIoB/aljhxJ+sMhgRdKbXDLoWbRo6y7F0arDk1VNjS&#10;sqLivL8YBbvNmI/u8xLP8dj9bP8P5fdhtVDq9SUuPkAEiuEpfri/tIJxGpu+pB8gZ3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WH67B8IAAADbAAAADwAAAAAAAAAAAAAA&#10;AAChAgAAZHJzL2Rvd25yZXYueG1sUEsFBgAAAAAEAAQA+QAAAJADAAAAAA==&#10;" strokeweight="0"/>
                  <v:line id="Line 76" o:spid="_x0000_s1100" style="position:absolute;visibility:visible;mso-wrap-style:square" from="3981,7053" to="4037,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4vc8QAAADbAAAADwAAAGRycy9kb3ducmV2LnhtbESPQWvCQBSE7wX/w/IEb3Wj0qjRVYoo&#10;FG+1Hjw+ss9sNPs2ZrdJ2l/fLRR6HGbmG2a97W0lWmp86VjBZJyAIM6dLrlQcP44PC9A+ICssXJM&#10;Cr7Iw3YzeFpjpl3H79SeQiEihH2GCkwIdSalzw1Z9GNXE0fv6hqLIcqmkLrBLsJtJadJkkqLJccF&#10;gzXtDOX306dVUKbSXG7dy/6+S7+v7ez4mE/zo1KjYf+6AhGoD//hv/abVjBfwu+X+APk5g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7i9zxAAAANsAAAAPAAAAAAAAAAAA&#10;AAAAAKECAABkcnMvZG93bnJldi54bWxQSwUGAAAAAAQABAD5AAAAkgMAAAAA&#10;" strokeweight="61e-5mm"/>
                  <v:line id="Line 77" o:spid="_x0000_s1101" style="position:absolute;flip:x y;visibility:visible;mso-wrap-style:square" from="3981,7053" to="4037,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Iwqr8AAADbAAAADwAAAGRycy9kb3ducmV2LnhtbERPTWsCMRC9F/wPYYReima1YGU1iogW&#10;6a1rvQ+bcbOYTJYk6vrvm4Pg8fG+l+veWXGjEFvPCibjAgRx7XXLjYK/4340BxETskbrmRQ8KMJ6&#10;NXhbYqn9nX/pVqVG5BCOJSowKXWllLE25DCOfUecubMPDlOGoZE64D2HOyunRTGTDlvODQY72hqq&#10;L9XVKfj8Oh0PF/thfvbRmd23repZeCj1Puw3CxCJ+vQSP90HrWCe1+cv+QfI1T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HdIwqr8AAADbAAAADwAAAAAAAAAAAAAAAACh&#10;AgAAZHJzL2Rvd25yZXYueG1sUEsFBgAAAAAEAAQA+QAAAI0DAAAAAA==&#10;" strokeweight="0"/>
                  <v:line id="Line 78" o:spid="_x0000_s1102" style="position:absolute;flip:x y;visibility:visible;mso-wrap-style:square" from="3981,7041" to="4037,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6VMcMAAADbAAAADwAAAGRycy9kb3ducmV2LnhtbESPQWsCMRSE74X+h/AKXopmtWBla1ZE&#10;tEhvXev9sXndLJu8LEnU9d83hUKPw8x8w6w3o7PiSiF2nhXMZwUI4sbrjlsFX6fDdAUiJmSN1jMp&#10;uFOETfX4sMZS+xt/0rVOrcgQjiUqMCkNpZSxMeQwzvxAnL1vHxymLEMrdcBbhjsrF0WxlA47zgsG&#10;B9oZavr64hS8vJ5Px94+m49DdGb/butmGe5KTZ7G7RuIRGP6D/+1j1rBag6/X/IPk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elTHDAAAA2wAAAA8AAAAAAAAAAAAA&#10;AAAAoQIAAGRycy9kb3ducmV2LnhtbFBLBQYAAAAABAAEAPkAAACRAwAAAAA=&#10;" strokeweight="0"/>
                  <v:line id="Line 79" o:spid="_x0000_s1103" style="position:absolute;flip:x y;visibility:visible;mso-wrap-style:square" from="3981,7053" to="4037,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wLRsIAAADbAAAADwAAAGRycy9kb3ducmV2LnhtbESPQWsCMRSE7wX/Q3iCl1KzKlhZjVKK&#10;FunNtb0/Ns/NYvKyJFHXf98IBY/DzHzDrDa9s+JKIbaeFUzGBQji2uuWGwU/x93bAkRMyBqtZ1Jw&#10;pwib9eBlhaX2Nz7QtUqNyBCOJSowKXWllLE25DCOfUecvZMPDlOWoZE64C3DnZXTophLhy3nBYMd&#10;fRqqz9XFKZi9/x73Z/tqvnfRme2Xrep5uCs1GvYfSxCJ+vQM/7f3WsFiCo8v+Q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kwLRsIAAADbAAAADwAAAAAAAAAAAAAA&#10;AAChAgAAZHJzL2Rvd25yZXYueG1sUEsFBgAAAAAEAAQA+QAAAJADAAAAAA==&#10;" strokeweight="0"/>
                  <v:line id="Line 80" o:spid="_x0000_s1104" style="position:absolute;flip:x y;visibility:visible;mso-wrap-style:square" from="3981,7053" to="4037,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Cu3cIAAADbAAAADwAAAGRycy9kb3ducmV2LnhtbESPQWsCMRSE74X+h/AKXkrNqqCyNYqI&#10;injrau+PzetmMXlZkqjrv28KQo/DzHzDLFa9s+JGIbaeFYyGBQji2uuWGwXn0+5jDiImZI3WMyl4&#10;UITV8vVlgaX2d/6iW5UakSEcS1RgUupKKWNtyGEc+o44ez8+OExZhkbqgPcMd1aOi2IqHbacFwx2&#10;tDFUX6qrUzCZfZ8OF/tujrvozHZvq3oaHkoN3vr1J4hEffoPP9sHrWA+gb8v+Qf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QCu3cIAAADbAAAADwAAAAAAAAAAAAAA&#10;AAChAgAAZHJzL2Rvd25yZXYueG1sUEsFBgAAAAAEAAQA+QAAAJADAAAAAA==&#10;" strokeweight="0"/>
                  <v:line id="Line 81" o:spid="_x0000_s1105" style="position:absolute;flip:x y;visibility:visible;mso-wrap-style:square" from="3969,7053" to="4037,7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k2qcMAAADbAAAADwAAAGRycy9kb3ducmV2LnhtbESPQWsCMRSE7wX/Q3hCL6VmW8tWVqNI&#10;0SK9da33x+a5WUxeliTq+u8bodDjMDPfMIvV4Ky4UIidZwUvkwIEceN1x62Cn/32eQYiJmSN1jMp&#10;uFGE1XL0sMBK+yt/06VOrcgQjhUqMCn1lZSxMeQwTnxPnL2jDw5TlqGVOuA1w52Vr0VRSocd5wWD&#10;PX0Yak712SmYvh/2u5N9Ml/b6Mzm09ZNGW5KPY6H9RxEoiH9h//aO61g9gb3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pNqnDAAAA2wAAAA8AAAAAAAAAAAAA&#10;AAAAoQIAAGRycy9kb3ducmV2LnhtbFBLBQYAAAAABAAEAPkAAACRAwAAAAA=&#10;" strokeweight="0"/>
                  <v:line id="Line 82" o:spid="_x0000_s1106" style="position:absolute;flip:x y;visibility:visible;mso-wrap-style:square" from="3992,7053" to="4048,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WTMsMAAADbAAAADwAAAGRycy9kb3ducmV2LnhtbESPQWsCMRSE7wX/Q3hCL6VmW+lWVqNI&#10;0SK9da33x+a5WUxeliTq+u8bodDjMDPfMIvV4Ky4UIidZwUvkwIEceN1x62Cn/32eQYiJmSN1jMp&#10;uFGE1XL0sMBK+yt/06VOrcgQjhUqMCn1lZSxMeQwTnxPnL2jDw5TlqGVOuA1w52Vr0VRSocd5wWD&#10;PX0Yak712SmYvh/2u5N9Ml/b6Mzm09ZNGW5KPY6H9RxEoiH9h//aO61g9gb3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2lkzLDAAAA2wAAAA8AAAAAAAAAAAAA&#10;AAAAoQIAAGRycy9kb3ducmV2LnhtbFBLBQYAAAAABAAEAPkAAACRAwAAAAA=&#10;" strokeweight="0"/>
                  <v:line id="Line 83" o:spid="_x0000_s1107" style="position:absolute;visibility:visible;mso-wrap-style:square" from="3969,7041" to="3969,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yglQMMAAADbAAAADwAAAGRycy9kb3ducmV2LnhtbESPQWvCQBSE70L/w/IKvelGoTFGVynF&#10;Yr3ZVMHjI/tMFrNvQ3ar6b93BcHjMDPfMItVbxtxoc4bxwrGowQEcem04UrB/vdrmIHwAVlj45gU&#10;/JOH1fJlsMBcuyv/0KUIlYgQ9jkqqENocyl9WZNFP3ItcfROrrMYouwqqTu8Rrht5CRJUmnRcFyo&#10;saXPmspz8WcVmF26ed9OD7ODXG/C+JidM2P3Sr299h9zEIH68Aw/2t9aQZbC/Uv8AXJ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soJUDDAAAA2wAAAA8AAAAAAAAAAAAA&#10;AAAAoQIAAGRycy9kb3ducmV2LnhtbFBLBQYAAAAABAAEAPkAAACRAwAAAAA=&#10;" strokeweight="0"/>
                  <v:line id="Line 84" o:spid="_x0000_s1108" style="position:absolute;visibility:visible;mso-wrap-style:square" from="3969,7041" to="4025,7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SA28IAAADbAAAADwAAAGRycy9kb3ducmV2LnhtbESPQYvCMBSE74L/IbwFb5oqrHarUUR2&#10;UW/qKnh8NG/bYPNSmqzWf28EweMwM98ws0VrK3GlxhvHCoaDBARx7rThQsHx96efgvABWWPlmBTc&#10;ycNi3u3MMNPuxnu6HkIhIoR9hgrKEOpMSp+XZNEPXE0cvT/XWAxRNoXUDd4i3FZylCRjadFwXCix&#10;plVJ+eXwbxWY3Xj9uZ2cvk7yex2G5/SSGntUqvfRLqcgArXhHX61N1pBOoHnl/gD5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GSA28IAAADbAAAADwAAAAAAAAAAAAAA&#10;AAChAgAAZHJzL2Rvd25yZXYueG1sUEsFBgAAAAAEAAQA+QAAAJADAAAAAA==&#10;" strokeweight="0"/>
                  <v:oval id="Oval 85" o:spid="_x0000_s1109" style="position:absolute;left:6481;top:7019;width:2467;height:76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tdcr8EA&#10;AADbAAAADwAAAGRycy9kb3ducmV2LnhtbERPz2vCMBS+D/wfwhN2m6kiQ2qjiDAY7LDV7bDjs3lt&#10;g81LbDJN//vlMNjx4/td7ZMdxI3GYBwrWC4KEMSN04Y7BV+fL08bECEiaxwck4KJAux3s4cKS+3u&#10;XNPtFDuRQziUqKCP0ZdShqYni2HhPHHmWjdajBmOndQj3nO4HeSqKJ6lRcO5oUdPx56ay+nHKvD+&#10;Y71O6d2EVWqv5o3P9fR9Vupxng5bEJFS/Bf/uV+1gk0em7/kHyB3v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rXXK/BAAAA2wAAAA8AAAAAAAAAAAAAAAAAmAIAAGRycy9kb3du&#10;cmV2LnhtbFBLBQYAAAAABAAEAPUAAACGAwAAAAA=&#10;" fillcolor="#ffc" strokecolor="#903" strokeweight="0"/>
                  <v:rect id="Rectangle 86" o:spid="_x0000_s1110" style="position:absolute;left:6907;top:7131;width:1514;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QYqmMEA&#10;AADbAAAADwAAAGRycy9kb3ducmV2LnhtbESPzYoCMRCE7wu+Q2jB25rRwzI7axQRBF28OO4DNJOe&#10;H0w6QxKd8e2NIOyxqKqvqNVmtEbcyYfOsYLFPANBXDndcaPg77L/zEGEiKzROCYFDwqwWU8+Vlho&#10;N/CZ7mVsRIJwKFBBG2NfSBmqliyGueuJk1c7bzEm6RupPQ4Jbo1cZtmXtNhxWmixp11L1bW8WQXy&#10;Uu6HvDQ+c7/L+mSOh3NNTqnZdNz+gIg0xv/wu33QCvJveH1JP0Cu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0GKpjBAAAA2wAAAA8AAAAAAAAAAAAAAAAAmAIAAGRycy9kb3du&#10;cmV2LnhtbFBLBQYAAAAABAAEAPUAAACGAwAAAAA=&#10;" filled="f" stroked="f">
                    <v:textbox style="mso-fit-shape-to-text:t" inset="0,0,0,0">
                      <w:txbxContent>
                        <w:p w:rsidR="004C6AE6" w:rsidRDefault="004C6AE6">
                          <w:pPr>
                            <w:ind w:left="0"/>
                          </w:pPr>
                          <w:proofErr w:type="spellStart"/>
                          <w:r>
                            <w:rPr>
                              <w:rFonts w:ascii="Tahoma" w:hAnsi="Tahoma" w:cs="Tahoma"/>
                              <w:b/>
                              <w:bCs/>
                              <w:color w:val="000000"/>
                              <w:sz w:val="14"/>
                              <w:szCs w:val="14"/>
                              <w:lang w:val="en-US"/>
                            </w:rPr>
                            <w:t>Detalhar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informações</w:t>
                          </w:r>
                          <w:proofErr w:type="spellEnd"/>
                          <w:r>
                            <w:rPr>
                              <w:rFonts w:ascii="Tahoma" w:hAnsi="Tahoma" w:cs="Tahoma"/>
                              <w:b/>
                              <w:bCs/>
                              <w:color w:val="000000"/>
                              <w:sz w:val="14"/>
                              <w:szCs w:val="14"/>
                              <w:lang w:val="en-US"/>
                            </w:rPr>
                            <w:t xml:space="preserve"> </w:t>
                          </w:r>
                        </w:p>
                      </w:txbxContent>
                    </v:textbox>
                  </v:rect>
                  <v:rect id="Rectangle 87" o:spid="_x0000_s1111" style="position:absolute;left:7221;top:7311;width:894;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UV2L8A&#10;AADbAAAADwAAAGRycy9kb3ducmV2LnhtbERPS2rDMBDdF3IHMYXsarlehNSxEkohkIZu4uQAgzX+&#10;EGlkJMV2bx8tCl0+3r86LNaIiXwYHCt4z3IQxI3TA3cKbtfj2xZEiMgajWNS8EsBDvvVS4WldjNf&#10;aKpjJ1IIhxIV9DGOpZSh6cliyNxInLjWeYsxQd9J7XFO4dbIIs830uLAqaHHkb56au71wyqQ1/o4&#10;b2vjc3cu2h/zfbq05JRavy6fOxCRlvgv/nOftIKPtD59ST9A7p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55RXYvwAAANsAAAAPAAAAAAAAAAAAAAAAAJgCAABkcnMvZG93bnJl&#10;di54bWxQSwUGAAAAAAQABAD1AAAAhAMAAAAA&#10;" filled="f" stroked="f">
                    <v:textbox style="mso-fit-shape-to-text:t" inset="0,0,0,0">
                      <w:txbxContent>
                        <w:p w:rsidR="004C6AE6" w:rsidRDefault="004C6AE6">
                          <w:pPr>
                            <w:ind w:left="0"/>
                          </w:pPr>
                          <w:proofErr w:type="spellStart"/>
                          <w:proofErr w:type="gramStart"/>
                          <w:r>
                            <w:rPr>
                              <w:rFonts w:ascii="Tahoma" w:hAnsi="Tahoma" w:cs="Tahoma"/>
                              <w:b/>
                              <w:bCs/>
                              <w:color w:val="000000"/>
                              <w:sz w:val="14"/>
                              <w:szCs w:val="14"/>
                              <w:lang w:val="en-US"/>
                            </w:rPr>
                            <w:t>bancárias</w:t>
                          </w:r>
                          <w:proofErr w:type="spellEnd"/>
                          <w:proofErr w:type="gramEnd"/>
                          <w:r>
                            <w:rPr>
                              <w:rFonts w:ascii="Tahoma" w:hAnsi="Tahoma" w:cs="Tahoma"/>
                              <w:b/>
                              <w:bCs/>
                              <w:color w:val="000000"/>
                              <w:sz w:val="14"/>
                              <w:szCs w:val="14"/>
                              <w:lang w:val="en-US"/>
                            </w:rPr>
                            <w:t xml:space="preserve"> do </w:t>
                          </w:r>
                        </w:p>
                      </w:txbxContent>
                    </v:textbox>
                  </v:rect>
                  <v:rect id="Rectangle 88" o:spid="_x0000_s1112" style="position:absolute;left:6986;top:7490;width:137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mwQ8AA&#10;AADbAAAADwAAAGRycy9kb3ducmV2LnhtbESPzYoCMRCE7wu+Q2jB25rRw+KORhFB0MWLow/QTHp+&#10;MOkMSXTGtzeCsMeiqr6iVpvBGvEgH1rHCmbTDARx6XTLtYLrZf+9ABEiskbjmBQ8KcBmPfpaYa5d&#10;z2d6FLEWCcIhRwVNjF0uZSgbshimriNOXuW8xZikr6X22Ce4NXKeZT/SYstpocGOdg2Vt+JuFchL&#10;se8XhfGZ+5tXJ3M8nCtySk3Gw3YJItIQ/8Of9kEr+J3B+0v6AXL9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qmwQ8AAAADbAAAADwAAAAAAAAAAAAAAAACYAgAAZHJzL2Rvd25y&#10;ZXYueG1sUEsFBgAAAAAEAAQA9QAAAIUDAAAAAA==&#10;" filled="f" stroked="f">
                    <v:textbox style="mso-fit-shape-to-text:t" inset="0,0,0,0">
                      <w:txbxContent>
                        <w:p w:rsidR="004C6AE6" w:rsidRDefault="004C6AE6">
                          <w:pPr>
                            <w:ind w:left="0"/>
                          </w:pPr>
                          <w:proofErr w:type="spellStart"/>
                          <w:proofErr w:type="gramStart"/>
                          <w:r>
                            <w:rPr>
                              <w:rFonts w:ascii="Tahoma" w:hAnsi="Tahoma" w:cs="Tahoma"/>
                              <w:b/>
                              <w:bCs/>
                              <w:color w:val="000000"/>
                              <w:sz w:val="14"/>
                              <w:szCs w:val="14"/>
                              <w:lang w:val="en-US"/>
                            </w:rPr>
                            <w:t>representante</w:t>
                          </w:r>
                          <w:proofErr w:type="spellEnd"/>
                          <w:proofErr w:type="gramEnd"/>
                          <w:r>
                            <w:rPr>
                              <w:rFonts w:ascii="Tahoma" w:hAnsi="Tahoma" w:cs="Tahoma"/>
                              <w:b/>
                              <w:bCs/>
                              <w:color w:val="000000"/>
                              <w:sz w:val="14"/>
                              <w:szCs w:val="14"/>
                              <w:lang w:val="en-US"/>
                            </w:rPr>
                            <w:t xml:space="preserve"> legal</w:t>
                          </w:r>
                        </w:p>
                      </w:txbxContent>
                    </v:textbox>
                  </v:rect>
                  <v:line id="Line 89" o:spid="_x0000_s1113" style="position:absolute;visibility:visible;mso-wrap-style:square" from="6503,7041" to="6503,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q1nsQAAADbAAAADwAAAGRycy9kb3ducmV2LnhtbESPQWvCQBSE7wX/w/IKvdWNQm2SuoqI&#10;kvZWo0KPj+xrsph9G7KrSf99t1DwOMzMN8xyPdpW3Kj3xrGC2TQBQVw5bbhWcDrun1MQPiBrbB2T&#10;gh/ysF5NHpaYazfwgW5lqEWEsM9RQRNCl0vpq4Ys+qnriKP37XqLIcq+lrrHIcJtK+dJspAWDceF&#10;BjvaNlRdyqtVYD4XxcvH6zk7y10RZl/pJTX2pNTT47h5AxFoDPfwf/tdK8jm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rWexAAAANsAAAAPAAAAAAAAAAAA&#10;AAAAAKECAABkcnMvZG93bnJldi54bWxQSwUGAAAAAAQABAD5AAAAkgMAAAAA&#10;" strokeweight="0"/>
                  <v:line id="Line 90" o:spid="_x0000_s1114" style="position:absolute;visibility:visible;mso-wrap-style:square" from="6503,7041" to="6548,7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YQBcQAAADbAAAADwAAAGRycy9kb3ducmV2LnhtbESPQWvCQBSE70L/w/IKvenGF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hhAFxAAAANsAAAAPAAAAAAAAAAAA&#10;AAAAAKECAABkcnMvZG93bnJldi54bWxQSwUGAAAAAAQABAD5AAAAkgMAAAAA&#10;" strokeweight="0"/>
                  <v:line id="Line 91" o:spid="_x0000_s1115" style="position:absolute;flip:x;visibility:visible;mso-wrap-style:square" from="6515,7053" to="6548,7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9X+MYAAADbAAAADwAAAGRycy9kb3ducmV2LnhtbESPQWsCMRSE7wX/Q3gFbzVbKbbdGkWU&#10;ighatPXQ23Pzuru4eVmS6MZ/bwqFHoeZ+YYZT6NpxIWcry0reBxkIIgLq2suFXx9vj+8gPABWWNj&#10;mRRcycN00rsbY65txzu67EMpEoR9jgqqENpcSl9UZNAPbEucvB/rDIYkXSm1wy7BTSOHWTaSBmtO&#10;CxW2NK+oOO3PRsFu+8xHtzzHUzx2m4/vQ7k+LGZK9e/j7A1EoBj+w3/tlVbw+g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k/V/jGAAAA2wAAAA8AAAAAAAAA&#10;AAAAAAAAoQIAAGRycy9kb3ducmV2LnhtbFBLBQYAAAAABAAEAPkAAACUAwAAAAA=&#10;" strokeweight="0"/>
                  <v:line id="Line 92" o:spid="_x0000_s1116" style="position:absolute;flip:y;visibility:visible;mso-wrap-style:square" from="6515,7053" to="6515,70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PyY8YAAADbAAAADwAAAGRycy9kb3ducmV2LnhtbESPQWsCMRSE7wX/Q3gFbzVbobbdGkWU&#10;ighatPXQ23Pzuru4eVmS6MZ/bwqFHoeZ+YYZT6NpxIWcry0reBxkIIgLq2suFXx9vj+8gPABWWNj&#10;mRRcycN00rsbY65txzu67EMpEoR9jgqqENpcSl9UZNAPbEucvB/rDIYkXSm1wy7BTSOHWTaSBmtO&#10;CxW2NK+oOO3PRsFu+8xHtzzHUzx2m4/vQ7k+LGZK9e/j7A1EoBj+w3/tlVbw+g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Zz8mPGAAAA2wAAAA8AAAAAAAAA&#10;AAAAAAAAoQIAAGRycy9kb3ducmV2LnhtbFBLBQYAAAAABAAEAPkAAACUAwAAAAA=&#10;" strokeweight="0"/>
                  <v:line id="Line 93" o:spid="_x0000_s1117" style="position:absolute;visibility:visible;mso-wrap-style:square" from="6503,7041" to="6560,7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GzncQAAADbAAAADwAAAGRycy9kb3ducmV2LnhtbESPT2vCQBTE7wW/w/KE3uomhaYxuopI&#10;RXtr/QMeH9lnsph9G7JrjN++Wyj0OMzMb5j5crCN6KnzxrGCdJKAIC6dNlwpOB42LzkIH5A1No5J&#10;wYM8LBejpzkW2t35m/p9qESEsC9QQR1CW0jpy5os+olriaN3cZ3FEGVXSd3hPcJtI1+TJJMWDceF&#10;Glta11Re9zerwHxl27fP99P0JD+2IT3n19zYo1LP42E1AxFoCP/hv/ZOK5h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8bOdxAAAANsAAAAPAAAAAAAAAAAA&#10;AAAAAKECAABkcnMvZG93bnJldi54bWxQSwUGAAAAAAQABAD5AAAAkgMAAAAA&#10;" strokeweight="0"/>
                  <v:line id="Line 94" o:spid="_x0000_s1118" style="position:absolute;visibility:visible;mso-wrap-style:square" from="6503,7075" to="6503,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0WBsQAAADbAAAADwAAAGRycy9kb3ducmV2LnhtbESPQWvCQBSE7wX/w/IKvdWNgjFJXUWk&#10;kvZWo0KPj+xrsph9G7JbTf99t1DwOMzMN8xqM9pOXGnwxrGC2TQBQVw7bbhRcDrunzMQPiBr7ByT&#10;gh/ysFlPHlZYaHfjA12r0IgIYV+ggjaEvpDS1y1Z9FPXE0fvyw0WQ5RDI/WAtwi3nZwnSSotGo4L&#10;Lfa0a6m+VN9WgflIy8X78pyf5WsZZp/ZJTP2pNTT47h9ARFoDPfwf/tNK8iX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vRYGxAAAANsAAAAPAAAAAAAAAAAA&#10;AAAAAKECAABkcnMvZG93bnJldi54bWxQSwUGAAAAAAQABAD5AAAAkgMAAAAA&#10;" strokeweight="0"/>
                  <v:line id="Line 95" o:spid="_x0000_s1119" style="position:absolute;visibility:visible;mso-wrap-style:square" from="6515,7041" to="6515,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KCdMAAAADbAAAADwAAAGRycy9kb3ducmV2LnhtbERPTYvCMBC9C/sfwix401RBrdUoy+Ki&#10;3rSrsMehGdtgMylNVuu/NwfB4+N9L9edrcWNWm8cKxgNExDEhdOGSwWn359BCsIHZI21Y1LwIA/r&#10;1UdviZl2dz7SLQ+liCHsM1RQhdBkUvqiIot+6BriyF1cazFE2JZSt3iP4baW4ySZSouGY0OFDX1X&#10;VFzzf6vAHKbbyX52np/lZhtGf+k1NfakVP+z+1qACNSFt/jl3mkF8zg2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AignTAAAAA2wAAAA8AAAAAAAAAAAAAAAAA&#10;oQIAAGRycy9kb3ducmV2LnhtbFBLBQYAAAAABAAEAPkAAACOAwAAAAA=&#10;" strokeweight="0"/>
                  <v:line id="Line 96" o:spid="_x0000_s1120" style="position:absolute;visibility:visible;mso-wrap-style:square" from="6503,7053" to="6560,7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4n78MAAADbAAAADwAAAGRycy9kb3ducmV2LnhtbESPQWvCQBSE70L/w/IK3nSjoCapq5Ri&#10;0d40VejxkX1NFrNvQ3ar8d93BcHjMDPfMMt1bxtxoc4bxwom4wQEcem04UrB8ftzlILwAVlj45gU&#10;3MjDevUyWGKu3ZUPdClCJSKEfY4K6hDaXEpf1mTRj11LHL1f11kMUXaV1B1eI9w2cpokc2nRcFyo&#10;saWPmspz8WcVmP18O/tanLKT3GzD5Cc9p8YelRq+9u9vIAL14Rl+tHdaQZbB/Uv8AX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9uJ+/DAAAA2wAAAA8AAAAAAAAAAAAA&#10;AAAAoQIAAGRycy9kb3ducmV2LnhtbFBLBQYAAAAABAAEAPkAAACRAwAAAAA=&#10;" strokeweight="0"/>
                  <v:line id="Line 97" o:spid="_x0000_s1121" style="position:absolute;visibility:visible;mso-wrap-style:square" from="6503,7053" to="6560,7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Z+gMUAAADcAAAADwAAAGRycy9kb3ducmV2LnhtbESPQWvCQBCF74L/YRmhN91YqI3RVURa&#10;bG9tquBxyI7JYnY2ZLea/vvOodDbDO/Ne9+st4Nv1Y366AIbmM8yUMRVsI5rA8ev12kOKiZki21g&#10;MvBDEbab8WiNhQ13/qRbmWolIRwLNNCk1BVax6ohj3EWOmLRLqH3mGTta217vEu4b/Vjli20R8fS&#10;0GBH+4aqa/ntDbiPxeHp/fm0POmXQ5qf82vu/NGYh8mwW4FKNKR/89/1mxX8T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Z+gMUAAADcAAAADwAAAAAAAAAA&#10;AAAAAAChAgAAZHJzL2Rvd25yZXYueG1sUEsFBgAAAAAEAAQA+QAAAJMDAAAAAA==&#10;" strokeweight="0"/>
                  <v:line id="Line 98" o:spid="_x0000_s1122" style="position:absolute;visibility:visible;mso-wrap-style:square" from="6515,7041" to="6515,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rbG8EAAADcAAAADwAAAGRycy9kb3ducmV2LnhtbERPTYvCMBC9L+x/CLPgbU0rqLUaZVlc&#10;1JvrKngcmrENNpPSZLX+eyMI3ubxPme26GwtLtR641hB2k9AEBdOGy4V7P9+PjMQPiBrrB2Tght5&#10;WMzf32aYa3flX7rsQiliCPscFVQhNLmUvqjIou+7hjhyJ9daDBG2pdQtXmO4reUgSUbSouHYUGFD&#10;3xUV592/VWC2o9VwMz5MDnK5CukxO2fG7pXqfXRfUxCBuvASP91rHec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ytsbwQAAANwAAAAPAAAAAAAAAAAAAAAA&#10;AKECAABkcnMvZG93bnJldi54bWxQSwUGAAAAAAQABAD5AAAAjwMAAAAA&#10;" strokeweight="0"/>
                  <v:line id="Line 99" o:spid="_x0000_s1123" style="position:absolute;visibility:visible;mso-wrap-style:square" from="6515,7041" to="6515,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hFbMEAAADcAAAADwAAAGRycy9kb3ducmV2LnhtbERPTYvCMBC9C/sfwix401RB7VajLMuK&#10;elNXwePQzLbBZlKaqPXfG0HwNo/3ObNFaytxpcYbxwoG/QQEce604ULB4W/ZS0H4gKyxckwK7uRh&#10;Mf/ozDDT7sY7uu5DIWII+wwVlCHUmZQ+L8mi77uaOHL/rrEYImwKqRu8xXBbyWGSjKVFw7GhxJp+&#10;SsrP+4tVYLbj1WgzOX4d5e8qDE7pOTX2oFT3s/2eggjUhrf45V7rOD8Zwv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GEVswQAAANwAAAAPAAAAAAAAAAAAAAAA&#10;AKECAABkcnMvZG93bnJldi54bWxQSwUGAAAAAAQABAD5AAAAjwMAAAAA&#10;" strokeweight="0"/>
                  <v:line id="Line 100" o:spid="_x0000_s1124" style="position:absolute;visibility:visible;mso-wrap-style:square" from="6503,7041" to="6560,7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Tg98IAAADcAAAADwAAAGRycy9kb3ducmV2LnhtbERPTWvCQBC9C/6HZQRvdaNS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lTg98IAAADcAAAADwAAAAAAAAAAAAAA&#10;AAChAgAAZHJzL2Rvd25yZXYueG1sUEsFBgAAAAAEAAQA+QAAAJADAAAAAA==&#10;" strokeweight="0"/>
                  <v:line id="Line 101" o:spid="_x0000_s1125" style="position:absolute;visibility:visible;mso-wrap-style:square" from="6503,7053" to="6560,7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14g8IAAADcAAAADwAAAGRycy9kb3ducmV2LnhtbERPTWvCQBC9C/6HZQRvdaNY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14g8IAAADcAAAADwAAAAAAAAAAAAAA&#10;AAChAgAAZHJzL2Rvd25yZXYueG1sUEsFBgAAAAAEAAQA+QAAAJADAAAAAA==&#10;" strokeweight="0"/>
                  <v:line id="Line 102" o:spid="_x0000_s1126" style="position:absolute;visibility:visible;mso-wrap-style:square" from="6503,7041" to="6503,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HdGMMAAADcAAAADwAAAGRycy9kb3ducmV2LnhtbERPTWvCQBC9C/0PyxR6MxsLxjS6Sikt&#10;0ZtNFTwO2WmymJ0N2a3Gf+8WCr3N433OajPaTlxo8MaxglmSgiCunTbcKDh8fUxzED4ga+wck4Ib&#10;edisHyYrLLS78iddqtCIGMK+QAVtCH0hpa9bsugT1xNH7tsNFkOEQyP1gNcYbjv5nKaZtGg4NrTY&#10;01tL9bn6sQrMPivnu8Xx5SjfyzA75efc2INST4/j6xJEoDH8i//cWx3np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7x3RjDAAAA3AAAAA8AAAAAAAAAAAAA&#10;AAAAoQIAAGRycy9kb3ducmV2LnhtbFBLBQYAAAAABAAEAPkAAACRAwAAAAA=&#10;" strokeweight="0"/>
                  <v:line id="Line 103" o:spid="_x0000_s1127" style="position:absolute;flip:x;visibility:visible;mso-wrap-style:square" from="6503,7041" to="6560,7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dwqsMAAADcAAAADwAAAGRycy9kb3ducmV2LnhtbERPS2sCMRC+F/wPYQRvNWsPtqxGEaWl&#10;CG3xdfA2bsbdxc1kSaIb/70pFHqbj+8503k0jbiR87VlBaNhBoK4sLrmUsF+9/78BsIHZI2NZVJw&#10;Jw/zWe9pirm2HW/otg2lSCHsc1RQhdDmUvqiIoN+aFvixJ2tMxgSdKXUDrsUbhr5kmVjabDm1FBh&#10;S8uKisv2ahRsvl/55D6u8RJP3dfP8VCuD6uFUoN+XExABIrhX/zn/tRpfjaG32fSBXL2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DHcKrDAAAA3AAAAA8AAAAAAAAAAAAA&#10;AAAAoQIAAGRycy9kb3ducmV2LnhtbFBLBQYAAAAABAAEAPkAAACRAwAAAAA=&#10;" strokeweight="0"/>
                  <v:line id="Line 104" o:spid="_x0000_s1128" style="position:absolute;visibility:visible;mso-wrap-style:square" from="6515,7053" to="6571,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CRfvsMAAADcAAAADwAAAGRycy9kb3ducmV2LnhtbERPTWvCQBC9C/0PyxR6042WxpK6EZEW&#10;ireqB49DdszGZGdjdpuk/fXdguBtHu9zVuvRNqKnzleOFcxnCQjiwumKSwXHw8f0FYQPyBobx6Tg&#10;hzys84fJCjPtBv6ifh9KEUPYZ6jAhNBmUvrCkEU/cy1x5M6usxgi7EqpOxxiuG3kIklSabHi2GCw&#10;pa2hot5/WwVVKs3pMry819v099w/767LRbFT6ulx3LyBCDSGu/jm/tRxfrKE/2fiBTL/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wkX77DAAAA3AAAAA8AAAAAAAAAAAAA&#10;AAAAoQIAAGRycy9kb3ducmV2LnhtbFBLBQYAAAAABAAEAPkAAACRAwAAAAA=&#10;" strokeweight="61e-5mm"/>
                  <v:line id="Line 105" o:spid="_x0000_s1129" style="position:absolute;flip:x y;visibility:visible;mso-wrap-style:square" from="6515,7053" to="6571,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3NScQAAADcAAAADwAAAGRycy9kb3ducmV2LnhtbESPQWsCMRCF74X+hzCFXopm24LK1igi&#10;tUhvXfU+bKabxWSyJKmu/75zKPQ2w3vz3jfL9Ri8ulDKfWQDz9MKFHEbbc+dgeNhN1mAygXZoo9M&#10;Bm6UYb26v1tibeOVv+jSlE5JCOcaDbhShlrr3DoKmKdxIBbtO6aARdbUaZvwKuHB65eqmumAPUuD&#10;w4G2jtpz8xMMvM5Ph/3ZP7nPXQ7u/cM37SzdjHl8GDdvoAqN5d/8d723gl8JrT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Tc1JxAAAANwAAAAPAAAAAAAAAAAA&#10;AAAAAKECAABkcnMvZG93bnJldi54bWxQSwUGAAAAAAQABAD5AAAAkgMAAAAA&#10;" strokeweight="0"/>
                  <v:line id="Line 106" o:spid="_x0000_s1130" style="position:absolute;flip:x y;visibility:visible;mso-wrap-style:square" from="6515,7041" to="6571,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Fo0sEAAADcAAAADwAAAGRycy9kb3ducmV2LnhtbERPTWsCMRC9C/6HMEIvUrO2oO3WKCK1&#10;iDdXex82081iMlmSqOu/bwoFb/N4n7NY9c6KK4XYelYwnRQgiGuvW24UnI7b5zcQMSFrtJ5JwZ0i&#10;rJbDwQJL7W98oGuVGpFDOJaowKTUlVLG2pDDOPEdceZ+fHCYMgyN1AFvOdxZ+VIUM+mw5dxgsKON&#10;ofpcXZyC1/n3cXe2Y7PfRmc+v2xVz8JdqadRv/4AkahPD/G/e6fz/OId/p7JF8jl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AWjSwQAAANwAAAAPAAAAAAAAAAAAAAAA&#10;AKECAABkcnMvZG93bnJldi54bWxQSwUGAAAAAAQABAD5AAAAjwMAAAAA&#10;" strokeweight="0"/>
                  <v:line id="Line 107" o:spid="_x0000_s1131" style="position:absolute;flip:x y;visibility:visible;mso-wrap-style:square" from="6515,7053" to="6571,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JXksQAAADcAAAADwAAAGRycy9kb3ducmV2LnhtbESPQWsCMRCF7wX/Q5iCl6JZW7BlNYqU&#10;KtJb1/Y+bKabxWSyJKmu/75zKPQ2w3vz3jfr7Ri8ulDKfWQDi3kFiriNtufOwOdpP3sBlQuyRR+Z&#10;DNwow3YzuVtjbeOVP+jSlE5JCOcaDbhShlrr3DoKmOdxIBbtO6aARdbUaZvwKuHB68eqWuqAPUuD&#10;w4FeHbXn5icYeHr+Oh3P/sG973NwbwfftMt0M2Z6P+5WoAqN5d/8d320gr8QfHlGJt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4leSxAAAANwAAAAPAAAAAAAAAAAA&#10;AAAAAKECAABkcnMvZG93bnJldi54bWxQSwUGAAAAAAQABAD5AAAAkgMAAAAA&#10;" strokeweight="0"/>
                  <v:line id="Line 108" o:spid="_x0000_s1132" style="position:absolute;flip:x y;visibility:visible;mso-wrap-style:square" from="6515,7053" to="6571,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7yCcEAAADcAAAADwAAAGRycy9kb3ducmV2LnhtbERPTWsCMRC9F/ofwhS8FM2uBZWtUUqp&#10;It666n3YTDeLyWRJUl3/vSkIvc3jfc5yPTgrLhRi51lBOSlAEDded9wqOB424wWImJA1Ws+k4EYR&#10;1qvnpyVW2l/5my51akUO4VihApNSX0kZG0MO48T3xJn78cFhyjC0Uge85nBn5bQoZtJhx7nBYE+f&#10;hppz/esUvM1Ph93Zvpr9JjrztbV1Mws3pUYvw8c7iERD+hc/3Dud55cl/D2TL5CrO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rvIJwQAAANwAAAAPAAAAAAAAAAAAAAAA&#10;AKECAABkcnMvZG93bnJldi54bWxQSwUGAAAAAAQABAD5AAAAjwMAAAAA&#10;" strokeweight="0"/>
                  <v:line id="Line 109" o:spid="_x0000_s1133" style="position:absolute;flip:x y;visibility:visible;mso-wrap-style:square" from="6503,7053" to="6571,7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xsfsAAAADcAAAADwAAAGRycy9kb3ducmV2LnhtbERPTWsCMRC9C/6HMIVepGa1oLI1ipQq&#10;4q2r3ofNdLOYTJYk1fXfm4LQ2zze5yzXvbPiSiG2nhVMxgUI4trrlhsFp+P2bQEiJmSN1jMpuFOE&#10;9Wo4WGKp/Y2/6VqlRuQQjiUqMCl1pZSxNuQwjn1HnLkfHxymDEMjdcBbDndWTotiJh22nBsMdvRp&#10;qL5Uv07B+/x83F/syBy20Zmvna3qWbgr9frSbz5AJOrTv/jp3us8fzKFv2fyBXL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J8bH7AAAAA3AAAAA8AAAAAAAAAAAAAAAAA&#10;oQIAAGRycy9kb3ducmV2LnhtbFBLBQYAAAAABAAEAPkAAACOAwAAAAA=&#10;" strokeweight="0"/>
                  <v:line id="Line 110" o:spid="_x0000_s1134" style="position:absolute;flip:x y;visibility:visible;mso-wrap-style:square" from="6526,7053" to="6582,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DJ5cAAAADcAAAADwAAAGRycy9kb3ducmV2LnhtbERPTWsCMRC9F/wPYQpeSs2qYGVrFCkq&#10;4q1rvQ+b6WYxmSxJquu/N4LQ2zze5yxWvbPiQiG2nhWMRwUI4trrlhsFP8ft+xxETMgarWdScKMI&#10;q+XgZYGl9lf+pkuVGpFDOJaowKTUlVLG2pDDOPIdceZ+fXCYMgyN1AGvOdxZOSmKmXTYcm4w2NGX&#10;ofpc/TkF04/TcX+2b+awjc5sdraqZ+Gm1PC1X3+CSNSnf/HTvdd5/ngKj2fyBX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0wyeXAAAAA3AAAAA8AAAAAAAAAAAAAAAAA&#10;oQIAAGRycy9kb3ducmV2LnhtbFBLBQYAAAAABAAEAPkAAACOAwAAAAA=&#10;" strokeweight="0"/>
                  <v:line id="Line 111" o:spid="_x0000_s1135" style="position:absolute;visibility:visible;mso-wrap-style:square" from="6503,7041" to="6503,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TuXsIAAADcAAAADwAAAGRycy9kb3ducmV2LnhtbERPTWvCQBC9C/0PyxR6001Ka2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TuXsIAAADcAAAADwAAAAAAAAAAAAAA&#10;AAChAgAAZHJzL2Rvd25yZXYueG1sUEsFBgAAAAAEAAQA+QAAAJADAAAAAA==&#10;" strokeweight="0"/>
                  <v:line id="Line 112" o:spid="_x0000_s1136" style="position:absolute;visibility:visible;mso-wrap-style:square" from="6503,7041" to="6560,7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hLxcEAAADcAAAADwAAAGRycy9kb3ducmV2LnhtbERPS4vCMBC+L/gfwix4W9MKau0aRWTF&#10;9eYT9jg0s22wmZQmq91/bwTB23x8z5ktOluLK7XeOFaQDhIQxIXThksFp+P6IwPhA7LG2jEp+CcP&#10;i3nvbYa5djfe0/UQShFD2OeooAqhyaX0RUUW/cA1xJH7da3FEGFbSt3iLYbbWg6TZCwtGo4NFTa0&#10;qqi4HP6sArMbb0bbyXl6ll+bkP5kl8zYk1L99275CSJQF17ip/tbx/npC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rKEvFwQAAANwAAAAPAAAAAAAAAAAAAAAA&#10;AKECAABkcnMvZG93bnJldi54bWxQSwUGAAAAAAQABAD5AAAAjwMAAAAA&#10;" strokeweight="0"/>
                  <v:oval id="Oval 113" o:spid="_x0000_s1137" style="position:absolute;left:6380;top:8073;width:2501;height:4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n2/pMEA&#10;AADcAAAADwAAAGRycy9kb3ducmV2LnhtbERPTWsCMRC9C/0PYQreNKuIlK1RRBCEHqrWg8dxM+6G&#10;biZxEzX++6YgeJvH+5zZItlW3KgLxrGC0bAAQVw5bbhWcPhZDz5AhIissXVMCh4UYDF/682w1O7O&#10;O7rtYy1yCIcSFTQx+lLKUDVkMQydJ87c2XUWY4ZdLXWH9xxuWzkuiqm0aDg3NOhp1VD1u79aBd5v&#10;J5OUvk0Yp/PFfPFp9zielOq/p+UniEgpvsRP90bn+aMp/D+TL5DzP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J9v6TBAAAA3AAAAA8AAAAAAAAAAAAAAAAAmAIAAGRycy9kb3du&#10;cmV2LnhtbFBLBQYAAAAABAAEAPUAAACGAwAAAAA=&#10;" fillcolor="#ffc" strokecolor="#903" strokeweight="0"/>
                  <v:rect id="Rectangle 114" o:spid="_x0000_s1138" style="position:absolute;left:6817;top:8151;width:157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uxR78A&#10;AADcAAAADwAAAGRycy9kb3ducmV2LnhtbERPzYrCMBC+L/gOYQRva6qHXalGEUHQxYvVBxia6Q8m&#10;k5JEW9/eCMLe5uP7ndVmsEY8yIfWsYLZNANBXDrdcq3getl/L0CEiKzROCYFTwqwWY++Vphr1/OZ&#10;HkWsRQrhkKOCJsYulzKUDVkMU9cRJ65y3mJM0NdSe+xTuDVynmU/0mLLqaHBjnYNlbfibhXIS7Hv&#10;F4XxmfubVydzPJwrckpNxsN2CSLSEP/FH/dBp/mzX3g/ky6Q6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iK7FHvwAAANwAAAAPAAAAAAAAAAAAAAAAAJgCAABkcnMvZG93bnJl&#10;di54bWxQSwUGAAAAAAQABAD1AAAAhAMAAAAA&#10;" filled="f" stroked="f">
                    <v:textbox style="mso-fit-shape-to-text:t" inset="0,0,0,0">
                      <w:txbxContent>
                        <w:p w:rsidR="004C6AE6" w:rsidRDefault="004C6AE6">
                          <w:pPr>
                            <w:ind w:left="0"/>
                          </w:pPr>
                          <w:proofErr w:type="spellStart"/>
                          <w:r>
                            <w:rPr>
                              <w:rFonts w:ascii="Tahoma" w:hAnsi="Tahoma" w:cs="Tahoma"/>
                              <w:b/>
                              <w:bCs/>
                              <w:color w:val="000000"/>
                              <w:sz w:val="14"/>
                              <w:szCs w:val="14"/>
                              <w:lang w:val="en-US"/>
                            </w:rPr>
                            <w:t>Detalhar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Dependentes</w:t>
                          </w:r>
                          <w:proofErr w:type="spellEnd"/>
                        </w:p>
                      </w:txbxContent>
                    </v:textbox>
                  </v:rect>
                  <v:line id="Line 115" o:spid="_x0000_s1139" style="position:absolute;visibility:visible;mso-wrap-style:square" from="6403,8095" to="6403,8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SnkW8UAAADcAAAADwAAAGRycy9kb3ducmV2LnhtbESPT2vDMAzF74N9B6NBb6uTQbssrVvG&#10;2Gh3W//BjiJWE9NYDrHXpt9+OhR6k3hP7/00Xw6+VWfqowtsIB9noIirYB3XBva7r+cCVEzIFtvA&#10;ZOBKEZaLx4c5ljZceEPnbaqVhHAs0UCTUldqHauGPMZx6IhFO4beY5K1r7Xt8SLhvtUvWTbVHh1L&#10;Q4MdfTRUnbZ/3oD7ma4m36+Ht4P+XKX8tzgVzu+NGT0N7zNQiYZ0N9+u11bwc6GVZ2QCvfg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SnkW8UAAADcAAAADwAAAAAAAAAA&#10;AAAAAAChAgAAZHJzL2Rvd25yZXYueG1sUEsFBgAAAAAEAAQA+QAAAJMDAAAAAA==&#10;" strokeweight="0"/>
                  <v:line id="Line 116" o:spid="_x0000_s1140" style="position:absolute;visibility:visible;mso-wrap-style:square" from="6403,8095" to="6447,80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VBwMIAAADcAAAADwAAAGRycy9kb3ducmV2LnhtbERPTWvCQBC9F/wPywi9NZsUamN0FZGK&#10;9daqAY9DdkwWs7Mhu2r6791Cobd5vM+ZLwfbihv13jhWkCUpCOLKacO1guNh85KD8AFZY+uYFPyQ&#10;h+Vi9DTHQrs7f9NtH2oRQ9gXqKAJoSuk9FVDFn3iOuLInV1vMUTY11L3eI/htpWvaTqRFg3HhgY7&#10;WjdUXfZXq8B8TbZvu/dyWsqPbchO+SU39qjU83hYzUAEGsK/+M/9qeP8bAq/z8QL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mVBwMIAAADcAAAADwAAAAAAAAAAAAAA&#10;AAChAgAAZHJzL2Rvd25yZXYueG1sUEsFBgAAAAAEAAQA+QAAAJADAAAAAA==&#10;" strokeweight="0"/>
                  <v:line id="Line 117" o:spid="_x0000_s1141" style="position:absolute;flip:x;visibility:visible;mso-wrap-style:square" from="6414,8107" to="6447,8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9cRJccAAADcAAAADwAAAGRycy9kb3ducmV2LnhtbESPQU8CMRCF7yb+h2ZIvEkXDmoWCiEY&#10;jTFRA8qB27Addjdsp5u2sPXfOwcTbjN5b977Zr7MrlMXCrH1bGAyLkARV962XBv4+X65fwIVE7LF&#10;zjMZ+KUIy8XtzRxL6wfe0GWbaiUhHEs00KTUl1rHqiGHcex7YtGOPjhMsoZa24CDhLtOT4viQTts&#10;WRoa7GndUHXanp2BzecjH8LrOZ/yYfj42u/q993zypi7UV7NQCXK6Wr+v36zgj8VfHlGJtCLP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b1xElxwAAANwAAAAPAAAAAAAA&#10;AAAAAAAAAKECAABkcnMvZG93bnJldi54bWxQSwUGAAAAAAQABAD5AAAAlQMAAAAA&#10;" strokeweight="0"/>
                  <v:line id="Line 118" o:spid="_x0000_s1142" style="position:absolute;flip:y;visibility:visible;mso-wrap-style:square" from="6414,8107" to="6414,814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Ju0vsMAAADcAAAADwAAAGRycy9kb3ducmV2LnhtbERPTWsCMRC9F/ofwgi91aweWtkaRSwt&#10;pVBFrQdv42bcXdxMliS68d8bQfA2j/c542k0jTiT87VlBYN+BoK4sLrmUsH/5ut1BMIHZI2NZVJw&#10;IQ/TyfPTGHNtO17ReR1KkULY56igCqHNpfRFRQZ937bEiTtYZzAk6EqpHXYp3DRymGVv0mDNqaHC&#10;luYVFcf1yShYLd55775P8Rj33d9yty1/t58zpV56cfYBIlAMD/Hd/aPT/OEAbs+kC+TkC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SbtL7DAAAA3AAAAA8AAAAAAAAAAAAA&#10;AAAAoQIAAGRycy9kb3ducmV2LnhtbFBLBQYAAAAABAAEAPkAAACRAwAAAAA=&#10;" strokeweight="0"/>
                  <v:line id="Line 119" o:spid="_x0000_s1143" style="position:absolute;visibility:visible;mso-wrap-style:square" from="6403,8095" to="6459,80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q0ZDMMAAADcAAAADwAAAGRycy9kb3ducmV2LnhtbERPTWvCQBC9C/0PywjedGNAm0Y3UkqL&#10;9tamCh6H7Jgsyc6G7Fbjv+8WCr3N433OdjfaTlxp8MaxguUiAUFcOW24VnD8eptnIHxA1tg5JgV3&#10;8rArHiZbzLW78Sddy1CLGMI+RwVNCH0upa8asugXrieO3MUNFkOEQy31gLcYbjuZJslaWjQcGxrs&#10;6aWhqi2/rQLzsd6v3h9PTyf5ug/Lc9Zmxh6Vmk3H5w2IQGP4F/+5DzrOT1P4fSZeII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tGQzDAAAA3AAAAA8AAAAAAAAAAAAA&#10;AAAAoQIAAGRycy9kb3ducmV2LnhtbFBLBQYAAAAABAAEAPkAAACRAwAAAAA=&#10;" strokeweight="0"/>
                  <v:line id="Line 120" o:spid="_x0000_s1144" style="position:absolute;visibility:visible;mso-wrap-style:square" from="6403,8129" to="6403,8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eG8l8IAAADcAAAADwAAAGRycy9kb3ducmV2LnhtbERPTYvCMBC9C/6HMAveNFVZ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heG8l8IAAADcAAAADwAAAAAAAAAAAAAA&#10;AAChAgAAZHJzL2Rvd25yZXYueG1sUEsFBgAAAAAEAAQA+QAAAJADAAAAAA==&#10;" strokeweight="0"/>
                  <v:line id="Line 121" o:spid="_x0000_s1145" style="position:absolute;visibility:visible;mso-wrap-style:square" from="6414,8095" to="6414,8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ggk48IAAADcAAAADwAAAGRycy9kb3ducmV2LnhtbERPTYvCMBC9C/6HMAveNFVc7XaNIqK4&#10;3tRV2OPQzLbBZlKaqN1/vxEEb/N4nzNbtLYSN2q8caxgOEhAEOdOGy4UnL43/RSED8gaK8ek4I88&#10;LObdzgwz7e58oNsxFCKGsM9QQRlCnUnp85Is+oGriSP36xqLIcKmkLrBewy3lRwlyURaNBwbSqxp&#10;VVJ+OV6tArOfbN930/PHWa63YfiTXlJjT0r13trlJ4hAbXiJn+4vHeePxvB4Jl4g5/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ggk48IAAADcAAAADwAAAAAAAAAAAAAA&#10;AAChAgAAZHJzL2Rvd25yZXYueG1sUEsFBgAAAAAEAAQA+QAAAJADAAAAAA==&#10;" strokeweight="0"/>
                  <v:line id="Line 122" o:spid="_x0000_s1146" style="position:absolute;visibility:visible;mso-wrap-style:square" from="6403,8107" to="6459,8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USBeMMAAADcAAAADwAAAGRycy9kb3ducmV2LnhtbERPTWvCQBC9F/wPywjemo2CNk1dRaQS&#10;e2tThR6H7DRZzM6G7NbEf98tFLzN433OejvaVlyp98axgnmSgiCunDZcKzh9Hh4zED4ga2wdk4Ib&#10;edhuJg9rzLUb+IOuZahFDGGfo4ImhC6X0lcNWfSJ64gj9+16iyHCvpa6xyGG21Yu0nQlLRqODQ12&#10;tG+oupQ/VoF5XxXLt6fz81m+FmH+lV0yY09Kzabj7gVEoDHcxf/uo47zF0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VEgXjDAAAA3AAAAA8AAAAAAAAAAAAA&#10;AAAAoQIAAGRycy9kb3ducmV2LnhtbFBLBQYAAAAABAAEAPkAAACRAwAAAAA=&#10;" strokeweight="0"/>
                  <v:line id="Line 123" o:spid="_x0000_s1147" style="position:absolute;visibility:visible;mso-wrap-style:square" from="6403,8107" to="6459,8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ZYfD8IAAADcAAAADwAAAGRycy9kb3ducmV2LnhtbERPS2vCQBC+F/wPyxR6qxuFxpi6ESkV&#10;680n9Dhkp8mS7GzIrpr+e7dQ8DYf33MWy8G24kq9N44VTMYJCOLSacOVgtNx/ZqB8AFZY+uYFPyS&#10;h2Uxelpgrt2N93Q9hErEEPY5KqhD6HIpfVmTRT92HXHkflxvMUTYV1L3eIvhtpXTJEmlRcOxocaO&#10;Pmoqm8PFKjC7dPO2nZ3nZ/m5CZPvrMmMPSn18jys3kEEGsJD/O/+0nH+NIW/Z+IFsrg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ZYfD8IAAADcAAAADwAAAAAAAAAAAAAA&#10;AAChAgAAZHJzL2Rvd25yZXYueG1sUEsFBgAAAAAEAAQA+QAAAJADAAAAAA==&#10;" strokeweight="0"/>
                  <v:line id="Line 124" o:spid="_x0000_s1148" style="position:absolute;visibility:visible;mso-wrap-style:square" from="6414,8095" to="6414,8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q6lMEAAADcAAAADwAAAGRycy9kb3ducmV2LnhtbERPTYvCMBC9C/sfwix401RhtVajLIuL&#10;enNdBY9DM7bBZlKaqPXfG0HwNo/3ObNFaytxpcYbxwoG/QQEce604ULB/v+3l4LwAVlj5ZgU3MnD&#10;Yv7RmWGm3Y3/6LoLhYgh7DNUUIZQZ1L6vCSLvu9q4sidXGMxRNgUUjd4i+G2ksMkGUmLhmNDiTX9&#10;lJSfdxerwGxHq6/N+DA5yOUqDI7pOTV2r1T3s/2eggjUhrf45V7rOH84hu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62rqUwQAAANwAAAAPAAAAAAAAAAAAAAAA&#10;AKECAABkcnMvZG93bnJldi54bWxQSwUGAAAAAAQABAD5AAAAjwMAAAAA&#10;" strokeweight="0"/>
                  <v:line id="Line 125" o:spid="_x0000_s1149" style="position:absolute;visibility:visible;mso-wrap-style:square" from="6414,8095" to="6414,8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0Uu5sUAAADcAAAADwAAAGRycy9kb3ducmV2LnhtbESPQWvCQBCF74X+h2UK3upGQU2jqxSx&#10;2N7UKngcstNkMTsbsltN/33nIHib4b1575vFqveNulIXXWADo2EGirgM1nFl4Pj98ZqDignZYhOY&#10;DPxRhNXy+WmBhQ033tP1kColIRwLNFCn1BZax7Imj3EYWmLRfkLnMcnaVdp2eJNw3+hxlk21R8fS&#10;UGNL65rKy+HXG3C76XbyNTu9nfRmm0bn/JI7fzRm8NK/z0El6tPDfL/+tII/Flp5RibQy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0Uu5sUAAADcAAAADwAAAAAAAAAA&#10;AAAAAAChAgAAZHJzL2Rvd25yZXYueG1sUEsFBgAAAAAEAAQA+QAAAJMDAAAAAA==&#10;" strokeweight="0"/>
                  <v:line id="Line 126" o:spid="_x0000_s1150" style="position:absolute;visibility:visible;mso-wrap-style:square" from="6403,8095" to="6459,80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mLfcMAAADcAAAADwAAAGRycy9kb3ducmV2LnhtbERPTWvCQBC9F/wPyxR6qxuF2iR1FREl&#10;7a1GhR6H7DRZzM6G7GrSf98tFLzN433Ocj3aVtyo98axgtk0AUFcOW24VnA67p9TED4ga2wdk4If&#10;8rBeTR6WmGs38IFuZahFDGGfo4ImhC6X0lcNWfRT1xFH7tv1FkOEfS11j0MMt62cJ8lCWjQcGxrs&#10;aNtQdSmvVoH5XBQvH6/n7Cx3RZh9pZfU2JNST4/j5g1EoDHcxf/udx3nzzP4eyZe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QJi33DAAAA3AAAAA8AAAAAAAAAAAAA&#10;AAAAoQIAAGRycy9kb3ducmV2LnhtbFBLBQYAAAAABAAEAPkAAACRAwAAAAA=&#10;" strokeweight="0"/>
                  <v:line id="Line 127" o:spid="_x0000_s1151" style="position:absolute;visibility:visible;mso-wrap-style:square" from="6403,8107" to="6459,81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q0PcUAAADcAAAADwAAAGRycy9kb3ducmV2LnhtbESPQW/CMAyF75P2HyJP4jZShoCuENA0&#10;gdhuwEDiaDVeG9E4VROg+/fzYdJutt7ze58Xq9436kZddIENjIYZKOIyWMeVgePX5jkHFROyxSYw&#10;GfihCKvl48MCCxvuvKfbIVVKQjgWaKBOqS20jmVNHuMwtMSifYfOY5K1q7Tt8C7hvtEvWTbVHh1L&#10;Q40tvddUXg5Xb8DtptvJ5+z0etLrbRqd80vu/NGYwVP/NgeVqE//5r/rDyv4Y8GXZ2QCvfw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q0PcUAAADcAAAADwAAAAAAAAAA&#10;AAAAAAChAgAAZHJzL2Rvd25yZXYueG1sUEsFBgAAAAAEAAQA+QAAAJMDAAAAAA==&#10;" strokeweight="0"/>
                  <v:line id="Line 128" o:spid="_x0000_s1152" style="position:absolute;visibility:visible;mso-wrap-style:square" from="6403,8095" to="6403,8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6YRpsIAAADcAAAADwAAAGRycy9kb3ducmV2LnhtbERPTWvCQBC9C/0PyxR6001aam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6YRpsIAAADcAAAADwAAAAAAAAAAAAAA&#10;AAChAgAAZHJzL2Rvd25yZXYueG1sUEsFBgAAAAAEAAQA+QAAAJADAAAAAA==&#10;" strokeweight="0"/>
                  <v:line id="Line 129" o:spid="_x0000_s1153" style="position:absolute;flip:x;visibility:visible;mso-wrap-style:square" from="6403,8095" to="6459,80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C8FMQAAADcAAAADwAAAGRycy9kb3ducmV2LnhtbERPTWsCMRC9C/6HMEJvmq2FKlujSEuL&#10;CFa09dDbuJnuLm4mSxLd9N+bguBtHu9zZotoGnEh52vLCh5HGQjiwuqaSwXfX+/DKQgfkDU2lknB&#10;H3lYzPu9Gebadryjyz6UIoWwz1FBFUKbS+mLigz6kW2JE/drncGQoCuldtilcNPIcZY9S4M1p4YK&#10;W3qtqDjtz0bB7nPCR/dxjqd47Dbbn0O5PrwtlXoYxOULiEAx3MU390qn+U9j+H8mXSDnV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BkLwUxAAAANwAAAAPAAAAAAAAAAAA&#10;AAAAAKECAABkcnMvZG93bnJldi54bWxQSwUGAAAAAAQABAD5AAAAkgMAAAAA&#10;" strokeweight="0"/>
                  <v:line id="Line 130" o:spid="_x0000_s1154" style="position:absolute;visibility:visible;mso-wrap-style:square" from="6414,8107" to="6470,8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XOTAMMAAADcAAAADwAAAGRycy9kb3ducmV2LnhtbERPTWvCQBC9C/0PyxR6M5saGkvqKkUU&#10;ireqhx6H7JhNzc7G7Jqk/fXdguBtHu9zFqvRNqKnzteOFTwnKQji0umaKwXHw3b6CsIHZI2NY1Lw&#10;Qx5Wy4fJAgvtBv6kfh8qEUPYF6jAhNAWUvrSkEWfuJY4cifXWQwRdpXUHQ4x3DZylqa5tFhzbDDY&#10;0tpQed5frYI6l+bre3jZnNf576nPdpf5rNwp9fQ4vr+BCDSGu/jm/tBxfpbB/zPxArn8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1zkwDDAAAA3AAAAA8AAAAAAAAAAAAA&#10;AAAAoQIAAGRycy9kb3ducmV2LnhtbFBLBQYAAAAABAAEAPkAAACRAwAAAAA=&#10;" strokeweight="61e-5mm"/>
                  <v:line id="Line 131" o:spid="_x0000_s1155" style="position:absolute;flip:x y;visibility:visible;mso-wrap-style:square" from="6414,8107" to="6470,8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wN8cEAAADcAAAADwAAAGRycy9kb3ducmV2LnhtbERPTWsCMRC9F/wPYYReSs1ai5XVKCK1&#10;SG9d633YjJvFZLIkUdd/3xQEb/N4n7NY9c6KC4XYelYwHhUgiGuvW24U/O63rzMQMSFrtJ5JwY0i&#10;rJaDpwWW2l/5hy5VakQO4ViiApNSV0oZa0MO48h3xJk7+uAwZRgaqQNec7iz8q0optJhy7nBYEcb&#10;Q/WpOjsFk4/DfneyL+Z7G535/LJVPQ03pZ6H/XoOIlGfHuK7e6fz/Mk7/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JbA3xwQAAANwAAAAPAAAAAAAAAAAAAAAA&#10;AKECAABkcnMvZG93bnJldi54bWxQSwUGAAAAAAQABAD5AAAAjwMAAAAA&#10;" strokeweight="0"/>
                  <v:line id="Line 132" o:spid="_x0000_s1156" style="position:absolute;flip:x y;visibility:visible;mso-wrap-style:square" from="6414,8095" to="6470,8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iCoasEAAADcAAAADwAAAGRycy9kb3ducmV2LnhtbERPTWsCMRC9F/wPYYReSs1aqZXVKCK1&#10;SG9d633YjJvFZLIkUdd/3xQEb/N4n7NY9c6KC4XYelYwHhUgiGuvW24U/O63rzMQMSFrtJ5JwY0i&#10;rJaDpwWW2l/5hy5VakQO4ViiApNSV0oZa0MO48h3xJk7+uAwZRgaqQNec7iz8q0optJhy7nBYEcb&#10;Q/WpOjsFk4/DfneyL+Z7G535/LJVPQ03pZ6H/XoOIlGfHuK7e6fz/Mk7/D+TL5D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mIKhqwQAAANwAAAAPAAAAAAAAAAAAAAAA&#10;AKECAABkcnMvZG93bnJldi54bWxQSwUGAAAAAAQABAD5AAAAjwMAAAAA&#10;" strokeweight="0"/>
                  <v:line id="Line 133" o:spid="_x0000_s1157" style="position:absolute;flip:x y;visibility:visible;mso-wrap-style:square" from="6414,8107" to="6470,8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vI2HcEAAADcAAAADwAAAGRycy9kb3ducmV2LnhtbERPTWsCMRC9F/wPYYReimatsMpqFJFa&#10;pLeu7X3YjJvFZLIkUdd/3xQKvc3jfc56OzgrbhRi51nBbFqAIG687rhV8HU6TJYgYkLWaD2TggdF&#10;2G5GT2ustL/zJ93q1IocwrFCBSalvpIyNoYcxqnviTN39sFhyjC0Uge853Bn5WtRlNJhx7nBYE97&#10;Q82lvjoF88X36XixL+bjEJ15e7d1U4aHUs/jYbcCkWhI/+I/91Hn+fMS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W8jYdwQAAANwAAAAPAAAAAAAAAAAAAAAA&#10;AKECAABkcnMvZG93bnJldi54bWxQSwUGAAAAAAQABAD5AAAAjwMAAAAA&#10;" strokeweight="0"/>
                  <v:line id="Line 134" o:spid="_x0000_s1158" style="position:absolute;flip:x y;visibility:visible;mso-wrap-style:square" from="6414,8107" to="6470,8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b6ThsAAAADcAAAADwAAAGRycy9kb3ducmV2LnhtbERPTWsCMRC9F/ofwhS8lJpVQcvWKCIq&#10;4q2r3ofNdLOYTJYk6vrvm4LQ2zze58yXvbPiRiG2nhWMhgUI4trrlhsFp+P24xNETMgarWdS8KAI&#10;y8XryxxL7e/8TbcqNSKHcCxRgUmpK6WMtSGHceg74sz9+OAwZRgaqQPec7izclwUU+mw5dxgsKO1&#10;ofpSXZ2Cyex83F/suzlsozObna3qaXgoNXjrV18gEvXpX/x073WeP5nB3zP5Arn4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m+k4bAAAAA3AAAAA8AAAAAAAAAAAAAAAAA&#10;oQIAAGRycy9kb3ducmV2LnhtbFBLBQYAAAAABAAEAPkAAACOAwAAAAA=&#10;" strokeweight="0"/>
                  <v:line id="Line 135" o:spid="_x0000_s1159" style="position:absolute;flip:x y;visibility:visible;mso-wrap-style:square" from="6403,8107" to="6470,81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CEH9MQAAADcAAAADwAAAGRycy9kb3ducmV2LnhtbESPQWsCMRCF7wX/Q5hCL0WzrWDLahQp&#10;tYg31/Y+bKabxWSyJKmu/75zKPQ2w3vz3jerzRi8ulDKfWQDT7MKFHEbbc+dgc/TbvoKKhdkiz4y&#10;GbhRhs16crfC2sYrH+nSlE5JCOcaDbhShlrr3DoKmGdxIBbtO6aARdbUaZvwKuHB6+eqWuiAPUuD&#10;w4HeHLXn5icYmL98nfZn/+gOuxzc+4dv2kW6GfNwP26XoAqN5d/8d723gj8XWnlGJtDr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IQf0xAAAANwAAAAPAAAAAAAAAAAA&#10;AAAAAKECAABkcnMvZG93bnJldi54bWxQSwUGAAAAAAQABAD5AAAAkgMAAAAA&#10;" strokeweight="0"/>
                  <v:line id="Line 136" o:spid="_x0000_s1160" style="position:absolute;flip:x y;visibility:visible;mso-wrap-style:square" from="6425,8107" to="6481,816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2ib8EAAADcAAAADwAAAGRycy9kb3ducmV2LnhtbERPTWsCMRC9F/wPYQQvpWarYO1qFCkq&#10;0ltXex82081iMlmSqOu/N4VCb/N4n7Nc986KK4XYelbwOi5AENdet9woOB13L3MQMSFrtJ5JwZ0i&#10;rFeDpyWW2t/4i65VakQO4ViiApNSV0oZa0MO49h3xJn78cFhyjA0Uge85XBn5aQoZtJhy7nBYEcf&#10;hupzdXEKpm/fx8PZPpvPXXRmu7dVPQt3pUbDfrMAkahP/+I/90Hn+dN3+H0mXy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nbaJvwQAAANwAAAAPAAAAAAAAAAAAAAAA&#10;AKECAABkcnMvZG93bnJldi54bWxQSwUGAAAAAAQABAD5AAAAjwMAAAAA&#10;" strokeweight="0"/>
                  <v:line id="Line 137" o:spid="_x0000_s1161" style="position:absolute;visibility:visible;mso-wrap-style:square" from="6403,8095" to="6403,81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OzHQMYAAADcAAAADwAAAGRycy9kb3ducmV2LnhtbESPT2/CMAzF75P2HSJP4jZSJv50hYCm&#10;CcR2AwYSR6vx2ojGqZoA3befD5N2s/We3/t5sep9o27URRfYwGiYgSIug3VcGTh+bZ5zUDEhW2wC&#10;k4EfirBaPj4ssLDhznu6HVKlJIRjgQbqlNpC61jW5DEOQ0ss2nfoPCZZu0rbDu8S7hv9kmVT7dGx&#10;NNTY0ntN5eVw9QbcbrqdfM5Orye93qbROb/kzh+NGTz1b3NQifr0b/67/rCCPxZ8eUYm0M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jsx0DGAAAA3AAAAA8AAAAAAAAA&#10;AAAAAAAAoQIAAGRycy9kb3ducmV2LnhtbFBLBQYAAAAABAAEAPkAAACUAwAAAAA=&#10;" strokeweight="0"/>
                  <v:line id="Line 138" o:spid="_x0000_s1162" style="position:absolute;visibility:visible;mso-wrap-style:square" from="6403,8095" to="6459,809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6Bi28IAAADcAAAADwAAAGRycy9kb3ducmV2LnhtbERPTWvCQBC9C/0PyxR6001Ka2N0lSKK&#10;9qZWweOQHZPF7GzIrpr+e7cgeJvH+5zJrLO1uFLrjWMF6SABQVw4bbhUsP9d9jMQPiBrrB2Tgj/y&#10;MJu+9CaYa3fjLV13oRQxhH2OCqoQmlxKX1Rk0Q9cQxy5k2sthgjbUuoWbzHc1vI9SYbSouHYUGFD&#10;84qK8+5iFZjNcPX583UYHeRiFdJjds6M3Sv19tp9j0EE6sJT/HCvdZz/kcL/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6Bi28IAAADcAAAADwAAAAAAAAAAAAAA&#10;AAChAgAAZHJzL2Rvd25yZXYueG1sUEsFBgAAAAAEAAQA+QAAAJADAAAAAA==&#10;" strokeweight="0"/>
                  <v:line id="Line 139" o:spid="_x0000_s1163" style="position:absolute;flip:y;visibility:visible;mso-wrap-style:square" from="6459,5875" to="6728,65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i7flsAAAADcAAAADwAAAGRycy9kb3ducmV2LnhtbERPS4vCMBC+L/gfwgheZE1XlkWqUURQ&#10;PProYY9DMjbVZlKarLb/3ggL3ubje85i1bla3KkNlWcFX5MMBLH2puJSQXHefs5AhIhssPZMCnoK&#10;sFoOPhaYG//gI91PsRQphEOOCmyMTS5l0JYcholviBN38a3DmGBbStPiI4W7Wk6z7Ec6rDg1WGxo&#10;Y0nfTn9OwVj6X30Yu/3uWvR2djvo/lhopUbDbj0HEamLb/G/e2/S/O8pvJ5JF8jlE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4u35bAAAAA3AAAAA8AAAAAAAAAAAAAAAAA&#10;oQIAAGRycy9kb3ducmV2LnhtbFBLBQYAAAAABAAEAPkAAACOAwAAAAA=&#10;" strokecolor="#903" strokeweight="31e-5mm">
                    <v:stroke dashstyle="1 1"/>
                  </v:line>
                  <v:line id="Line 140" o:spid="_x0000_s1164" style="position:absolute;flip:x;visibility:visible;mso-wrap-style:square" from="6649,5875" to="6728,594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vSBRMMAAADcAAAADwAAAGRycy9kb3ducmV2LnhtbERP32vCMBB+F/wfwgl7GTN1ziG1UcaY&#10;oCCCuuHr0ZxtXXMpSaz1v18Ggm/38f28bNGZWrTkfGVZwWiYgCDOra64UPB9WL5MQfiArLG2TApu&#10;5GEx7/cyTLW98o7afShEDGGfooIyhCaV0uclGfRD2xBH7mSdwRChK6R2eI3hppavSfIuDVYcG0ps&#10;6LOk/Hd/MQqej6PLenoOm8kWv36crXiz5bFST4PuYwYiUBce4rt7peP8tzH8PxMvkPM/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r0gUTDAAAA3AAAAA8AAAAAAAAAAAAA&#10;AAAAoQIAAGRycy9kb3ducmV2LnhtbFBLBQYAAAAABAAEAPkAAACRAwAAAAA=&#10;" strokecolor="#903" strokeweight="31e-5mm"/>
                  <v:line id="Line 141" o:spid="_x0000_s1165" style="position:absolute;visibility:visible;mso-wrap-style:square" from="6728,5875" to="6739,5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TmZP8EAAADcAAAADwAAAGRycy9kb3ducmV2LnhtbERPTYvCMBC9C/sfwizsTdMVKVqNsggu&#10;C3pQK57HZmxLm0ltslr/vREEb/N4nzNbdKYWV2pdaVnB9yACQZxZXXKu4JCu+mMQziNrrC2Tgjs5&#10;WMw/ejNMtL3xjq57n4sQwi5BBYX3TSKlywoy6Aa2IQ7c2bYGfYBtLnWLtxBuajmMolgaLDk0FNjQ&#10;sqCs2v8bBb6Jfy9H2sTZeDvZuGqdp6dqq9TXZ/czBeGp82/xy/2nw/zRCJ7PhAvk/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ZOZk/wQAAANwAAAAPAAAAAAAAAAAAAAAA&#10;AKECAABkcnMvZG93bnJldi54bWxQSwUGAAAAAAQABAD5AAAAjwMAAAAA&#10;" strokecolor="#903" strokeweight="31e-5mm"/>
                  <v:line id="Line 142" o:spid="_x0000_s1166" style="position:absolute;visibility:visible;mso-wrap-style:square" from="8197,7781" to="8197,7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tk2MIAAADcAAAADwAAAGRycy9kb3ducmV2LnhtbERPS4vCMBC+L/gfwgh709TFR61GkcVF&#10;9+YTPA7N2AabSWmy2v33ZkHY23x8z5kvW1uJOzXeOFYw6CcgiHOnDRcKTsevXgrCB2SNlWNS8Ese&#10;lovO2xwz7R68p/shFCKGsM9QQRlCnUnp85Is+r6riSN3dY3FEGFTSN3gI4bbSn4kyVhaNBwbSqzp&#10;s6T8dvixCsxuvBl9T87Ts1xvwuCS3lJjT0q9d9vVDESgNvyLX+6tjvOHI/h7Jl4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Jtk2MIAAADcAAAADwAAAAAAAAAAAAAA&#10;AAChAgAAZHJzL2Rvd25yZXYueG1sUEsFBgAAAAAEAAQA+QAAAJADAAAAAA==&#10;" strokeweight="0"/>
                  <v:line id="Line 143" o:spid="_x0000_s1167" style="position:absolute;visibility:visible;mso-wrap-style:square" from="8197,7781" to="8241,7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En6r8MAAADcAAAADwAAAGRycy9kb3ducmV2LnhtbERPS2vCQBC+F/oflin0phuljWnqGkQU&#10;7a31AT0O2WmymJ0N2TWm/94tCL3Nx/eceTHYRvTUeeNYwWScgCAunTZcKTgeNqMMhA/IGhvHpOCX&#10;PBSLx4c55tpd+Yv6fahEDGGfo4I6hDaX0pc1WfRj1xJH7sd1FkOEXSV1h9cYbhs5TZJUWjQcG2ps&#10;aVVTed5frALzmW5fP2ant5Ncb8PkOztnxh6Ven4alu8gAg3hX3x373Sc/5LC3zPxArm4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hJ+q/DAAAA3AAAAA8AAAAAAAAAAAAA&#10;AAAAoQIAAGRycy9kb3ducmV2LnhtbFBLBQYAAAAABAAEAPkAAACRAwAAAAA=&#10;" strokeweight="0"/>
                  <v:line id="Line 144" o:spid="_x0000_s1168" style="position:absolute;flip:x;visibility:visible;mso-wrap-style:square" from="8208,7793" to="8241,7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eFs8cQAAADcAAAADwAAAGRycy9kb3ducmV2LnhtbERPTWsCMRC9C/6HMII3zbYUla1RpKVF&#10;BCvaeuht3Ex3FzeTJYlu/PdNoeBtHu9z5stoGnEl52vLCh7GGQjiwuqaSwVfn2+jGQgfkDU2lknB&#10;jTwsF/3eHHNtO97T9RBKkULY56igCqHNpfRFRQb92LbEifuxzmBI0JVSO+xSuGnkY5ZNpMGaU0OF&#10;Lb1UVJwPF6Ng/zHlk3u/xHM8ddvd97HcHF9XSg0HcfUMIlAMd/G/e63T/Kcp/D2TLp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J4WzxxAAAANwAAAAPAAAAAAAAAAAA&#10;AAAAAKECAABkcnMvZG93bnJldi54bWxQSwUGAAAAAAQABAD5AAAAkgMAAAAA&#10;" strokeweight="0"/>
                  <v:line id="Line 145" o:spid="_x0000_s1169" style="position:absolute;flip:y;visibility:visible;mso-wrap-style:square" from="8208,7793" to="8208,78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H74g8cAAADcAAAADwAAAGRycy9kb3ducmV2LnhtbESPQUsDMRCF74L/IUzBm81WRGXbtBRF&#10;EUFLa3vobbqZ7i7dTJYk7cZ/7xwEbzO8N+99M1tk16kLhdh6NjAZF6CIK29brg1sv19vn0DFhGyx&#10;80wGfijCYn59NcPS+oHXdNmkWkkIxxINNCn1pdaxashhHPueWLSjDw6TrKHWNuAg4a7Td0XxoB22&#10;LA0N9vTcUHXanJ2B9dcjH8LbOZ/yYfhc7Xf1x+5laczNKC+noBLl9G/+u363gn8vtPKMTKD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4fviDxwAAANwAAAAPAAAAAAAA&#10;AAAAAAAAAKECAABkcnMvZG93bnJldi54bWxQSwUGAAAAAAQABAD5AAAAlQMAAAAA&#10;" strokeweight="0"/>
                  <v:line id="Line 146" o:spid="_x0000_s1170" style="position:absolute;visibility:visible;mso-wrap-style:square" from="8197,7781" to="8253,7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Zu3cMAAADcAAAADwAAAGRycy9kb3ducmV2LnhtbERPTWvCQBC9C/0PyxR6qxtLtTF1DUUU&#10;682mCj0O2WmymJ0N2TXGf98VCt7m8T5nkQ+2ET113jhWMBknIIhLpw1XCg7fm+cUhA/IGhvHpOBK&#10;HvLlw2iBmXYX/qK+CJWIIewzVFCH0GZS+rImi37sWuLI/brOYoiwq6Tu8BLDbSNfkmQmLRqODTW2&#10;tKqpPBVnq8DsZ9vp7u04P8r1Nkx+0lNq7EGpp8fh4x1EoCHcxf/uTx3nv87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nWbt3DAAAA3AAAAA8AAAAAAAAAAAAA&#10;AAAAoQIAAGRycy9kb3ducmV2LnhtbFBLBQYAAAAABAAEAPkAAACRAwAAAAA=&#10;" strokeweight="0"/>
                  <v:line id="Line 147" o:spid="_x0000_s1171" style="position:absolute;visibility:visible;mso-wrap-style:square" from="8197,7815" to="8197,7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TVRncUAAADcAAAADwAAAGRycy9kb3ducmV2LnhtbESPQWvCQBCF74X+h2UKvdWNgppGVynS&#10;or2pVfA4ZKfJYnY2ZLca/33nIHib4b1575v5sveNulAXXWADw0EGirgM1nFl4PDz9ZaDignZYhOY&#10;DNwownLx/DTHwoYr7+iyT5WSEI4FGqhTagutY1mTxzgILbFov6HzmGTtKm07vEq4b/Qoyybao2Np&#10;qLGlVU3lef/nDbjtZD3+nh7fj/pznYan/Jw7fzDm9aX/mIFK1KeH+X69sYI/Fnx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LTVRncUAAADcAAAADwAAAAAAAAAA&#10;AAAAAAChAgAAZHJzL2Rvd25yZXYueG1sUEsFBgAAAAAEAAQA+QAAAJMDAAAAAA==&#10;" strokeweight="0"/>
                  <v:line id="Line 148" o:spid="_x0000_s1172" style="position:absolute;visibility:visible;mso-wrap-style:square" from="8208,7781" to="8208,7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nn0BsEAAADcAAAADwAAAGRycy9kb3ducmV2LnhtbERPS4vCMBC+L/gfwix4W9MKau0aRWTF&#10;9eYT9jg0s22wmZQmq91/bwTB23x8z5ktOluLK7XeOFaQDhIQxIXThksFp+P6IwPhA7LG2jEp+CcP&#10;i3nvbYa5djfe0/UQShFD2OeooAqhyaX0RUUW/cA1xJH7da3FEGFbSt3iLYbbWg6TZCwtGo4NFTa0&#10;qqi4HP6sArMbb0bbyXl6ll+bkP5kl8zYk1L99275CSJQF17ip/tbx/mjF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CefQGwQAAANwAAAAPAAAAAAAAAAAAAAAA&#10;AKECAABkcnMvZG93bnJldi54bWxQSwUGAAAAAAQABAD5AAAAjwMAAAAA&#10;" strokeweight="0"/>
                  <v:line id="Line 149" o:spid="_x0000_s1173" style="position:absolute;visibility:visible;mso-wrap-style:square" from="8197,7793" to="8253,7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tqccMAAADcAAAADwAAAGRycy9kb3ducmV2LnhtbERPTWvCQBC9F/wPywjemo2CNk1dRaQS&#10;e2tThR6H7DRZzM6G7NbEf98tFLzN433OejvaVlyp98axgnmSgiCunDZcKzh9Hh4zED4ga2wdk4Ib&#10;edhuJg9rzLUb+IOuZahFDGGfo4ImhC6X0lcNWfSJ64gj9+16iyHCvpa6xyGG21Yu0nQlLRqODQ12&#10;tG+oupQ/VoF5XxXLt6fz81m+FmH+lV0yY09Kzabj7gVEoDHcxf/uo47zlwv4eyZeID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KranHDAAAA3AAAAA8AAAAAAAAAAAAA&#10;AAAAoQIAAGRycy9kb3ducmV2LnhtbFBLBQYAAAAABAAEAPkAAACRAwAAAAA=&#10;" strokeweight="0"/>
                  <v:line id="Line 150" o:spid="_x0000_s1174" style="position:absolute;visibility:visible;mso-wrap-style:square" from="8197,7793" to="8253,7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efP6sIAAADcAAAADwAAAGRycy9kb3ducmV2LnhtbERPS4vCMBC+L/gfwgh709QVtVajyOKi&#10;e/MJHodmbIPNpDRZ7f57syDsbT6+58yXra3EnRpvHCsY9BMQxLnThgsFp+NXLwXhA7LGyjEp+CUP&#10;y0XnbY6Zdg/e0/0QChFD2GeooAyhzqT0eUkWfd/VxJG7usZiiLAppG7wEcNtJT+SZCwtGo4NJdb0&#10;WVJ+O/xYBWY33oy+J+fpWa43YXBJb6mxJ6Xeu+1qBiJQG/7FL/dWx/mjIfw9Ey+Qiy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efP6sIAAADcAAAADwAAAAAAAAAAAAAA&#10;AAChAgAAZHJzL2Rvd25yZXYueG1sUEsFBgAAAAAEAAQA+QAAAJADAAAAAA==&#10;" strokeweight="0"/>
                  <v:line id="Line 151" o:spid="_x0000_s1175" style="position:absolute;visibility:visible;mso-wrap-style:square" from="8208,7781" to="8208,7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5XnsIAAADcAAAADwAAAGRycy9kb3ducmV2LnhtbERPS4vCMBC+L/gfwgh709TFR61GkcVF&#10;9+YTPA7N2AabSWmy2v33ZkHY23x8z5kvW1uJOzXeOFYw6CcgiHOnDRcKTsevXgrCB2SNlWNS8Ese&#10;lovO2xwz7R68p/shFCKGsM9QQRlCnUnp85Is+r6riSN3dY3FEGFTSN3gI4bbSn4kyVhaNBwbSqzp&#10;s6T8dvixCsxuvBl9T87Ts1xvwuCS3lJjT0q9d9vVDESgNvyLX+6tjvNHQ/h7Jl4gF0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Ug5XnsIAAADcAAAADwAAAAAAAAAAAAAA&#10;AAChAgAAZHJzL2Rvd25yZXYueG1sUEsFBgAAAAAEAAQA+QAAAJADAAAAAA==&#10;" strokeweight="0"/>
                  <v:line id="Line 152" o:spid="_x0000_s1176" style="position:absolute;visibility:visible;mso-wrap-style:square" from="8208,7781" to="8208,7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ULyBcMAAADcAAAADwAAAGRycy9kb3ducmV2LnhtbERPS2vCQBC+F/wPywje6kYhNkY3IlKx&#10;vbU+wOOQHZMl2dmQ3Wr677uFQm/z8T1nvRlsK+7Ue+NYwWyagCAunTZcKTif9s8ZCB+QNbaOScE3&#10;edgUo6c15to9+JPux1CJGMI+RwV1CF0upS9rsuinriOO3M31FkOEfSV1j48Ybls5T5KFtGg4NtTY&#10;0a6msjl+WQXmY3FI318uy4t8PYTZNWsyY89KTcb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1C8gXDAAAA3AAAAA8AAAAAAAAAAAAA&#10;AAAAoQIAAGRycy9kb3ducmV2LnhtbFBLBQYAAAAABAAEAPkAAACRAwAAAAA=&#10;" strokeweight="0"/>
                  <v:line id="Line 153" o:spid="_x0000_s1177" style="position:absolute;visibility:visible;mso-wrap-style:square" from="8197,7781" to="8253,7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ZBscsMAAADcAAAADwAAAGRycy9kb3ducmV2LnhtbERPS2vCQBC+F/wPyxS81Y0F05i6ESmK&#10;emt9QI9Ddposyc6G7Krx37uFQm/z8T1nsRxsK67Ue+NYwXSSgCAunTZcKTgdNy8ZCB+QNbaOScGd&#10;PCyL0dMCc+1u/EXXQ6hEDGGfo4I6hC6X0pc1WfQT1xFH7sf1FkOEfSV1j7cYblv5miSptGg4NtTY&#10;0UdNZXO4WAXmM93O9m/n+Vmut2H6nTWZsSelxs/D6h1EoCH8i//cOx3nz1L4fSZeIIsH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2QbHLDAAAA3AAAAA8AAAAAAAAAAAAA&#10;AAAAoQIAAGRycy9kb3ducmV2LnhtbFBLBQYAAAAABAAEAPkAAACRAwAAAAA=&#10;" strokeweight="0"/>
                  <v:line id="Line 154" o:spid="_x0000_s1178" style="position:absolute;visibility:visible;mso-wrap-style:square" from="8197,7793" to="8253,7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tzJ6cEAAADcAAAADwAAAGRycy9kb3ducmV2LnhtbERPS4vCMBC+L/gfwgje1tQFtVajiKzo&#10;3tYXeByasQ02k9JErf/eLCx4m4/vObNFaytxp8YbxwoG/QQEce604ULB8bD+TEH4gKyxckwKnuRh&#10;Me98zDDT7sE7uu9DIWII+wwVlCHUmZQ+L8mi77uaOHIX11gMETaF1A0+Yrit5FeSjKRFw7GhxJpW&#10;JeXX/c0qML+jzfBnfJqc5PcmDM7pNTX2qFSv2y6nIAK14S3+d291nD8cw98z8QI5fw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i3MnpwQAAANwAAAAPAAAAAAAAAAAAAAAA&#10;AKECAABkcnMvZG93bnJldi54bWxQSwUGAAAAAAQABAD5AAAAjwMAAAAA&#10;" strokeweight="0"/>
                  <v:line id="Line 155" o:spid="_x0000_s1179" style="position:absolute;visibility:visible;mso-wrap-style:square" from="8197,7781" to="8197,7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0Ndm8UAAADcAAAADwAAAGRycy9kb3ducmV2LnhtbESPQWvCQBCF74X+h2UKvdWNgppGVynS&#10;or2pVfA4ZKfJYnY2ZLca/33nIHib4b1575v5sveNulAXXWADw0EGirgM1nFl4PDz9ZaDignZYhOY&#10;DNwownLx/DTHwoYr7+iyT5WSEI4FGqhTagutY1mTxzgILbFov6HzmGTtKm07vEq4b/Qoyybao2Np&#10;qLGlVU3lef/nDbjtZD3+nh7fj/pznYan/Jw7fzDm9aX/mIFK1KeH+X69sYI/Flp5RibQi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00Ndm8UAAADcAAAADwAAAAAAAAAA&#10;AAAAAAChAgAAZHJzL2Rvd25yZXYueG1sUEsFBgAAAAAEAAQA+QAAAJMDAAAAAA==&#10;" strokeweight="0"/>
                  <v:line id="Line 156" o:spid="_x0000_s1180" style="position:absolute;flip:x;visibility:visible;mso-wrap-style:square" from="8197,7781" to="8253,7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uvLxcQAAADcAAAADwAAAGRycy9kb3ducmV2LnhtbERPTWsCMRC9F/wPYQrearZCbbs1iigV&#10;EbRo66G3cTPdXdxMliS68d+bQqG3ebzPGU+jacSFnK8tK3gcZCCIC6trLhV8fb4/vIDwAVljY5kU&#10;XMnDdNK7G2Oubcc7uuxDKVII+xwVVCG0uZS+qMigH9iWOHE/1hkMCbpSaoddCjeNHGbZSBqsOTVU&#10;2NK8ouK0PxsFu+0zH93yHE/x2G0+vg/l+rCYKdW/j7M3EIFi+Bf/uVc6zX96hd9n0gVycg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S68vFxAAAANwAAAAPAAAAAAAAAAAA&#10;AAAAAKECAABkcnMvZG93bnJldi54bWxQSwUGAAAAAAQABAD5AAAAkgMAAAAA&#10;" strokeweight="0"/>
                  <v:line id="Line 157" o:spid="_x0000_s1181" style="position:absolute;visibility:visible;mso-wrap-style:square" from="8208,7793" to="8264,78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hIiasYAAADcAAAADwAAAGRycy9kb3ducmV2LnhtbESPQW/CMAyF75P2HyIj7TZSmNZNhYAm&#10;tEkTN2CHHa3GNIXG6Zqs7fbr8QGJm633/N7n5Xr0jeqpi3VgA7NpBoq4DLbmysDX4ePxFVRMyBab&#10;wGTgjyKsV/d3SyxsGHhH/T5VSkI4FmjApdQWWsfSkcc4DS2xaMfQeUyydpW2HQ4S7hs9z7Jce6xZ&#10;Ghy2tHFUnve/3kCda/d9Gp7fz5v8/9g/bX9e5uXWmIfJ+LYAlWhMN/P1+tMKfi748oxMoFcX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4SImrGAAAA3AAAAA8AAAAAAAAA&#10;AAAAAAAAoQIAAGRycy9kb3ducmV2LnhtbFBLBQYAAAAABAAEAPkAAACUAwAAAAA=&#10;" strokeweight="61e-5mm"/>
                  <v:line id="Line 158" o:spid="_x0000_s1182" style="position:absolute;flip:x y;visibility:visible;mso-wrap-style:square" from="8208,7793" to="8264,78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qiBdMEAAADcAAAADwAAAGRycy9kb3ducmV2LnhtbERPTWsCMRC9C/0PYQpeRLNaWGVrlFJq&#10;EW9d9T5sppvFZLIkqa7/vikIvc3jfc56OzgrrhRi51nBfFaAIG687rhVcDrupisQMSFrtJ5JwZ0i&#10;bDdPozVW2t/4i651akUO4VihApNSX0kZG0MO48z3xJn79sFhyjC0Uge85XBn5aIoSumw49xgsKd3&#10;Q82l/nEKXpbn4/5iJ+awi858fNq6KcNdqfHz8PYKItGQ/sUP917n+eUc/p7JF8jN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KqIF0wQAAANwAAAAPAAAAAAAAAAAAAAAA&#10;AKECAABkcnMvZG93bnJldi54bWxQSwUGAAAAAAQABAD5AAAAjwMAAAAA&#10;" strokeweight="0"/>
                  <v:line id="Line 159" o:spid="_x0000_s1183" style="position:absolute;flip:x y;visibility:visible;mso-wrap-style:square" from="8208,7781" to="8264,78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ofA8EAAADcAAAADwAAAGRycy9kb3ducmV2LnhtbERPTWsCMRC9C/0PYQpeRLO1sMrWKKWo&#10;SG9d9T5sppvFZLIkqa7/3hQKvc3jfc5qMzgrrhRi51nBy6wAQdx43XGr4HTcTZcgYkLWaD2TgjtF&#10;2KyfRiustL/xF13r1IocwrFCBSalvpIyNoYcxpnviTP37YPDlGFopQ54y+HOynlRlNJhx7nBYE8f&#10;hppL/eMUvC7Ox8PFTsznLjqz3du6KcNdqfHz8P4GItGQ/sV/7oPO88s5/D6TL5DrB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6eh8DwQAAANwAAAAPAAAAAAAAAAAAAAAA&#10;AKECAABkcnMvZG93bnJldi54bWxQSwUGAAAAAAQABAD5AAAAjwMAAAAA&#10;" strokeweight="0"/>
                  <v:line id="Line 160" o:spid="_x0000_s1184" style="position:absolute;flip:x y;visibility:visible;mso-wrap-style:square" from="8208,7793" to="8264,78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Ta6mMEAAADcAAAADwAAAGRycy9kb3ducmV2LnhtbERPTWsCMRC9F/wPYYReimatsMpqFJFa&#10;pLeu7X3YjJvFZLIkUdd/3xQKvc3jfc56OzgrbhRi51nBbFqAIG687rhV8HU6TJYgYkLWaD2TggdF&#10;2G5GT2ustL/zJ93q1IocwrFCBSalvpIyNoYcxqnviTN39sFhyjC0Uge853Bn5WtRlNJhx7nBYE97&#10;Q82lvjoF88X36XixL+bjEJ15e7d1U4aHUs/jYbcCkWhI/+I/91Hn+eUcfp/JF8jN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VNrqYwQAAANwAAAAPAAAAAAAAAAAAAAAA&#10;AKECAABkcnMvZG93bnJldi54bWxQSwUGAAAAAAQABAD5AAAAjwMAAAAA&#10;" strokeweight="0"/>
                  <v:line id="Line 161" o:spid="_x0000_s1185" style="position:absolute;flip:x y;visibility:visible;mso-wrap-style:square" from="8208,7793" to="8264,78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8i7MEAAADcAAAADwAAAGRycy9kb3ducmV2LnhtbERPTWsCMRC9F/ofwgi9FM22la2sRiml&#10;FvHmWu/DZtwsJpMlSXX9901B8DaP9zmL1eCsOFOInWcFL5MCBHHjdcetgp/9ejwDEROyRuuZFFwp&#10;wmr5+LDASvsL7+hcp1bkEI4VKjAp9ZWUsTHkME58T5y5ow8OU4ahlTrgJYc7K1+LopQOO84NBnv6&#10;NNSc6l+n4O39sN+c7LPZrqMzX9+2bspwVeppNHzMQSQa0l18c290nl9O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3yLswQAAANwAAAAPAAAAAAAAAAAAAAAA&#10;AKECAABkcnMvZG93bnJldi54bWxQSwUGAAAAAAQABAD5AAAAjwMAAAAA&#10;" strokeweight="0"/>
                  <v:line id="Line 162" o:spid="_x0000_s1186" style="position:absolute;flip:x y;visibility:visible;mso-wrap-style:square" from="8197,7793" to="8264,78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OHd8EAAADcAAAADwAAAGRycy9kb3ducmV2LnhtbERPTWsCMRC9F/ofwgi9FM22xa2sRiml&#10;FvHmWu/DZtwsJpMlSXX9901B8DaP9zmL1eCsOFOInWcFL5MCBHHjdcetgp/9ejwDEROyRuuZFFwp&#10;wmr5+LDASvsL7+hcp1bkEI4VKjAp9ZWUsTHkME58T5y5ow8OU4ahlTrgJYc7K1+LopQOO84NBnv6&#10;NNSc6l+n4O39sN+c7LPZrqMzX9+2bspwVeppNHzMQSQa0l18c290nl9O4f+ZfIFc/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1k4d3wQAAANwAAAAPAAAAAAAAAAAAAAAA&#10;AKECAABkcnMvZG93bnJldi54bWxQSwUGAAAAAAQABAD5AAAAjwMAAAAA&#10;" strokeweight="0"/>
                  <v:line id="Line 163" o:spid="_x0000_s1187" style="position:absolute;flip:x y;visibility:visible;mso-wrap-style:square" from="8219,7793" to="8275,78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UEZAMAAAADcAAAADwAAAGRycy9kb3ducmV2LnhtbERPTWsCMRC9F/wPYQQvRbO1sC2rUaSo&#10;SG9d2/uwGTeLyWRJoq7/3hQKvc3jfc5yPTgrrhRi51nBy6wAQdx43XGr4Pu4m76DiAlZo/VMCu4U&#10;Yb0aPS2x0v7GX3StUytyCMcKFZiU+krK2BhyGGe+J87cyQeHKcPQSh3wlsOdlfOiKKXDjnODwZ4+&#10;DDXn+uIUvL79HA9n+2w+d9GZ7d7WTRnuSk3Gw2YBItGQ/sV/7oPO88sSfp/JF8jVA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VBGQDAAAAA3AAAAA8AAAAAAAAAAAAAAAAA&#10;oQIAAGRycy9kb3ducmV2LnhtbFBLBQYAAAAABAAEAPkAAACOAwAAAAA=&#10;" strokeweight="0"/>
                  <v:line id="Line 164" o:spid="_x0000_s1188" style="position:absolute;visibility:visible;mso-wrap-style:square" from="8197,7781" to="8197,78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LADVMMAAADcAAAADwAAAGRycy9kb3ducmV2LnhtbERPS2vCQBC+F/wPywi91Y2CMUY3IlKx&#10;vbU+wOOQHZMl2dmQ3Wr677uFQm/z8T1nvRlsK+7Ue+NYwXSSgCAunTZcKTif9i8ZCB+QNbaOScE3&#10;edgUo6c15to9+JPux1CJGMI+RwV1CF0upS9rsugnriOO3M31FkOEfSV1j48Ybls5S5JUWjQcG2rs&#10;aFdT2Ry/rALzkR7m74vL8iJfD2F6zZrM2LNSz+NhuwIRaAj/4j/3m47z0wX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ywA1TDAAAA3AAAAA8AAAAAAAAAAAAA&#10;AAAAoQIAAGRycy9kb3ducmV2LnhtbFBLBQYAAAAABAAEAPkAAACRAwAAAAA=&#10;" strokeweight="0"/>
                  <v:line id="Line 165" o:spid="_x0000_s1189" style="position:absolute;visibility:visible;mso-wrap-style:square" from="8197,7781" to="8253,7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S+XJsUAAADcAAAADwAAAGRycy9kb3ducmV2LnhtbESPT2vDMAzF74N9B6NBb6vTQrMsrVvG&#10;6Oh2W//BjiJWE9NYDrHXZt9+OhR6k3hP7/20WA2+VRfqowtsYDLOQBFXwTquDRz2H88FqJiQLbaB&#10;ycAfRVgtHx8WWNpw5S1ddqlWEsKxRANNSl2pdawa8hjHoSMW7RR6j0nWvta2x6uE+1ZPsyzXHh1L&#10;Q4MdvTdUnXe/3oD7zjezr5fj61GvN2nyU5wL5w/GjJ6GtzmoREO6m2/Xn1bwc6GVZ2QCvfwH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S+XJsUAAADcAAAADwAAAAAAAAAA&#10;AAAAAAChAgAAZHJzL2Rvd25yZXYueG1sUEsFBgAAAAAEAAQA+QAAAJMDAAAAAA==&#10;" strokeweight="0"/>
                  <v:rect id="Rectangle 166" o:spid="_x0000_s1190" style="position:absolute;left:5932;top:5875;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7z078A&#10;AADcAAAADwAAAGRycy9kb3ducmV2LnhtbERPzYrCMBC+L/gOYQRva6oHcatRRBBc8WL1AYZm+oPJ&#10;pCTRdt/eCMLe5uP7nfV2sEY8yYfWsYLZNANBXDrdcq3gdj18L0GEiKzROCYFfxRguxl9rTHXrucL&#10;PYtYixTCIUcFTYxdLmUoG7IYpq4jTlzlvMWYoK+l9tincGvkPMsW0mLLqaHBjvYNlffiYRXIa3Ho&#10;l4XxmTvNq7P5PV4qckpNxsNuBSLSEP/FH/dRp/mLH3g/ky6Qmx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k/vPTvwAAANwAAAAPAAAAAAAAAAAAAAAAAJgCAABkcnMvZG93bnJl&#10;di54bWxQSwUGAAAAAAQABAD1AAAAhAMAAAAA&#10;" filled="f" stroked="f">
                    <v:textbox style="mso-fit-shape-to-text:t" inset="0,0,0,0">
                      <w:txbxContent>
                        <w:p w:rsidR="004C6AE6" w:rsidRDefault="004C6AE6">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rect id="Rectangle 167" o:spid="_x0000_s1191" style="position:absolute;left:449;top:6268;width:1300;height:13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KktRMMA&#10;AADcAAAADwAAAGRycy9kb3ducmV2LnhtbESPzW4CMQyE75X6DpEr9VJBthwAbQkIkCpxqRA/D2A2&#10;7v7GWSUBtm9fH5C42ZrxzOfFanCdulGItWcDn+MMFHHhbc2lgfPpezQHFROyxc4zGfijCKvl68sC&#10;c+vvfKDbMZVKQjjmaKBKqc+1jkVFDuPY98Si/frgMMkaSm0D3iXcdXqSZVPtsGZpqLCnbUVFe7w6&#10;A+tWx4+2oNj8XGf7ZupDg5uLMe9vw/oLVKIhPc2P650V/JngyzMygV7+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KktRMMAAADcAAAADwAAAAAAAAAAAAAAAACYAgAAZHJzL2Rv&#10;d25yZXYueG1sUEsFBgAAAAAEAAQA9QAAAIgDAAAAAA==&#10;" fillcolor="#ffc" strokecolor="#903" strokeweight="0"/>
                  <v:rect id="Rectangle 168" o:spid="_x0000_s1192" style="position:absolute;left:449;top:6391;width:3274;height:255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WI38EA&#10;AADcAAAADwAAAGRycy9kb3ducmV2LnhtbERPzWoCMRC+C32HMIVeRLP2sMpqFBUKvZTS1QcYN+P+&#10;ZrIkcXf79k2h0Nt8fL+zO0ymEwM5X1tWsFomIIgLq2suFVwvb4sNCB+QNXaWScE3eTjsn2Y7zLQd&#10;+YuGPJQihrDPUEEVQp9J6YuKDPql7Ykjd7fOYIjQlVI7HGO46eRrkqTSYM2xocKezhUVbf4wCo6t&#10;9PO2IN98PNafTWpdg6ebUi/P03ELItAU/sV/7ncd569X8PtMvEDu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PliN/BAAAA3AAAAA8AAAAAAAAAAAAAAAAAmAIAAGRycy9kb3du&#10;cmV2LnhtbFBLBQYAAAAABAAEAPUAAACGAwAAAAA=&#10;" fillcolor="#ffc" strokecolor="#903" strokeweight="0"/>
                  <v:rect id="Rectangle 169" o:spid="_x0000_s1193" style="position:absolute;left:1446;top:6537;width:1231;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4P3f78A&#10;AADcAAAADwAAAGRycy9kb3ducmV2LnhtbERPzYrCMBC+C75DGGFvmtqDK12jiCCo7MW6DzA00x9M&#10;JiWJtr69WVjY23x8v7PZjdaIJ/nQOVawXGQgiCunO24U/NyO8zWIEJE1Gsek4EUBdtvpZIOFdgNf&#10;6VnGRqQQDgUqaGPsCylD1ZLFsHA9ceJq5y3GBH0jtcchhVsj8yxbSYsdp4YWezq0VN3Lh1Ugb+Vx&#10;WJfGZ+6S19/mfLrW5JT6mI37LxCRxvgv/nOfdJr/mcPvM+kCuX0D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vg/d/vwAAANwAAAAPAAAAAAAAAAAAAAAAAJgCAABkcnMvZG93bnJl&#10;di54bWxQSwUGAAAAAAQABAD1AAAAhAMAAAAA&#10;" filled="f" stroked="f">
                    <v:textbox style="mso-fit-shape-to-text:t" inset="0,0,0,0">
                      <w:txbxContent>
                        <w:p w:rsidR="004C6AE6" w:rsidRDefault="004C6AE6">
                          <w:pPr>
                            <w:ind w:left="0"/>
                          </w:pPr>
                          <w:proofErr w:type="spellStart"/>
                          <w:r>
                            <w:rPr>
                              <w:rFonts w:ascii="Tahoma" w:hAnsi="Tahoma" w:cs="Tahoma"/>
                              <w:color w:val="000000"/>
                              <w:sz w:val="14"/>
                              <w:szCs w:val="14"/>
                              <w:lang w:val="en-US"/>
                            </w:rPr>
                            <w:t>Pesquisas</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Auxiliares</w:t>
                          </w:r>
                          <w:proofErr w:type="spellEnd"/>
                        </w:p>
                      </w:txbxContent>
                    </v:textbox>
                  </v:rect>
                  <v:line id="Line 170" o:spid="_x0000_s1194" style="position:absolute;visibility:visible;mso-wrap-style:square" from="471,6290" to="471,6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lKTisMAAADcAAAADwAAAGRycy9kb3ducmV2LnhtbERPTWvCQBC9C/0PyxR6qxtbNG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ZSk4rDAAAA3AAAAA8AAAAAAAAAAAAA&#10;AAAAoQIAAGRycy9kb3ducmV2LnhtbFBLBQYAAAAABAAEAPkAAACRAwAAAAA=&#10;" strokeweight="0"/>
                  <v:line id="Line 171" o:spid="_x0000_s1195" style="position:absolute;visibility:visible;mso-wrap-style:square" from="471,6290" to="516,6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bsL/sMAAADcAAAADwAAAGRycy9kb3ducmV2LnhtbERPTWvCQBC9C/0PyxR6qxtLNWnqGooo&#10;1pu1Cj0O2WmymJ0N2TXGf98VCt7m8T5nXgy2ET113jhWMBknIIhLpw1XCg7f6+cMhA/IGhvHpOBK&#10;HorFw2iOuXYX/qJ+HyoRQ9jnqKAOoc2l9GVNFv3YtcSR+3WdxRBhV0nd4SWG20a+JMlMWjQcG2ps&#10;aVlTedqfrQKzm22m2/T4dpSrTZj8ZKfM2INST4/DxzuIQEO4i//dnzrOT1/h9ky8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m7C/7DAAAA3AAAAA8AAAAAAAAAAAAA&#10;AAAAoQIAAGRycy9kb3ducmV2LnhtbFBLBQYAAAAABAAEAPkAAACRAwAAAAA=&#10;" strokeweight="0"/>
                  <v:line id="Line 172" o:spid="_x0000_s1196" style="position:absolute;flip:x;visibility:visible;mso-wrap-style:square" from="482,6301" to="516,6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BOdoMQAAADcAAAADwAAAGRycy9kb3ducmV2LnhtbERPTWsCMRC9C/6HMII3zbZQla1RpKVF&#10;BCvaeuht3Ex3FzeTJYlu/PdNoeBtHu9z5stoGnEl52vLCh7GGQjiwuqaSwVfn2+jGQgfkDU2lknB&#10;jTwsF/3eHHNtO97T9RBKkULY56igCqHNpfRFRQb92LbEifuxzmBI0JVSO+xSuGnkY5ZNpMGaU0OF&#10;Lb1UVJwPF6Ng/zHlk3u/xHM8ddvd97HcHF9XSg0HcfUMIlAMd/G/e63T/OkT/D2TLp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YE52gxAAAANwAAAAPAAAAAAAAAAAA&#10;AAAAAKECAABkcnMvZG93bnJldi54bWxQSwUGAAAAAAQABAD5AAAAkgMAAAAA&#10;" strokeweight="0"/>
                  <v:line id="Line 173" o:spid="_x0000_s1197" style="position:absolute;flip:y;visibility:visible;mso-wrap-style:square" from="482,6301" to="482,633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MED18QAAADcAAAADwAAAGRycy9kb3ducmV2LnhtbERPTWsCMRC9F/ofwhR6q9l6UNkaRSpK&#10;KVRxWw+9jZvp7uJmsiTRjf/eCEJv83ifM51H04ozOd9YVvA6yEAQl1Y3XCn4+V69TED4gKyxtUwK&#10;LuRhPnt8mGKubc87OhehEimEfY4K6hC6XEpf1mTQD2xHnLg/6wyGBF0ltcM+hZtWDrNsJA02nBpq&#10;7Oi9pvJYnIyC3WbMB7c+xWM89F/b3331uV8ulHp+ios3EIFi+Bff3R86zR+P4PZMukDOr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wQPXxAAAANwAAAAPAAAAAAAAAAAA&#10;AAAAAKECAABkcnMvZG93bnJldi54bWxQSwUGAAAAAAQABAD5AAAAkgMAAAAA&#10;" strokeweight="0"/>
                  <v:line id="Line 174" o:spid="_x0000_s1198" style="position:absolute;visibility:visible;mso-wrap-style:square" from="471,6290" to="527,6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WmVicMAAADcAAAADwAAAGRycy9kb3ducmV2LnhtbERPS2vCQBC+F/wPywi91Y2CJkY3IlKx&#10;vbU+wOOQHZMl2dmQ3Wr677uFQm/z8T1nvRlsK+7Ue+NYwXSSgCAunTZcKTif9i8ZCB+QNbaOScE3&#10;edgUo6c15to9+JPux1CJGMI+RwV1CF0upS9rsugnriOO3M31FkOEfSV1j48Ybls5S5KFtGg4NtTY&#10;0a6msjl+WQXmY3GYv6eX5UW+HsL0mjWZsWelnsfDdgUi0BD+xX/uNx3npyn8PhMvk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lplYnDAAAA3AAAAA8AAAAAAAAAAAAA&#10;AAAAoQIAAGRycy9kb3ducmV2LnhtbFBLBQYAAAAABAAEAPkAAACRAwAAAAA=&#10;" strokeweight="0"/>
                  <v:line id="Line 175" o:spid="_x0000_s1199" style="position:absolute;visibility:visible;mso-wrap-style:square" from="471,6324" to="471,6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YB+8UAAADcAAAADwAAAGRycy9kb3ducmV2LnhtbESPQWvCQBCF70L/wzKF3nSjUE2jqxRp&#10;UW/VKngcstNkMTsbsltN/71zEHqb4b1575vFqveNulIXXWAD41EGirgM1nFl4Pj9OcxBxYRssQlM&#10;Bv4owmr5NFhgYcON93Q9pEpJCMcCDdQptYXWsazJYxyFlli0n9B5TLJ2lbYd3iTcN3qSZVPt0bE0&#10;1NjSuqbycvj1BtzXdPO6m53eTvpjk8bn/JI7fzTm5bl/n4NK1Kd/8+N6awV/JrTyjEygl3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YB+8UAAADcAAAADwAAAAAAAAAA&#10;AAAAAAChAgAAZHJzL2Rvd25yZXYueG1sUEsFBgAAAAAEAAQA+QAAAJMDAAAAAA==&#10;" strokeweight="0"/>
                  <v:line id="Line 176" o:spid="_x0000_s1200" style="position:absolute;visibility:visible;mso-wrap-style:square" from="482,6290" to="482,6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7qkYMEAAADcAAAADwAAAGRycy9kb3ducmV2LnhtbERPTYvCMBC9C/sfwgjeNHVhtVajLIuL&#10;enNdBY9DM7bBZlKaqPXfG0HwNo/3ObNFaytxpcYbxwqGgwQEce604ULB/v+3n4LwAVlj5ZgU3MnD&#10;Yv7RmWGm3Y3/6LoLhYgh7DNUUIZQZ1L6vCSLfuBq4sidXGMxRNgUUjd4i+G2kp9JMpIWDceGEmv6&#10;KSk/7y5WgdmOVl+b8WFykMtVGB7Tc2rsXqlet/2eggjUhrf45V7rOH88ge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3uqRgwQAAANwAAAAPAAAAAAAAAAAAAAAA&#10;AKECAABkcnMvZG93bnJldi54bWxQSwUGAAAAAAQABAD5AAAAjwMAAAAA&#10;" strokeweight="0"/>
                  <v:line id="Line 177" o:spid="_x0000_s1201" style="position:absolute;visibility:visible;mso-wrap-style:square" from="471,6301" to="527,6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1V92sUAAADcAAAADwAAAGRycy9kb3ducmV2LnhtbESPQWvCQBCF74L/YRmhN91YqI3RVURa&#10;bG9tquBxyI7JYnY2ZLea/vvOodDbDO/Ne9+st4Nv1Y366AIbmM8yUMRVsI5rA8ev12kOKiZki21g&#10;MvBDEbab8WiNhQ13/qRbmWolIRwLNNCk1BVax6ohj3EWOmLRLqH3mGTta217vEu4b/Vjli20R8fS&#10;0GBH+4aqa/ntDbiPxeHp/fm0POmXQ5qf82vu/NGYh8mwW4FKNKR/89/1mxX8X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1V92sUAAADcAAAADwAAAAAAAAAA&#10;AAAAAAChAgAAZHJzL2Rvd25yZXYueG1sUEsFBgAAAAAEAAQA+QAAAJMDAAAAAA==&#10;" strokeweight="0"/>
                  <v:line id="Line 178" o:spid="_x0000_s1202" style="position:absolute;visibility:visible;mso-wrap-style:square" from="471,6301" to="527,6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BnYQcIAAADcAAAADwAAAGRycy9kb3ducmV2LnhtbERPS2vCQBC+F/wPywi91U0KtWnqRkQq&#10;6q2+oMchO02WZGdDdtX4791Cwdt8fM+ZzQfbigv13jhWkE4SEMSl04YrBcfD6iUD4QOyxtYxKbiR&#10;h3kxepphrt2Vd3TZh0rEEPY5KqhD6HIpfVmTRT9xHXHkfl1vMUTYV1L3eI3htpWvSTKVFg3Hhho7&#10;WtZUNvuzVWC+p+u37fvp4yS/1iH9yZrM2KNSz+Nh8Qki0BAe4n/3Rsf5WQp/z8QLZHE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BnYQcIAAADcAAAADwAAAAAAAAAAAAAA&#10;AAChAgAAZHJzL2Rvd25yZXYueG1sUEsFBgAAAAAEAAQA+QAAAJADAAAAAA==&#10;" strokeweight="0"/>
                  <v:line id="Line 179" o:spid="_x0000_s1203" style="position:absolute;visibility:visible;mso-wrap-style:square" from="482,6290" to="482,6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MtGNsMAAADcAAAADwAAAGRycy9kb3ducmV2LnhtbERPTWvCQBC9F/wPywi9NRuFpjG6iogl&#10;7a2NCh6H7JgsZmdDdqvpv+8WCr3N433OajPaTtxo8MaxglmSgiCunTbcKDgeXp9yED4ga+wck4Jv&#10;8rBZTx5WWGh350+6VaERMYR9gQraEPpCSl+3ZNEnrieO3MUNFkOEQyP1gPcYbjs5T9NMWjQcG1rs&#10;addSfa2+rALzkZXP7y+nxUnuyzA759fc2KNSj9NxuwQRaAz/4j/3m47z8zn8PhMvk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zLRjbDAAAA3AAAAA8AAAAAAAAAAAAA&#10;AAAAoQIAAGRycy9kb3ducmV2LnhtbFBLBQYAAAAABAAEAPkAAACRAwAAAAA=&#10;" strokeweight="0"/>
                  <v:line id="Line 180" o:spid="_x0000_s1204" style="position:absolute;visibility:visible;mso-wrap-style:square" from="482,6290" to="482,6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4fjrcIAAADcAAAADwAAAGRycy9kb3ducmV2LnhtbERPTWvCQBC9C/6HZQRvdaNS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4fjrcIAAADcAAAADwAAAAAAAAAAAAAA&#10;AAChAgAAZHJzL2Rvd25yZXYueG1sUEsFBgAAAAAEAAQA+QAAAJADAAAAAA==&#10;" strokeweight="0"/>
                  <v:line id="Line 181" o:spid="_x0000_s1205" style="position:absolute;visibility:visible;mso-wrap-style:square" from="471,6290" to="527,6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G572cIAAADcAAAADwAAAGRycy9kb3ducmV2LnhtbERPTWvCQBC9C/6HZQRvdaNYm8asImKx&#10;3lproMchOyaL2dmQ3Wr677tCwds83ufk69424kqdN44VTCcJCOLSacOVgtPX21MKwgdkjY1jUvBL&#10;Htar4SDHTLsbf9L1GCoRQ9hnqKAOoc2k9GVNFv3EtcSRO7vOYoiwq6Tu8BbDbSNnSbKQFg3Hhhpb&#10;2tZUXo4/VoH5WOyfDy/FayF3+zD9Ti+psSelxqN+swQRqA8P8b/7Xcf56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LG572cIAAADcAAAADwAAAAAAAAAAAAAA&#10;AAChAgAAZHJzL2Rvd25yZXYueG1sUEsFBgAAAAAEAAQA+QAAAJADAAAAAA==&#10;" strokeweight="0"/>
                  <v:line id="Line 182" o:spid="_x0000_s1206" style="position:absolute;visibility:visible;mso-wrap-style:square" from="471,6301" to="527,630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LeQsMAAADcAAAADwAAAGRycy9kb3ducmV2LnhtbERPTWvCQBC9C/0PyxR6MxsLxjS6Sikt&#10;0ZtNFTwO2WmymJ0N2a3Gf+8WCr3N433OajPaTlxo8MaxglmSgiCunTbcKDh8fUxzED4ga+wck4Ib&#10;edisHyYrLLS78iddqtCIGMK+QAVtCH0hpa9bsugT1xNH7tsNFkOEQyP1gNcYbjv5nKaZtGg4NrTY&#10;01tL9bn6sQrMPivnu8Xx5SjfyzA75efc2INST4/j6xJEoDH8i//cWx3n5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Mi3kLDAAAA3AAAAA8AAAAAAAAAAAAA&#10;AAAAoQIAAGRycy9kb3ducmV2LnhtbFBLBQYAAAAABAAEAPkAAACRAwAAAAA=&#10;" strokeweight="0"/>
                  <v:line id="Line 183" o:spid="_x0000_s1207" style="position:absolute;visibility:visible;mso-wrap-style:square" from="471,6290" to="471,6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BANcIAAADcAAAADwAAAGRycy9kb3ducmV2LnhtbERPTWvCQBC9C/0PyxR6041CY4yuUorF&#10;erOpgschOyaL2dmQ3Wr6711B8DaP9zmLVW8bcaHOG8cKxqMEBHHptOFKwf73a5iB8AFZY+OYFPyT&#10;h9XyZbDAXLsr/9ClCJWIIexzVFCH0OZS+rImi37kWuLInVxnMUTYVVJ3eI3htpGTJEmlRcOxocaW&#10;Pmsqz8WfVWB26eZ9Oz3MDnK9CeNjds6M3Sv19tp/zEEE6sNT/HB/6zg/S+H+TLxALm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BANcIAAADcAAAADwAAAAAAAAAAAAAA&#10;AAChAgAAZHJzL2Rvd25yZXYueG1sUEsFBgAAAAAEAAQA+QAAAJADAAAAAA==&#10;" strokeweight="0"/>
                  <v:line id="Line 184" o:spid="_x0000_s1208" style="position:absolute;flip:x;visibility:visible;mso-wrap-style:square" from="471,6290" to="527,6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jWa8MAAADcAAAADwAAAGRycy9kb3ducmV2LnhtbERPTWsCMRC9C/0PYQreNFsPVbZGkYpS&#10;hFrUeuht3Ex3FzeTJYlu+u9NQfA2j/c503k0jbiS87VlBS/DDARxYXXNpYLvw2owAeEDssbGMin4&#10;Iw/z2VNvirm2He/oug+lSCHsc1RQhdDmUvqiIoN+aFvixP1aZzAk6EqpHXYp3DRylGWv0mDNqaHC&#10;lt4rKs77i1Gw24755NaXeI6n7vPr51hujsuFUv3nuHgDESiGh/ju/tBp/mQM/8+kC+TsB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JY1mvDAAAA3AAAAA8AAAAAAAAAAAAA&#10;AAAAoQIAAGRycy9kb3ducmV2LnhtbFBLBQYAAAAABAAEAPkAAACRAwAAAAA=&#10;" strokeweight="0"/>
                  <v:line id="Line 185" o:spid="_x0000_s1209" style="position:absolute;visibility:visible;mso-wrap-style:square" from="482,6301" to="538,6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GjIlsYAAADcAAAADwAAAGRycy9kb3ducmV2LnhtbESPQU/DMAyF75P4D5GRuG0pQytVWTah&#10;CSS0G9sOHK3Ga8oapzShLfv1+IDEzdZ7fu/zejv5Vg3UxyawgftFBoq4Crbh2sDp+DovQMWEbLEN&#10;TAZ+KMJ2czNbY2nDyO80HFKtJIRjiQZcSl2pdawceYyL0BGLdg69xyRrX2vb4yjhvtXLLMu1x4al&#10;wWFHO0fV5fDtDTS5dh+f4+rlssuv5+Fh//W4rPbG3N1Oz0+gEk3p3/x3/WYFvxBaeUYm0Jt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BoyJbGAAAA3AAAAA8AAAAAAAAA&#10;AAAAAAAAoQIAAGRycy9kb3ducmV2LnhtbFBLBQYAAAAABAAEAPkAAACUAwAAAAA=&#10;" strokeweight="61e-5mm"/>
                  <v:line id="Line 186" o:spid="_x0000_s1210" style="position:absolute;flip:x y;visibility:visible;mso-wrap-style:square" from="482,6301" to="538,6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JriMEAAADcAAAADwAAAGRycy9kb3ducmV2LnhtbERPTWsCMRC9F/ofwhR6KTVrC1ZXo4jU&#10;It661vuwGTeLyWRJoq7/vhEEb/N4nzNb9M6KM4XYelYwHBQgiGuvW24U/O3W72MQMSFrtJ5JwZUi&#10;LObPTzMstb/wL52r1IgcwrFEBSalrpQy1oYcxoHviDN38MFhyjA0Uge85HBn5UdRjKTDlnODwY5W&#10;hupjdXIKPr/2u83RvpntOjrz/WOrehSuSr2+9MspiER9eojv7o3O88cTuD2TL5Dz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0muIwQAAANwAAAAPAAAAAAAAAAAAAAAA&#10;AKECAABkcnMvZG93bnJldi54bWxQSwUGAAAAAAQABAD5AAAAjwMAAAAA&#10;" strokeweight="0"/>
                  <v:line id="Line 187" o:spid="_x0000_s1211" style="position:absolute;flip:x y;visibility:visible;mso-wrap-style:square" from="482,6290" to="538,6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DFUyMQAAADcAAAADwAAAGRycy9kb3ducmV2LnhtbESPQUsDMRCF74L/IYzgRdqsCrWuTYuI&#10;LcWb2/Y+bMbN0mSyJLHd/vvOQfA2w3vz3jeL1Ri8OlHKfWQDj9MKFHEbbc+dgf1uPZmDygXZoo9M&#10;Bi6UYbW8vVlgbeOZv+nUlE5JCOcaDbhShlrr3DoKmKdxIBbtJ6aARdbUaZvwLOHB66eqmumAPUuD&#10;w4E+HLXH5jcYeH457LZH/+C+1jm4z41v2lm6GHN/N76/gSo0ln/z3/XWCv6r4MszMoFeX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QMVTIxAAAANwAAAAPAAAAAAAAAAAA&#10;AAAAAKECAABkcnMvZG93bnJldi54bWxQSwUGAAAAAAQABAD5AAAAkgMAAAAA&#10;" strokeweight="0"/>
                  <v:line id="Line 188" o:spid="_x0000_s1212" style="position:absolute;flip:x y;visibility:visible;mso-wrap-style:square" from="482,6301" to="538,6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33xU8EAAADcAAAADwAAAGRycy9kb3ducmV2LnhtbERPTWsCMRC9C/6HMIVepGZtQe3WKFJq&#10;EW+u9j5sppvFZLIkqa7/vhEEb/N4n7NY9c6KM4XYelYwGRcgiGuvW24UHA+blzmImJA1Ws+k4EoR&#10;VsvhYIGl9hfe07lKjcghHEtUYFLqSiljbchhHPuOOHO/PjhMGYZG6oCXHO6sfC2KqXTYcm4w2NGn&#10;ofpU/TkFb7Ofw/ZkR2a3ic58fduqnoarUs9P/foDRKI+PcR391bn+e8TuD2TL5D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ffFTwQAAANwAAAAPAAAAAAAAAAAAAAAA&#10;AKECAABkcnMvZG93bnJldi54bWxQSwUGAAAAAAQABAD5AAAAjwMAAAAA&#10;" strokeweight="0"/>
                  <v:line id="Line 189" o:spid="_x0000_s1213" style="position:absolute;flip:x y;visibility:visible;mso-wrap-style:square" from="482,6301" to="538,6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69vJMEAAADcAAAADwAAAGRycy9kb3ducmV2LnhtbERPTWsCMRC9F/wPYQq9lJqtgtqtUaRU&#10;EW+u9j5sppvFZLIkqa7/vhEEb/N4nzNf9s6KM4XYelbwPixAENdet9woOB7WbzMQMSFrtJ5JwZUi&#10;LBeDpzmW2l94T+cqNSKHcCxRgUmpK6WMtSGHceg74sz9+uAwZRgaqQNecrizclQUE+mw5dxgsKMv&#10;Q/Wp+nMKxtOfw/ZkX81uHZ353tiqnoSrUi/P/eoTRKI+PcR391bn+R8juD2TL5CL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Pr28kwQAAANwAAAAPAAAAAAAAAAAAAAAA&#10;AKECAABkcnMvZG93bnJldi54bWxQSwUGAAAAAAQABAD5AAAAjwMAAAAA&#10;" strokeweight="0"/>
                  <v:line id="Line 190" o:spid="_x0000_s1214" style="position:absolute;flip:x y;visibility:visible;mso-wrap-style:square" from="471,6301" to="538,63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OPKv8EAAADcAAAADwAAAGRycy9kb3ducmV2LnhtbERPTWsCMRC9F/wPYQQvpWarYO1qFCkq&#10;0ltXex82081iMlmSqOu/N4VCb/N4n7Nc986KK4XYelbwOi5AENdet9woOB13L3MQMSFrtJ5JwZ0i&#10;rFeDpyWW2t/4i65VakQO4ViiApNSV0oZa0MO49h3xJn78cFhyjA0Uge85XBn5aQoZtJhy7nBYEcf&#10;hupzdXEKpm/fx8PZPpvPXXRmu7dVPQt3pUbDfrMAkahP/+I/90Hn+e9T+H0mXyBXD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48q/wQAAANwAAAAPAAAAAAAAAAAAAAAA&#10;AKECAABkcnMvZG93bnJldi54bWxQSwUGAAAAAAQABAD5AAAAjwMAAAAA&#10;" strokeweight="0"/>
                  <v:line id="Line 191" o:spid="_x0000_s1215" style="position:absolute;flip:x y;visibility:visible;mso-wrap-style:square" from="493,6301" to="549,635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wpSy8EAAADcAAAADwAAAGRycy9kb3ducmV2LnhtbERPTWsCMRC9F/ofwhS8FM2qRdutUaRo&#10;EW+u7X3YTDeLyWRJUl3/fSMIvc3jfc5i1TsrzhRi61nBeFSAIK69brlR8HXcDl9BxISs0XomBVeK&#10;sFo+Piyw1P7CBzpXqRE5hGOJCkxKXSllrA05jCPfEWfuxweHKcPQSB3wksOdlZOimEmHLecGgx19&#10;GKpP1a9TMJ1/H3cn+2z22+jM5tNW9SxclRo89et3EIn69C++u3c6z397gdsz+QK5/A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vClLLwQAAANwAAAAPAAAAAAAAAAAAAAAA&#10;AKECAABkcnMvZG93bnJldi54bWxQSwUGAAAAAAQABAD5AAAAjwMAAAAA&#10;" strokeweight="0"/>
                  <v:line id="Line 192" o:spid="_x0000_s1216" style="position:absolute;visibility:visible;mso-wrap-style:square" from="471,6290" to="471,63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tIn8EAAADcAAAADwAAAGRycy9kb3ducmV2LnhtbERPTYvCMBC9C/sfwgh709QFtVajLIuL&#10;enNdBY9DM7bBZlKaqPXfG0HwNo/3ObNFaytxpcYbxwoG/QQEce604ULB/v+3l4LwAVlj5ZgU3MnD&#10;Yv7RmWGm3Y3/6LoLhYgh7DNUUIZQZ1L6vCSLvu9q4sidXGMxRNgUUjd4i+G2kl9JMpIWDceGEmv6&#10;KSk/7y5WgdmOVsPN+DA5yOUqDI7pOTV2r9Rnt/2eggjUhrf45V7rOH8yhOcz8QI5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0ifwQAAANwAAAAPAAAAAAAAAAAAAAAA&#10;AKECAABkcnMvZG93bnJldi54bWxQSwUGAAAAAAQABAD5AAAAjwMAAAAA&#10;" strokeweight="0"/>
                  <v:line id="Line 193" o:spid="_x0000_s1217" style="position:absolute;visibility:visible;mso-wrap-style:square" from="471,6290" to="527,62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inW6MMAAADcAAAADwAAAGRycy9kb3ducmV2LnhtbERPS2vCQBC+F/wPywi91U0KTWN0FZGK&#10;9tb6AI9DdkwWs7Mhu8b477uFQm/z8T1nvhxsI3rqvHGsIJ0kIIhLpw1XCo6HzUsOwgdkjY1jUvAg&#10;D8vF6GmOhXZ3/qZ+HyoRQ9gXqKAOoS2k9GVNFv3EtcSRu7jOYoiwq6Tu8B7DbSNfkySTFg3Hhhpb&#10;WtdUXvc3q8B8Zdu3z/fT9CQ/tiE959fc2KNSz+NhNQMRaAj/4j/3Tsf50wx+n4kXyM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Yp1ujDAAAA3AAAAA8AAAAAAAAAAAAA&#10;AAAAoQIAAGRycy9kb3ducmV2LnhtbFBLBQYAAAAABAAEAPkAAACRAwAAAAA=&#10;" strokeweight="0"/>
                  <v:oval id="Oval 194" o:spid="_x0000_s1218" style="position:absolute;left:1076;top:7019;width:2310;height: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IZZcIA&#10;AADcAAAADwAAAGRycy9kb3ducmV2LnhtbERPS2sCMRC+F/wPYQq91WxFtF2NIgWh0EN99NDjuBl3&#10;g5tJuoka/70RBG/z8T1nOk+2FSfqgnGs4K1fgCCunDZcK/jdLl/fQYSIrLF1TAouFGA+6z1NsdTu&#10;zGs6bWItcgiHEhU0MfpSylA1ZDH0nSfO3N51FmOGXS11h+ccbls5KIqRtGg4NzTo6bOh6rA5WgXe&#10;r4bDlH5MGKT9v/nm3fryt1Pq5TktJiAipfgQ391fOs//GMPtmXyBnF0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4hllwgAAANwAAAAPAAAAAAAAAAAAAAAAAJgCAABkcnMvZG93&#10;bnJldi54bWxQSwUGAAAAAAQABAD1AAAAhwMAAAAA&#10;" fillcolor="#ffc" strokecolor="#903" strokeweight="0"/>
                  <v:rect id="Rectangle 195" o:spid="_x0000_s1219" style="position:absolute;left:1480;top:7098;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cmb8MA&#10;AADcAAAADwAAAGRycy9kb3ducmV2LnhtbESPT2sCMRDF70K/Q5hCb5qth6Jbo5SCoMWLqx9g2Mz+&#10;oclkSVJ3/fadg+Bthvfmvd9sdpN36kYx9YENvC8KUMR1sD23Bq6X/XwFKmVkiy4wGbhTgt32ZbbB&#10;0oaRz3SrcqskhFOJBrqch1LrVHfkMS3CQCxaE6LHLGtstY04Srh3elkUH9pjz9LQ4UDfHdW/1Z83&#10;oC/VflxVLhbhZ9mc3PFwbigY8/Y6fX2CyjTlp/lxfbCCvxZaeUYm0N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mcmb8MAAADcAAAADwAAAAAAAAAAAAAAAACYAgAAZHJzL2Rv&#10;d25yZXYueG1sUEsFBgAAAAAEAAQA9QAAAIgDAAAAAA==&#10;" filled="f" stroked="f">
                    <v:textbox style="mso-fit-shape-to-text:t" inset="0,0,0,0">
                      <w:txbxContent>
                        <w:p w:rsidR="004C6AE6" w:rsidRDefault="004C6AE6">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196" o:spid="_x0000_s1220" style="position:absolute;left:1973;top:7277;width:49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SuD9L8A&#10;AADcAAAADwAAAGRycy9kb3ducmV2LnhtbERPzYrCMBC+L/gOYQRva6oH0WoUEQRXvFh9gKGZ/mAy&#10;KUm03bc3wsLe5uP7nc1usEa8yIfWsYLZNANBXDrdcq3gfjt+L0GEiKzROCYFvxRgtx19bTDXrucr&#10;vYpYixTCIUcFTYxdLmUoG7IYpq4jTlzlvMWYoK+l9tincGvkPMsW0mLLqaHBjg4NlY/iaRXIW3Hs&#10;l4XxmTvPq4v5OV0rckpNxsN+DSLSEP/Ff+6TTvNXK/g8ky6Q2zc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RK4P0vwAAANwAAAAPAAAAAAAAAAAAAAAAAJgCAABkcnMvZG93bnJl&#10;di54bWxQSwUGAAAAAAQABAD1AAAAhAMAAAAA&#10;" filled="f" stroked="f">
                    <v:textbox style="mso-fit-shape-to-text:t" inset="0,0,0,0">
                      <w:txbxContent>
                        <w:p w:rsidR="004C6AE6" w:rsidRDefault="004C6AE6">
                          <w:pPr>
                            <w:ind w:left="0"/>
                          </w:pPr>
                          <w:r>
                            <w:rPr>
                              <w:rFonts w:ascii="Tahoma" w:hAnsi="Tahoma" w:cs="Tahoma"/>
                              <w:b/>
                              <w:bCs/>
                              <w:color w:val="000000"/>
                              <w:sz w:val="14"/>
                              <w:szCs w:val="14"/>
                              <w:lang w:val="en-US"/>
                            </w:rPr>
                            <w:t>Pessoa</w:t>
                          </w:r>
                        </w:p>
                      </w:txbxContent>
                    </v:textbox>
                  </v:rect>
                  <v:line id="Line 197" o:spid="_x0000_s1221" style="position:absolute;visibility:visible;mso-wrap-style:square" from="1099,7041" to="1099,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aMf/MQAAADcAAAADwAAAGRycy9kb3ducmV2LnhtbESPQWvCQBSE7wX/w/KE3pqNhaYxuopI&#10;S9pbjQoeH9lnsph9G7JbTf99t1DwOMzMN8xyPdpOXGnwxrGCWZKCIK6dNtwoOOzfn3IQPiBr7ByT&#10;gh/ysF5NHpZYaHfjHV2r0IgIYV+ggjaEvpDS1y1Z9InriaN3doPFEOXQSD3gLcJtJ5/TNJMWDceF&#10;FnvatlRfqm+rwHxl5cvn63F+lG9lmJ3yS27sQanH6bhZgAg0hnv4v/2hFUQi/J2JR0Cuf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ox/8xAAAANwAAAAPAAAAAAAAAAAA&#10;AAAAAKECAABkcnMvZG93bnJldi54bWxQSwUGAAAAAAQABAD5AAAAkgMAAAAA&#10;" strokeweight="0"/>
                  <v:line id="Line 198" o:spid="_x0000_s1222" style="position:absolute;visibility:visible;mso-wrap-style:square" from="1099,7041" to="1144,7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u+6Z8UAAADcAAAADwAAAGRycy9kb3ducmV2LnhtbESPT2vCQBTE7wW/w/KE3uomQm2MbkRE&#10;sb21/gGPj+wzWZJ9G7Krpt++Wyj0OMzMb5jlarCtuFPvjWMF6SQBQVw6bbhScDruXjIQPiBrbB2T&#10;gm/ysCpGT0vMtXvwF90PoRIRwj5HBXUIXS6lL2uy6CeuI47e1fUWQ5R9JXWPjwi3rZwmyUxaNBwX&#10;auxoU1PZHG5Wgfmc7V8/3s7zs9zuQ3rJmszYk1LP42G9ABFoCP/hv/a7VjBNUv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u+6Z8UAAADcAAAADwAAAAAAAAAA&#10;AAAAAAChAgAAZHJzL2Rvd25yZXYueG1sUEsFBgAAAAAEAAQA+QAAAJMDAAAAAA==&#10;" strokeweight="0"/>
                  <v:line id="Line 199" o:spid="_x0000_s1223" style="position:absolute;flip:x;visibility:visible;mso-wrap-style:square" from="1110,7053" to="1144,7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kX1cYAAADcAAAADwAAAGRycy9kb3ducmV2LnhtbESPQWsCMRSE7wX/Q3iCt5p1D21ZjSKK&#10;UoS2aOvB23Pz3F3cvCxJdNN/3xQKPQ4z8w0zW0TTijs531hWMBlnIIhLqxuuFHx9bh5fQPiArLG1&#10;TAq+ycNiPniYYaFtz3u6H0IlEoR9gQrqELpCSl/WZNCPbUecvIt1BkOSrpLaYZ/gppV5lj1Jgw2n&#10;hRo7WtVUXg83o2D//sxnt73Fazz3bx+nY7U7rpdKjYZxOQURKIb/8F/7VSvIsxx+z6QjIOc/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TZF9XGAAAA3AAAAA8AAAAAAAAA&#10;AAAAAAAAoQIAAGRycy9kb3ducmV2LnhtbFBLBQYAAAAABAAEAPkAAACUAwAAAAA=&#10;" strokeweight="0"/>
                  <v:line id="Line 200" o:spid="_x0000_s1224" style="position:absolute;flip:y;visibility:visible;mso-wrap-style:square" from="1110,7053" to="1110,708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WyTsYAAADcAAAADwAAAGRycy9kb3ducmV2LnhtbESPQWsCMRSE74L/ITyhN83WQpWtUaSl&#10;RQQr2nro7bl53V3cvCxJdNN/bwqCx2FmvmFmi2gacSHna8sKHkcZCOLC6ppLBd9f78MpCB+QNTaW&#10;ScEfeVjM+70Z5tp2vKPLPpQiQdjnqKAKoc2l9EVFBv3ItsTJ+7XOYEjSlVI77BLcNHKcZc/SYM1p&#10;ocKWXisqTvuzUbD7nPDRfZzjKR67zfbnUK4Pb0ulHgZx+QIiUAz38K290grG2RP8n0lHQM6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uVsk7GAAAA3AAAAA8AAAAAAAAA&#10;AAAAAAAAoQIAAGRycy9kb3ducmV2LnhtbFBLBQYAAAAABAAEAPkAAACUAwAAAAA=&#10;" strokeweight="0"/>
                  <v:line id="Line 201" o:spid="_x0000_s1225" style="position:absolute;visibility:visible;mso-wrap-style:square" from="1099,7041" to="1155,7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pgZ/8UAAADcAAAADwAAAGRycy9kb3ducmV2LnhtbESPQWvCQBSE74X+h+UJvdWNUm2MWaWU&#10;Fu3NRgMeH9lnsph9G7Jbjf/eLRR6HGbmGyZfD7YVF+q9caxgMk5AEFdOG64VHPafzykIH5A1to5J&#10;wY08rFePDzlm2l35my5FqEWEsM9QQRNCl0npq4Ys+rHriKN3cr3FEGVfS93jNcJtK6dJMpcWDceF&#10;Bjt6b6g6Fz9WgdnNN7Ov13JRyo9NmBzTc2rsQamn0fC2BBFoCP/hv/ZWK5gmL/B7Jh4Bubo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mpgZ/8UAAADcAAAADwAAAAAAAAAA&#10;AAAAAAChAgAAZHJzL2Rvd25yZXYueG1sUEsFBgAAAAAEAAQA+QAAAJMDAAAAAA==&#10;" strokeweight="0"/>
                  <v:line id="Line 202" o:spid="_x0000_s1226" style="position:absolute;visibility:visible;mso-wrap-style:square" from="1099,7075" to="1099,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dS8ZMMAAADcAAAADwAAAGRycy9kb3ducmV2LnhtbESPT4vCMBTE78J+h/AW9qapglqrUZbF&#10;xfXmX/D4aJ5tsHkpTdTutzeC4HGYmd8ws0VrK3GjxhvHCvq9BARx7rThQsFh/9tNQfiArLFyTAr+&#10;ycNi/tGZYabdnbd024VCRAj7DBWUIdSZlD4vyaLvuZo4emfXWAxRNoXUDd4j3FZykCQjadFwXCix&#10;pp+S8svuahWYzWg1XI+Pk6NcrkL/lF5SYw9KfX2231MQgdrwDr/af1rBIBnC80w8AnL+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XUvGTDAAAA3AAAAA8AAAAAAAAAAAAA&#10;AAAAoQIAAGRycy9kb3ducmV2LnhtbFBLBQYAAAAABAAEAPkAAACRAwAAAAA=&#10;" strokeweight="0"/>
                  <v:line id="Line 203" o:spid="_x0000_s1227" style="position:absolute;visibility:visible;mso-wrap-style:square" from="1110,7041" to="1110,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QYiE8QAAADcAAAADwAAAGRycy9kb3ducmV2LnhtbESPQWvCQBSE70L/w/IEb7pRME2jqxSx&#10;aG9tquDxkX0mi9m3IbvV+O+7gtDjMDPfMMt1bxtxpc4bxwqmkwQEcem04UrB4edjnIHwAVlj45gU&#10;3MnDevUyWGKu3Y2/6VqESkQI+xwV1CG0uZS+rMmin7iWOHpn11kMUXaV1B3eItw2cpYkqbRoOC7U&#10;2NKmpvJS/FoF5ivdzT9fj29Hud2F6Sm7ZMYelBoN+/cFiEB9+A8/23utYJak8DgTj4Bc/Q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BiITxAAAANwAAAAPAAAAAAAAAAAA&#10;AAAAAKECAABkcnMvZG93bnJldi54bWxQSwUGAAAAAAQABAD5AAAAkgMAAAAA&#10;" strokeweight="0"/>
                  <v:line id="Line 204" o:spid="_x0000_s1228" style="position:absolute;visibility:visible;mso-wrap-style:square" from="1099,7053" to="1155,7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qHiMMAAADcAAAADwAAAGRycy9kb3ducmV2LnhtbESPT4vCMBTE7wt+h/CEva2pglqrUURW&#10;1Nv6Dzw+mmcbbF5Kk9XutzfCgsdhZn7DzBatrcSdGm8cK+j3EhDEudOGCwWn4/orBeEDssbKMSn4&#10;Iw+Leedjhpl2D97T/RAKESHsM1RQhlBnUvq8JIu+52ri6F1dYzFE2RRSN/iIcFvJQZKMpEXDcaHE&#10;mlYl5bfDr1Vgfkab4W58npzl9yb0L+ktNfak1Ge3XU5BBGrDO/zf3moFg2QMrzPxCMj5E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pKh4jDAAAA3AAAAA8AAAAAAAAAAAAA&#10;AAAAoQIAAGRycy9kb3ducmV2LnhtbFBLBQYAAAAABAAEAPkAAACRAwAAAAA=&#10;" strokeweight="0"/>
                </v:group>
                <v:group id="Group 406" o:spid="_x0000_s1229" style="position:absolute;left:139;top:139;width:55683;height:55721" coordorigin="22,22" coordsize="8769,877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G6X9ybCAAAA3AAAAA8A&#10;AAAAAAAAAAAAAAAAqgIAAGRycy9kb3ducmV2LnhtbFBLBQYAAAAABAAEAPoAAACZAwAAAAA=&#10;">
                  <v:line id="Line 206" o:spid="_x0000_s1230" style="position:absolute;visibility:visible;mso-wrap-style:square" from="1099,7053" to="1155,7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Jm2YcUAAADcAAAADwAAAGRycy9kb3ducmV2LnhtbESPQWvCQBSE74X+h+UJvdWNQm0SXaWU&#10;luitTRU8PrLPZDH7NmS3Jv57t1DwOMzMN8xqM9pWXKj3xrGC2TQBQVw5bbhWsP/5fE5B+ICssXVM&#10;Cq7kYbN+fFhhrt3A33QpQy0ihH2OCpoQulxKXzVk0U9dRxy9k+sthij7Wuoehwi3rZwnyUJaNBwX&#10;GuzovaHqXP5aBeZrUbzsXg/ZQX4UYXZMz6mxe6WeJuPbEkSgMdzD/+2tVjBPMvg7E4+AXN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Jm2YcUAAADcAAAADwAAAAAAAAAA&#10;AAAAAAChAgAAZHJzL2Rvd25yZXYueG1sUEsFBgAAAAAEAAQA+QAAAJMDAAAAAA==&#10;" strokeweight="0"/>
                  <v:line id="Line 207" o:spid="_x0000_s1231" style="position:absolute;visibility:visible;mso-wrap-style:square" from="1110,7041" to="1110,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HqJIcIAAADcAAAADwAAAGRycy9kb3ducmV2LnhtbERPz2vCMBS+C/sfwhN207SFaVeNMsZG&#10;t5s6BY+P5tkGm5fSZG333y+HwY4f3+/tfrKtGKj3xrGCdJmAIK6cNlwrOH+9L3IQPiBrbB2Tgh/y&#10;sN89zLZYaDfykYZTqEUMYV+ggiaErpDSVw1Z9EvXEUfu5nqLIcK+lrrHMYbbVmZJspIWDceGBjt6&#10;bai6n76tAnNYlU+f68vzRb6VIb3m99zYs1KP8+llAyLQFP7Ff+4PrSBL4/x4Jh4Bufs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HqJIcIAAADcAAAADwAAAAAAAAAAAAAA&#10;AAChAgAAZHJzL2Rvd25yZXYueG1sUEsFBgAAAAAEAAQA+QAAAJADAAAAAA==&#10;" strokeweight="0"/>
                  <v:line id="Line 208" o:spid="_x0000_s1232" style="position:absolute;visibility:visible;mso-wrap-style:square" from="1110,7041" to="1110,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zYsusUAAADcAAAADwAAAGRycy9kb3ducmV2LnhtbESPT2vCQBTE7wW/w/KE3uomQm2MbkRE&#10;sb21/gGPj+wzWZJ9G7Krpt++Wyj0OMzMb5jlarCtuFPvjWMF6SQBQVw6bbhScDruXjIQPiBrbB2T&#10;gm/ysCpGT0vMtXvwF90PoRIRwj5HBXUIXS6lL2uy6CeuI47e1fUWQ5R9JXWPjwi3rZwmyUxaNBwX&#10;auxoU1PZHG5Wgfmc7V8/3s7zs9zuQ3rJmszYk1LP42G9ABFoCP/hv/a7VjBNU/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zYsusUAAADcAAAADwAAAAAAAAAA&#10;AAAAAAChAgAAZHJzL2Rvd25yZXYueG1sUEsFBgAAAAAEAAQA+QAAAJMDAAAAAA==&#10;" strokeweight="0"/>
                  <v:line id="Line 209" o:spid="_x0000_s1233" style="position:absolute;visibility:visible;mso-wrap-style:square" from="1099,7041" to="1155,7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yzcQAAADcAAAADwAAAGRycy9kb3ducmV2LnhtbESPQWvCQBSE7wX/w/IK3uomAW0aXUXE&#10;Yr1Vq+DxkX1NFrNvQ3ar6b93BcHjMDPfMLNFbxtxoc4bxwrSUQKCuHTacKXg8PP5loPwAVlj45gU&#10;/JOHxXzwMsNCuyvv6LIPlYgQ9gUqqENoCyl9WZNFP3ItcfR+XWcxRNlVUnd4jXDbyCxJJtKi4bhQ&#10;Y0urmsrz/s8qMN+TzXj7fvw4yvUmpKf8nBt7UGr42i+nIAL14Rl+tL+0gizN4H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5LLNxAAAANwAAAAPAAAAAAAAAAAA&#10;AAAAAKECAABkcnMvZG93bnJldi54bWxQSwUGAAAAAAQABAD5AAAAkgMAAAAA&#10;" strokeweight="0"/>
                  <v:line id="Line 210" o:spid="_x0000_s1234" style="position:absolute;visibility:visible;mso-wrap-style:square" from="1099,7053" to="1155,70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KgXVsQAAADcAAAADwAAAGRycy9kb3ducmV2LnhtbESPT2vCQBTE7wW/w/IEb3UTp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qBdWxAAAANwAAAAPAAAAAAAAAAAA&#10;AAAAAKECAABkcnMvZG93bnJldi54bWxQSwUGAAAAAAQABAD5AAAAkgMAAAAA&#10;" strokeweight="0"/>
                  <v:line id="Line 211" o:spid="_x0000_s1235" style="position:absolute;visibility:visible;mso-wrap-style:square" from="1099,7041" to="1099,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0GPIsQAAADcAAAADwAAAGRycy9kb3ducmV2LnhtbESPT2vCQBTE7wW/w/IEb3UTsRqjq0hp&#10;0d78Cx4f2WeymH0bsltNv71bKPQ4zMxvmMWqs7W4U+uNYwXpMAFBXDhtuFRwOn6+ZiB8QNZYOyYF&#10;P+Rhtey9LDDX7sF7uh9CKSKEfY4KqhCaXEpfVGTRD11DHL2ray2GKNtS6hYfEW5rOUqSibRoOC5U&#10;2NB7RcXt8G0VmN1k8/Y1Pc/O8mMT0kt2y4w9KTXod+s5iEBd+A//tbdawSgdw++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fQY8ixAAAANwAAAAPAAAAAAAAAAAA&#10;AAAAAKECAABkcnMvZG93bnJldi54bWxQSwUGAAAAAAQABAD5AAAAkgMAAAAA&#10;" strokeweight="0"/>
                  <v:line id="Line 212" o:spid="_x0000_s1236" style="position:absolute;flip:x;visibility:visible;mso-wrap-style:square" from="1099,7041" to="1155,7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ukZfMYAAADcAAAADwAAAGRycy9kb3ducmV2LnhtbESPQWsCMRSE74L/ITzBm2YVbGVrFFFa&#10;SsEWtR56e25edxc3L0sS3fTfm0Khx2FmvmEWq2gacSPna8sKJuMMBHFhdc2lgs/j82gOwgdkjY1l&#10;UvBDHlbLfm+BubYd7+l2CKVIEPY5KqhCaHMpfVGRQT+2LXHyvq0zGJJ0pdQOuwQ3jZxm2YM0WHNa&#10;qLClTUXF5XA1Cvbvj3x2L9d4iedu9/F1Kt9O27VSw0FcP4EIFMN/+K/9qhVMJz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7pGXzGAAAA3AAAAA8AAAAAAAAA&#10;AAAAAAAAoQIAAGRycy9kb3ducmV2LnhtbFBLBQYAAAAABAAEAPkAAACUAwAAAAA=&#10;" strokeweight="0"/>
                  <v:line id="Line 213" o:spid="_x0000_s1237" style="position:absolute;visibility:visible;mso-wrap-style:square" from="1110,7053" to="1166,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ZQNhMUAAADcAAAADwAAAGRycy9kb3ducmV2LnhtbESPT2vCQBTE74V+h+UVeqsbI42SuopI&#10;heLNPwePj+wzm5p9G7PbJPrpu0Khx2FmfsPMl4OtRUetrxwrGI8SEMSF0xWXCo6HzdsMhA/IGmvH&#10;pOBGHpaL56c55tr1vKNuH0oRIexzVGBCaHIpfWHIoh+5hjh6Z9daDFG2pdQt9hFua5kmSSYtVhwX&#10;DDa0NlRc9j9WQZVJc/ru3z8v6+x+7ibb6zQttkq9vgyrDxCBhvAf/mt/aQXpOIPHmXgE5OIX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ZQNhMUAAADcAAAADwAAAAAAAAAA&#10;AAAAAAChAgAAZHJzL2Rvd25yZXYueG1sUEsFBgAAAAAEAAQA+QAAAJMDAAAAAA==&#10;" strokeweight="61e-5mm"/>
                  <v:line id="Line 214" o:spid="_x0000_s1238" style="position:absolute;flip:x y;visibility:visible;mso-wrap-style:square" from="1110,7053" to="1166,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S6umsIAAADcAAAADwAAAGRycy9kb3ducmV2LnhtbESPQWsCMRSE7wX/Q3hCL0WzWlBZjSKl&#10;ivTWVe+PzXOzmLwsSarrvzeFQo/DzHzDrDa9s+JGIbaeFUzGBQji2uuWGwWn4260ABETskbrmRQ8&#10;KMJmPXhZYan9nb/pVqVGZAjHEhWYlLpSylgbchjHviPO3sUHhynL0Egd8J7hzsppUcykw5bzgsGO&#10;PgzV1+rHKXifn4+Hq30zX7vozOfeVvUsPJR6HfbbJYhEffoP/7UPWsF0MoffM/kIyP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S6umsIAAADcAAAADwAAAAAAAAAAAAAA&#10;AAChAgAAZHJzL2Rvd25yZXYueG1sUEsFBgAAAAAEAAQA+QAAAJADAAAAAA==&#10;" strokeweight="0"/>
                  <v:line id="Line 215" o:spid="_x0000_s1239" style="position:absolute;flip:x y;visibility:visible;mso-wrap-style:square" from="1110,7041" to="1166,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LE66L8AAADcAAAADwAAAGRycy9kb3ducmV2LnhtbERPTWsCMRC9C/0PYQq9iGZVUNkaRUSL&#10;9Na1vQ+b6WYxmSxJ1PXfm4Pg8fG+V5veWXGlEFvPCibjAgRx7XXLjYLf02G0BBETskbrmRTcKcJm&#10;/TZYYan9jX/oWqVG5BCOJSowKXWllLE25DCOfUecuX8fHKYMQyN1wFsOd1ZOi2IuHbacGwx2tDNU&#10;n6uLUzBb/J2OZzs034fozP7LVvU83JX6eO+3nyAS9eklfrqPWsF0ktfmM/kIyPUD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WLE66L8AAADcAAAADwAAAAAAAAAAAAAAAACh&#10;AgAAZHJzL2Rvd25yZXYueG1sUEsFBgAAAAAEAAQA+QAAAI0DAAAAAA==&#10;" strokeweight="0"/>
                  <v:line id="Line 216" o:spid="_x0000_s1240" style="position:absolute;flip:x y;visibility:visible;mso-wrap-style:square" from="1110,7053" to="1166,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2fc8MAAADcAAAADwAAAGRycy9kb3ducmV2LnhtbESPQWsCMRSE70L/Q3gFL1KzWtC6GqWU&#10;WqQ3V70/Ns/NYvKyJKmu/94UCj0OM/MNs9r0zoorhdh6VjAZFyCIa69bbhQcD9uXNxAxIWu0nknB&#10;nSJs1k+DFZba33hP1yo1IkM4lqjApNSVUsbakMM49h1x9s4+OExZhkbqgLcMd1ZOi2ImHbacFwx2&#10;9GGovlQ/TsHr/HTYXezIfG+jM59ftqpn4a7U8Ll/X4JI1Kf/8F97pxVMJwv4PZOPgFw/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f9n3PDAAAA3AAAAA8AAAAAAAAAAAAA&#10;AAAAoQIAAGRycy9kb3ducmV2LnhtbFBLBQYAAAAABAAEAPkAAACRAwAAAAA=&#10;" strokeweight="0"/>
                  <v:line id="Line 217" o:spid="_x0000_s1241" style="position:absolute;flip:x y;visibility:visible;mso-wrap-style:square" from="1110,7053" to="1166,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Kv8U8AAAADcAAAADwAAAGRycy9kb3ducmV2LnhtbERPTWsCMRC9F/ofwhS8lJp1BS1boxRR&#10;kd662vuwmW4Wk8mSRF3/vTkIHh/ve7EanBUXCrHzrGAyLkAQN1533Co4HrYfnyBiQtZoPZOCG0VY&#10;LV9fFlhpf+VfutSpFTmEY4UKTEp9JWVsDDmMY98TZ+7fB4cpw9BKHfCaw52VZVHMpMOOc4PBntaG&#10;mlN9dgqm87/D/mTfzc82OrPZ2bqZhZtSo7fh+wtEoiE9xQ/3Xisoyzw/n8lHQC7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Gir/FPAAAAA3AAAAA8AAAAAAAAAAAAAAAAA&#10;oQIAAGRycy9kb3ducmV2LnhtbFBLBQYAAAAABAAEAPkAAACOAwAAAAA=&#10;" strokeweight="0"/>
                  <v:line id="Line 218" o:spid="_x0000_s1242" style="position:absolute;flip:x y;visibility:visible;mso-wrap-style:square" from="1099,7053" to="1166,71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dZyMMAAADcAAAADwAAAGRycy9kb3ducmV2LnhtbESPQWsCMRSE74X+h/AKXopm3YKW1ShF&#10;tIi3rvb+2LxuFpOXJYm6/vumIPQ4zMw3zHI9OCuuFGLnWcF0UoAgbrzuuFVwOu7G7yBiQtZoPZOC&#10;O0VYr56fllhpf+MvutapFRnCsUIFJqW+kjI2hhzGie+Js/fjg8OUZWilDnjLcGdlWRQz6bDjvGCw&#10;p42h5lxfnIK3+fdxf7av5rCLzmw/bd3Mwl2p0cvwsQCRaEj/4Ud7rxWU5RT+zuQjIF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fnWcjDAAAA3AAAAA8AAAAAAAAAAAAA&#10;AAAAoQIAAGRycy9kb3ducmV2LnhtbFBLBQYAAAAABAAEAPkAAACRAwAAAAA=&#10;" strokeweight="0"/>
                  <v:line id="Line 219" o:spid="_x0000_s1243" style="position:absolute;flip:x y;visibility:visible;mso-wrap-style:square" from="1121,7053" to="1177,71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zXHv8MAAADcAAAADwAAAGRycy9kb3ducmV2LnhtbESPQWsCMRSE70L/Q3gFL6LZbkFla5RS&#10;tEhvrnp/bF43i8nLkqS6/vumUPA4zMw3zGozOCuuFGLnWcHLrABB3HjdcavgdNxNlyBiQtZoPZOC&#10;O0XYrJ9GK6y0v/GBrnVqRYZwrFCBSamvpIyNIYdx5nvi7H374DBlGVqpA94y3FlZFsVcOuw4Lxjs&#10;6cNQc6l/nILXxfm4v9iJ+dpFZ7aftm7m4a7U+Hl4fwORaEiP8H97rxWUZQl/Z/IRkOt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Pc1x7/DAAAA3AAAAA8AAAAAAAAAAAAA&#10;AAAAoQIAAGRycy9kb3ducmV2LnhtbFBLBQYAAAAABAAEAPkAAACRAwAAAAA=&#10;" strokeweight="0"/>
                  <v:line id="Line 220" o:spid="_x0000_s1244" style="position:absolute;visibility:visible;mso-wrap-style:square" from="1099,7041" to="1099,709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Td68QAAADcAAAADwAAAGRycy9kb3ducmV2LnhtbESPQWvCQBSE74L/YXmF3nRjSm0aXUVE&#10;0d6sVfD4yL4mi9m3Ibtq+u/dguBxmJlvmOm8s7W4UuuNYwWjYQKCuHDacKng8LMeZCB8QNZYOyYF&#10;f+RhPuv3pphrd+Nvuu5DKSKEfY4KqhCaXEpfVGTRD11DHL1f11oMUbal1C3eItzWMk2SsbRoOC5U&#10;2NCyouK8v1gFZjfevH99HD+PcrUJo1N2zow9KPX60i0mIAJ14Rl+tLdaQZq+wf+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xN3rxAAAANwAAAAPAAAAAAAAAAAA&#10;AAAAAKECAABkcnMvZG93bnJldi54bWxQSwUGAAAAAAQABAD5AAAAkgMAAAAA&#10;" strokeweight="0"/>
                  <v:line id="Line 221" o:spid="_x0000_s1245" style="position:absolute;visibility:visible;mso-wrap-style:square" from="1099,7041" to="1155,704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S1Fn8QAAADcAAAADwAAAGRycy9kb3ducmV2LnhtbESPQWvCQBSE74L/YXmF3nRjaG0aXUVE&#10;0d6sVfD4yL4mi9m3Ibtq+u/dguBxmJlvmOm8s7W4UuuNYwWjYQKCuHDacKng8LMeZCB8QNZYOyYF&#10;f+RhPuv3pphrd+Nvuu5DKSKEfY4KqhCaXEpfVGTRD11DHL1f11oMUbal1C3eItzWMk2SsbRoOC5U&#10;2NCyouK8v1gFZjfevH99HD+PcrUJo1N2zow9KPX60i0mIAJ14Rl+tLdaQZq+wf+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LUWfxAAAANwAAAAPAAAAAAAAAAAA&#10;AAAAAKECAABkcnMvZG93bnJldi54bWxQSwUGAAAAAAQABAD5AAAAkgMAAAAA&#10;" strokeweight="0"/>
                  <v:oval id="Oval 222" o:spid="_x0000_s1246" style="position:absolute;left:1076;top:7647;width:2064;height:51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aKEsQA&#10;AADcAAAADwAAAGRycy9kb3ducmV2LnhtbESPT2sCMRTE74LfITzBm2ZdbJGtUYpQEDy0/jn0+Nw8&#10;d0M3L+kmavz2TaHQ4zAzv2GW62Q7caM+GMcKZtMCBHHttOFGwen4NlmACBFZY+eYFDwowHo1HCyx&#10;0u7Oe7odYiMyhEOFCtoYfSVlqFuyGKbOE2fv4nqLMcu+kbrHe4bbTpZF8SwtGs4LLXratFR/Ha5W&#10;gfcf83lK7yaU6fJtdnzePz7PSo1H6fUFRKQU/8N/7a1WUJZP8HsmHwG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fmihLEAAAA3AAAAA8AAAAAAAAAAAAAAAAAmAIAAGRycy9k&#10;b3ducmV2LnhtbFBLBQYAAAAABAAEAPUAAACJAwAAAAA=&#10;" fillcolor="#ffc" strokecolor="#903" strokeweight="0"/>
                  <v:rect id="Rectangle 223" o:spid="_x0000_s1247" style="position:absolute;left:1458;top:7725;width:125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6/HcEA&#10;AADcAAAADwAAAGRycy9kb3ducmV2LnhtbESPzYoCMRCE74LvEFrYm2acg8hoFBEEV/biuA/QTHp+&#10;MOkMSXRm394Iwh6LqvqK2u5Ha8STfOgcK1guMhDEldMdNwp+b6f5GkSIyBqNY1LwRwH2u+lki4V2&#10;A1/pWcZGJAiHAhW0MfaFlKFqyWJYuJ44ebXzFmOSvpHa45Dg1sg8y1bSYsdpocWeji1V9/JhFchb&#10;eRrWpfGZu+T1j/k+X2tySn3NxsMGRKQx/oc/7bNWkOcreJ9JR0DuX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guvx3BAAAA3AAAAA8AAAAAAAAAAAAAAAAAmAIAAGRycy9kb3du&#10;cmV2LnhtbFBLBQYAAAAABAAEAPUAAACGAwAAAAA=&#10;" filled="f" stroked="f">
                    <v:textbox style="mso-fit-shape-to-text:t" inset="0,0,0,0">
                      <w:txbxContent>
                        <w:p w:rsidR="004C6AE6" w:rsidRDefault="004C6AE6">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Vínculos</w:t>
                          </w:r>
                          <w:proofErr w:type="spellEnd"/>
                          <w:r>
                            <w:rPr>
                              <w:rFonts w:ascii="Tahoma" w:hAnsi="Tahoma" w:cs="Tahoma"/>
                              <w:b/>
                              <w:bCs/>
                              <w:color w:val="000000"/>
                              <w:sz w:val="14"/>
                              <w:szCs w:val="14"/>
                              <w:lang w:val="en-US"/>
                            </w:rPr>
                            <w:t xml:space="preserve"> </w:t>
                          </w:r>
                        </w:p>
                      </w:txbxContent>
                    </v:textbox>
                  </v:rect>
                  <v:rect id="Rectangle 224" o:spid="_x0000_s1248" style="position:absolute;left:1794;top:7905;width:621;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IahsIA&#10;AADcAAAADwAAAGRycy9kb3ducmV2LnhtbESPzYoCMRCE74LvEFrYm2acgyuzRhFBUNmL4z5AM+n5&#10;waQzJNEZ394sLOyxqKqvqM1utEY8yYfOsYLlIgNBXDndcaPg53acr0GEiKzROCYFLwqw204nGyy0&#10;G/hKzzI2IkE4FKigjbEvpAxVSxbDwvXEyaudtxiT9I3UHocEt0bmWbaSFjtOCy32dGipupcPq0De&#10;yuOwLo3P3CWvv835dK3JKfUxG/dfICKN8T/81z5pBXn+Cb9n0hGQ2z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3YhqGwgAAANwAAAAPAAAAAAAAAAAAAAAAAJgCAABkcnMvZG93&#10;bnJldi54bWxQSwUGAAAAAAQABAD1AAAAhwMAAAAA&#10;" filled="f" stroked="f">
                    <v:textbox style="mso-fit-shape-to-text:t" inset="0,0,0,0">
                      <w:txbxContent>
                        <w:p w:rsidR="004C6AE6" w:rsidRDefault="004C6AE6">
                          <w:pPr>
                            <w:ind w:left="0"/>
                          </w:pPr>
                          <w:proofErr w:type="spellStart"/>
                          <w:r>
                            <w:rPr>
                              <w:rFonts w:ascii="Tahoma" w:hAnsi="Tahoma" w:cs="Tahoma"/>
                              <w:b/>
                              <w:bCs/>
                              <w:color w:val="000000"/>
                              <w:sz w:val="14"/>
                              <w:szCs w:val="14"/>
                              <w:lang w:val="en-US"/>
                            </w:rPr>
                            <w:t>Externos</w:t>
                          </w:r>
                          <w:proofErr w:type="spellEnd"/>
                        </w:p>
                      </w:txbxContent>
                    </v:textbox>
                  </v:rect>
                  <v:line id="Line 225" o:spid="_x0000_s1249" style="position:absolute;visibility:visible;mso-wrap-style:square" from="1099,7669" to="1099,7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BPmsEAAADcAAAADwAAAGRycy9kb3ducmV2LnhtbERPTYvCMBC9C/sfwgjeNLWgdqtRFnHR&#10;vamr4HFoxjbYTEqT1frvNwfB4+N9L1adrcWdWm8cKxiPEhDEhdOGSwWn3+9hBsIHZI21Y1LwJA+r&#10;5Udvgbl2Dz7Q/RhKEUPY56igCqHJpfRFRRb9yDXEkbu61mKIsC2lbvERw20t0ySZSouGY0OFDa0r&#10;Km7HP6vA7Kfbyc/s/HmWm20YX7JbZuxJqUG/+5qDCNSFt/jl3mkFaRrXxjPxCMjl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QYE+awQAAANwAAAAPAAAAAAAAAAAAAAAA&#10;AKECAABkcnMvZG93bnJldi54bWxQSwUGAAAAAAQABAD5AAAAjwMAAAAA&#10;" strokeweight="0"/>
                  <v:line id="Line 226" o:spid="_x0000_s1250" style="position:absolute;visibility:visible;mso-wrap-style:square" from="1099,7669" to="1144,76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zqAcQAAADcAAAADwAAAGRycy9kb3ducmV2LnhtbESPT4vCMBTE7wt+h/AEb2tqQa1do8iy&#10;i+vNv7DHR/Nsg81LabLa/fZGEDwOM/MbZr7sbC2u1HrjWMFomIAgLpw2XCo4Hr7fMxA+IGusHZOC&#10;f/KwXPTe5phrd+MdXfehFBHCPkcFVQhNLqUvKrLoh64hjt7ZtRZDlG0pdYu3CLe1TJNkIi0ajgsV&#10;NvRZUXHZ/1kFZjtZjzfT0+wkv9Zh9JtdMmOPSg363eoDRKAuvMLP9o9WkKYz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LOoBxAAAANwAAAAPAAAAAAAAAAAA&#10;AAAAAKECAABkcnMvZG93bnJldi54bWxQSwUGAAAAAAQABAD5AAAAkgMAAAAA&#10;" strokeweight="0"/>
                  <v:line id="Line 227" o:spid="_x0000_s1251" style="position:absolute;flip:x;visibility:visible;mso-wrap-style:square" from="1110,7681" to="1144,7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vmhMMAAADcAAAADwAAAGRycy9kb3ducmV2LnhtbERPy2oCMRTdF/yHcAV3NaNCW0ajiKKU&#10;Qlt8LdxdJ9eZwcnNkEQn/ftmUejycN6zRTSNeJDztWUFo2EGgriwuuZSwfGweX4D4QOyxsYyKfgh&#10;D4t572mGubYd7+ixD6VIIexzVFCF0OZS+qIig35oW+LEXa0zGBJ0pdQOuxRuGjnOshdpsObUUGFL&#10;q4qK2/5uFOy+Xvnitvd4i5fu8/t8Kj9O66VSg35cTkEEiuFf/Od+1wrGkzQ/nUlH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Ur5oTDAAAA3AAAAA8AAAAAAAAAAAAA&#10;AAAAoQIAAGRycy9kb3ducmV2LnhtbFBLBQYAAAAABAAEAPkAAACRAwAAAAA=&#10;" strokeweight="0"/>
                  <v:line id="Line 228" o:spid="_x0000_s1252" style="position:absolute;flip:y;visibility:visible;mso-wrap-style:square" from="1110,7681" to="1110,77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mdDH8YAAADcAAAADwAAAGRycy9kb3ducmV2LnhtbESPQWsCMRSE74L/ITzBm2ZVaGVrFFFa&#10;SsEWtR56e25edxc3L0sS3fTfm0Khx2FmvmEWq2gacSPna8sKJuMMBHFhdc2lgs/j82gOwgdkjY1l&#10;UvBDHlbLfm+BubYd7+l2CKVIEPY5KqhCaHMpfVGRQT+2LXHyvq0zGJJ0pdQOuwQ3jZxm2YM0WHNa&#10;qLClTUXF5XA1Cvbvj3x2L9d4iedu9/F1Kt9O27VSw0FcP4EIFMN/+K/9qhVMZx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pnQx/GAAAA3AAAAA8AAAAAAAAA&#10;AAAAAAAAoQIAAGRycy9kb3ducmV2LnhtbFBLBQYAAAAABAAEAPkAAACUAwAAAAA=&#10;" strokeweight="0"/>
                  <v:line id="Line 229" o:spid="_x0000_s1253" style="position:absolute;visibility:visible;mso-wrap-style:square" from="1099,7669" to="1155,76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FHurcQAAADcAAAADwAAAGRycy9kb3ducmV2LnhtbESPQWvCQBSE74L/YXmF3nRjSm0aXUVE&#10;0d6sVfD4yL4mi9m3Ibtq+u/dguBxmJlvmOm8s7W4UuuNYwWjYQKCuHDacKng8LMeZCB8QNZYOyYF&#10;f+RhPuv3pphrd+Nvuu5DKSKEfY4KqhCaXEpfVGTRD11DHL1f11oMUbal1C3eItzWMk2SsbRoOC5U&#10;2NCyouK8v1gFZjfevH99HD+PcrUJo1N2zow9KPX60i0mIAJ14Rl+tLdaQfqWwv+ZeATk7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0Ue6txAAAANwAAAAPAAAAAAAAAAAA&#10;AAAAAKECAABkcnMvZG93bnJldi54bWxQSwUGAAAAAAQABAD5AAAAkgMAAAAA&#10;" strokeweight="0"/>
                  <v:line id="Line 230" o:spid="_x0000_s1254" style="position:absolute;visibility:visible;mso-wrap-style:square" from="1099,7703" to="1099,7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x1LNsUAAADcAAAADwAAAGRycy9kb3ducmV2LnhtbESPQWvCQBSE74X+h+UVvOlGRZumWaUU&#10;xfamqYEeH9nXZDH7NmRXjf++WxB6HGbmGyZfD7YVF+q9caxgOklAEFdOG64VHL+24xSED8gaW8ek&#10;4EYe1qvHhxwz7a58oEsRahEh7DNU0ITQZVL6qiGLfuI64uj9uN5iiLKvpe7xGuG2lbMkWUqLhuNC&#10;gx29N1SdirNVYPbL3eLzuXwp5WYXpt/pKTX2qNToaXh7BRFoCP/he/tDK5jN5/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2x1LNsUAAADcAAAADwAAAAAAAAAA&#10;AAAAAAChAgAAZHJzL2Rvd25yZXYueG1sUEsFBgAAAAAEAAQA+QAAAJMDAAAAAA==&#10;" strokeweight="0"/>
                  <v:line id="Line 231" o:spid="_x0000_s1255" style="position:absolute;visibility:visible;mso-wrap-style:square" from="1110,7669" to="1110,7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PTTQsUAAADcAAAADwAAAGRycy9kb3ducmV2LnhtbESPQWvCQBSE70L/w/IK3nQTrTZNs0op&#10;Fu2ttQo9PrKvyWL2bciuGv+9Kwg9DjPzDVMse9uIE3XeOFaQjhMQxKXThisFu5+PUQbCB2SNjWNS&#10;cCEPy8XDoMBcuzN/02kbKhEh7HNUUIfQ5lL6siaLfuxa4uj9uc5iiLKrpO7wHOG2kZMkmUuLhuNC&#10;jS2911QetkerwHzN17PP5/3LXq7WIf3NDpmxO6WGj/3bK4hAffgP39sbrWAyfYL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VPTTQsUAAADcAAAADwAAAAAAAAAA&#10;AAAAAAChAgAAZHJzL2Rvd25yZXYueG1sUEsFBgAAAAAEAAQA+QAAAJMDAAAAAA==&#10;" strokeweight="0"/>
                  <v:line id="Line 232" o:spid="_x0000_s1256" style="position:absolute;visibility:visible;mso-wrap-style:square" from="1099,7681" to="1155,7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7h22cUAAADcAAAADwAAAGRycy9kb3ducmV2LnhtbESPT2vCQBTE74V+h+UVvOlGSzRNXUWk&#10;YnvzX6DHR/Y1Wcy+DdlV47fvFoQeh5n5DTNf9rYRV+q8caxgPEpAEJdOG64UnI6bYQbCB2SNjWNS&#10;cCcPy8Xz0xxz7W68p+shVCJC2OeooA6hzaX0ZU0W/ci1xNH7cZ3FEGVXSd3hLcJtIydJMpUWDceF&#10;Glta11SeDxerwOym2/RrVrwV8mMbxt/ZOTP2pNTgpV+9gwjUh//wo/2pFUxeU/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O7h22cUAAADcAAAADwAAAAAAAAAA&#10;AAAAAAChAgAAZHJzL2Rvd25yZXYueG1sUEsFBgAAAAAEAAQA+QAAAJMDAAAAAA==&#10;" strokeweight="0"/>
                  <v:line id="Line 233" o:spid="_x0000_s1257" style="position:absolute;visibility:visible;mso-wrap-style:square" from="1099,7681" to="1155,7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2rorsQAAADcAAAADwAAAGRycy9kb3ducmV2LnhtbESPQWvCQBSE7wX/w/IKvelGi2kaXUVE&#10;0d6sVfD4yL4mi9m3Ibtq/PduQehxmJlvmOm8s7W4UuuNYwXDQQKCuHDacKng8LPuZyB8QNZYOyYF&#10;d/Iwn/Vepphrd+Nvuu5DKSKEfY4KqhCaXEpfVGTRD1xDHL1f11oMUbal1C3eItzWcpQkqbRoOC5U&#10;2NCyouK8v1gFZpduxl8fx8+jXG3C8JSdM2MPSr29dosJiEBd+A8/21utYPSewt+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LauiuxAAAANwAAAAPAAAAAAAAAAAA&#10;AAAAAKECAABkcnMvZG93bnJldi54bWxQSwUGAAAAAAQABAD5AAAAkgMAAAAA&#10;" strokeweight="0"/>
                  <v:line id="Line 234" o:spid="_x0000_s1258" style="position:absolute;visibility:visible;mso-wrap-style:square" from="1110,7669" to="1110,7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ZNNcQAAADcAAAADwAAAGRycy9kb3ducmV2LnhtbESPT4vCMBTE7wt+h/AEb2uqslqrUURc&#10;dG/+BY+P5tkGm5fSZLX77c3Cwh6HmfkNM1+2thIParxxrGDQT0AQ504bLhScT5/vKQgfkDVWjknB&#10;D3lYLjpvc8y0e/KBHsdQiAhhn6GCMoQ6k9LnJVn0fVcTR+/mGoshyqaQusFnhNtKDpNkLC0ajgsl&#10;1rQuKb8fv60Csx9vP74ml+lFbrZhcE3vqbFnpXrddjUDEagN/+G/9k4rGI4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kJk01xAAAANwAAAAPAAAAAAAAAAAA&#10;AAAAAKECAABkcnMvZG93bnJldi54bWxQSwUGAAAAAAQABAD5AAAAkgMAAAAA&#10;" strokeweight="0"/>
                  <v:line id="Line 235" o:spid="_x0000_s1259" style="position:absolute;visibility:visible;mso-wrap-style:square" from="1110,7669" to="1110,7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bnZR8IAAADcAAAADwAAAGRycy9kb3ducmV2LnhtbERPz2vCMBS+D/wfwhN2m2mVua6aiohD&#10;d9tcCzs+mmcbbF5Kk2n33y8HYceP7/d6M9pOXGnwxrGCdJaAIK6dNtwoKL/enjIQPiBr7ByTgl/y&#10;sCkmD2vMtbvxJ11PoRExhH2OCtoQ+lxKX7dk0c9cTxy5sxsshgiHRuoBbzHcdnKeJEtp0XBsaLGn&#10;XUv15fRjFZiP5eH5/aV6reT+ENLv7JIZWyr1OB23KxCBxvAvvruPWsF8E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bnZR8IAAADcAAAADwAAAAAAAAAAAAAA&#10;AAChAgAAZHJzL2Rvd25yZXYueG1sUEsFBgAAAAAEAAQA+QAAAJADAAAAAA==&#10;" strokeweight="0"/>
                  <v:line id="Line 236" o:spid="_x0000_s1260" style="position:absolute;visibility:visible;mso-wrap-style:square" from="1099,7669" to="1155,76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vV83MQAAADcAAAADwAAAGRycy9kb3ducmV2LnhtbESPT4vCMBTE7wt+h/AEb2uqslqrUURc&#10;dG/+BY+P5tkGm5fSZLX77c3Cwh6HmfkNM1+2thIParxxrGDQT0AQ504bLhScT5/vKQgfkDVWjknB&#10;D3lYLjpvc8y0e/KBHsdQiAhhn6GCMoQ6k9LnJVn0fVcTR+/mGoshyqaQusFnhNtKDpNkLC0ajgsl&#10;1rQuKb8fv60Csx9vP74ml+lFbrZhcE3vqbFnpXrddjUDEagN/+G/9k4rGI6m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9XzcxAAAANwAAAAPAAAAAAAAAAAA&#10;AAAAAKECAABkcnMvZG93bnJldi54bWxQSwUGAAAAAAQABAD5AAAAkgMAAAAA&#10;" strokeweight="0"/>
                  <v:line id="Line 237" o:spid="_x0000_s1261" style="position:absolute;visibility:visible;mso-wrap-style:square" from="1099,7681" to="1155,76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mmPMIAAADcAAAADwAAAGRycy9kb3ducmV2LnhtbERPz2vCMBS+D/wfwhN2m2nFua6aiohD&#10;d9tcCzs+mmcbbF5Kk2n33y8HYceP7/d6M9pOXGnwxrGCdJaAIK6dNtwoKL/enjIQPiBr7ByTgl/y&#10;sCkmD2vMtbvxJ11PoRExhH2OCtoQ+lxKX7dk0c9cTxy5sxsshgiHRuoBbzHcdnKeJEtp0XBsaLGn&#10;XUv15fRjFZiP5eH5/aV6reT+ENLv7JIZWyr1OB23KxCBxvAvvruPWsF8EefH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8mmPMIAAADcAAAADwAAAAAAAAAAAAAA&#10;AAChAgAAZHJzL2Rvd25yZXYueG1sUEsFBgAAAAAEAAQA+QAAAJADAAAAAA==&#10;" strokeweight="0"/>
                  <v:line id="Line 238" o:spid="_x0000_s1262" style="position:absolute;visibility:visible;mso-wrap-style:square" from="1099,7669" to="1099,7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UDp8QAAADcAAAADwAAAGRycy9kb3ducmV2LnhtbESPT2vCQBTE7wW/w/IEb3UTsRqjq0hp&#10;0d78Cx4f2WeymH0bsltNv71bKPQ4zMxvmMWqs7W4U+uNYwXpMAFBXDhtuFRwOn6+ZiB8QNZYOyYF&#10;P+Rhtey9LDDX7sF7uh9CKSKEfY4KqhCaXEpfVGTRD11DHL2ray2GKNtS6hYfEW5rOUqSibRoOC5U&#10;2NB7RcXt8G0VmN1k8/Y1Pc/O8mMT0kt2y4w9KTXod+s5iEBd+A//tbdawWicwu+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chQOnxAAAANwAAAAPAAAAAAAAAAAA&#10;AAAAAKECAABkcnMvZG93bnJldi54bWxQSwUGAAAAAAQABAD5AAAAkgMAAAAA&#10;" strokeweight="0"/>
                  <v:line id="Line 239" o:spid="_x0000_s1263" style="position:absolute;flip:x;visibility:visible;mso-wrap-style:square" from="1099,7669" to="1155,76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rOuFccAAADcAAAADwAAAGRycy9kb3ducmV2LnhtbESPT2sCMRTE70K/Q3iF3jTrUtqyGkVa&#10;WkrBiv8O3p6b5+7i5mVJopt+e1Mo9DjMzG+Y6TyaVlzJ+caygvEoA0FcWt1wpWC3fR++gPABWWNr&#10;mRT8kIf57G4wxULbntd03YRKJAj7AhXUIXSFlL6syaAf2Y44eSfrDIYkXSW1wz7BTSvzLHuSBhtO&#10;CzV29FpTed5cjIL19zMf3cclnuOxX64O++pr/7ZQ6uE+LiYgAsXwH/5rf2oF+WMOv2fSEZCzG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Cs64VxwAAANwAAAAPAAAAAAAA&#10;AAAAAAAAAKECAABkcnMvZG93bnJldi54bWxQSwUGAAAAAAQABAD5AAAAlQMAAAAA&#10;" strokeweight="0"/>
                  <v:line id="Line 240" o:spid="_x0000_s1264" style="position:absolute;visibility:visible;mso-wrap-style:square" from="1110,7681" to="1166,7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lCBAcYAAADcAAAADwAAAGRycy9kb3ducmV2LnhtbESPQWvCQBSE7wX/w/IEb3VjbNMSXaWI&#10;QvFW68HjI/vMRrNvY3abxP76bqHQ4zAz3zDL9WBr0VHrK8cKZtMEBHHhdMWlguPn7vEVhA/IGmvH&#10;pOBOHtar0cMSc+16/qDuEEoRIexzVGBCaHIpfWHIop+6hjh6Z9daDFG2pdQt9hFua5kmSSYtVhwX&#10;DDa0MVRcD19WQZVJc7r0z9vrJvs+d/P97SUt9kpNxsPbAkSgIfyH/9rvWkH6NIffM/EIyNUP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5QgQHGAAAA3AAAAA8AAAAAAAAA&#10;AAAAAAAAoQIAAGRycy9kb3ducmV2LnhtbFBLBQYAAAAABAAEAPkAAACUAwAAAAA=&#10;" strokeweight="61e-5mm"/>
                  <v:line id="Line 241" o:spid="_x0000_s1265" style="position:absolute;flip:x y;visibility:visible;mso-wrap-style:square" from="1110,7681" to="1166,7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8f8MMAAADcAAAADwAAAGRycy9kb3ducmV2LnhtbESPQWsCMRSE74X+h/AKXopmq2Jla5RS&#10;qkhvrvX+2Dw3i8nLkqS6/nsjCD0OM/MNs1j1zoozhdh6VvA2KkAQ11633Cj43a+HcxAxIWu0nknB&#10;lSKsls9PCyy1v/COzlVqRIZwLFGBSakrpYy1IYdx5Dvi7B19cJiyDI3UAS8Z7qwcF8VMOmw5Lxjs&#10;6MtQfar+nILJ+2G/PdlX87OOznxvbFXPwlWpwUv/+QEiUZ/+w4/2VisYT6dwP5OPgF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pPH/DDAAAA3AAAAA8AAAAAAAAAAAAA&#10;AAAAoQIAAGRycy9kb3ducmV2LnhtbFBLBQYAAAAABAAEAPkAAACRAwAAAAA=&#10;" strokeweight="0"/>
                  <v:line id="Line 242" o:spid="_x0000_s1266" style="position:absolute;flip:x y;visibility:visible;mso-wrap-style:square" from="1110,7669" to="1166,7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QO6a8MAAADcAAAADwAAAGRycy9kb3ducmV2LnhtbESPQWsCMRSE70L/Q3iFXqRma62WrVGk&#10;VBFvXev9sXndLCYvSxJ1/femUPA4zMw3zHzZOyvOFGLrWcHLqABBXHvdcqPgZ79+fgcRE7JG65kU&#10;XCnCcvEwmGOp/YW/6VylRmQIxxIVmJS6UspYG3IYR74jzt6vDw5TlqGROuAlw52V46KYSoct5wWD&#10;HX0aqo/VySl4nR3226Mdmt06OvO1sVU9DVelnh771QeIRH26h//bW61gPHmD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UDumvDAAAA3AAAAA8AAAAAAAAAAAAA&#10;AAAAoQIAAGRycy9kb3ducmV2LnhtbFBLBQYAAAAABAAEAPkAAACRAwAAAAA=&#10;" strokeweight="0"/>
                  <v:line id="Line 243" o:spid="_x0000_s1267" style="position:absolute;flip:x y;visibility:visible;mso-wrap-style:square" from="1110,7681" to="1166,7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dEkHMMAAADcAAAADwAAAGRycy9kb3ducmV2LnhtbESPQWsCMRSE74X+h/AKvRTN1pZVVqMU&#10;qUV6c9X7Y/PcLCYvSxJ1/fdNodDjMDPfMIvV4Ky4UoidZwWv4wIEceN1x62Cw34zmoGICVmj9UwK&#10;7hRhtXx8WGCl/Y13dK1TKzKEY4UKTEp9JWVsDDmMY98TZ+/kg8OUZWilDnjLcGflpChK6bDjvGCw&#10;p7Wh5lxfnIK36XG/PdsX872Jznx+2bopw12p56fhYw4i0ZD+w3/trVYweS/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XRJBzDAAAA3AAAAA8AAAAAAAAAAAAA&#10;AAAAoQIAAGRycy9kb3ducmV2LnhtbFBLBQYAAAAABAAEAPkAAACRAwAAAAA=&#10;" strokeweight="0"/>
                  <v:line id="Line 244" o:spid="_x0000_s1268" style="position:absolute;flip:x y;visibility:visible;mso-wrap-style:square" from="1110,7681" to="1166,7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p2Bh8MAAADcAAAADwAAAGRycy9kb3ducmV2LnhtbESPQWsCMRSE74X+h/AKvZSa1RaV1Sgi&#10;tUhvrvX+2Dw3i8nLkkRd/31TEDwOM/MNM1/2zooLhdh6VjAcFCCIa69bbhT87jfvUxAxIWu0nknB&#10;jSIsF89Pcyy1v/KOLlVqRIZwLFGBSakrpYy1IYdx4Dvi7B19cJiyDI3UAa8Z7qwcFcVYOmw5Lxjs&#10;aG2oPlVnp+BjcthvT/bN/GyiM1/ftqrH4abU60u/moFI1KdH+N7eagWjzwn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qdgYfDAAAA3AAAAA8AAAAAAAAAAAAA&#10;AAAAoQIAAGRycy9kb3ducmV2LnhtbFBLBQYAAAAABAAEAPkAAACRAwAAAAA=&#10;" strokeweight="0"/>
                  <v:line id="Line 245" o:spid="_x0000_s1269" style="position:absolute;flip:x y;visibility:visible;mso-wrap-style:square" from="1099,7681" to="1166,77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IV9cAAAADcAAAADwAAAGRycy9kb3ducmV2LnhtbERPTWsCMRC9F/wPYQQvpWarRctqFCkq&#10;0purvQ+b6WYxmSxJ1PXfm0Ohx8f7Xq57Z8WNQmw9K3gfFyCIa69bbhScT7u3TxAxIWu0nknBgyKs&#10;V4OXJZba3/lItyo1IodwLFGBSakrpYy1IYdx7DvizP364DBlGBqpA95zuLNyUhQz6bDl3GCwoy9D&#10;9aW6OgXT+c/pcLGv5nsXndnubVXPwkOp0bDfLEAk6tO/+M990AomH3ltPpOP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sCFfXAAAAA3AAAAA8AAAAAAAAAAAAAAAAA&#10;oQIAAGRycy9kb3ducmV2LnhtbFBLBQYAAAAABAAEAPkAAACOAwAAAAA=&#10;" strokeweight="0"/>
                  <v:line id="Line 246" o:spid="_x0000_s1270" style="position:absolute;flip:x y;visibility:visible;mso-wrap-style:square" from="1121,7681" to="1177,7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E6wbsMAAADcAAAADwAAAGRycy9kb3ducmV2LnhtbESPQWsCMRSE74X+h/AEL0Wz1WLtapQi&#10;WsRbV70/Nq+bxeRlSVJd/31TKPQ4zMw3zHLdOyuuFGLrWcHzuABBXHvdcqPgdNyN5iBiQtZoPZOC&#10;O0VYrx4fllhqf+NPulapERnCsUQFJqWulDLWhhzGse+Is/flg8OUZWikDnjLcGflpChm0mHLecFg&#10;RxtD9aX6dgqmr+fj/mKfzGEXndl+2KqehbtSw0H/vgCRqE//4b/2XiuYvLzB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ROsG7DAAAA3AAAAA8AAAAAAAAAAAAA&#10;AAAAoQIAAGRycy9kb3ducmV2LnhtbFBLBQYAAAAABAAEAPkAAACRAwAAAAA=&#10;" strokeweight="0"/>
                  <v:line id="Line 247" o:spid="_x0000_s1271" style="position:absolute;visibility:visible;mso-wrap-style:square" from="1099,7669" to="1099,7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hAw4cEAAADcAAAADwAAAGRycy9kb3ducmV2LnhtbERPTYvCMBC9C/sfwizsTVMFtVuNsiwu&#10;6k2rwh6HZmyDzaQ0Ueu/NwfB4+N9z5edrcWNWm8cKxgOEhDEhdOGSwXHw18/BeEDssbaMSl4kIfl&#10;4qM3x0y7O+/plodSxBD2GSqoQmgyKX1RkUU/cA1x5M6utRgibEupW7zHcFvLUZJMpEXDsaHChn4r&#10;Ki751Sowu8l6vJ2evk9ytQ7D//SSGntU6uuz+5mBCNSFt/jl3mgFo3GcH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2EDDhwQAAANwAAAAPAAAAAAAAAAAAAAAA&#10;AKECAABkcnMvZG93bnJldi54bWxQSwUGAAAAAAQABAD5AAAAjwMAAAAA&#10;" strokeweight="0"/>
                  <v:line id="Line 248" o:spid="_x0000_s1272" style="position:absolute;visibility:visible;mso-wrap-style:square" from="1099,7669" to="1155,766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VyVesQAAADcAAAADwAAAGRycy9kb3ducmV2LnhtbESPT4vCMBTE7wt+h/AEb2taQbdWo4is&#10;uN7Wf+Dx0TzbYPNSmqx2v71ZWPA4zMxvmPmys7W4U+uNYwXpMAFBXDhtuFRwOm7eMxA+IGusHZOC&#10;X/KwXPTe5phr9+A93Q+hFBHCPkcFVQhNLqUvKrLoh64hjt7VtRZDlG0pdYuPCLe1HCXJRFo0HBcq&#10;bGhdUXE7/FgF5nuyHe8+ztOz/NyG9JLdMmNPSg363WoGIlAXXuH/9pdWMBqn8HcmHgG5e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ZXJV6xAAAANwAAAAPAAAAAAAAAAAA&#10;AAAAAKECAABkcnMvZG93bnJldi54bWxQSwUGAAAAAAQABAD5AAAAkgMAAAAA&#10;" strokeweight="0"/>
                  <v:oval id="Oval 249" o:spid="_x0000_s1273" style="position:absolute;left:976;top:8286;width:2298;height: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AlhG8QA&#10;AADcAAAADwAAAGRycy9kb3ducmV2LnhtbESPT2sCMRTE74LfITzBm2ZdbJGtUYpQEDy0/jn0+Nw8&#10;d0M3L+kmavz2TaHQ4zAzv2GW62Q7caM+GMcKZtMCBHHttOFGwen4NlmACBFZY+eYFDwowHo1HCyx&#10;0u7Oe7odYiMyhEOFCtoYfSVlqFuyGKbOE2fv4nqLMcu+kbrHe4bbTpZF8SwtGs4LLXratFR/Ha5W&#10;gfcf83lK7yaU6fJtdnzePz7PSo1H6fUFRKQU/8N/7a1WUD6V8HsmHwG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AJYRvEAAAA3AAAAA8AAAAAAAAAAAAAAAAAmAIAAGRycy9k&#10;b3ducmV2LnhtbFBLBQYAAAAABAAEAPUAAACJAwAAAAA=&#10;" fillcolor="#ffc" strokecolor="#903" strokeweight="0"/>
                  <v:rect id="Rectangle 250" o:spid="_x0000_s1274" style="position:absolute;left:1379;top:8365;width:141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F9v+MIA&#10;AADcAAAADwAAAGRycy9kb3ducmV2LnhtbESP3WoCMRSE7wXfIRzBO8260iKrUUQQbOmNqw9w2Jz9&#10;weRkSaK7ffumUOjlMDPfMLvDaI14kQ+dYwWrZQaCuHK640bB/XZebECEiKzROCYF3xTgsJ9Odlho&#10;N/CVXmVsRIJwKFBBG2NfSBmqliyGpeuJk1c7bzEm6RupPQ4Jbo3Ms+xdWuw4LbTY06ml6lE+rQJ5&#10;K8/DpjQ+c595/WU+LteanFLz2Xjcgog0xv/wX/uiFeRva/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X2/4wgAAANwAAAAPAAAAAAAAAAAAAAAAAJgCAABkcnMvZG93&#10;bnJldi54bWxQSwUGAAAAAAQABAD1AAAAhwMAAAAA&#10;" filled="f" stroked="f">
                    <v:textbox style="mso-fit-shape-to-text:t" inset="0,0,0,0">
                      <w:txbxContent>
                        <w:p w:rsidR="004C6AE6" w:rsidRDefault="004C6AE6">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251" o:spid="_x0000_s1275" style="position:absolute;left:1839;top:8544;width:55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7b3jMIA&#10;AADcAAAADwAAAGRycy9kb3ducmV2LnhtbESP3WoCMRSE7wXfIRzBO8262CKrUUQQbOmNqw9w2Jz9&#10;weRkSaK7ffumUOjlMDPfMLvDaI14kQ+dYwWrZQaCuHK640bB/XZebECEiKzROCYF3xTgsJ9Odlho&#10;N/CVXmVsRIJwKFBBG2NfSBmqliyGpeuJk1c7bzEm6RupPQ4Jbo3Ms+xdWuw4LbTY06ml6lE+rQJ5&#10;K8/DpjQ+c595/WU+LteanFLz2Xjcgog0xv/wX/uiFeRva/g9k46A3P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tveMwgAAANwAAAAPAAAAAAAAAAAAAAAAAJgCAABkcnMvZG93&#10;bnJldi54bWxQSwUGAAAAAAQABAD1AAAAhwMAAAAA&#10;" filled="f" stroked="f">
                    <v:textbox style="mso-fit-shape-to-text:t" inset="0,0,0,0">
                      <w:txbxContent>
                        <w:p w:rsidR="004C6AE6" w:rsidRDefault="004C6AE6">
                          <w:pPr>
                            <w:ind w:left="0"/>
                          </w:pPr>
                          <w:proofErr w:type="spellStart"/>
                          <w:r>
                            <w:rPr>
                              <w:rFonts w:ascii="Tahoma" w:hAnsi="Tahoma" w:cs="Tahoma"/>
                              <w:b/>
                              <w:bCs/>
                              <w:color w:val="000000"/>
                              <w:sz w:val="14"/>
                              <w:szCs w:val="14"/>
                              <w:lang w:val="en-US"/>
                            </w:rPr>
                            <w:t>Agência</w:t>
                          </w:r>
                          <w:proofErr w:type="spellEnd"/>
                        </w:p>
                      </w:txbxContent>
                    </v:textbox>
                  </v:rect>
                  <v:line id="Line 252" o:spid="_x0000_s1276" style="position:absolute;visibility:visible;mso-wrap-style:square" from="998,8308" to="998,8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meTecUAAADcAAAADwAAAGRycy9kb3ducmV2LnhtbESPQWvCQBSE74X+h+UVeqsbhdg0uhER&#10;i3prrUKPj+wzWZJ9G7Krxn/vFgoeh5n5hpkvBtuKC/XeOFYwHiUgiEunDVcKDj+fbxkIH5A1to5J&#10;wY08LIrnpznm2l35my77UIkIYZ+jgjqELpfSlzVZ9CPXEUfv5HqLIcq+krrHa4TbVk6SZCotGo4L&#10;NXa0qqls9merwHxNN+nu/fhxlOtNGP9mTWbsQanXl2E5AxFoCI/wf3urFUzSFP7OxCMgizs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meTecUAAADcAAAADwAAAAAAAAAA&#10;AAAAAAChAgAAZHJzL2Rvd25yZXYueG1sUEsFBgAAAAAEAAQA+QAAAJMDAAAAAA==&#10;" strokeweight="0"/>
                  <v:line id="Line 253" o:spid="_x0000_s1277" style="position:absolute;visibility:visible;mso-wrap-style:square" from="998,8308" to="1043,8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rUNDsQAAADcAAAADwAAAGRycy9kb3ducmV2LnhtbESPT4vCMBTE7wt+h/AEb2uqYLdWo4is&#10;6N7Wf+Dx0TzbYPNSmqzWb79ZWPA4zMxvmPmys7W4U+uNYwWjYQKCuHDacKngdNy8ZyB8QNZYOyYF&#10;T/KwXPTe5phr9+A93Q+hFBHCPkcFVQhNLqUvKrLoh64hjt7VtRZDlG0pdYuPCLe1HCdJKi0ajgsV&#10;NrSuqLgdfqwC851uJ18f5+lZfm7D6JLdMmNPSg363WoGIlAXXuH/9k4rGE9S+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tQ0OxAAAANwAAAAPAAAAAAAAAAAA&#10;AAAAAKECAABkcnMvZG93bnJldi54bWxQSwUGAAAAAAQABAD5AAAAkgMAAAAA&#10;" strokeweight="0"/>
                  <v:line id="Line 254" o:spid="_x0000_s1278" style="position:absolute;flip:x;visibility:visible;mso-wrap-style:square" from="1009,8320" to="1043,8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x2bUMYAAADcAAAADwAAAGRycy9kb3ducmV2LnhtbESPQWsCMRSE74L/IbyCN81WaC1bo4il&#10;RQpWtPXQ23Pzuru4eVmS6MZ/b4SCx2FmvmGm82gacSbna8sKHkcZCOLC6ppLBT/f78MXED4ga2ws&#10;k4ILeZjP+r0p5tp2vKXzLpQiQdjnqKAKoc2l9EVFBv3ItsTJ+7POYEjSlVI77BLcNHKcZc/SYM1p&#10;ocKWlhUVx93JKNh+TfjgPk7xGA/devO7Lz/3bwulBg9x8QoiUAz38H97pRWMnyZwO5OOgJxd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Jcdm1DGAAAA3AAAAA8AAAAAAAAA&#10;AAAAAAAAoQIAAGRycy9kb3ducmV2LnhtbFBLBQYAAAAABAAEAPkAAACUAwAAAAA=&#10;" strokeweight="0"/>
                  <v:line id="Line 255" o:spid="_x0000_s1279" style="position:absolute;flip:y;visibility:visible;mso-wrap-style:square" from="1009,8320" to="1009,83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oIPIsMAAADcAAAADwAAAGRycy9kb3ducmV2LnhtbERPy2oCMRTdF/yHcAV3NaNgW0ajiKKU&#10;Qlt8LdxdJ9eZwcnNkEQn/ftmUejycN6zRTSNeJDztWUFo2EGgriwuuZSwfGweX4D4QOyxsYyKfgh&#10;D4t572mGubYd7+ixD6VIIexzVFCF0OZS+qIig35oW+LEXa0zGBJ0pdQOuxRuGjnOshdpsObUUGFL&#10;q4qK2/5uFOy+Xvnitvd4i5fu8/t8Kj9O66VSg35cTkEEiuFf/Od+1wrGk7Q2nUlH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aCDyLDAAAA3AAAAA8AAAAAAAAAAAAA&#10;AAAAoQIAAGRycy9kb3ducmV2LnhtbFBLBQYAAAAABAAEAPkAAACRAwAAAAA=&#10;" strokeweight="0"/>
                  <v:line id="Line 256" o:spid="_x0000_s1280" style="position:absolute;visibility:visible;mso-wrap-style:square" from="998,8308" to="1054,8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yqZfMQAAADcAAAADwAAAGRycy9kb3ducmV2LnhtbESPT4vCMBTE7wt+h/AEb2uqoFurUURW&#10;XG/rP/D4aJ5tsHkpTVa7394IgsdhZn7DzBatrcSNGm8cKxj0ExDEudOGCwXHw/ozBeEDssbKMSn4&#10;Jw+Leedjhpl2d97RbR8KESHsM1RQhlBnUvq8JIu+72ri6F1cYzFE2RRSN3iPcFvJYZKMpUXDcaHE&#10;mlYl5df9n1Vgfseb0fbrNDnJ700YnNNrauxRqV63XU5BBGrDO/xq/2gFw9EE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nKpl8xAAAANwAAAAPAAAAAAAAAAAA&#10;AAAAAKECAABkcnMvZG93bnJldi54bWxQSwUGAAAAAAQABAD5AAAAkgMAAAAA&#10;" strokeweight="0"/>
                  <v:line id="Line 257" o:spid="_x0000_s1281" style="position:absolute;visibility:visible;mso-wrap-style:square" from="998,8342" to="998,8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Hz6XMIAAADcAAAADwAAAGRycy9kb3ducmV2LnhtbERPz2vCMBS+D/wfwhvstqYK62pnFBkT&#10;523WFnZ8NG9tsHkpTdTuvzeHwY4f3+/VZrK9uNLojWMF8yQFQdw4bbhVUJ12zzkIH5A19o5JwS95&#10;2KxnDysstLvxka5laEUMYV+ggi6EoZDSNx1Z9IkbiCP340aLIcKxlXrEWwy3vVykaSYtGo4NHQ70&#10;3lFzLi9WgfnK9i+H13pZy499mH/n59zYSqmnx2n7BiLQFP7Ff+5PrWCRxfnxTDwC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Hz6XMIAAADcAAAADwAAAAAAAAAAAAAA&#10;AAChAgAAZHJzL2Rvd25yZXYueG1sUEsFBgAAAAAEAAQA+QAAAJADAAAAAA==&#10;" strokeweight="0"/>
                  <v:line id="Line 258" o:spid="_x0000_s1282" style="position:absolute;visibility:visible;mso-wrap-style:square" from="1009,8308" to="1009,8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zBfx8QAAADcAAAADwAAAGRycy9kb3ducmV2LnhtbESPQWvCQBSE7wX/w/IK3uomgmkaXUXE&#10;Yr1Vq+DxkX1NFrNvQ3ar6b93BcHjMDPfMLNFbxtxoc4bxwrSUQKCuHTacKXg8PP5loPwAVlj45gU&#10;/JOHxXzwMsNCuyvv6LIPlYgQ9gUqqENoCyl9WZNFP3ItcfR+XWcxRNlVUnd4jXDbyHGSZNKi4bhQ&#10;Y0urmsrz/s8qMN/ZZrJ9P34c5XoT0lN+zo09KDV87ZdTEIH68Aw/2l9awTh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MF/HxAAAANwAAAAPAAAAAAAAAAAA&#10;AAAAAKECAABkcnMvZG93bnJldi54bWxQSwUGAAAAAAQABAD5AAAAkgMAAAAA&#10;" strokeweight="0"/>
                  <v:line id="Line 259" o:spid="_x0000_s1283" style="position:absolute;visibility:visible;mso-wrap-style:square" from="998,8320" to="1054,8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BsMQAAADcAAAADwAAAGRycy9kb3ducmV2LnhtbESPQWvCQBSE7wX/w/IK3urGgGkaXUXE&#10;Yr1Vq+DxkX1NFrNvQ3ar6b93BcHjMDPfMLNFbxtxoc4bxwrGowQEcem04UrB4efzLQfhA7LGxjEp&#10;+CcPi/ngZYaFdlfe0WUfKhEh7AtUUIfQFlL6siaLfuRa4uj9us5iiLKrpO7wGuG2kWmSZNKi4bhQ&#10;Y0urmsrz/s8qMN/ZZrJ9P34c5XoTxqf8nBt7UGr42i+nIAL14Rl+tL+0gjRL4X4mHgE5v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n4sGwxAAAANwAAAAPAAAAAAAAAAAA&#10;AAAAAKECAABkcnMvZG93bnJldi54bWxQSwUGAAAAAAQABAD5AAAAkgMAAAAA&#10;" strokeweight="0"/>
                  <v:line id="Line 260" o:spid="_x0000_s1284" style="position:absolute;visibility:visible;mso-wrap-style:square" from="998,8320" to="1054,8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K5kK8QAAADcAAAADwAAAGRycy9kb3ducmV2LnhtbESPQWvCQBSE7wX/w/IKvelGi2kaXUVE&#10;0d6sVfD4yL4mi9m3Ibtq/PduQehxmJlvmOm8s7W4UuuNYwXDQQKCuHDacKng8LPuZyB8QNZYOyYF&#10;d/Iwn/Vepphrd+Nvuu5DKSKEfY4KqhCaXEpfVGTRD1xDHL1f11oMUbal1C3eItzWcpQkqbRoOC5U&#10;2NCyouK8v1gFZpduxl8fx8+jXG3C8JSdM2MPSr29dosJiEBd+A8/21utYJS+w9+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IrmQrxAAAANwAAAAPAAAAAAAAAAAA&#10;AAAAAKECAABkcnMvZG93bnJldi54bWxQSwUGAAAAAAQABAD5AAAAkgMAAAAA&#10;" strokeweight="0"/>
                  <v:line id="Line 261" o:spid="_x0000_s1285" style="position:absolute;visibility:visible;mso-wrap-style:square" from="1009,8308" to="1009,8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0f8X8QAAADcAAAADwAAAGRycy9kb3ducmV2LnhtbESPQWvCQBSE7wX/w/IKvelGqWkaXUVE&#10;0d6sVfD4yL4mi9m3Ibtq/PduQehxmJlvmOm8s7W4UuuNYwXDQQKCuHDacKng8LPuZyB8QNZYOyYF&#10;d/Iwn/Vepphrd+Nvuu5DKSKEfY4KqhCaXEpfVGTRD1xDHL1f11oMUbal1C3eItzWcpQkqbRoOC5U&#10;2NCyouK8v1gFZpduxl8fx8+jXG3C8JSdM2MPSr29dosJiEBd+A8/21utYJS+w9+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R/xfxAAAANwAAAAPAAAAAAAAAAAA&#10;AAAAAKECAABkcnMvZG93bnJldi54bWxQSwUGAAAAAAQABAD5AAAAkgMAAAAA&#10;" strokeweight="0"/>
                  <v:line id="Line 262" o:spid="_x0000_s1286" style="position:absolute;visibility:visible;mso-wrap-style:square" from="1009,8308" to="1009,8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AtZxMQAAADcAAAADwAAAGRycy9kb3ducmV2LnhtbESPT4vCMBTE7wt+h/AEb2uqYLdWo4is&#10;6N7Wf+Dx0TzbYPNSmqzWb79ZWPA4zMxvmPmys7W4U+uNYwWjYQKCuHDacKngdNy8ZyB8QNZYOyYF&#10;T/KwXPTe5phr9+A93Q+hFBHCPkcFVQhNLqUvKrLoh64hjt7VtRZDlG0pdYuPCLe1HCdJKi0ajgsV&#10;NrSuqLgdfqwC851uJ18f5+lZfm7D6JLdMmNPSg363WoGIlAXXuH/9k4rGKcT+DsTj4Bc/AI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C1nExAAAANwAAAAPAAAAAAAAAAAA&#10;AAAAAKECAABkcnMvZG93bnJldi54bWxQSwUGAAAAAAQABAD5AAAAkgMAAAAA&#10;" strokeweight="0"/>
                  <v:line id="Line 263" o:spid="_x0000_s1287" style="position:absolute;visibility:visible;mso-wrap-style:square" from="998,8308" to="1054,8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2NnHs8QAAADcAAAADwAAAGRycy9kb3ducmV2LnhtbESPQWvCQBSE74X+h+UJvdWNQmMa3UgR&#10;i+1NrYLHR/aZLMm+Ddmtpv++Kwgeh5n5hlksB9uKC/XeOFYwGScgiEunDVcKDj+frxkIH5A1to5J&#10;wR95WBbPTwvMtbvyji77UIkIYZ+jgjqELpfSlzVZ9GPXEUfv7HqLIcq+krrHa4TbVk6TJJUWDceF&#10;Gjta1VQ2+1+rwGzTzdv37Ph+lOtNmJyyJjP2oNTLaPiYgwg0hEf43v7SCqZpCrcz8Qj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Y2cezxAAAANwAAAAPAAAAAAAAAAAA&#10;AAAAAKECAABkcnMvZG93bnJldi54bWxQSwUGAAAAAAQABAD5AAAAkgMAAAAA&#10;" strokeweight="0"/>
                  <v:line id="Line 264" o:spid="_x0000_s1288" style="position:absolute;visibility:visible;mso-wrap-style:square" from="998,8320" to="1054,83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5ViKMQAAADcAAAADwAAAGRycy9kb3ducmV2LnhtbESPT4vCMBTE7wt+h/CEva2pgrVWo4is&#10;uN7Wf+Dx0TzbYPNSmqx2v/1GWPA4zMxvmPmys7W4U+uNYwXDQQKCuHDacKngdNx8ZCB8QNZYOyYF&#10;v+Rhuei9zTHX7sF7uh9CKSKEfY4KqhCaXEpfVGTRD1xDHL2ray2GKNtS6hYfEW5rOUqSVFo0HBcq&#10;bGhdUXE7/FgF5jvdjneT8/QsP7dheMlumbEnpd773WoGIlAXXuH/9pdWMEon8DwTj4Bc/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3lWIoxAAAANwAAAAPAAAAAAAAAAAA&#10;AAAAAKECAABkcnMvZG93bnJldi54bWxQSwUGAAAAAAQABAD5AAAAkgMAAAAA&#10;" strokeweight="0"/>
                  <v:line id="Line 265" o:spid="_x0000_s1289" style="position:absolute;visibility:visible;mso-wrap-style:square" from="998,8308" to="998,8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r2WsIAAADcAAAADwAAAGRycy9kb3ducmV2LnhtbERPz2vCMBS+D/wfwhvstqYK62pnFBkT&#10;523WFnZ8NG9tsHkpTdTuvzeHwY4f3+/VZrK9uNLojWMF8yQFQdw4bbhVUJ12zzkIH5A19o5JwS95&#10;2KxnDysstLvxka5laEUMYV+ggi6EoZDSNx1Z9IkbiCP340aLIcKxlXrEWwy3vVykaSYtGo4NHQ70&#10;3lFzLi9WgfnK9i+H13pZy499mH/n59zYSqmnx2n7BiLQFP7Ff+5PrWCRxbXxTDwCcn0H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r2WsIAAADcAAAADwAAAAAAAAAAAAAA&#10;AAChAgAAZHJzL2Rvd25yZXYueG1sUEsFBgAAAAAEAAQA+QAAAJADAAAAAA==&#10;" strokeweight="0"/>
                  <v:line id="Line 266" o:spid="_x0000_s1290" style="position:absolute;flip:x;visibility:visible;mso-wrap-style:square" from="998,8308" to="1054,8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6JgBMYAAADcAAAADwAAAGRycy9kb3ducmV2LnhtbESPT2sCMRTE74V+h/CE3mpWD1ZXo0hL&#10;Sym04r+Dt+fmubu4eVmS6KbfvikIHoeZ+Q0zW0TTiCs5X1tWMOhnIIgLq2suFey2789jED4ga2ws&#10;k4Jf8rCYPz7MMNe24zVdN6EUCcI+RwVVCG0upS8qMuj7tiVO3sk6gyFJV0rtsEtw08hhlo2kwZrT&#10;QoUtvVZUnDcXo2D988JH93GJ53jsvleHffm1f1sq9dSLyymIQDHcw7f2p1YwHE3g/0w6AnL+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eiYATGAAAA3AAAAA8AAAAAAAAA&#10;AAAAAAAAoQIAAGRycy9kb3ducmV2LnhtbFBLBQYAAAAABAAEAPkAAACUAwAAAAA=&#10;" strokeweight="0"/>
                  <v:line id="Line 267" o:spid="_x0000_s1291" style="position:absolute;visibility:visible;mso-wrap-style:square" from="1009,8320" to="1065,83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O7Vy8IAAADcAAAADwAAAGRycy9kb3ducmV2LnhtbERPz2vCMBS+D/wfwhN2m6kdq1KNIjJh&#10;eNPt4PHRPJtq89I1se3215uD4PHj+71cD7YWHbW+cqxgOklAEBdOV1wq+Pnevc1B+ICssXZMCv7I&#10;w3o1ellirl3PB+qOoRQxhH2OCkwITS6lLwxZ9BPXEEfu7FqLIcK2lLrFPobbWqZJkkmLFccGgw1t&#10;DRXX480qqDJpTpf+4/O6zf7P3fv+d5YWe6Vex8NmASLQEJ7ih/tLK0hncX48E4+AXN0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O7Vy8IAAADcAAAADwAAAAAAAAAAAAAA&#10;AAChAgAAZHJzL2Rvd25yZXYueG1sUEsFBgAAAAAEAAQA+QAAAJADAAAAAA==&#10;" strokeweight="61e-5mm"/>
                  <v:line id="Line 268" o:spid="_x0000_s1292" style="position:absolute;flip:x y;visibility:visible;mso-wrap-style:square" from="1009,8320" to="1065,83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FR21cIAAADcAAAADwAAAGRycy9kb3ducmV2LnhtbESPQWsCMRSE7wX/Q3hCL0WzWlBZjSKl&#10;ivTWVe+PzXOzmLwsSarrvzeFQo/DzHzDrDa9s+JGIbaeFUzGBQji2uuWGwWn4260ABETskbrmRQ8&#10;KMJmPXhZYan9nb/pVqVGZAjHEhWYlLpSylgbchjHviPO3sUHhynL0Egd8J7hzsppUcykw5bzgsGO&#10;PgzV1+rHKXifn4+Hq30zX7vozOfeVvUsPJR6HfbbJYhEffoP/7UPWsF0PoHfM/kIyPUT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FFR21cIAAADcAAAADwAAAAAAAAAAAAAA&#10;AAChAgAAZHJzL2Rvd25yZXYueG1sUEsFBgAAAAAEAAQA+QAAAJADAAAAAA==&#10;" strokeweight="0"/>
                  <v:line id="Line 269" o:spid="_x0000_s1293" style="position:absolute;flip:x y;visibility:visible;mso-wrap-style:square" from="1009,8308" to="1065,83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IboosMAAADcAAAADwAAAGRycy9kb3ducmV2LnhtbESPQWsCMRSE7wX/Q3iCl1Kz3YKWrVFK&#10;URFvXfX+2LxuFpOXJUl1/femIPQ4zMw3zGI1OCsuFGLnWcHrtABB3HjdcavgeNi8vIOICVmj9UwK&#10;bhRhtRw9LbDS/srfdKlTKzKEY4UKTEp9JWVsDDmMU98TZ+/HB4cpy9BKHfCa4c7Ksihm0mHHecFg&#10;T1+GmnP96xS8zU+H3dk+m/0mOrPe2rqZhZtSk/Hw+QEi0ZD+w4/2Tiso5yX8nclHQC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SG6KLDAAAA3AAAAA8AAAAAAAAAAAAA&#10;AAAAoQIAAGRycy9kb3ducmV2LnhtbFBLBQYAAAAABAAEAPkAAACRAwAAAAA=&#10;" strokeweight="0"/>
                  <v:line id="Line 270" o:spid="_x0000_s1294" style="position:absolute;flip:x y;visibility:visible;mso-wrap-style:square" from="1009,8320" to="1065,83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8pNOcIAAADcAAAADwAAAGRycy9kb3ducmV2LnhtbESPQWsCMRSE70L/Q3gFL6LZKqisRiml&#10;ivTmqvfH5nWzmLwsSarrv28KBY/DzHzDrLe9s+JGIbaeFbxNChDEtdctNwrOp914CSImZI3WMyl4&#10;UITt5mWwxlL7Ox/pVqVGZAjHEhWYlLpSylgbchgnviPO3rcPDlOWoZE64D3DnZXTophLhy3nBYMd&#10;fRiqr9WPUzBbXE6Hqx2Zr1105nNvq3oeHkoNX/v3FYhEfXqG/9sHrWC6mMHfmXwE5OYX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i8pNOcIAAADcAAAADwAAAAAAAAAAAAAA&#10;AAChAgAAZHJzL2Rvd25yZXYueG1sUEsFBgAAAAAEAAQA+QAAAJADAAAAAA==&#10;" strokeweight="0"/>
                  <v:line id="Line 271" o:spid="_x0000_s1295" style="position:absolute;flip:x y;visibility:visible;mso-wrap-style:square" from="1009,8320" to="1065,83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CPVTcMAAADcAAAADwAAAGRycy9kb3ducmV2LnhtbESPQWsCMRSE74X+h/AKvZSa1RaV1Sgi&#10;tUhvrvX+2Dw3i8nLkkRd/31TEDwOM/MNM1/2zooLhdh6VjAcFCCIa69bbhT87jfvUxAxIWu0nknB&#10;jSIsF89Pcyy1v/KOLlVqRIZwLFGBSakrpYy1IYdx4Dvi7B19cJiyDI3UAa8Z7qwcFcVYOmw5Lxjs&#10;aG2oPlVnp+BjcthvT/bN/GyiM1/ftqrH4abU60u/moFI1KdH+N7eagWjySf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Qj1U3DAAAA3AAAAA8AAAAAAAAAAAAA&#10;AAAAoQIAAGRycy9kb3ducmV2LnhtbFBLBQYAAAAABAAEAPkAAACRAwAAAAA=&#10;" strokeweight="0"/>
                  <v:line id="Line 272" o:spid="_x0000_s1296" style="position:absolute;flip:x y;visibility:visible;mso-wrap-style:square" from="998,8320" to="1065,838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29w1sMAAADcAAAADwAAAGRycy9kb3ducmV2LnhtbESPQWsCMRSE74X+h/AKvZSa1VKV1Sgi&#10;tUhvrvX+2Dw3i8nLkkRd/31TEDwOM/MNM1/2zooLhdh6VjAcFCCIa69bbhT87jfvUxAxIWu0nknB&#10;jSIsF89Pcyy1v/KOLlVqRIZwLFGBSakrpYy1IYdx4Dvi7B19cJiyDI3UAa8Z7qwcFcVYOmw5Lxjs&#10;aG2oPlVnp+BjcthvT/bN/GyiM1/ftqrH4abU60u/moFI1KdH+N7eagWjySf8n8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tvcNbDAAAA3AAAAA8AAAAAAAAAAAAA&#10;AAAAoQIAAGRycy9kb3ducmV2LnhtbFBLBQYAAAAABAAEAPkAAACRAwAAAAA=&#10;" strokeweight="0"/>
                  <v:line id="Line 273" o:spid="_x0000_s1297" style="position:absolute;flip:x y;visibility:visible;mso-wrap-style:square" from="1020,8320" to="1076,83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73uocMAAADcAAAADwAAAGRycy9kb3ducmV2LnhtbESPQWsCMRSE7wX/Q3iCl1KzVVjL1iil&#10;qIi3ru39sXndLCYvS5Lq+u+NIPQ4zMw3zHI9OCvOFGLnWcHrtABB3Hjdcavg+7h9eQMRE7JG65kU&#10;XCnCejV6WmKl/YW/6FynVmQIxwoVmJT6SsrYGHIYp74nzt6vDw5TlqGVOuAlw52Vs6IopcOO84LB&#10;nj4NNaf6zymYL36O+5N9NodtdGazs3VThqtSk/Hw8Q4i0ZD+w4/2XiuYLUq4n8lHQK5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u97qHDAAAA3AAAAA8AAAAAAAAAAAAA&#10;AAAAoQIAAGRycy9kb3ducmV2LnhtbFBLBQYAAAAABAAEAPkAAACRAwAAAAA=&#10;" strokeweight="0"/>
                  <v:line id="Line 274" o:spid="_x0000_s1298" style="position:absolute;visibility:visible;mso-wrap-style:square" from="998,8308" to="998,836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kz09cQAAADcAAAADwAAAGRycy9kb3ducmV2LnhtbESPT4vCMBTE78J+h/AWvGmqsLZbjSKy&#10;i3pb/8EeH82zDTYvpclq/fZGWPA4zMxvmNmis7W4UuuNYwWjYQKCuHDacKngePgeZCB8QNZYOyYF&#10;d/KwmL/1Zphrd+MdXfehFBHCPkcFVQhNLqUvKrLoh64hjt7ZtRZDlG0pdYu3CLe1HCfJRFo0HBcq&#10;bGhVUXHZ/1kF5mey/timp8+T/FqH0W92yYw9KtV/75ZTEIG68Ar/tzdawThN4XkmHgE5f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TPT1xAAAANwAAAAPAAAAAAAAAAAA&#10;AAAAAKECAABkcnMvZG93bnJldi54bWxQSwUGAAAAAAQABAD5AAAAkgMAAAAA&#10;" strokeweight="0"/>
                  <v:line id="Line 275" o:spid="_x0000_s1299" style="position:absolute;visibility:visible;mso-wrap-style:square" from="998,8308" to="1054,830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9Ngh8EAAADcAAAADwAAAGRycy9kb3ducmV2LnhtbERPTYvCMBC9C/sfwix401RhtVuNsiwu&#10;6k2rwh6HZmyDzaQ0Ueu/NwfB4+N9z5edrcWNWm8cKxgNExDEhdOGSwXHw98gBeEDssbaMSl4kIfl&#10;4qM3x0y7O+/plodSxBD2GSqoQmgyKX1RkUU/dA1x5M6utRgibEupW7zHcFvLcZJMpEXDsaHChn4r&#10;Ki751Sowu8n6azs9fZ/kah1G/+klNfaoVP+z+5mBCNSFt/jl3mgF42lcG8/EIyAXT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D02CHwQAAANwAAAAPAAAAAAAAAAAAAAAA&#10;AKECAABkcnMvZG93bnJldi54bWxQSwUGAAAAAAQABAD5AAAAjwMAAAAA&#10;" strokeweight="0"/>
                  <v:line id="Line 276" o:spid="_x0000_s1300" style="position:absolute;flip:y;visibility:visible;mso-wrap-style:square" from="3252,5875" to="3723,6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9cPmJsQAAADcAAAADwAAAGRycy9kb3ducmV2LnhtbESPT2sCMRTE7wW/Q3iCF6nZemh1NYoI&#10;ikf/7MHjI3ndrG5elk2qu9/eFAo9DjPzG2a57lwtHtSGyrOCj0kGglh7U3GpoLjs3mcgQkQ2WHsm&#10;BT0FWK8Gb0vMjX/yiR7nWIoE4ZCjAhtjk0sZtCWHYeIb4uR9+9ZhTLItpWnxmeCultMs+5QOK04L&#10;FhvaWtL3849TMJb+qo9jd9jfit7O7kfdnwqt1GjYbRYgInXxP/zXPhgF0685/J5JR0CuX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1w+YmxAAAANwAAAAPAAAAAAAAAAAA&#10;AAAAAKECAABkcnMvZG93bnJldi54bWxQSwUGAAAAAAQABAD5AAAAkgMAAAAA&#10;" strokecolor="#903" strokeweight="31e-5mm">
                    <v:stroke dashstyle="1 1"/>
                  </v:line>
                  <v:line id="Line 277" o:spid="_x0000_s1301" style="position:absolute;flip:x;visibility:visible;mso-wrap-style:square" from="3633,5875" to="3723,590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rE1cIAAADcAAAADwAAAGRycy9kb3ducmV2LnhtbERPXWvCMBR9H/gfwhV8GTNtx0bpjCJj&#10;wgYiTB17vTTXttrclCS23b83D8IeD+d7sRpNK3pyvrGsIJ0nIIhLqxuuFBwPm6cchA/IGlvLpOCP&#10;PKyWk4cFFtoO/E39PlQihrAvUEEdQldI6cuaDPq57Ygjd7LOYIjQVVI7HGK4aWWWJK/SYMOxocaO&#10;3msqL/urUfD4m16/8nPYvuzw48fZhrc7flZqNh3XbyACjeFffHd/agVZHufHM/EIyO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rrE1cIAAADcAAAADwAAAAAAAAAAAAAA&#10;AAChAgAAZHJzL2Rvd25yZXYueG1sUEsFBgAAAAAEAAQA+QAAAJADAAAAAA==&#10;" strokecolor="#903" strokeweight="31e-5mm"/>
                  <v:line id="Line 278" o:spid="_x0000_s1302" style="position:absolute;flip:x;visibility:visible;mso-wrap-style:square" from="3700,5875" to="3723,597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ZhTsQAAADcAAAADwAAAGRycy9kb3ducmV2LnhtbESPQWvCQBSE74L/YXmCF6mbKEpIXUWk&#10;BQUR1JZeH9nXJG32bdhdNf33XUHwOMzMN8xi1ZlGXMn52rKCdJyAIC6srrlU8HF+f8lA+ICssbFM&#10;Cv7Iw2rZ7y0w1/bGR7qeQikihH2OCqoQ2lxKX1Rk0I9tSxy9b+sMhihdKbXDW4SbRk6SZC4N1hwX&#10;KmxpU1Hxe7oYBaOv9LLLfsJ+dsC3T2dr3h94qtRw0K1fQQTqwjP8aG+1gkmWwv1MPAJy+Q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19mFOxAAAANwAAAAPAAAAAAAAAAAA&#10;AAAAAKECAABkcnMvZG93bnJldi54bWxQSwUGAAAAAAQABAD5AAAAkgMAAAAA&#10;" strokecolor="#903" strokeweight="31e-5mm"/>
                  <v:line id="Line 279" o:spid="_x0000_s1303" style="position:absolute;visibility:visible;mso-wrap-style:square" from="5091,7725" to="5091,7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4nSsUAAADcAAAADwAAAGRycy9kb3ducmV2LnhtbESPT2vCQBTE7wW/w/IK3urGgDambkRE&#10;0d5a/0CPj+xrsiT7NmRXjd++Wyj0OMzMb5jlarCtuFHvjWMF00kCgrh02nCl4HzavWQgfEDW2Dom&#10;BQ/ysCpGT0vMtbvzJ92OoRIRwj5HBXUIXS6lL2uy6CeuI47et+sthij7Suoe7xFuW5kmyVxaNBwX&#10;auxoU1PZHK9WgfmY72fvr5fFRW73YfqVNZmxZ6XGz8P6DUSgIfyH/9oHrSDNUvg9E4+ALH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4nSsUAAADcAAAADwAAAAAAAAAA&#10;AAAAAAChAgAAZHJzL2Rvd25yZXYueG1sUEsFBgAAAAAEAAQA+QAAAJMDAAAAAA==&#10;" strokeweight="0"/>
                  <v:line id="Line 280" o:spid="_x0000_s1304" style="position:absolute;visibility:visible;mso-wrap-style:square" from="5091,7725" to="5135,7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KKC0cUAAADcAAAADwAAAGRycy9kb3ducmV2LnhtbESPQWvCQBSE74X+h+UVvDUbFW2MrlJK&#10;xfZmYwSPj+xrsph9G7Krxn/fLRR6HGbmG2a1GWwrrtR741jBOElBEFdOG64VlIftcwbCB2SNrWNS&#10;cCcPm/Xjwwpz7W78Rdci1CJC2OeooAmhy6X0VUMWfeI64uh9u95iiLKvpe7xFuG2lZM0nUuLhuNC&#10;gx29NVSdi4tVYPbz3ezz5bg4yvddGJ+yc2ZsqdToaXhdggg0hP/wX/tDK5hkU/g9E4+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KKC0cUAAADcAAAADwAAAAAAAAAA&#10;AAAAAAChAgAAZHJzL2Rvd25yZXYueG1sUEsFBgAAAAAEAAQA+QAAAJMDAAAAAA==&#10;" strokeweight="0"/>
                  <v:line id="Line 281" o:spid="_x0000_s1305" style="position:absolute;flip:x;visibility:visible;mso-wrap-style:square" from="5102,7737" to="5135,7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8pYMYAAADcAAAADwAAAGRycy9kb3ducmV2LnhtbESPQWsCMRSE74L/ITzBm2YVaWVrFFFa&#10;SsEWbT309tw8dxc3L0sS3fTfm0Khx2FmvmEWq2gacSPna8sKJuMMBHFhdc2lgq/P59EchA/IGhvL&#10;pOCHPKyW/d4Cc2073tPtEEqRIOxzVFCF0OZS+qIig35sW+Lkna0zGJJ0pdQOuwQ3jZxm2YM0WHNa&#10;qLClTUXF5XA1Cvbvj3xyL9d4iadu9/F9LN+O27VSw0FcP4EIFMN/+K/9qhVM5z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BmvKWDGAAAA3AAAAA8AAAAAAAAA&#10;AAAAAAAAoQIAAGRycy9kb3ducmV2LnhtbFBLBQYAAAAABAAEAPkAAACUAwAAAAA=&#10;" strokeweight="0"/>
                  <v:line id="Line 282" o:spid="_x0000_s1306" style="position:absolute;flip:y;visibility:visible;mso-wrap-style:square" from="5102,7737" to="5102,7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uOM+8YAAADcAAAADwAAAGRycy9kb3ducmV2LnhtbESPQWsCMRSE74L/ITzBm2YVbGVrFFFa&#10;SsEWbT309tw8dxc3L0sS3fTfm0Khx2FmvmEWq2gacSPna8sKJuMMBHFhdc2lgq/P59EchA/IGhvL&#10;pOCHPKyW/d4Cc2073tPtEEqRIOxzVFCF0OZS+qIig35sW+Lkna0zGJJ0pdQOuwQ3jZxm2YM0WHNa&#10;qLClTUXF5XA1Cvbvj3xyL9d4iadu9/F9LN+O27VSw0FcP4EIFMN/+K/9qhVM5zP4PZOOgFzeA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HbjjPvGAAAA3AAAAA8AAAAAAAAA&#10;AAAAAAAAoQIAAGRycy9kb3ducmV2LnhtbFBLBQYAAAAABAAEAPkAAACUAwAAAAA=&#10;" strokeweight="0"/>
                  <v:line id="Line 283" o:spid="_x0000_s1307" style="position:absolute;visibility:visible;mso-wrap-style:square" from="5091,7725" to="5147,7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NUhScQAAADcAAAADwAAAGRycy9kb3ducmV2LnhtbESPQWvCQBSE74X+h+UVvNWNgjFN3UgR&#10;i/amVqHHR/Y1WZJ9G7Jbjf++Kwgeh5n5hlksB9uKM/XeOFYwGScgiEunDVcKjt+frxkIH5A1to5J&#10;wZU8LIvnpwXm2l14T+dDqESEsM9RQR1Cl0vpy5os+rHriKP363qLIcq+krrHS4TbVk6TJJUWDceF&#10;Gjta1VQ2hz+rwOzSzexrfno7yfUmTH6yJjP2qNToZfh4BxFoCI/wvb3VCqZZCrcz8QjI4h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1SFJxAAAANwAAAAPAAAAAAAAAAAA&#10;AAAAAKECAABkcnMvZG93bnJldi54bWxQSwUGAAAAAAQABAD5AAAAkgMAAAAA&#10;" strokeweight="0"/>
                  <v:line id="Line 284" o:spid="_x0000_s1308" style="position:absolute;visibility:visible;mso-wrap-style:square" from="5091,7759" to="5091,7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5mE0sUAAADcAAAADwAAAGRycy9kb3ducmV2LnhtbESPzWrDMBCE74W8g9hAb42cQGzXjWJC&#10;aEh7a/6gx8Xa2sLWylhq4r59VSjkOMzMN8yqHG0nrjR441jBfJaAIK6cNlwrOJ92TzkIH5A1do5J&#10;wQ95KNeThxUW2t34QNdjqEWEsC9QQRNCX0jpq4Ys+pnriaP35QaLIcqhlnrAW4TbTi6SJJUWDceF&#10;BnvaNlS1x2+rwHyk++V7dnm+yNd9mH/mbW7sWanH6bh5ARFoDPfwf/tNK1jkGfydiUdArn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B5mE0sUAAADcAAAADwAAAAAAAAAA&#10;AAAAAAChAgAAZHJzL2Rvd25yZXYueG1sUEsFBgAAAAAEAAQA+QAAAJMDAAAAAA==&#10;" strokeweight="0"/>
                  <v:line id="Line 285" o:spid="_x0000_s1309" style="position:absolute;visibility:visible;mso-wrap-style:square" from="5102,7725" to="5102,7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gYQoMAAAADcAAAADwAAAGRycy9kb3ducmV2LnhtbERPy4rCMBTdD/gP4QruxlRBrdUoIg6O&#10;O5/g8tJc22BzU5qMdv7eLASXh/OeL1tbiQc13jhWMOgnIIhzpw0XCs6nn+8UhA/IGivHpOCfPCwX&#10;na85Zto9+UCPYyhEDGGfoYIyhDqT0uclWfR9VxNH7uYaiyHCppC6wWcMt5UcJslYWjQcG0qsaV1S&#10;fj/+WQVmP96OdpPL9CI32zC4pvfU2LNSvW67moEI1IaP+O3+1QqGaVwbz8QjIB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YGEKDAAAAA3AAAAA8AAAAAAAAAAAAAAAAA&#10;oQIAAGRycy9kb3ducmV2LnhtbFBLBQYAAAAABAAEAPkAAACOAwAAAAA=&#10;" strokeweight="0"/>
                  <v:line id="Line 286" o:spid="_x0000_s1310" style="position:absolute;visibility:visible;mso-wrap-style:square" from="5091,7737" to="5147,7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Uq1O8UAAADcAAAADwAAAGRycy9kb3ducmV2LnhtbESPQWvCQBSE7wX/w/IKvdWNQm2SuoqI&#10;kvZWo0KPj+xrsph9G7KrSf99t1DwOMzMN8xyPdpW3Kj3xrGC2TQBQVw5bbhWcDrun1MQPiBrbB2T&#10;gh/ysF5NHpaYazfwgW5lqEWEsM9RQRNCl0vpq4Ys+qnriKP37XqLIcq+lrrHIcJtK+dJspAWDceF&#10;BjvaNlRdyqtVYD4XxcvH6zk7y10RZl/pJTX2pNTT47h5AxFoDPfwf/tdK5inGfydiUdArn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Uq1O8UAAADcAAAADwAAAAAAAAAA&#10;AAAAAAChAgAAZHJzL2Rvd25yZXYueG1sUEsFBgAAAAAEAAQA+QAAAJMDAAAAAA==&#10;" strokeweight="0"/>
                  <v:line id="Line 287" o:spid="_x0000_s1311" style="position:absolute;visibility:visible;mso-wrap-style:square" from="5091,7737" to="5147,7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mKe8IAAADcAAAADwAAAGRycy9kb3ducmV2LnhtbERPz2vCMBS+D/Y/hCd4W1MFu9oZZYxJ&#10;9bY5Czs+mmcbbF5KE7X+9+Yw2PHj+73ajLYTVxq8caxglqQgiGunDTcKjj/blxyED8gaO8ek4E4e&#10;NuvnpxUW2t34m66H0IgYwr5ABW0IfSGlr1uy6BPXE0fu5AaLIcKhkXrAWwy3nZynaSYtGo4NLfb0&#10;0VJ9PlysAvOVlYv9a7Ws5GcZZr/5OTf2qNR0Mr6/gQg0hn/xn3unFcyXcX48E4+AXD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DamKe8IAAADcAAAADwAAAAAAAAAAAAAA&#10;AAChAgAAZHJzL2Rvd25yZXYueG1sUEsFBgAAAAAEAAQA+QAAAJADAAAAAA==&#10;" strokeweight="0"/>
                  <v:line id="Line 288" o:spid="_x0000_s1312" style="position:absolute;visibility:visible;mso-wrap-style:square" from="5102,7725" to="5102,7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Uv4MQAAADcAAAADwAAAGRycy9kb3ducmV2LnhtbESPT4vCMBTE7wt+h/AEb2taQa1do8iy&#10;i+7Nv7DHR/Nsg81LabJav/1GEDwOM/MbZr7sbC2u1HrjWEE6TEAQF04bLhUcD9/vGQgfkDXWjknB&#10;nTwsF723Oeba3XhH130oRYSwz1FBFUKTS+mLiiz6oWuIo3d2rcUQZVtK3eItwm0tR0kykRYNx4UK&#10;G/qsqLjs/6wCs52sxz/T0+wkv9Yh/c0umbFHpQb9bvUBIlAXXuFne6MVjGYpPM7EIyA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i5S/gxAAAANwAAAAPAAAAAAAAAAAA&#10;AAAAAKECAABkcnMvZG93bnJldi54bWxQSwUGAAAAAAQABAD5AAAAkgMAAAAA&#10;" strokeweight="0"/>
                  <v:line id="Line 289" o:spid="_x0000_s1313" style="position:absolute;visibility:visible;mso-wrap-style:square" from="5102,7725" to="5102,7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jexl8QAAADcAAAADwAAAGRycy9kb3ducmV2LnhtbESPT4vCMBTE7wt+h/AEb2tqQa1do8iy&#10;i+vNv7DHR/Nsg81LabLa/fZGEDwOM/MbZr7sbC2u1HrjWMFomIAgLpw2XCo4Hr7fMxA+IGusHZOC&#10;f/KwXPTe5phrd+MdXfehFBHCPkcFVQhNLqUvKrLoh64hjt7ZtRZDlG0pdYu3CLe1TJNkIi0ajgsV&#10;NvRZUXHZ/1kFZjtZjzfT0+wkv9Zh9JtdMmOPSg363eoDRKAuvMLP9o9WkM5SeJyJR0Au7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N7GXxAAAANwAAAAPAAAAAAAAAAAA&#10;AAAAAKECAABkcnMvZG93bnJldi54bWxQSwUGAAAAAAQABAD5AAAAkgMAAAAA&#10;" strokeweight="0"/>
                  <v:line id="Line 290" o:spid="_x0000_s1314" style="position:absolute;visibility:visible;mso-wrap-style:square" from="5091,7725" to="5147,7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UDMQAAADcAAAADwAAAGRycy9kb3ducmV2LnhtbESPT4vCMBTE7wt+h/AEb2uqslqrUURc&#10;dG/+BY+P5tkGm5fSZLX77c3Cwh6HmfkNM1+2thIParxxrGDQT0AQ504bLhScT5/vKQgfkDVWjknB&#10;D3lYLjpvc8y0e/KBHsdQiAhhn6GCMoQ6k9LnJVn0fVcTR+/mGoshyqaQusFnhNtKDpNkLC0ajgsl&#10;1rQuKb8fv60Csx9vP74ml+lFbrZhcE3vqbFnpXrddjUDEagN/+G/9k4rGE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exQMxAAAANwAAAAPAAAAAAAAAAAA&#10;AAAAAKECAABkcnMvZG93bnJldi54bWxQSwUGAAAAAAQABAD5AAAAkgMAAAAA&#10;" strokeweight="0"/>
                  <v:line id="Line 291" o:spid="_x0000_s1315" style="position:absolute;visibility:visible;mso-wrap-style:square" from="5091,7737" to="5147,77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KMeMQAAADcAAAADwAAAGRycy9kb3ducmV2LnhtbESPT4vCMBTE7wt+h/AEb2uquFqrUURc&#10;dG/+BY+P5tkGm5fSZLX77c3Cwh6HmfkNM1+2thIParxxrGDQT0AQ504bLhScT5/vKQgfkDVWjknB&#10;D3lYLjpvc8y0e/KBHsdQiAhhn6GCMoQ6k9LnJVn0fVcTR+/mGoshyqaQusFnhNtKDpNkLC0ajgsl&#10;1rQuKb8fv60Csx9vP74ml+lFbrZhcE3vqbFnpXrddjUDEagN/+G/9k4rGE5H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ykox4xAAAANwAAAAPAAAAAAAAAAAA&#10;AAAAAKECAABkcnMvZG93bnJldi54bWxQSwUGAAAAAAQABAD5AAAAkgMAAAAA&#10;" strokeweight="0"/>
                  <v:line id="Line 292" o:spid="_x0000_s1316" style="position:absolute;visibility:visible;mso-wrap-style:square" from="5091,7725" to="5091,7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d4p48QAAADcAAAADwAAAGRycy9kb3ducmV2LnhtbESPT4vCMBTE7wt+h/AEb2uqoFurUURW&#10;XG/rP/D4aJ5tsHkpTVa7394IgsdhZn7DzBatrcSNGm8cKxj0ExDEudOGCwXHw/ozBeEDssbKMSn4&#10;Jw+Leedjhpl2d97RbR8KESHsM1RQhlBnUvq8JIu+72ri6F1cYzFE2RRSN3iPcFvJYZKMpUXDcaHE&#10;mlYl5df9n1Vgfseb0fbrNDnJ700YnNNrauxRqV63XU5BBGrDO/xq/2gFw8kInmfiEZDzB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d3injxAAAANwAAAAPAAAAAAAAAAAA&#10;AAAAAKECAABkcnMvZG93bnJldi54bWxQSwUGAAAAAAQABAD5AAAAkgMAAAAA&#10;" strokeweight="0"/>
                  <v:line id="Line 293" o:spid="_x0000_s1317" style="position:absolute;flip:x;visibility:visible;mso-wrap-style:square" from="5091,7725" to="5147,7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EUcYAAADcAAAADwAAAGRycy9kb3ducmV2LnhtbESPT2sCMRTE74V+h/CE3mpWD1ZXo0hL&#10;Sym04r+Dt+fmubu4eVmS6KbfvikIHoeZ+Q0zW0TTiCs5X1tWMOhnIIgLq2suFey2789jED4ga2ws&#10;k4Jf8rCYPz7MMNe24zVdN6EUCcI+RwVVCG0upS8qMuj7tiVO3sk6gyFJV0rtsEtw08hhlo2kwZrT&#10;QoUtvVZUnDcXo2D988JH93GJ53jsvleHffm1f1sq9dSLyymIQDHcw7f2p1YwnIzg/0w6AnL+B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PohFHGAAAA3AAAAA8AAAAAAAAA&#10;AAAAAAAAoQIAAGRycy9kb3ducmV2LnhtbFBLBQYAAAAABAAEAPkAAACUAwAAAAA=&#10;" strokeweight="0"/>
                  <v:line id="Line 294" o:spid="_x0000_s1318" style="position:absolute;visibility:visible;mso-wrap-style:square" from="5102,7737" to="5158,7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wurRcYAAADcAAAADwAAAGRycy9kb3ducmV2LnhtbESPQWvCQBSE7wX/w/KE3urGSGMbXaWI&#10;heJN20OPj+wzG82+jdltkvbXu4LQ4zAz3zDL9WBr0VHrK8cKppMEBHHhdMWlgq/P96cXED4ga6wd&#10;k4Jf8rBejR6WmGvX8566QyhFhLDPUYEJocml9IUhi37iGuLoHV1rMUTZllK32Ee4rWWaJJm0WHFc&#10;MNjQxlBxPvxYBVUmzfepf96eN9nfsZvtLvO02Cn1OB7eFiACDeE/fG9/aAXp6xxuZ+IRkKsr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E8Lq0XGAAAA3AAAAA8AAAAAAAAA&#10;AAAAAAAAoQIAAGRycy9kb3ducmV2LnhtbFBLBQYAAAAABAAEAPkAAACUAwAAAAA=&#10;" strokeweight="61e-5mm"/>
                  <v:line id="Line 295" o:spid="_x0000_s1319" style="position:absolute;flip:x y;visibility:visible;mso-wrap-style:square" from="5102,7737" to="5158,7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WI5ssAAAADcAAAADwAAAGRycy9kb3ducmV2LnhtbERPTWsCMRC9F/wPYYReSs3WgtbVKEVq&#10;EW+ueh8242YxmSxJ1PXfN4eCx8f7Xqx6Z8WNQmw9K/gYFSCIa69bbhQcD5v3LxAxIWu0nknBgyKs&#10;loOXBZba33lPtyo1IodwLFGBSakrpYy1IYdx5DvizJ19cJgyDI3UAe853Fk5LoqJdNhybjDY0dpQ&#10;famuTsHn9HTYXuyb2W2iMz+/tqon4aHU67D/noNI1Ken+N+91QrGs7w2n8lHQC7/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DViObLAAAAA3AAAAA8AAAAAAAAAAAAAAAAA&#10;oQIAAGRycy9kb3ducmV2LnhtbFBLBQYAAAAABAAEAPkAAACOAwAAAAA=&#10;" strokeweight="0"/>
                  <v:line id="Line 296" o:spid="_x0000_s1320" style="position:absolute;flip:x y;visibility:visible;mso-wrap-style:square" from="5102,7725" to="5158,7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i6cKcMAAADcAAAADwAAAGRycy9kb3ducmV2LnhtbESPQWsCMRSE70L/Q3iFXqRmtWDr1ihF&#10;ahFv7tb7Y/PcLCYvS5Lq+u+bQsHjMDPfMMv14Ky4UIidZwXTSQGCuPG641bBd719fgMRE7JG65kU&#10;3CjCevUwWmKp/ZUPdKlSKzKEY4kKTEp9KWVsDDmME98TZ+/kg8OUZWilDnjNcGflrCjm0mHHecFg&#10;TxtDzbn6cQpeXo/17mzHZr+Nznx+2aqZh5tST4/DxzuIREO6h//bO61gtljA35l8BOTq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ounCnDAAAA3AAAAA8AAAAAAAAAAAAA&#10;AAAAoQIAAGRycy9kb3ducmV2LnhtbFBLBQYAAAAABAAEAPkAAACRAwAAAAA=&#10;" strokeweight="0"/>
                  <v:line id="Line 297" o:spid="_x0000_s1321" style="position:absolute;flip:x y;visibility:visible;mso-wrap-style:square" from="5102,7737" to="5158,7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f+vrsAAAADcAAAADwAAAGRycy9kb3ducmV2LnhtbERPTWsCMRC9F/ofwhR6KZptCypbo4jU&#10;Ir111fuwmW4Wk8mSpLr++86h0OPjfS/XY/DqQin3kQ08TytQxG20PXcGjofdZAEqF2SLPjIZuFGG&#10;9er+bom1jVf+oktTOiUhnGs04EoZaq1z6yhgnsaBWLjvmAIWganTNuFVwoPXL1U10wF7lgaHA20d&#10;tefmJxh4nZ8O+7N/cp+7HNz7h2/aWboZ8/gwbt5AFRrLv/jPvbfiq2S+nJEjoF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X/r67AAAAA3AAAAA8AAAAAAAAAAAAAAAAA&#10;oQIAAGRycy9kb3ducmV2LnhtbFBLBQYAAAAABAAEAPkAAACOAwAAAAA=&#10;" strokeweight="0"/>
                  <v:line id="Line 298" o:spid="_x0000_s1322" style="position:absolute;flip:x y;visibility:visible;mso-wrap-style:square" from="5102,7737" to="5158,7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MKNcIAAADcAAAADwAAAGRycy9kb3ducmV2LnhtbESPQWsCMRSE74X+h/AKXkrNakHLahQR&#10;Femtq94fm+dmMXlZkqjrvzeFQo/DzDfDzJe9s+JGIbaeFYyGBQji2uuWGwXHw/bjC0RMyBqtZ1Lw&#10;oAjLxevLHEvt7/xDtyo1IpdwLFGBSakrpYy1IYdx6Dvi7J19cJiyDI3UAe+53Fk5LoqJdNhyXjDY&#10;0dpQfamuTsHn9HTYX+y7+d5GZzY7W9WT8FBq8NavZiAS9ek//EfvdeaKEfyeyUdALp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OrMKNcIAAADcAAAADwAAAAAAAAAAAAAA&#10;AAChAgAAZHJzL2Rvd25yZXYueG1sUEsFBgAAAAAEAAQA+QAAAJADAAAAAA==&#10;" strokeweight="0"/>
                  <v:line id="Line 299" o:spid="_x0000_s1323" style="position:absolute;flip:x y;visibility:visible;mso-wrap-style:square" from="5091,7737" to="5158,780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mGUQsIAAADcAAAADwAAAGRycy9kb3ducmV2LnhtbESPQWsCMRSE74X+h/AKXkrNakHLahQR&#10;LeKtq94fm+dmMXlZkqjrv28KQo/DzDfDzJe9s+JGIbaeFYyGBQji2uuWGwXHw/bjC0RMyBqtZ1Lw&#10;oAjLxevLHEvt7/xDtyo1IpdwLFGBSakrpYy1IYdx6Dvi7J19cJiyDI3UAe+53Fk5LoqJdNhyXjDY&#10;0dpQfamuTsHn9HTYXey72W+jM5tvW9WT8FBq8NavZiAS9ek//KR3OnPFGP7O5CMgF7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mGUQsIAAADcAAAADwAAAAAAAAAAAAAA&#10;AAChAgAAZHJzL2Rvd25yZXYueG1sUEsFBgAAAAAEAAQA+QAAAJADAAAAAA==&#10;" strokeweight="0"/>
                  <v:line id="Line 300" o:spid="_x0000_s1324" style="position:absolute;flip:x y;visibility:visible;mso-wrap-style:square" from="5113,7737" to="5169,779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S0x2cIAAADcAAAADwAAAGRycy9kb3ducmV2LnhtbESPQWsCMRSE7wX/Q3hCL6VmVdCyGkVE&#10;i/TWVe+PzXOzmLwsSdT13zeFQo/DzDfDLNe9s+JOIbaeFYxHBQji2uuWGwWn4/79A0RMyBqtZ1Lw&#10;pAjr1eBliaX2D/6me5UakUs4lqjApNSVUsbakMM48h1x9i4+OExZhkbqgI9c7qycFMVMOmw5Lxjs&#10;aGuovlY3p2A6Px8PV/tmvvbRmd2nrepZeCr1Ouw3CxCJ+vQf/qMPOnPFFH7P5CMgV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S0x2cIAAADcAAAADwAAAAAAAAAAAAAA&#10;AAChAgAAZHJzL2Rvd25yZXYueG1sUEsFBgAAAAAEAAQA+QAAAJADAAAAAA==&#10;" strokeweight="0"/>
                  <v:line id="Line 301" o:spid="_x0000_s1325" style="position:absolute;visibility:visible;mso-wrap-style:square" from="5091,7725" to="5091,77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HkWYsUAAADcAAAADwAAAGRycy9kb3ducmV2LnhtbESPT2sCMRTE70K/Q3gFb5q1Wt1ujVKK&#10;ot7qP/D42LzuBjcvyybq+u2NUOhxmJnfMNN5aytxpcYbxwoG/QQEce604ULBYb/spSB8QNZYOSYF&#10;d/Iwn710pphpd+MtXXehEBHCPkMFZQh1JqXPS7Lo+64mjt6vayyGKJtC6gZvEW4r+ZYkY2nRcFwo&#10;sabvkvLz7mIVmJ/x6n0zOX4c5WIVBqf0nBp7UKr72n59ggjUhv/wX3utFQyTETzPxCMgZ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7HkWYsUAAADcAAAADwAAAAAAAAAA&#10;AAAAAAChAgAAZHJzL2Rvd25yZXYueG1sUEsFBgAAAAAEAAQA+QAAAJMDAAAAAA==&#10;" strokeweight="0"/>
                  <v:line id="Line 302" o:spid="_x0000_s1326" style="position:absolute;visibility:visible;mso-wrap-style:square" from="5091,7725" to="5147,772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zWz+cQAAADcAAAADwAAAGRycy9kb3ducmV2LnhtbESPT4vCMBTE7wt+h/CEvWnqilqrUWRx&#10;0b35Fzw+mmcbbF5Kk9XutzcLwh6HmfkNM1+2thJ3arxxrGDQT0AQ504bLhScjl+9FIQPyBorx6Tg&#10;lzwsF523OWbaPXhP90MoRISwz1BBGUKdSenzkiz6vquJo3d1jcUQZVNI3eAjwm0lP5JkLC0ajgsl&#10;1vRZUn47/FgFZjfejL4n5+lZrjdhcElvqbEnpd677WoGIlAb/sOv9lYrGCYj+DsTj4B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DNbP5xAAAANwAAAAPAAAAAAAAAAAA&#10;AAAAAKECAABkcnMvZG93bnJldi54bWxQSwUGAAAAAAQABAD5AAAAkgMAAAAA&#10;" strokeweight="0"/>
                  <v:rect id="Rectangle 303" o:spid="_x0000_s1327" style="position:absolute;left:2747;top:5875;width:580;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Xrs4MEA&#10;AADcAAAADwAAAGRycy9kb3ducmV2LnhtbESP3WoCMRSE74W+QzhC7zTRgsjWKCIIVnrj6gMcNmd/&#10;aHKyJKm7fXtTELwcZuYbZrMbnRV3CrHzrGExVyCIK286bjTcrsfZGkRMyAatZ9LwRxF227fJBgvj&#10;B77QvUyNyBCOBWpoU+oLKWPVksM49z1x9mofHKYsQyNNwCHDnZVLpVbSYcd5ocWeDi1VP+Wv0yCv&#10;5XFYlzYof17W3/brdKnJa/0+HfefIBKN6RV+tk9Gw4dawf+ZfATk9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V67ODBAAAA3AAAAA8AAAAAAAAAAAAAAAAAmAIAAGRycy9kb3du&#10;cmV2LnhtbFBLBQYAAAAABAAEAPUAAACGAwAAAAA=&#10;" filled="f" stroked="f">
                    <v:textbox style="mso-fit-shape-to-text:t" inset="0,0,0,0">
                      <w:txbxContent>
                        <w:p w:rsidR="004C6AE6" w:rsidRDefault="004C6AE6">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v:rect id="Rectangle 304" o:spid="_x0000_s1328" style="position:absolute;left:5214;top:22;width:1424;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oKorMQA&#10;AADcAAAADwAAAGRycy9kb3ducmV2LnhtbESPzWrDMBCE74W+g9hCLiWWk0ISXMsmKRRyKaVJHmBj&#10;bf2rlZGUxHn7qlDocZiZb5i8nMwgruR8a1nBIklBEFdWt1wrOB3f5xsQPiBrHCyTgjt5KIvHhxwz&#10;bW/8RddDqEWEsM9QQRPCmEnpq4YM+sSOxNH7ts5giNLVUju8RbgZ5DJNV9Jgy3GhwZHeGqr6w8Uo&#10;2PbSP/cV+e7jsv7sVtZ1uDsrNXuatq8gAk3hP/zX3msFL+kafs/EIyC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aCqKzEAAAA3AAAAA8AAAAAAAAAAAAAAAAAmAIAAGRycy9k&#10;b3ducmV2LnhtbFBLBQYAAAAABAAEAPUAAACJAwAAAAA=&#10;" fillcolor="#ffc" strokecolor="#903" strokeweight="0"/>
                  <v:rect id="Rectangle 305" o:spid="_x0000_s1329" style="position:absolute;left:5214;top:146;width:3577;height:177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x083r8A&#10;AADcAAAADwAAAGRycy9kb3ducmV2LnhtbERPy2oCMRTdC/5DuIVupGZU0DI1igpCNyKOfsDt5Hae&#10;uRmSqOPfm4Xg8nDey3VvWnEj5yvLCibjBARxbnXFhYLLef/1DcIHZI2tZVLwIA/r1XCwxFTbO5/o&#10;loVCxBD2KSooQ+hSKX1ekkE/th1x5P6tMxgidIXUDu8x3LRymiRzabDi2FBiR7uS8ia7GgWbRvpR&#10;k5OvD9fFsZ5bV+P2T6nPj37zAyJQH97il/tXK5glcW08E4+AXD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nHTzevwAAANwAAAAPAAAAAAAAAAAAAAAAAJgCAABkcnMvZG93bnJl&#10;di54bWxQSwUGAAAAAAQABAD1AAAAhAMAAAAA&#10;" fillcolor="#ffc" strokecolor="#903" strokeweight="0"/>
                  <v:rect id="Rectangle 306" o:spid="_x0000_s1330" style="position:absolute;left:5416;top:292;width:273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OV4ksIA&#10;AADcAAAADwAAAGRycy9kb3ducmV2LnhtbESP3WoCMRSE74W+QzgF7zSpBbFbo0hBsNIbVx/gsDn7&#10;g8nJkqTu9u2NUPBymJlvmPV2dFbcKMTOs4a3uQJBXHnTcaPhct7PViBiQjZoPZOGP4qw3bxM1lgY&#10;P/CJbmVqRIZwLFBDm1JfSBmrlhzGue+Js1f74DBlGRppAg4Z7qxcKLWUDjvOCy329NVSdS1/nQZ5&#10;LvfDqrRB+eOi/rHfh1NNXuvp67j7BJFoTM/wf/tgNLyrD3icyUdAbu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U5XiSwgAAANwAAAAPAAAAAAAAAAAAAAAAAJgCAABkcnMvZG93&#10;bnJldi54bWxQSwUGAAAAAAQABAD1AAAAhwMAAAAA&#10;" filled="f" stroked="f">
                    <v:textbox style="mso-fit-shape-to-text:t" inset="0,0,0,0">
                      <w:txbxContent>
                        <w:p w:rsidR="004C6AE6" w:rsidRDefault="004C6AE6">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a base de </w:t>
                          </w:r>
                          <w:proofErr w:type="spellStart"/>
                          <w:r>
                            <w:rPr>
                              <w:rFonts w:ascii="Tahoma" w:hAnsi="Tahoma" w:cs="Tahoma"/>
                              <w:color w:val="000000"/>
                              <w:sz w:val="14"/>
                              <w:szCs w:val="14"/>
                              <w:lang w:val="en-US"/>
                            </w:rPr>
                            <w:t>cálculo</w:t>
                          </w:r>
                          <w:proofErr w:type="spellEnd"/>
                          <w:r>
                            <w:rPr>
                              <w:rFonts w:ascii="Tahoma" w:hAnsi="Tahoma" w:cs="Tahoma"/>
                              <w:color w:val="000000"/>
                              <w:sz w:val="14"/>
                              <w:szCs w:val="14"/>
                              <w:lang w:val="en-US"/>
                            </w:rPr>
                            <w:t xml:space="preserve"> das </w:t>
                          </w:r>
                          <w:proofErr w:type="spellStart"/>
                          <w:r>
                            <w:rPr>
                              <w:rFonts w:ascii="Tahoma" w:hAnsi="Tahoma" w:cs="Tahoma"/>
                              <w:color w:val="000000"/>
                              <w:sz w:val="14"/>
                              <w:szCs w:val="14"/>
                              <w:lang w:val="en-US"/>
                            </w:rPr>
                            <w:t>pensões</w:t>
                          </w:r>
                          <w:proofErr w:type="spellEnd"/>
                          <w:r>
                            <w:rPr>
                              <w:rFonts w:ascii="Tahoma" w:hAnsi="Tahoma" w:cs="Tahoma"/>
                              <w:color w:val="000000"/>
                              <w:sz w:val="14"/>
                              <w:szCs w:val="14"/>
                              <w:lang w:val="en-US"/>
                            </w:rPr>
                            <w:t xml:space="preserve"> </w:t>
                          </w:r>
                        </w:p>
                      </w:txbxContent>
                    </v:textbox>
                  </v:rect>
                  <v:rect id="Rectangle 307" o:spid="_x0000_s1331" style="position:absolute;left:6066;top:471;width:1798;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AZH0sAA&#10;AADcAAAADwAAAGRycy9kb3ducmV2LnhtbERPS2rDMBDdF3IHMYHsGjkJFONGNiUQSEs2sXuAwRp/&#10;qDQykhK7t68WgS4f73+sFmvEg3wYHSvYbTMQxK3TI/cKvpvzaw4iRGSNxjEp+KUAVbl6OWKh3cw3&#10;etSxFymEQ4EKhhinQsrQDmQxbN1EnLjOeYsxQd9L7XFO4dbIfZa9SYsjp4YBJzoN1P7Ud6tANvV5&#10;zmvjM/e1767m83LryCm1WS8f7yAiLfFf/HRftILDLs1PZ9IRkOUf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QAZH0sAAAADcAAAADwAAAAAAAAAAAAAAAACYAgAAZHJzL2Rvd25y&#10;ZXYueG1sUEsFBgAAAAAEAAQA9QAAAIUDAAAAAA==&#10;" filled="f" stroked="f">
                    <v:textbox style="mso-fit-shape-to-text:t" inset="0,0,0,0">
                      <w:txbxContent>
                        <w:p w:rsidR="004C6AE6" w:rsidRDefault="004C6AE6">
                          <w:pPr>
                            <w:ind w:left="0"/>
                          </w:pPr>
                          <w:proofErr w:type="spellStart"/>
                          <w:proofErr w:type="gramStart"/>
                          <w:r>
                            <w:rPr>
                              <w:rFonts w:ascii="Tahoma" w:hAnsi="Tahoma" w:cs="Tahoma"/>
                              <w:color w:val="000000"/>
                              <w:sz w:val="14"/>
                              <w:szCs w:val="14"/>
                              <w:lang w:val="en-US"/>
                            </w:rPr>
                            <w:t>previdenciárias</w:t>
                          </w:r>
                          <w:proofErr w:type="spellEnd"/>
                          <w:proofErr w:type="gram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sem</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paridade</w:t>
                          </w:r>
                          <w:proofErr w:type="spellEnd"/>
                        </w:p>
                      </w:txbxContent>
                    </v:textbox>
                  </v:rect>
                  <v:oval id="Oval 308" o:spid="_x0000_s1332" style="position:absolute;left:5741;top:662;width:2299;height:10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BJMcQA&#10;AADcAAAADwAAAGRycy9kb3ducmV2LnhtbESPT2sCMRTE74LfIbyCN82ulVK2RilCQejBP+2hx+fm&#10;uRu6eUk3UeO3N4LQ4zAzv2Hmy2Q7caY+GMcKykkBgrh22nCj4PvrY/wKIkRkjZ1jUnClAMvFcDDH&#10;SrsL7+i8j43IEA4VKmhj9JWUoW7JYpg4T5y9o+stxiz7RuoeLxluOzktihdp0XBeaNHTqqX6d3+y&#10;CrzfzmYpbUyYpuOf+eTD7vpzUGr0lN7fQERK8T/8aK+1gueyhPuZfATk4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BQSTHEAAAA3AAAAA8AAAAAAAAAAAAAAAAAmAIAAGRycy9k&#10;b3ducmV2LnhtbFBLBQYAAAAABAAEAPUAAACJAwAAAAA=&#10;" fillcolor="#ffc" strokecolor="#903" strokeweight="0"/>
                  <v:rect id="Rectangle 309" o:spid="_x0000_s1333" style="position:absolute;left:6268;top:819;width:1172;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5h8PsEA&#10;AADcAAAADwAAAGRycy9kb3ducmV2LnhtbESP3YrCMBSE7xd8h3AE79bUCot0jbIsCCreWH2AQ3P6&#10;wyYnJYm2vr0RhL0cZuYbZr0drRF38qFzrGAxz0AQV0533Ci4XnafKxAhIms0jknBgwJsN5OPNRba&#10;DXymexkbkSAcClTQxtgXUoaqJYth7nri5NXOW4xJ+kZqj0OCWyPzLPuSFjtOCy329NtS9VferAJ5&#10;KXfDqjQ+c8e8PpnD/lyTU2o2HX++QUQa43/43d5rBctFDq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YfD7BAAAA3AAAAA8AAAAAAAAAAAAAAAAAmAIAAGRycy9kb3du&#10;cmV2LnhtbFBLBQYAAAAABAAEAPUAAACGAwAAAAA=&#10;" filled="f" stroked="f">
                    <v:textbox style="mso-fit-shape-to-text:t" inset="0,0,0,0">
                      <w:txbxContent>
                        <w:p w:rsidR="004C6AE6" w:rsidRDefault="004C6AE6">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a base de </w:t>
                          </w:r>
                        </w:p>
                      </w:txbxContent>
                    </v:textbox>
                  </v:rect>
                  <v:rect id="Rectangle 310" o:spid="_x0000_s1334" style="position:absolute;left:6145;top:998;width:1393;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NTZpcIA&#10;AADcAAAADwAAAGRycy9kb3ducmV2LnhtbESP3YrCMBSE74V9h3AE72yqwiJdoyyCoOKNdR/g0Jz+&#10;sMlJSbK2vr0RhL0cZuYbZrMbrRF38qFzrGCR5SCIK6c7bhT83A7zNYgQkTUax6TgQQF224/JBgvt&#10;Br7SvYyNSBAOBSpoY+wLKUPVksWQuZ44ebXzFmOSvpHa45Dg1shlnn9Kix2nhRZ72rdU/ZZ/VoG8&#10;lYdhXRqfu/OyvpjT8VqTU2o2Hb+/QEQa43/43T5qBavFCl5n0hGQ2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w1NmlwgAAANwAAAAPAAAAAAAAAAAAAAAAAJgCAABkcnMvZG93&#10;bnJldi54bWxQSwUGAAAAAAQABAD1AAAAhwMAAAAA&#10;" filled="f" stroked="f">
                    <v:textbox style="mso-fit-shape-to-text:t" inset="0,0,0,0">
                      <w:txbxContent>
                        <w:p w:rsidR="004C6AE6" w:rsidRDefault="004C6AE6">
                          <w:pPr>
                            <w:ind w:left="0"/>
                          </w:pPr>
                          <w:proofErr w:type="spellStart"/>
                          <w:proofErr w:type="gramStart"/>
                          <w:r>
                            <w:rPr>
                              <w:rFonts w:ascii="Tahoma" w:hAnsi="Tahoma" w:cs="Tahoma"/>
                              <w:b/>
                              <w:bCs/>
                              <w:color w:val="000000"/>
                              <w:sz w:val="14"/>
                              <w:szCs w:val="14"/>
                              <w:lang w:val="en-US"/>
                            </w:rPr>
                            <w:t>cálculo</w:t>
                          </w:r>
                          <w:proofErr w:type="spellEnd"/>
                          <w:proofErr w:type="gramEnd"/>
                          <w:r>
                            <w:rPr>
                              <w:rFonts w:ascii="Tahoma" w:hAnsi="Tahoma" w:cs="Tahoma"/>
                              <w:b/>
                              <w:bCs/>
                              <w:color w:val="000000"/>
                              <w:sz w:val="14"/>
                              <w:szCs w:val="14"/>
                              <w:lang w:val="en-US"/>
                            </w:rPr>
                            <w:t xml:space="preserve"> das </w:t>
                          </w:r>
                          <w:proofErr w:type="spellStart"/>
                          <w:r>
                            <w:rPr>
                              <w:rFonts w:ascii="Tahoma" w:hAnsi="Tahoma" w:cs="Tahoma"/>
                              <w:b/>
                              <w:bCs/>
                              <w:color w:val="000000"/>
                              <w:sz w:val="14"/>
                              <w:szCs w:val="14"/>
                              <w:lang w:val="en-US"/>
                            </w:rPr>
                            <w:t>pensões</w:t>
                          </w:r>
                          <w:proofErr w:type="spellEnd"/>
                          <w:r>
                            <w:rPr>
                              <w:rFonts w:ascii="Tahoma" w:hAnsi="Tahoma" w:cs="Tahoma"/>
                              <w:b/>
                              <w:bCs/>
                              <w:color w:val="000000"/>
                              <w:sz w:val="14"/>
                              <w:szCs w:val="14"/>
                              <w:lang w:val="en-US"/>
                            </w:rPr>
                            <w:t xml:space="preserve"> </w:t>
                          </w:r>
                        </w:p>
                      </w:txbxContent>
                    </v:textbox>
                  </v:rect>
                  <v:rect id="Rectangle 311" o:spid="_x0000_s1335" style="position:absolute;left:6145;top:1177;width:140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z1B0cIA&#10;AADcAAAADwAAAGRycy9kb3ducmV2LnhtbESPzYoCMRCE74LvEFrwphl/WGQ0igiCu3hx9AGaSc8P&#10;Jp0hic7s228WFvZYVNVX1O4wWCPe5EPrWMFinoEgLp1uuVbwuJ9nGxAhIms0jknBNwU47MejHeba&#10;9XyjdxFrkSAcclTQxNjlUoayIYth7jri5FXOW4xJ+lpqj32CWyOXWfYhLbacFhrs6NRQ+SxeVoG8&#10;F+d+Uxifua9ldTWfl1tFTqnpZDhuQUQa4n/4r33RClaLNfyeSUdA7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PUHRwgAAANwAAAAPAAAAAAAAAAAAAAAAAJgCAABkcnMvZG93&#10;bnJldi54bWxQSwUGAAAAAAQABAD1AAAAhwMAAAAA&#10;" filled="f" stroked="f">
                    <v:textbox style="mso-fit-shape-to-text:t" inset="0,0,0,0">
                      <w:txbxContent>
                        <w:p w:rsidR="004C6AE6" w:rsidRDefault="004C6AE6">
                          <w:pPr>
                            <w:ind w:left="0"/>
                          </w:pPr>
                          <w:proofErr w:type="spellStart"/>
                          <w:proofErr w:type="gramStart"/>
                          <w:r>
                            <w:rPr>
                              <w:rFonts w:ascii="Tahoma" w:hAnsi="Tahoma" w:cs="Tahoma"/>
                              <w:b/>
                              <w:bCs/>
                              <w:color w:val="000000"/>
                              <w:sz w:val="14"/>
                              <w:szCs w:val="14"/>
                              <w:lang w:val="en-US"/>
                            </w:rPr>
                            <w:t>previdenciárias</w:t>
                          </w:r>
                          <w:proofErr w:type="spellEnd"/>
                          <w:proofErr w:type="gram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sem</w:t>
                          </w:r>
                          <w:proofErr w:type="spellEnd"/>
                          <w:r>
                            <w:rPr>
                              <w:rFonts w:ascii="Tahoma" w:hAnsi="Tahoma" w:cs="Tahoma"/>
                              <w:b/>
                              <w:bCs/>
                              <w:color w:val="000000"/>
                              <w:sz w:val="14"/>
                              <w:szCs w:val="14"/>
                              <w:lang w:val="en-US"/>
                            </w:rPr>
                            <w:t xml:space="preserve"> </w:t>
                          </w:r>
                        </w:p>
                      </w:txbxContent>
                    </v:textbox>
                  </v:rect>
                  <v:rect id="Rectangle 312" o:spid="_x0000_s1336" style="position:absolute;left:6571;top:1357;width:619;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HHkSsIA&#10;AADcAAAADwAAAGRycy9kb3ducmV2LnhtbESPzYoCMRCE74LvEFrwphkVFxmNIoLgLl4cfYBm0vOD&#10;SWdIojP79puFhT0WVfUVtTsM1og3+dA6VrCYZyCIS6dbrhU87ufZBkSIyBqNY1LwTQEO+/Foh7l2&#10;Pd/oXcRaJAiHHBU0MXa5lKFsyGKYu444eZXzFmOSvpbaY5/g1shlln1Iiy2nhQY7OjVUPouXVSDv&#10;xbnfFMZn7mtZXc3n5VaRU2o6GY5bEJGG+B/+a1+0gtViDb9n0hGQ+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QceRKwgAAANwAAAAPAAAAAAAAAAAAAAAAAJgCAABkcnMvZG93&#10;bnJldi54bWxQSwUGAAAAAAQABAD1AAAAhwMAAAAA&#10;" filled="f" stroked="f">
                    <v:textbox style="mso-fit-shape-to-text:t" inset="0,0,0,0">
                      <w:txbxContent>
                        <w:p w:rsidR="004C6AE6" w:rsidRDefault="004C6AE6">
                          <w:pPr>
                            <w:ind w:left="0"/>
                          </w:pPr>
                          <w:proofErr w:type="spellStart"/>
                          <w:proofErr w:type="gramStart"/>
                          <w:r>
                            <w:rPr>
                              <w:rFonts w:ascii="Tahoma" w:hAnsi="Tahoma" w:cs="Tahoma"/>
                              <w:b/>
                              <w:bCs/>
                              <w:color w:val="000000"/>
                              <w:sz w:val="14"/>
                              <w:szCs w:val="14"/>
                              <w:lang w:val="en-US"/>
                            </w:rPr>
                            <w:t>paridade</w:t>
                          </w:r>
                          <w:proofErr w:type="spellEnd"/>
                          <w:proofErr w:type="gramEnd"/>
                        </w:p>
                      </w:txbxContent>
                    </v:textbox>
                  </v:rect>
                  <v:line id="Line 313" o:spid="_x0000_s1337" style="position:absolute;flip:y;visibility:visible;mso-wrap-style:square" from="6705,1917" to="6750,32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2KYacMAAADcAAAADwAAAGRycy9kb3ducmV2LnhtbESPT4vCMBTE74LfIbyFvYimKohUoyyC&#10;4tE/PXh8JG+brs1LaaK2334jLOxxmJnfMOtt52rxpDZUnhVMJxkIYu1NxaWC4rofL0GEiGyw9kwK&#10;egqw3QwHa8yNf/GZnpdYigThkKMCG2OTSxm0JYdh4hvi5H371mFMsi2lafGV4K6WsyxbSIcVpwWL&#10;De0s6fvl4RSMpL/p08gdDz9Fb5f3k+7PhVbq86P7WoGI1MX/8F/7aBTMpwt4n0lHQG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9imGnDAAAA3AAAAA8AAAAAAAAAAAAA&#10;AAAAoQIAAGRycy9kb3ducmV2LnhtbFBLBQYAAAAABAAEAPkAAACRAwAAAAA=&#10;" strokecolor="#903" strokeweight="31e-5mm">
                    <v:stroke dashstyle="1 1"/>
                  </v:line>
                  <v:line id="Line 314" o:spid="_x0000_s1338" style="position:absolute;flip:x;visibility:visible;mso-wrap-style:square" from="6705,1917" to="6750,20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7jGu8YAAADcAAAADwAAAGRycy9kb3ducmV2LnhtbESP3WrCQBSE7wu+w3KE3pS6SaVW0mxE&#10;RMGCCPWH3h6yxySaPRt2V03fvlso9HKYmW+YfNabVtzI+caygnSUgCAurW64UnDYr56nIHxA1tha&#10;JgXf5GFWDB5yzLS98yfddqESEcI+QwV1CF0mpS9rMuhHtiOO3sk6gyFKV0nt8B7hppUvSTKRBhuO&#10;CzV2tKipvOyuRsHTV3r9mJ7D5nWLy6OzDW+2PFbqcdjP30EE6sN/+K+91grG6Rv8nolHQBY/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u4xrvGAAAA3AAAAA8AAAAAAAAA&#10;AAAAAAAAoQIAAGRycy9kb3ducmV2LnhtbFBLBQYAAAAABAAEAPkAAACUAwAAAAA=&#10;" strokecolor="#903" strokeweight="31e-5mm"/>
                  <v:line id="Line 315" o:spid="_x0000_s1339" style="position:absolute;visibility:visible;mso-wrap-style:square" from="6750,1917" to="6795,200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PSxsIAAADcAAAADwAAAGRycy9kb3ducmV2LnhtbERPz2vCMBS+C/4P4Q1201QHxVXTMoTJ&#10;wB6cjp3fkmdb2rx0TWbrf78cBjt+fL93xWQ7caPBN44VrJYJCGLtTMOVgo/L62IDwgdkg51jUnAn&#10;D0U+n+0wM27kd7qdQyViCPsMFdQh9JmUXtdk0S9dTxy5qxsshgiHSpoBxxhuO7lOklRabDg21NjT&#10;vibdnn+sgtCnh+9PKlO9OT2Xvj1Wl6/2pNTjw/SyBRFoCv/iP/ebUfC0imvjmXgEZP4L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gPSxsIAAADcAAAADwAAAAAAAAAAAAAA&#10;AAChAgAAZHJzL2Rvd25yZXYueG1sUEsFBgAAAAAEAAQA+QAAAJADAAAAAA==&#10;" strokecolor="#903" strokeweight="31e-5mm"/>
                  <v:rect id="Rectangle 316" o:spid="_x0000_s1340" style="position:absolute;left:6773;top:2590;width:597;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TzuT8IA&#10;AADcAAAADwAAAGRycy9kb3ducmV2LnhtbESPzYoCMRCE74LvEFrwphkVFnc0igiCLl4c9wGaSc8P&#10;Jp0hyTqzb28WhD0WVfUVtd0P1ogn+dA6VrCYZyCIS6dbrhV830+zNYgQkTUax6TglwLsd+PRFnPt&#10;er7Rs4i1SBAOOSpoYuxyKUPZkMUwdx1x8irnLcYkfS21xz7BrZHLLPuQFltOCw12dGyofBQ/VoG8&#10;F6d+XRifua9ldTWX860ip9R0Mhw2ICIN8T/8bp+1gtXiE/7OpCMgdy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RPO5PwgAAANwAAAAPAAAAAAAAAAAAAAAAAJgCAABkcnMvZG93&#10;bnJldi54bWxQSwUGAAAAAAQABAD1AAAAhwMAAAAA&#10;" filled="f" stroked="f">
                    <v:textbox style="mso-fit-shape-to-text:t" inset="0,0,0,0">
                      <w:txbxContent>
                        <w:p w:rsidR="004C6AE6" w:rsidRDefault="004C6AE6">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v:textbox>
                  </v:rect>
                  <v:oval id="Oval 317" o:spid="_x0000_s1341" style="position:absolute;left:3947;top:7860;width:2343;height:50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XAmF8EA&#10;AADcAAAADwAAAGRycy9kb3ducmV2LnhtbERPTWsCMRC9F/wPYYTeatatiKxGEaFQ8NBqe/A4bsbd&#10;4GYSN1Hjv28OBY+P971YJduJG/XBOFYwHhUgiGunDTcKfn8+3mYgQkTW2DkmBQ8KsFoOXhZYaXfn&#10;Hd32sRE5hEOFCtoYfSVlqFuyGEbOE2fu5HqLMcO+kbrHew63nSyLYiotGs4NLXratFSf91erwPvv&#10;ySSlLxPKdLqYLR93j8NRqddhWs9BRErxKf53f2oF72Wen8/kIyCX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FwJhfBAAAA3AAAAA8AAAAAAAAAAAAAAAAAmAIAAGRycy9kb3du&#10;cmV2LnhtbFBLBQYAAAAABAAEAPUAAACGAwAAAAA=&#10;" fillcolor="#ffc" strokecolor="#903" strokeweight="0"/>
                  <v:rect id="Rectangle 318" o:spid="_x0000_s1342" style="position:absolute;left:4362;top:7938;width:1439;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Yo9MEA&#10;AADcAAAADwAAAGRycy9kb3ducmV2LnhtbESP3YrCMBSE7xd8h3AE79bUCot0jbIsCCreWH2AQ3P6&#10;wyYnJYm2vr0RhL0cZuYbZr0drRF38qFzrGAxz0AQV0533Ci4XnafKxAhIms0jknBgwJsN5OPNRba&#10;DXymexkbkSAcClTQxtgXUoaqJYth7nri5NXOW4xJ+kZqj0OCWyPzLPuSFjtOCy329NtS9VferAJ5&#10;KXfDqjQ+c8e8PpnD/lyTU2o2HX++QUQa43/43d5rBct8Aa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EmKPTBAAAA3AAAAA8AAAAAAAAAAAAAAAAAmAIAAGRycy9kb3du&#10;cmV2LnhtbFBLBQYAAAAABAAEAPUAAACGAwAAAAA=&#10;" filled="f" stroked="f">
                    <v:textbox style="mso-fit-shape-to-text:t" inset="0,0,0,0">
                      <w:txbxContent>
                        <w:p w:rsidR="004C6AE6" w:rsidRDefault="004C6AE6">
                          <w:pPr>
                            <w:ind w:left="0"/>
                          </w:pPr>
                          <w:proofErr w:type="spellStart"/>
                          <w:r>
                            <w:rPr>
                              <w:rFonts w:ascii="Tahoma" w:hAnsi="Tahoma" w:cs="Tahoma"/>
                              <w:b/>
                              <w:bCs/>
                              <w:color w:val="000000"/>
                              <w:sz w:val="14"/>
                              <w:szCs w:val="14"/>
                              <w:lang w:val="en-US"/>
                            </w:rPr>
                            <w:t>Detalhar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vínculos</w:t>
                          </w:r>
                          <w:proofErr w:type="spellEnd"/>
                          <w:r>
                            <w:rPr>
                              <w:rFonts w:ascii="Tahoma" w:hAnsi="Tahoma" w:cs="Tahoma"/>
                              <w:b/>
                              <w:bCs/>
                              <w:color w:val="000000"/>
                              <w:sz w:val="14"/>
                              <w:szCs w:val="14"/>
                              <w:lang w:val="en-US"/>
                            </w:rPr>
                            <w:t xml:space="preserve"> da </w:t>
                          </w:r>
                        </w:p>
                      </w:txbxContent>
                    </v:textbox>
                  </v:rect>
                  <v:rect id="Rectangle 319" o:spid="_x0000_s1343" style="position:absolute;left:4866;top:8118;width:48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fS2g8EA&#10;AADcAAAADwAAAGRycy9kb3ducmV2LnhtbESP3YrCMBSE7wXfIRxh7zS1wiJdo4ggqOyNdR/g0Jz+&#10;YHJSkmjr25uFhb0cZuYbZrMbrRFP8qFzrGC5yEAQV0533Cj4uR3naxAhIms0jknBiwLsttPJBgvt&#10;Br7Ss4yNSBAOBSpoY+wLKUPVksWwcD1x8mrnLcYkfSO1xyHBrZF5ln1Kix2nhRZ7OrRU3cuHVSBv&#10;5XFYl8Zn7pLX3+Z8utbklPqYjfsvEJHG+B/+a5+0glWew++ZdATk9g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H0toPBAAAA3AAAAA8AAAAAAAAAAAAAAAAAmAIAAGRycy9kb3du&#10;cmV2LnhtbFBLBQYAAAAABAAEAPUAAACGAwAAAAA=&#10;" filled="f" stroked="f">
                    <v:textbox style="mso-fit-shape-to-text:t" inset="0,0,0,0">
                      <w:txbxContent>
                        <w:p w:rsidR="004C6AE6" w:rsidRDefault="004C6AE6">
                          <w:pPr>
                            <w:ind w:left="0"/>
                          </w:pPr>
                          <w:proofErr w:type="spellStart"/>
                          <w:proofErr w:type="gramStart"/>
                          <w:r>
                            <w:rPr>
                              <w:rFonts w:ascii="Tahoma" w:hAnsi="Tahoma" w:cs="Tahoma"/>
                              <w:b/>
                              <w:bCs/>
                              <w:color w:val="000000"/>
                              <w:sz w:val="14"/>
                              <w:szCs w:val="14"/>
                              <w:lang w:val="en-US"/>
                            </w:rPr>
                            <w:t>pessoa</w:t>
                          </w:r>
                          <w:proofErr w:type="spellEnd"/>
                          <w:proofErr w:type="gramEnd"/>
                        </w:p>
                      </w:txbxContent>
                    </v:textbox>
                  </v:rect>
                  <v:line id="Line 320" o:spid="_x0000_s1344" style="position:absolute;visibility:visible;mso-wrap-style:square" from="3969,7882" to="3969,7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CXSdsUAAADcAAAADwAAAGRycy9kb3ducmV2LnhtbESPQWvCQBSE74X+h+UVvOlGRZumWaUU&#10;xfamqYEeH9nXZDH7NmRXjf++WxB6HGbmGyZfD7YVF+q9caxgOklAEFdOG64VHL+24xSED8gaW8ek&#10;4EYe1qvHhxwz7a58oEsRahEh7DNU0ITQZVL6qiGLfuI64uj9uN5iiLKvpe7xGuG2lbMkWUqLhuNC&#10;gx29N1SdirNVYPbL3eLzuXwp5WYXpt/pKTX2qNToaXh7BRFoCP/he/tDK5jP5v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CXSdsUAAADcAAAADwAAAAAAAAAA&#10;AAAAAAChAgAAZHJzL2Rvd25yZXYueG1sUEsFBgAAAAAEAAQA+QAAAJMDAAAAAA==&#10;" strokeweight="0"/>
                  <v:line id="Line 321" o:spid="_x0000_s1345" style="position:absolute;visibility:visible;mso-wrap-style:square" from="3969,7882" to="4014,7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8xKAsUAAADcAAAADwAAAGRycy9kb3ducmV2LnhtbESPQWvCQBSE70L/w/IK3nQTrTZNs0op&#10;Fu2ttQo9PrKvyWL2bciuGv+9Kwg9DjPzDVMse9uIE3XeOFaQjhMQxKXThisFu5+PUQbCB2SNjWNS&#10;cCEPy8XDoMBcuzN/02kbKhEh7HNUUIfQ5lL6siaLfuxa4uj9uc5iiLKrpO7wHOG2kZMkmUuLhuNC&#10;jS2911QetkerwHzN17PP5/3LXq7WIf3NDpmxO6WGj/3bK4hAffgP39sbrWA6eYL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8xKAsUAAADcAAAADwAAAAAAAAAA&#10;AAAAAAChAgAAZHJzL2Rvd25yZXYueG1sUEsFBgAAAAAEAAQA+QAAAJMDAAAAAA==&#10;" strokeweight="0"/>
                  <v:line id="Line 322" o:spid="_x0000_s1346" style="position:absolute;flip:x;visibility:visible;mso-wrap-style:square" from="3981,7894" to="4014,7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mTcXMYAAADcAAAADwAAAGRycy9kb3ducmV2LnhtbESPQWsCMRSE7wX/Q3iCt5qtpbZsjSJK&#10;pQi2aOuht+fmdXdx87Ik0Y3/3giFHoeZ+YaZzKJpxJmcry0reBhmIIgLq2suFXx/vd2/gPABWWNj&#10;mRRcyMNs2rubYK5tx1s670IpEoR9jgqqENpcSl9UZNAPbUucvF/rDIYkXSm1wy7BTSNHWTaWBmtO&#10;CxW2tKioOO5ORsH245kPbnWKx3joNp8/+3K9X86VGvTj/BVEoBj+w3/td63gcfQ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Zk3FzGAAAA3AAAAA8AAAAAAAAA&#10;AAAAAAAAoQIAAGRycy9kb3ducmV2LnhtbFBLBQYAAAAABAAEAPkAAACUAwAAAAA=&#10;" strokeweight="0"/>
                  <v:line id="Line 323" o:spid="_x0000_s1347" style="position:absolute;flip:y;visibility:visible;mso-wrap-style:square" from="3981,7894" to="3981,792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rZCK8YAAADcAAAADwAAAGRycy9kb3ducmV2LnhtbESPQWsCMRSE7wX/Q3hCbzWrBStbo4hi&#10;KQUraj309ty87i5uXpYkuum/N4WCx2FmvmGm82gacSXna8sKhoMMBHFhdc2lgq/D+mkCwgdkjY1l&#10;UvBLHuaz3sMUc2073tF1H0qRIOxzVFCF0OZS+qIig35gW+Lk/VhnMCTpSqkddgluGjnKsrE0WHNa&#10;qLClZUXFeX8xCnafL3xyb5d4jqdus/0+lh/H1UKpx35cvIIIFMM9/N9+1wqeR2P4O5OOgJzd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a2QivGAAAA3AAAAA8AAAAAAAAA&#10;AAAAAAAAoQIAAGRycy9kb3ducmV2LnhtbFBLBQYAAAAABAAEAPkAAACUAwAAAAA=&#10;" strokeweight="0"/>
                  <v:line id="Line 324" o:spid="_x0000_s1348" style="position:absolute;visibility:visible;mso-wrap-style:square" from="3969,7882" to="4025,7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x7UdcQAAADcAAAADwAAAGRycy9kb3ducmV2LnhtbESPT4vCMBTE7wt+h/AEb2uqslqrUURc&#10;dG/+BY+P5tkGm5fSZLX77c3Cwh6HmfkNM1+2thIParxxrGDQT0AQ504bLhScT5/vKQgfkDVWjknB&#10;D3lYLjpvc8y0e/KBHsdQiAhhn6GCMoQ6k9LnJVn0fVcTR+/mGoshyqaQusFnhNtKDpNkLC0ajgsl&#10;1rQuKb8fv60Csx9vP74ml+lFbrZhcE3vqbFnpXrddjUDEagN/+G/9k4rGA0n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HtR1xAAAANwAAAAPAAAAAAAAAAAA&#10;AAAAAKECAABkcnMvZG93bnJldi54bWxQSwUGAAAAAAQABAD5AAAAkgMAAAAA&#10;" strokeweight="0"/>
                  <v:line id="Line 325" o:spid="_x0000_s1349" style="position:absolute;visibility:visible;mso-wrap-style:square" from="3969,7916" to="3969,7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oFAB8IAAADcAAAADwAAAGRycy9kb3ducmV2LnhtbERPz2vCMBS+D/wfwhN2m2mVua6aiohD&#10;d9tcCzs+mmcbbF5Kk2n33y8HYceP7/d6M9pOXGnwxrGCdJaAIK6dNtwoKL/enjIQPiBr7ByTgl/y&#10;sCkmD2vMtbvxJ11PoRExhH2OCtoQ+lxKX7dk0c9cTxy5sxsshgiHRuoBbzHcdnKeJEtp0XBsaLGn&#10;XUv15fRjFZiP5eH5/aV6reT+ENLv7JIZWyr1OB23KxCBxvAvvruPWsFiHt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JoFAB8IAAADcAAAADwAAAAAAAAAAAAAA&#10;AAChAgAAZHJzL2Rvd25yZXYueG1sUEsFBgAAAAAEAAQA+QAAAJADAAAAAA==&#10;" strokeweight="0"/>
                  <v:line id="Line 326" o:spid="_x0000_s1350" style="position:absolute;visibility:visible;mso-wrap-style:square" from="3981,7882" to="3981,7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c3lnMQAAADcAAAADwAAAGRycy9kb3ducmV2LnhtbESPT4vCMBTE7wt+h/AEb2uqslqrUURc&#10;dG/+BY+P5tkGm5fSZLX77c3Cwh6HmfkNM1+2thIParxxrGDQT0AQ504bLhScT5/vKQgfkDVWjknB&#10;D3lYLjpvc8y0e/KBHsdQiAhhn6GCMoQ6k9LnJVn0fVcTR+/mGoshyqaQusFnhNtKDpNkLC0ajgsl&#10;1rQuKb8fv60Csx9vP74ml+lFbrZhcE3vqbFnpXrddjUDEagN/+G/9k4rGA2n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zeWcxAAAANwAAAAPAAAAAAAAAAAA&#10;AAAAAKECAABkcnMvZG93bnJldi54bWxQSwUGAAAAAAQABAD5AAAAkgMAAAAA&#10;" strokeweight="0"/>
                  <v:line id="Line 327" o:spid="_x0000_s1351" style="position:absolute;visibility:visible;mso-wrap-style:square" from="3969,7894" to="4025,7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S7a3MIAAADcAAAADwAAAGRycy9kb3ducmV2LnhtbERPz2vCMBS+D/wfwhN2m2mVua6aiowN&#10;3W1zLez4aJ5tsHkpTab1vzcHYceP7/d6M9pOnGnwxrGCdJaAIK6dNtwoKH8+njIQPiBr7ByTgit5&#10;2BSThzXm2l34m86H0IgYwj5HBW0IfS6lr1uy6GeuJ47c0Q0WQ4RDI/WAlxhuOzlPkqW0aDg2tNjT&#10;W0v16fBnFZiv5e7586V6reT7LqS/2SkztlTqcTpuVyACjeFffHfvtYLFIs6PZ+IRkM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S7a3MIAAADcAAAADwAAAAAAAAAAAAAA&#10;AAChAgAAZHJzL2Rvd25yZXYueG1sUEsFBgAAAAAEAAQA+QAAAJADAAAAAA==&#10;" strokeweight="0"/>
                  <v:line id="Line 328" o:spid="_x0000_s1352" style="position:absolute;visibility:visible;mso-wrap-style:square" from="3969,7894" to="4025,7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J/R8QAAADcAAAADwAAAGRycy9kb3ducmV2LnhtbESPT2vCQBTE7wW/w/IEb3WTSjVGV5Fi&#10;0d78Cx4f2WeymH0bsltNv71bKPQ4zMxvmPmys7W4U+uNYwXpMAFBXDhtuFRwOn6+ZiB8QNZYOyYF&#10;P+Rhuei9zDHX7sF7uh9CKSKEfY4KqhCaXEpfVGTRD11DHL2ray2GKNtS6hYfEW5r+ZYkY2nRcFyo&#10;sKGPiorb4dsqMLvx5v1rcp6e5XoT0kt2y4w9KTXod6sZiEBd+A//tbdawWiU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yYn9HxAAAANwAAAAPAAAAAAAAAAAA&#10;AAAAAKECAABkcnMvZG93bnJldi54bWxQSwUGAAAAAAQABAD5AAAAkgMAAAAA&#10;" strokeweight="0"/>
                  <v:line id="Line 329" o:spid="_x0000_s1353" style="position:absolute;visibility:visible;mso-wrap-style:square" from="3981,7882" to="3981,7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rDhMMUAAADcAAAADwAAAGRycy9kb3ducmV2LnhtbESPQWvCQBSE74X+h+UVvOlGRZumWaUU&#10;xfamqYEeH9nXZDH7NmRXjf++WxB6HGbmGyZfD7YVF+q9caxgOklAEFdOG64VHL+24xSED8gaW8ek&#10;4EYe1qvHhxwz7a58oEsRahEh7DNU0ITQZVL6qiGLfuI64uj9uN5iiLKvpe7xGuG2lbMkWUqLhuNC&#10;gx29N1SdirNVYPbL3eLzuXwp5WYXpt/pKTX2qNToaXh7BRFoCP/he/tDK5jPZ/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rDhMMUAAADcAAAADwAAAAAAAAAA&#10;AAAAAAChAgAAZHJzL2Rvd25yZXYueG1sUEsFBgAAAAAEAAQA+QAAAJMDAAAAAA==&#10;" strokeweight="0"/>
                  <v:line id="Line 330" o:spid="_x0000_s1354" style="position:absolute;visibility:visible;mso-wrap-style:square" from="3981,7882" to="3981,7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fxEq8QAAADcAAAADwAAAGRycy9kb3ducmV2LnhtbESPQWvCQBSE74L/YXmF3nSjoTaNriJS&#10;0d6sVfD4yL4mi9m3Ibtq+u/dguBxmJlvmNmis7W4UuuNYwWjYQKCuHDacKng8LMeZCB8QNZYOyYF&#10;f+RhMe/3Zphrd+Nvuu5DKSKEfY4KqhCaXEpfVGTRD11DHL1f11oMUbal1C3eItzWcpwkE2nRcFyo&#10;sKFVRcV5f7EKzG6yeft6P34c5ecmjE7ZOTP2oNTrS7ecggjUhWf40d5qBWmawv+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ESrxAAAANwAAAAPAAAAAAAAAAAA&#10;AAAAAKECAABkcnMvZG93bnJldi54bWxQSwUGAAAAAAQABAD5AAAAkgMAAAAA&#10;" strokeweight="0"/>
                  <v:line id="Line 331" o:spid="_x0000_s1355" style="position:absolute;visibility:visible;mso-wrap-style:square" from="3969,7882" to="4025,7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hXc38UAAADcAAAADwAAAGRycy9kb3ducmV2LnhtbESPQWvCQBSE70L/w/IK3nSTWm2aZpUi&#10;Fu2ttQo9PrKvyWL2bciuGv+9Kwg9DjPzDVMsetuIE3XeOFaQjhMQxKXThisFu5+PUQbCB2SNjWNS&#10;cCEPi/nDoMBcuzN/02kbKhEh7HNUUIfQ5lL6siaLfuxa4uj9uc5iiLKrpO7wHOG2kU9JMpMWDceF&#10;Glta1lQetkerwHzN1tPPl/3rXq7WIf3NDpmxO6WGj/37G4hAffgP39sbrWAyeYbbmXgE5Pw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hXc38UAAADcAAAADwAAAAAAAAAA&#10;AAAAAAChAgAAZHJzL2Rvd25yZXYueG1sUEsFBgAAAAAEAAQA+QAAAJMDAAAAAA==&#10;" strokeweight="0"/>
                  <v:line id="Line 332" o:spid="_x0000_s1356" style="position:absolute;visibility:visible;mso-wrap-style:square" from="3969,7894" to="4025,789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l5RMUAAADcAAAADwAAAGRycy9kb3ducmV2LnhtbESPT2vCQBTE74V+h+UVetONSjRNXUVE&#10;sb35L9DjI/uaLGbfhuxW47fvFoQeh5n5DTNf9rYRV+q8caxgNExAEJdOG64UnE/bQQbCB2SNjWNS&#10;cCcPy8Xz0xxz7W58oOsxVCJC2OeooA6hzaX0ZU0W/dC1xNH7dp3FEGVXSd3hLcJtI8dJMpUWDceF&#10;Glta11Rejj9WgdlPd+nnrHgr5GYXRl/ZJTP2rNTrS796BxGoD//hR/tDK5hMUv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TVl5RMUAAADcAAAADwAAAAAAAAAA&#10;AAAAAAChAgAAZHJzL2Rvd25yZXYueG1sUEsFBgAAAAAEAAQA+QAAAJMDAAAAAA==&#10;" strokeweight="0"/>
                  <v:line id="Line 333" o:spid="_x0000_s1357" style="position:absolute;visibility:visible;mso-wrap-style:square" from="3969,7882" to="3969,7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YvnM8QAAADcAAAADwAAAGRycy9kb3ducmV2LnhtbESPT2vCQBTE7wW/w/IEb3VjpTFGV5Fi&#10;0d78Cx4f2WeymH0bsltNv71bKPQ4zMxvmPmys7W4U+uNYwWjYQKCuHDacKngdPx8zUD4gKyxdkwK&#10;fsjDctF7mWOu3YP3dD+EUkQI+xwVVCE0uZS+qMiiH7qGOHpX11oMUbal1C0+ItzW8i1JUmnRcFyo&#10;sKGPiorb4dsqMLt08/41OU/Pcr0Jo0t2y4w9KTXod6sZiEBd+A//tbdawXic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9i+czxAAAANwAAAAPAAAAAAAAAAAA&#10;AAAAAKECAABkcnMvZG93bnJldi54bWxQSwUGAAAAAAQABAD5AAAAkgMAAAAA&#10;" strokeweight="0"/>
                  <v:line id="Line 334" o:spid="_x0000_s1358" style="position:absolute;flip:x;visibility:visible;mso-wrap-style:square" from="3969,7882" to="4025,7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CNxbcYAAADcAAAADwAAAGRycy9kb3ducmV2LnhtbESPQWsCMRSE70L/Q3iCN81aocrWKNKi&#10;SMEWtR56e25edxc3L0sS3fjvm0Khx2FmvmHmy2gacSPna8sKxqMMBHFhdc2lgs/jejgD4QOyxsYy&#10;KbiTh+XioTfHXNuO93Q7hFIkCPscFVQhtLmUvqjIoB/Zljh539YZDEm6UmqHXYKbRj5m2ZM0WHNa&#10;qLCll4qKy+FqFOzfp3x2m2u8xHO3+/g6lW+n15VSg35cPYMIFMN/+K+91Qomkyn8nklHQC5+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wjcW3GAAAA3AAAAA8AAAAAAAAA&#10;AAAAAAAAoQIAAGRycy9kb3ducmV2LnhtbFBLBQYAAAAABAAEAPkAAACUAwAAAAA=&#10;" strokeweight="0"/>
                  <v:line id="Line 335" o:spid="_x0000_s1359" style="position:absolute;visibility:visible;mso-wrap-style:square" from="3981,7894" to="4037,7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hNvkMIAAADcAAAADwAAAGRycy9kb3ducmV2LnhtbERPz2vCMBS+D/wfwhO8zVTLqlSjiCgM&#10;b3M7eHw0z6bavNQmtt3++uUw2PHj+73eDrYWHbW+cqxgNk1AEBdOV1wq+Po8vi5B+ICssXZMCr7J&#10;w3Yzelljrl3PH9SdQyliCPscFZgQmlxKXxiy6KeuIY7c1bUWQ4RtKXWLfQy3tZwnSSYtVhwbDDa0&#10;N1Tcz0+roMqkudz6t8N9n/1cu/T0WMyLk1KT8bBbgQg0hH/xn/tdK0jTuDaeiUdAbn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hNvkMIAAADcAAAADwAAAAAAAAAAAAAA&#10;AAChAgAAZHJzL2Rvd25yZXYueG1sUEsFBgAAAAAEAAQA+QAAAJADAAAAAA==&#10;" strokeweight="61e-5mm"/>
                  <v:line id="Line 336" o:spid="_x0000_s1360" style="position:absolute;flip:x y;visibility:visible;mso-wrap-style:square" from="3981,7894" to="4037,7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qnMjsIAAADcAAAADwAAAGRycy9kb3ducmV2LnhtbESPQWsCMRSE7wX/Q3iCl1KzVbB2NYoU&#10;Femtq70/Nq+bxeRlSaKu/94UCj0OM98Ms1z3zoorhdh6VvA6LkAQ11633Cg4HXcvcxAxIWu0nknB&#10;nSKsV4OnJZba3/iLrlVqRC7hWKICk1JXShlrQw7j2HfE2fvxwWHKMjRSB7zlcmflpChm0mHLecFg&#10;Rx+G6nN1cQqmb9/Hw9k+m89ddGa7t1U9C3elRsN+swCRqE//4T/6oDM3fYffM/kIy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qnMjsIAAADcAAAADwAAAAAAAAAAAAAA&#10;AAChAgAAZHJzL2Rvd25yZXYueG1sUEsFBgAAAAAEAAQA+QAAAJADAAAAAA==&#10;" strokeweight="0"/>
                  <v:line id="Line 337" o:spid="_x0000_s1361" style="position:absolute;flip:x y;visibility:visible;mso-wrap-style:square" from="3981,7882" to="4037,7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5UWbsAAAADcAAAADwAAAGRycy9kb3ducmV2LnhtbERPTUsDMRC9C/0PYQpexGarUsvatBSx&#10;Ury5tfdhM26WJpMlie323zsHwePjfa82Y/DqTCn3kQ3MZxUo4jbanjsDX4fd/RJULsgWfWQycKUM&#10;m/XkZoW1jRf+pHNTOiUhnGs04EoZaq1z6yhgnsWBWLjvmAIWganTNuFFwoPXD1W10AF7lgaHA706&#10;ak/NTzDw+Hw87E/+zn3scnBv775pF+lqzO103L6AKjSWf/Gfe2/F9yTz5YwcAb3+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MOVFm7AAAAA3AAAAA8AAAAAAAAAAAAAAAAA&#10;oQIAAGRycy9kb3ducmV2LnhtbFBLBQYAAAAABAAEAPkAAACOAwAAAAA=&#10;" strokeweight="0"/>
                  <v:line id="Line 338" o:spid="_x0000_s1362" style="position:absolute;flip:x y;visibility:visible;mso-wrap-style:square" from="3981,7894" to="4037,7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Nmz9cIAAADcAAAADwAAAGRycy9kb3ducmV2LnhtbESPQWsCMRSE7wX/Q3hCL6VmbYuV1Sil&#10;VJHeXPX+2Dw3i8nLkqS6/ntTEDwOM98MM1/2zoozhdh6VjAeFSCIa69bbhTsd6vXKYiYkDVaz6Tg&#10;ShGWi8HTHEvtL7ylc5UakUs4lqjApNSVUsbakMM48h1x9o4+OExZhkbqgJdc7qx8K4qJdNhyXjDY&#10;0beh+lT9OQXvn4fd5mRfzO8qOvOztlU9CVelnof91wxEoj49wnd6ozP3MYb/M/kIyM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rNmz9cIAAADcAAAADwAAAAAAAAAAAAAA&#10;AAChAgAAZHJzL2Rvd25yZXYueG1sUEsFBgAAAAAEAAQA+QAAAJADAAAAAA==&#10;" strokeweight="0"/>
                  <v:line id="Line 339" o:spid="_x0000_s1363" style="position:absolute;flip:x y;visibility:visible;mso-wrap-style:square" from="3981,7894" to="4037,7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stgsMAAADcAAAADwAAAGRycy9kb3ducmV2LnhtbESPQWsCMRSE7wX/Q3iCl1Kz1bKV1Sil&#10;aJHeutb7Y/PcLCYvS5Lq+u8bodDjMPPNMKvN4Ky4UIidZwXP0wIEceN1x62C78PuaQEiJmSN1jMp&#10;uFGEzXr0sMJK+yt/0aVOrcglHCtUYFLqKyljY8hhnPqeOHsnHxymLEMrdcBrLndWzoqilA47zgsG&#10;e3o31JzrH6dg/no87M/20XzuojPbD1s3ZbgpNRkPb0sQiYb0H/6j9zpzLzO4n8lHQK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wLLYLDAAAA3AAAAA8AAAAAAAAAAAAA&#10;AAAAoQIAAGRycy9kb3ducmV2LnhtbFBLBQYAAAAABAAEAPkAAACRAwAAAAA=&#10;" strokeweight="0"/>
                  <v:line id="Line 340" o:spid="_x0000_s1364" style="position:absolute;flip:x y;visibility:visible;mso-wrap-style:square" from="3969,7894" to="4037,796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0eIGcIAAADcAAAADwAAAGRycy9kb3ducmV2LnhtbESPQWsCMRSE7wX/Q3hCL6VmrcXKahSR&#10;WqS3rvX+2Dw3i8nLkkRd/31TEDwOM98Ms1j1zooLhdh6VjAeFSCIa69bbhT87revMxAxIWu0nknB&#10;jSKsloOnBZbaX/mHLlVqRC7hWKICk1JXShlrQw7jyHfE2Tv64DBlGRqpA15zubPyrSim0mHLecFg&#10;RxtD9ak6OwWTj8N+d7Iv5nsbnfn8slU9DTelnof9eg4iUZ8e4Tu905l7n8D/mXwE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0eIGcIAAADcAAAADwAAAAAAAAAAAAAA&#10;AAChAgAAZHJzL2Rvd25yZXYueG1sUEsFBgAAAAAEAAQA+QAAAJADAAAAAA==&#10;" strokeweight="0"/>
                  <v:line id="Line 341" o:spid="_x0000_s1365" style="position:absolute;flip:x y;visibility:visible;mso-wrap-style:square" from="3992,7894" to="4048,79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4QbcIAAADcAAAADwAAAGRycy9kb3ducmV2LnhtbESPQWsCMRSE74X+h/AKvZSatRUrq1FE&#10;ahFvXev9sXluFpOXJYm6/vtGEDwOM98MM1v0zoozhdh6VjAcFCCIa69bbhT87dbvExAxIWu0nknB&#10;lSIs5s9PMyy1v/AvnavUiFzCsUQFJqWulDLWhhzGge+Is3fwwWHKMjRSB7zkcmflR1GMpcOW84LB&#10;jlaG6mN1cgo+v/a7zdG+me06OvP9Y6t6HK5Kvb70yymIRH16hO/0RmduNILbmXwE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vK4QbcIAAADcAAAADwAAAAAAAAAAAAAA&#10;AAChAgAAZHJzL2Rvd25yZXYueG1sUEsFBgAAAAAEAAQA+QAAAJADAAAAAA==&#10;" strokeweight="0"/>
                  <v:line id="Line 342" o:spid="_x0000_s1366" style="position:absolute;visibility:visible;mso-wrap-style:square" from="3969,7882" to="3969,7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V8KOcUAAADcAAAADwAAAGRycy9kb3ducmV2LnhtbESPT2sCMRTE7wW/Q3iCt5q1Vl23Rimi&#10;aG+tf8DjY/O6G9y8LJuo229vBKHHYWZ+w8wWra3ElRpvHCsY9BMQxLnThgsFh/36NQXhA7LGyjEp&#10;+CMPi3nnZYaZdjf+oesuFCJC2GeooAyhzqT0eUkWfd/VxNH7dY3FEGVTSN3gLcJtJd+SZCwtGo4L&#10;Jda0LCk/7y5Wgfkeb0Zfk+P0KFebMDil59TYg1K9bvv5ASJQG/7Dz/ZWKxi+j+B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V8KOcUAAADcAAAADwAAAAAAAAAA&#10;AAAAAAChAgAAZHJzL2Rvd25yZXYueG1sUEsFBgAAAAAEAAQA+QAAAJMDAAAAAA==&#10;" strokeweight="0"/>
                  <v:line id="Line 343" o:spid="_x0000_s1367" style="position:absolute;visibility:visible;mso-wrap-style:square" from="3969,7882" to="4025,788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5Y2UTsUAAADcAAAADwAAAGRycy9kb3ducmV2LnhtbESPT2vCQBTE74LfYXlCb7rR1jRNXUWk&#10;xXpr/QMeH9lnsph9G7Jbjd/eLQg9DjPzG2a26GwtLtR641jBeJSAIC6cNlwq2O8+hxkIH5A11o5J&#10;wY08LOb93gxz7a78Q5dtKEWEsM9RQRVCk0vpi4os+pFriKN3cq3FEGVbSt3iNcJtLSdJkkqLhuNC&#10;hQ2tKirO21+rwHyn6+nm9fB2kB/rMD5m58zYvVJPg275DiJQF/7Dj/aXVvD8ksLfmXgE5P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5Y2UTsUAAADcAAAADwAAAAAAAAAA&#10;AAAAAAChAgAAZHJzL2Rvd25yZXYueG1sUEsFBgAAAAAEAAQA+QAAAJMDAAAAAA==&#10;" strokeweight="0"/>
                  <v:rect id="Rectangle 344" o:spid="_x0000_s1368" style="position:absolute;left:22;top:549;width:954;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gRbMIA&#10;AADcAAAADwAAAGRycy9kb3ducmV2LnhtbESP3WoCMRSE74W+QzgFb0SztaJlaxQVhN6IaPsAx83p&#10;/uZkSaKub28EwcthZr5h5svONOJCzpeWFXyMEhDEmdUl5wr+frfDLxA+IGtsLJOCG3lYLt56c0y1&#10;vfKBLseQiwhhn6KCIoQ2ldJnBRn0I9sSR+/fOoMhSpdL7fAa4aaR4ySZSoMlx4UCW9oUlNXHs1Gw&#10;qqUf1Bn5anee7aupdRWuT0r137vVN4hAXXiFn+0freBzMoPHmXgE5O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A6BFswgAAANwAAAAPAAAAAAAAAAAAAAAAAJgCAABkcnMvZG93&#10;bnJldi54bWxQSwUGAAAAAAQABAD1AAAAhwMAAAAA&#10;" fillcolor="#ffc" strokecolor="#903" strokeweight="0"/>
                  <v:rect id="Rectangle 345" o:spid="_x0000_s1369" style="position:absolute;left:22;top:673;width:2400;height:135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XeFHsAA&#10;AADcAAAADwAAAGRycy9kb3ducmV2LnhtbERPy2oCMRTdF/yHcAU3pWbUomU0yrRQcFNKrR9wO7md&#10;Z26GJPPo3zcLweXhvA+nybRiIOcrywpWywQEcW51xYWC6/f70wsIH5A1tpZJwR95OB1nDwdMtR35&#10;i4ZLKEQMYZ+igjKELpXS5yUZ9EvbEUfu1zqDIUJXSO1wjOGmlesk2UqDFceGEjt6KylvLr1RkDXS&#10;PzY5+fqj333WW+tqfP1RajGfsj2IQFO4i2/us1aweY5r45l4BOTxH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XeFHsAAAADcAAAADwAAAAAAAAAAAAAAAACYAgAAZHJzL2Rvd25y&#10;ZXYueG1sUEsFBgAAAAAEAAQA9QAAAIUDAAAAAA==&#10;" fillcolor="#ffc" strokecolor="#903" strokeweight="0"/>
                  <v:rect id="Rectangle 346" o:spid="_x0000_s1370" style="position:absolute;left:998;top:819;width:445;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o/BUsIA&#10;AADcAAAADwAAAGRycy9kb3ducmV2LnhtbESP3WoCMRSE7wu+QziCdzWrFtHVKFIQbPHG1Qc4bM7+&#10;YHKyJKm7ffumIHg5zMw3zHY/WCMe5EPrWMFsmoEgLp1uuVZwux7fVyBCRNZoHJOCXwqw343etphr&#10;1/OFHkWsRYJwyFFBE2OXSxnKhiyGqeuIk1c5bzEm6WupPfYJbo2cZ9lSWmw5LTTY0WdD5b34sQrk&#10;tTj2q8L4zH3Pq7P5Ol0qckpNxsNhAyLSEF/hZ/ukFSw+1vB/Jh0Bufs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j8FSwgAAANwAAAAPAAAAAAAAAAAAAAAAAJgCAABkcnMvZG93&#10;bnJldi54bWxQSwUGAAAAAAQABAD1AAAAhwMAAAAA&#10;" filled="f" stroked="f">
                    <v:textbox style="mso-fit-shape-to-text:t" inset="0,0,0,0">
                      <w:txbxContent>
                        <w:p w:rsidR="004C6AE6" w:rsidRDefault="004C6AE6">
                          <w:pPr>
                            <w:ind w:left="0"/>
                          </w:pPr>
                          <w:proofErr w:type="spellStart"/>
                          <w:r>
                            <w:rPr>
                              <w:rFonts w:ascii="Tahoma" w:hAnsi="Tahoma" w:cs="Tahoma"/>
                              <w:color w:val="000000"/>
                              <w:sz w:val="14"/>
                              <w:szCs w:val="14"/>
                              <w:lang w:val="en-US"/>
                            </w:rPr>
                            <w:t>Vinculo</w:t>
                          </w:r>
                          <w:proofErr w:type="spellEnd"/>
                        </w:p>
                      </w:txbxContent>
                    </v:textbox>
                  </v:rect>
                  <v:line id="Line 347" o:spid="_x0000_s1371" style="position:absolute;visibility:visible;mso-wrap-style:square" from="45,572" to="45,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PE/fMEAAADcAAAADwAAAGRycy9kb3ducmV2LnhtbERPy4rCMBTdD8w/hDswO02dQa3VKIMo&#10;6s4nuLw01zbY3JQmav17sxBmeTjvyay1lbhT441jBb1uAoI4d9pwoeB4WHZSED4ga6wck4IneZhN&#10;Pz8mmGn34B3d96EQMYR9hgrKEOpMSp+XZNF3XU0cuYtrLIYIm0LqBh8x3FbyJ0kG0qLh2FBiTfOS&#10;8uv+ZhWY7WDV3wxPo5NcrELvnF5TY49KfX+1f2MQgdrwL36711rBbz/Oj2fiEZDT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A8T98wQAAANwAAAAPAAAAAAAAAAAAAAAA&#10;AKECAABkcnMvZG93bnJldi54bWxQSwUGAAAAAAQABAD5AAAAjwMAAAAA&#10;" strokeweight="0"/>
                  <v:line id="Line 348" o:spid="_x0000_s1372" style="position:absolute;visibility:visible;mso-wrap-style:square" from="45,572" to="90,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72a58QAAADcAAAADwAAAGRycy9kb3ducmV2LnhtbESPT2vCQBTE7wW/w/KE3uomFTVGV5Fi&#10;0d78Cx4f2WeymH0bsltNv71bKPQ4zMxvmPmys7W4U+uNYwXpIAFBXDhtuFRwOn6+ZSB8QNZYOyYF&#10;P+Rhuei9zDHX7sF7uh9CKSKEfY4KqhCaXEpfVGTRD1xDHL2ray2GKNtS6hYfEW5r+Z4kY2nRcFyo&#10;sKGPiorb4dsqMLvxZvQ1OU/Pcr0J6SW7ZcaelHrtd6sZiEBd+A//tbdawXCU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ZrnxAAAANwAAAAPAAAAAAAAAAAA&#10;AAAAAKECAABkcnMvZG93bnJldi54bWxQSwUGAAAAAAQABAD5AAAAkgMAAAAA&#10;" strokeweight="0"/>
                  <v:line id="Line 349" o:spid="_x0000_s1373" style="position:absolute;flip:x;visibility:visible;mso-wrap-style:square" from="56,583" to="90,5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Ys3VcYAAADcAAAADwAAAGRycy9kb3ducmV2LnhtbESPQWsCMRSE7wX/Q3iCt5qtpbZsjSJK&#10;pQi2aOuht+fmdXdx87Ik0Y3/3giFHoeZ+YaZzKJpxJmcry0reBhmIIgLq2suFXx/vd2/gPABWWNj&#10;mRRcyMNs2rubYK5tx1s670IpEoR9jgqqENpcSl9UZNAPbUucvF/rDIYkXSm1wy7BTSNHWTaWBmtO&#10;CxW2tKioOO5ORsH245kPbnWKx3joNp8/+3K9X86VGvTj/BVEoBj+w3/td63g8WkE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GLN1XGAAAA3AAAAA8AAAAAAAAA&#10;AAAAAAAAoQIAAGRycy9kb3ducmV2LnhtbFBLBQYAAAAABAAEAPkAAACUAwAAAAA=&#10;" strokeweight="0"/>
                  <v:line id="Line 350" o:spid="_x0000_s1374" style="position:absolute;flip:y;visibility:visible;mso-wrap-style:square" from="56,583" to="56,6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seSzscAAADcAAAADwAAAGRycy9kb3ducmV2LnhtbESPT2sCMRTE7wW/Q3hCbzVbpbasRhFL&#10;SynY4r+Dt+fmdXdx87Ik0U2/vREKPQ4z8xtmOo+mERdyvras4HGQgSAurK65VLDbvj28gPABWWNj&#10;mRT8kof5rHc3xVzbjtd02YRSJAj7HBVUIbS5lL6oyKAf2JY4eT/WGQxJulJqh12Cm0YOs2wsDdac&#10;FipsaVlRcdqcjYL11zMf3fs5nuKxW30f9uXn/nWh1H0/LiYgAsXwH/5rf2gFo6cR3M6kI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ex5LOxwAAANwAAAAPAAAAAAAA&#10;AAAAAAAAAKECAABkcnMvZG93bnJldi54bWxQSwUGAAAAAAQABAD5AAAAlQMAAAAA&#10;" strokeweight="0"/>
                  <v:line id="Line 351" o:spid="_x0000_s1375" style="position:absolute;visibility:visible;mso-wrap-style:square" from="45,572" to="101,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o5f8UAAADcAAAADwAAAGRycy9kb3ducmV2LnhtbESPT2sCMRTE7wW/Q3iCt5q1Vl23Rimi&#10;aG+tf8DjY/O6G9y8LJuo229vBKHHYWZ+w8wWra3ElRpvHCsY9BMQxLnThgsFh/36NQXhA7LGyjEp&#10;+CMPi3nnZYaZdjf+oesuFCJC2GeooAyhzqT0eUkWfd/VxNH7dY3FEGVTSN3gLcJtJd+SZCwtGo4L&#10;Jda0LCk/7y5Wgfkeb0Zfk+P0KFebMDil59TYg1K9bvv5ASJQG/7Dz/ZWKxiO3uF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o5f8UAAADcAAAADwAAAAAAAAAA&#10;AAAAAAChAgAAZHJzL2Rvd25yZXYueG1sUEsFBgAAAAAEAAQA+QAAAJMDAAAAAA==&#10;" strokeweight="0"/>
                  <v:line id="Line 352" o:spid="_x0000_s1376" style="position:absolute;visibility:visible;mso-wrap-style:square" from="45,605" to="45,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Iac5MQAAADcAAAADwAAAGRycy9kb3ducmV2LnhtbESPT2vCQBTE7wW/w/KE3urGSjRGV5Fi&#10;0d78Cx4f2WeymH0bsltNv71bKPQ4zMxvmPmys7W4U+uNYwXDQQKCuHDacKngdPx8y0D4gKyxdkwK&#10;fsjDctF7mWOu3YP3dD+EUkQI+xwVVCE0uZS+qMiiH7iGOHpX11oMUbal1C0+ItzW8j1JxtKi4bhQ&#10;YUMfFRW3w7dVYHbjTfo1OU/Pcr0Jw0t2y4w9KfXa71YzEIG68B/+a2+1glGa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hpzkxAAAANwAAAAPAAAAAAAAAAAA&#10;AAAAAKECAABkcnMvZG93bnJldi54bWxQSwUGAAAAAAQABAD5AAAAkgMAAAAA&#10;" strokeweight="0"/>
                  <v:line id="Line 353" o:spid="_x0000_s1377" style="position:absolute;visibility:visible;mso-wrap-style:square" from="56,572" to="56,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FQCk8QAAADcAAAADwAAAGRycy9kb3ducmV2LnhtbESPT2vCQBTE7wW/w/KE3upGxRijq4hY&#10;bG/+BY+P7DNZzL4N2a2m375bKPQ4zMxvmMWqs7V4UOuNYwXDQQKCuHDacKngfHp/y0D4gKyxdkwK&#10;vsnDatl7WWCu3ZMP9DiGUkQI+xwVVCE0uZS+qMiiH7iGOHo311oMUbal1C0+I9zWcpQkqbRoOC5U&#10;2NCmouJ+/LIKzD7dTT6nl9lFbndheM3umbFnpV773XoOIlAX/sN/7Q+tYDxJ4fdMPAJy+QM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gVAKTxAAAANwAAAAPAAAAAAAAAAAA&#10;AAAAAKECAABkcnMvZG93bnJldi54bWxQSwUGAAAAAAQABAD5AAAAkgMAAAAA&#10;" strokeweight="0"/>
                  <v:line id="Line 354" o:spid="_x0000_s1378" style="position:absolute;visibility:visible;mso-wrap-style:square" from="45,583" to="101,5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xinCMUAAADcAAAADwAAAGRycy9kb3ducmV2LnhtbESPQWvCQBSE74X+h+UVvOnGFk2aukop&#10;FetNbQI9PrKvyWL2bciuGv99VxB6HGbmG2axGmwrztR741jBdJKAIK6cNlwrKL7X4wyED8gaW8ek&#10;4EoeVsvHhwXm2l14T+dDqEWEsM9RQRNCl0vpq4Ys+onriKP363qLIcq+lrrHS4TbVj4nyVxaNBwX&#10;Guzoo6HqeDhZBWY338y2aflays9NmP5kx8zYQqnR0/D+BiLQEP7D9/aXVvAyS+F2Jh4Bufw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xinCMUAAADcAAAADwAAAAAAAAAA&#10;AAAAAAChAgAAZHJzL2Rvd25yZXYueG1sUEsFBgAAAAAEAAQA+QAAAJMDAAAAAA==&#10;" strokeweight="0"/>
                  <v:line id="Line 355" o:spid="_x0000_s1379" style="position:absolute;visibility:visible;mso-wrap-style:square" from="45,583" to="101,5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oczesEAAADcAAAADwAAAGRycy9kb3ducmV2LnhtbERPy4rCMBTdD8w/hDswO02dQa3VKIMo&#10;6s4nuLw01zbY3JQmav17sxBmeTjvyay1lbhT441jBb1uAoI4d9pwoeB4WHZSED4ga6wck4IneZhN&#10;Pz8mmGn34B3d96EQMYR9hgrKEOpMSp+XZNF3XU0cuYtrLIYIm0LqBh8x3FbyJ0kG0qLh2FBiTfOS&#10;8uv+ZhWY7WDV3wxPo5NcrELvnF5TY49KfX+1f2MQgdrwL36711rBbz+ujWfiEZDTF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hzN6wQAAANwAAAAPAAAAAAAAAAAAAAAA&#10;AKECAABkcnMvZG93bnJldi54bWxQSwUGAAAAAAQABAD5AAAAjwMAAAAA&#10;" strokeweight="0"/>
                  <v:line id="Line 356" o:spid="_x0000_s1380" style="position:absolute;visibility:visible;mso-wrap-style:square" from="56,572" to="56,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cuW4cUAAADcAAAADwAAAGRycy9kb3ducmV2LnhtbESPT4vCMBTE74LfITxhb2uqotZqFBEX&#10;3duuf8Djo3m2wealNFntfnuzsOBxmJnfMItVaytxp8YbxwoG/QQEce604ULB6fjxnoLwAVlj5ZgU&#10;/JKH1bLbWWCm3YO/6X4IhYgQ9hkqKEOoMyl9XpJF33c1cfSurrEYomwKqRt8RLit5DBJJtKi4bhQ&#10;Yk2bkvLb4ccqMF+T3fhzep6d5XYXBpf0lhp7Uuqt167nIAK14RX+b++1gtF4Bn9n4hGQyy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cuW4cUAAADcAAAADwAAAAAAAAAA&#10;AAAAAAChAgAAZHJzL2Rvd25yZXYueG1sUEsFBgAAAAAEAAQA+QAAAJMDAAAAAA==&#10;" strokeweight="0"/>
                  <v:line id="Line 357" o:spid="_x0000_s1381" style="position:absolute;visibility:visible;mso-wrap-style:square" from="56,572" to="56,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p31wcEAAADcAAAADwAAAGRycy9kb3ducmV2LnhtbERPz2vCMBS+C/4P4QneZqpjteuMIrKh&#10;u6lT2PHRPNtg81KaqPW/NwfB48f3e7bobC2u1HrjWMF4lIAgLpw2XCo4/P28ZSB8QNZYOyYFd/Kw&#10;mPd7M8y1u/GOrvtQihjCPkcFVQhNLqUvKrLoR64hjtzJtRZDhG0pdYu3GG5rOUmSVFo0HBsqbGhV&#10;UXHeX6wCs03XH7/T4+dRfq/D+D87Z8YelBoOuuUXiEBdeImf7o1W8J7G+fFMPAJy/g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OnfXBwQAAANwAAAAPAAAAAAAAAAAAAAAA&#10;AKECAABkcnMvZG93bnJldi54bWxQSwUGAAAAAAQABAD5AAAAjwMAAAAA&#10;" strokeweight="0"/>
                  <v:line id="Line 358" o:spid="_x0000_s1382" style="position:absolute;visibility:visible;mso-wrap-style:square" from="45,572" to="101,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dFQWsUAAADcAAAADwAAAGRycy9kb3ducmV2LnhtbESPT2vCQBTE7wW/w/IEb3UTpTFGVxGx&#10;2N5a/4DHR/aZLGbfhuxW02/fLRR6HGbmN8xy3dtG3KnzxrGCdJyAIC6dNlwpOB1fn3MQPiBrbByT&#10;gm/ysF4NnpZYaPfgT7ofQiUihH2BCuoQ2kJKX9Zk0Y9dSxy9q+sshii7SuoOHxFuGzlJkkxaNBwX&#10;amxpW1N5O3xZBeYj27+8z87zs9ztQ3rJb7mxJ6VGw36zABGoD//hv/abVjDNUv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IdFQWsUAAADcAAAADwAAAAAAAAAA&#10;AAAAAAChAgAAZHJzL2Rvd25yZXYueG1sUEsFBgAAAAAEAAQA+QAAAJMDAAAAAA==&#10;" strokeweight="0"/>
                  <v:line id="Line 359" o:spid="_x0000_s1383" style="position:absolute;visibility:visible;mso-wrap-style:square" from="45,583" to="101,5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0QPOLcQAAADcAAAADwAAAGRycy9kb3ducmV2LnhtbESPQWvCQBSE7wX/w/IKvelGi2kaXUVE&#10;0d6sVfD4yL4mi9m3Ibtq/PduQehxmJlvmOm8s7W4UuuNYwXDQQKCuHDacKng8LPuZyB8QNZYOyYF&#10;d/Iwn/Vepphrd+Nvuu5DKSKEfY4KqhCaXEpfVGTRD1xDHL1f11oMUbal1C3eItzWcpQkqbRoOC5U&#10;2NCyouK8v1gFZpduxl8fx8+jXG3C8JSdM2MPSr29dosJiEBd+A8/21ut4D0dwd+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RA84txAAAANwAAAAPAAAAAAAAAAAA&#10;AAAAAKECAABkcnMvZG93bnJldi54bWxQSwUGAAAAAAQABAD5AAAAkgMAAAAA&#10;" strokeweight="0"/>
                  <v:line id="Line 360" o:spid="_x0000_s1384" style="position:absolute;visibility:visible;mso-wrap-style:square" from="45,572" to="45,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k9rtsQAAADcAAAADwAAAGRycy9kb3ducmV2LnhtbESPT2vCQBTE7wW/w/IEb3VjpTFGV5Fi&#10;0d78Cx4f2WeymH0bsltNv71bKPQ4zMxvmPmys7W4U+uNYwWjYQKCuHDacKngdPx8zUD4gKyxdkwK&#10;fsjDctF7mWOu3YP3dD+EUkQI+xwVVCE0uZS+qMiiH7qGOHpX11oMUbal1C0+ItzW8i1JUmnRcFyo&#10;sKGPiorb4dsqMLt08/41OU/Pcr0Jo0t2y4w9KTXod6sZiEBd+A//tbdawTgdw++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T2u2xAAAANwAAAAPAAAAAAAAAAAA&#10;AAAAAKECAABkcnMvZG93bnJldi54bWxQSwUGAAAAAAQABAD5AAAAkgMAAAAA&#10;" strokeweight="0"/>
                  <v:line id="Line 361" o:spid="_x0000_s1385" style="position:absolute;flip:x;visibility:visible;mso-wrap-style:square" from="45,572" to="101,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0LAB8YAAADcAAAADwAAAGRycy9kb3ducmV2LnhtbESPQWsCMRSE74L/ITyht5qtLbZsjSKW&#10;ihSqaOuht+fmdXdx87Ik0Y3/3hQKHoeZ+YaZzKJpxJmcry0reBhmIIgLq2suFXx/vd+/gPABWWNj&#10;mRRcyMNs2u9NMNe24y2dd6EUCcI+RwVVCG0upS8qMuiHtiVO3q91BkOSrpTaYZfgppGjLBtLgzWn&#10;hQpbWlRUHHcno2C7fuaDW57iMR66z83PvvzYv82VuhvE+SuIQDHcwv/tlVbwOH6Cv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N9CwAfGAAAA3AAAAA8AAAAAAAAA&#10;AAAAAAAAoQIAAGRycy9kb3ducmV2LnhtbFBLBQYAAAAABAAEAPkAAACUAwAAAAA=&#10;" strokeweight="0"/>
                  <v:line id="Line 362" o:spid="_x0000_s1386" style="position:absolute;visibility:visible;mso-wrap-style:square" from="56,583" to="112,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6HvE8UAAADcAAAADwAAAGRycy9kb3ducmV2LnhtbESPQWvCQBSE7wX/w/IEb3WjYpToKiIV&#10;xFttDx4f2Wc2mn0bs9sk9td3C4Ueh5n5hllve1uJlhpfOlYwGScgiHOnSy4UfH4cXpcgfEDWWDkm&#10;BU/ysN0MXtaYadfxO7XnUIgIYZ+hAhNCnUnpc0MW/djVxNG7usZiiLIppG6wi3BbyWmSpNJiyXHB&#10;YE17Q/n9/GUVlKk0l1s3f7vv0+9rOzs9FtP8pNRo2O9WIAL14T/81z5qBbN0Dr9n4hGQmx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6HvE8UAAADcAAAADwAAAAAAAAAA&#10;AAAAAAChAgAAZHJzL2Rvd25yZXYueG1sUEsFBgAAAAAEAAQA+QAAAJMDAAAAAA==&#10;" strokeweight="61e-5mm"/>
                  <v:line id="Line 363" o:spid="_x0000_s1387" style="position:absolute;flip:x y;visibility:visible;mso-wrap-style:square" from="56,583" to="112,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IV34cIAAADcAAAADwAAAGRycy9kb3ducmV2LnhtbESPQWsCMRSE7wX/Q3iCl6LZWtiW1ShS&#10;VKS3ru39sXluFpOXJYm6/ntTKPQ4zHwzzHI9OCuuFGLnWcHLrABB3Hjdcavg+7ibvoOICVmj9UwK&#10;7hRhvRo9LbHS/sZfdK1TK3IJxwoVmJT6SsrYGHIYZ74nzt7JB4cpy9BKHfCWy52V86IopcOO84LB&#10;nj4MNef64hS8vv0cD2f7bD530Znt3tZNGe5KTcbDZgEi0ZD+w3/0QWeuLOH3TD4CcvU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IV34cIAAADcAAAADwAAAAAAAAAAAAAA&#10;AAChAgAAZHJzL2Rvd25yZXYueG1sUEsFBgAAAAAEAAQA+QAAAJADAAAAAA==&#10;" strokeweight="0"/>
                  <v:line id="Line 364" o:spid="_x0000_s1388" style="position:absolute;flip:x y;visibility:visible;mso-wrap-style:square" from="56,572" to="112,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8nSesIAAADcAAAADwAAAGRycy9kb3ducmV2LnhtbESPQWsCMRSE70L/Q3gFL6JZLaxlNUoR&#10;LdJbV3t/bF43i8nLkkRd/31TKPQ4zHwzzHo7OCtuFGLnWcF8VoAgbrzuuFVwPh2mryBiQtZoPZOC&#10;B0XYbp5Ga6y0v/Mn3erUilzCsUIFJqW+kjI2hhzGme+Js/ftg8OUZWilDnjP5c7KRVGU0mHHecFg&#10;TztDzaW+OgUvy6/T8WIn5uMQndm/27opw0Op8fPwtgKRaEj/4T/6qDNXLuH3TD4CcvM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8nSesIAAADcAAAADwAAAAAAAAAAAAAA&#10;AAChAgAAZHJzL2Rvd25yZXYueG1sUEsFBgAAAAAEAAQA+QAAAJADAAAAAA==&#10;" strokeweight="0"/>
                  <v:line id="Line 365" o:spid="_x0000_s1389" style="position:absolute;flip:x y;visibility:visible;mso-wrap-style:square" from="56,583" to="112,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ZGCMAAAADcAAAADwAAAGRycy9kb3ducmV2LnhtbERPTUsDMRC9C/6HMIIXsVkrbGVtWkRa&#10;Kd7ctvdhM26WJpMlie323zsHwePjfS/XU/DqTCkPkQ08zSpQxF20A/cGDvvt4wuoXJAt+shk4EoZ&#10;1qvbmyU2Nl74i85t6ZWEcG7QgCtlbLTOnaOAeRZHYuG+YwpYBKZe24QXCQ9ez6uq1gEHlgaHI707&#10;6k7tTzDwvDjudyf/4D63ObjNh2+7Ol2Nub+b3l5BFZrKv/jPvbPiq2WtnJEjoF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ZWRgjAAAAA3AAAAA8AAAAAAAAAAAAAAAAA&#10;oQIAAGRycy9kb3ducmV2LnhtbFBLBQYAAAAABAAEAPkAAACOAwAAAAA=&#10;" strokeweight="0"/>
                  <v:line id="Line 366" o:spid="_x0000_s1390" style="position:absolute;flip:x y;visibility:visible;mso-wrap-style:square" from="56,583" to="112,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Rrjk8MAAADcAAAADwAAAGRycy9kb3ducmV2LnhtbESPQWsCMRSE74X+h/AKXopma2Grq1FK&#10;0SK9udb7Y/PcLCYvS5Lq+u9NodDjMPPNMMv14Ky4UIidZwUvkwIEceN1x62C78N2PAMRE7JG65kU&#10;3CjCevX4sMRK+yvv6VKnVuQSjhUqMCn1lZSxMeQwTnxPnL2TDw5TlqGVOuA1lzsrp0VRSocd5wWD&#10;PX0Yas71j1Pw+nY87M722XxtozObT1s3ZbgpNXoa3hcgEg3pP/xH73Tmyjn8nslHQK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ka45PDAAAA3AAAAA8AAAAAAAAAAAAA&#10;AAAAoQIAAGRycy9kb3ducmV2LnhtbFBLBQYAAAAABAAEAPkAAACRAwAAAAA=&#10;" strokeweight="0"/>
                  <v:line id="Line 367" o:spid="_x0000_s1391" style="position:absolute;flip:x y;visibility:visible;mso-wrap-style:square" from="45,583" to="112,6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nc08AAAADcAAAADwAAAGRycy9kb3ducmV2LnhtbERPXWvCMBR9H/gfwh3sZWi6CW7URpEx&#10;h/hm3d4vzV1TmtyUJNP67xdB8PFwvqv16Kw4UYidZwUvswIEceN1x62C7+N2+g4iJmSN1jMpuFCE&#10;9WryUGGp/ZkPdKpTK3IIxxIVmJSGUsrYGHIYZ34gztyvDw5ThqGVOuA5hzsrX4tiIR12nBsMDvRh&#10;qOnrP6dg/vZz3PX22ey30ZnPL1s3i3BR6ulx3CxBJBrTXXxz7/TVl+fnM/kIyNU/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A353NPAAAAA3AAAAA8AAAAAAAAAAAAAAAAA&#10;oQIAAGRycy9kb3ducmV2LnhtbFBLBQYAAAAABAAEAPkAAACOAwAAAAA=&#10;" strokeweight="0"/>
                  <v:line id="Line 368" o:spid="_x0000_s1392" style="position:absolute;flip:x y;visibility:visible;mso-wrap-style:square" from="67,583" to="123,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rV5SMEAAADcAAAADwAAAGRycy9kb3ducmV2LnhtbESPQWsCMRSE74L/IbyCF6lZFaxsjSJF&#10;RXrrWu+PzetmMXlZklTXf2+EQo/DzDfDrDa9s+JKIbaeFUwnBQji2uuWGwXfp/3rEkRMyBqtZ1Jw&#10;pwib9XCwwlL7G3/RtUqNyCUcS1RgUupKKWNtyGGc+I44ez8+OExZhkbqgLdc7qycFcVCOmw5Lxjs&#10;6MNQfal+nYL52/l0vNix+dxHZ3YHW9WLcFdq9NJv30Ek6tN/+I8+6ic3heeZfATk+g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itXlIwQAAANwAAAAPAAAAAAAAAAAAAAAA&#10;AKECAABkcnMvZG93bnJldi54bWxQSwUGAAAAAAQABAD5AAAAjwMAAAAA&#10;" strokeweight="0"/>
                  <v:line id="Line 369" o:spid="_x0000_s1393" style="position:absolute;visibility:visible;mso-wrap-style:square" from="45,572" to="45,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NpY8MQAAADcAAAADwAAAGRycy9kb3ducmV2LnhtbESPT4vCMBTE7wt+h/AEb2uqslqrUURc&#10;dG/+BY+P5tkGm5fSZLX77c3Cwh6HmfkNM1+2thIParxxrGDQT0AQ504bLhScT5/vKQgfkDVWjknB&#10;D3lYLjpvc8y0e/KBHsdQiAhhn6GCMoQ6k9LnJVn0fVcTR+/mGoshyqaQusFnhNtKDpNkLC0ajgsl&#10;1rQuKb8fv60Csx9vP74ml+lFbrZhcE3vqbFnpXrddjUDEagN/+G/9k4rGE2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U2ljwxAAAANwAAAAPAAAAAAAAAAAA&#10;AAAAAKECAABkcnMvZG93bnJldi54bWxQSwUGAAAAAAQABAD5AAAAkgMAAAAA&#10;" strokeweight="0"/>
                  <v:line id="Line 370" o:spid="_x0000_s1394" style="position:absolute;visibility:visible;mso-wrap-style:square" from="45,572" to="101,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5b9a8QAAADcAAAADwAAAGRycy9kb3ducmV2LnhtbESPT4vCMBTE7wt+h/AEb2uqslqrUURc&#10;dG/+BY+P5tkGm5fSZLX77c3Cwh6HmfkNM1+2thIParxxrGDQT0AQ504bLhScT5/vKQgfkDVWjknB&#10;D3lYLjpvc8y0e/KBHsdQiAhhn6GCMoQ6k9LnJVn0fVcTR+/mGoshyqaQusFnhNtKDpNkLC0ajgsl&#10;1rQuKb8fv60Csx9vP74ml+lFbrZhcE3vqbFnpXrddjUDEagN/+G/9k4rGE1G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7lv1rxAAAANwAAAAPAAAAAAAAAAAA&#10;AAAAAKECAABkcnMvZG93bnJldi54bWxQSwUGAAAAAAQABAD5AAAAkgMAAAAA&#10;" strokeweight="0"/>
                  <v:rect id="Rectangle 371" o:spid="_x0000_s1395" style="position:absolute;left:2568;top:549;width:998;height:13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ZFpsIA&#10;AADcAAAADwAAAGRycy9kb3ducmV2LnhtbESP3WoCMRSE74W+QzgFb0SztaJlaxQVhN6IaPsAx83p&#10;/uZkSaKub28EwcthZr5h5svONOJCzpeWFXyMEhDEmdUl5wr+frfDLxA+IGtsLJOCG3lYLt56c0y1&#10;vfKBLseQiwhhn6KCIoQ2ldJnBRn0I9sSR+/fOoMhSpdL7fAa4aaR4ySZSoMlx4UCW9oUlNXHs1Gw&#10;qqUf1Bn5anee7aupdRWuT0r137vVN4hAXXiFn+0freBzNoHHmXgE5O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VkWmwgAAANwAAAAPAAAAAAAAAAAAAAAAAJgCAABkcnMvZG93&#10;bnJldi54bWxQSwUGAAAAAAQABAD1AAAAhwMAAAAA&#10;" fillcolor="#ffc" strokecolor="#903" strokeweight="0"/>
                  <v:rect id="Rectangle 372" o:spid="_x0000_s1396" style="position:absolute;left:2568;top:673;width:2500;height:13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RrgPcIA&#10;AADcAAAADwAAAGRycy9kb3ducmV2LnhtbESP3WoCMRSE74W+QzgFb0SztahlaxQVhN6IaPsAx83p&#10;/uZkSaKub28EwcthZr5h5svONOJCzpeWFXyMEhDEmdUl5wr+frfDLxA+IGtsLJOCG3lYLt56c0y1&#10;vfKBLseQiwhhn6KCIoQ2ldJnBRn0I9sSR+/fOoMhSpdL7fAa4aaR4ySZSoMlx4UCW9oUlNXHs1Gw&#10;qqUf1Bn5anee7aupdRWuT0r137vVN4hAXXiFn+0freBzNoHHmXgE5OIO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RGuA9wgAAANwAAAAPAAAAAAAAAAAAAAAAAJgCAABkcnMvZG93&#10;bnJldi54bWxQSwUGAAAAAAQABAD1AAAAhwMAAAAA&#10;" fillcolor="#ffc" strokecolor="#903" strokeweight="0"/>
                  <v:rect id="Rectangle 373" o:spid="_x0000_s1397" style="position:absolute;left:3252;top:819;width:1121;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XyfncIA&#10;AADcAAAADwAAAGRycy9kb3ducmV2LnhtbESPzYoCMRCE74LvEFrYm2ZUcGXWKCIIKl4c9wGaSc8P&#10;Jp0hyTqzb78RhD0WVfUVtdkN1ogn+dA6VjCfZSCIS6dbrhV834/TNYgQkTUax6TglwLstuPRBnPt&#10;er7Rs4i1SBAOOSpoYuxyKUPZkMUwcx1x8irnLcYkfS21xz7BrZGLLFtJiy2nhQY7OjRUPoofq0De&#10;i2O/LozP3GVRXc35dKvIKfUxGfZfICIN8T/8bp+0guXnCl5n0hGQ2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fJ+dwgAAANwAAAAPAAAAAAAAAAAAAAAAAJgCAABkcnMvZG93&#10;bnJldi54bWxQSwUGAAAAAAQABAD1AAAAhwMAAAAA&#10;" filled="f" stroked="f">
                    <v:textbox style="mso-fit-shape-to-text:t" inset="0,0,0,0">
                      <w:txbxContent>
                        <w:p w:rsidR="004C6AE6" w:rsidRDefault="004C6AE6">
                          <w:pPr>
                            <w:ind w:left="0"/>
                          </w:pPr>
                          <w:proofErr w:type="spellStart"/>
                          <w:r>
                            <w:rPr>
                              <w:rFonts w:ascii="Tahoma" w:hAnsi="Tahoma" w:cs="Tahoma"/>
                              <w:color w:val="000000"/>
                              <w:sz w:val="14"/>
                              <w:szCs w:val="14"/>
                              <w:lang w:val="en-US"/>
                            </w:rPr>
                            <w:t>Quadro</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Lotacional</w:t>
                          </w:r>
                          <w:proofErr w:type="spellEnd"/>
                        </w:p>
                      </w:txbxContent>
                    </v:textbox>
                  </v:rect>
                  <v:line id="Line 374" o:spid="_x0000_s1398" style="position:absolute;visibility:visible;mso-wrap-style:square" from="2590,572" to="2590,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K37aMUAAADcAAAADwAAAGRycy9kb3ducmV2LnhtbESPQWvCQBSE74X+h+UVeqsbLZoYXUVK&#10;i/VmbQIeH9lnsph9G7Jbjf++KxR6HGbmG2a5HmwrLtR741jBeJSAIK6cNlwrKL4/XjIQPiBrbB2T&#10;ght5WK8eH5aYa3flL7ocQi0ihH2OCpoQulxKXzVk0Y9cRxy9k+sthij7WuoerxFuWzlJkpm0aDgu&#10;NNjRW0PV+fBjFZj9bDvdpeW8lO/bMD5m58zYQqnnp2GzABFoCP/hv/anVvCapnA/E4+AXP0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K37aMUAAADcAAAADwAAAAAAAAAA&#10;AAAAAAChAgAAZHJzL2Rvd25yZXYueG1sUEsFBgAAAAAEAAQA+QAAAJMDAAAAAA==&#10;" strokeweight="0"/>
                  <v:line id="Line 375" o:spid="_x0000_s1399" style="position:absolute;visibility:visible;mso-wrap-style:square" from="2590,572" to="2635,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TJvGsIAAADcAAAADwAAAGRycy9kb3ducmV2LnhtbERPz2vCMBS+C/sfwhvspmkdaldNy5CJ&#10;87Y5BY+P5q0NbV5Kk2n33y+HgceP7/emHG0nrjR441hBOktAEFdOG64VnL520wyED8gaO8ek4Jc8&#10;lMXDZIO5djf+pOsx1CKGsM9RQRNCn0vpq4Ys+pnriSP37QaLIcKhlnrAWwy3nZwnyVJaNBwbGuxp&#10;21DVHn+sAvOx3C8Oq/PLWb7tQ3rJ2szYk1JPj+PrGkSgMdzF/+53reB5FdfGM/EIyO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NTJvGsIAAADcAAAADwAAAAAAAAAAAAAA&#10;AAChAgAAZHJzL2Rvd25yZXYueG1sUEsFBgAAAAAEAAQA+QAAAJADAAAAAA==&#10;" strokeweight="0"/>
                  <v:line id="Line 376" o:spid="_x0000_s1400" style="position:absolute;flip:x;visibility:visible;mso-wrap-style:square" from="2601,583" to="2635,5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Jr5RMYAAADcAAAADwAAAGRycy9kb3ducmV2LnhtbESPQWsCMRSE74L/ITyht5qthdpujSKW&#10;ihSqaOuht+fmdXdx87Ik0Y3/3hQKHoeZ+YaZzKJpxJmcry0reBhmIIgLq2suFXx/vd8/g/ABWWNj&#10;mRRcyMNs2u9NMNe24y2dd6EUCcI+RwVVCG0upS8qMuiHtiVO3q91BkOSrpTaYZfgppGjLHuSBmtO&#10;CxW2tKioOO5ORsF2PeaDW57iMR66z83PvvzYv82VuhvE+SuIQDHcwv/tlVbwOH6Bv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LSa+UTGAAAA3AAAAA8AAAAAAAAA&#10;AAAAAAAAoQIAAGRycy9kb3ducmV2LnhtbFBLBQYAAAAABAAEAPkAAACUAwAAAAA=&#10;" strokeweight="0"/>
                  <v:line id="Line 377" o:spid="_x0000_s1401" style="position:absolute;flip:y;visibility:visible;mso-wrap-style:square" from="2601,583" to="2601,61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HUg/sMAAADcAAAADwAAAGRycy9kb3ducmV2LnhtbERPTWsCMRC9F/ofwhS81WwVrKxGEUUR&#10;wRZtPXgbN9Pdxc1kSaIb/31zKPT4eN/TeTSNuJPztWUFb/0MBHFhdc2lgu+v9esYhA/IGhvLpOBB&#10;Huaz56cp5tp2fKD7MZQihbDPUUEVQptL6YuKDPq+bYkT92OdwZCgK6V22KVw08hBlo2kwZpTQ4Ut&#10;LSsqrsebUXD4eOeL29ziNV66/ef5VO5Oq4VSvZe4mIAIFMO/+M+91QqG4zQ/nUlHQM5+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B1IP7DAAAA3AAAAA8AAAAAAAAAAAAA&#10;AAAAoQIAAGRycy9kb3ducmV2LnhtbFBLBQYAAAAABAAEAPkAAACRAwAAAAA=&#10;" strokeweight="0"/>
                  <v:line id="Line 378" o:spid="_x0000_s1402" style="position:absolute;visibility:visible;mso-wrap-style:square" from="2590,572" to="2646,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d22oMUAAADcAAAADwAAAGRycy9kb3ducmV2LnhtbESPQWvCQBSE70L/w/IKvdVNWrQxugml&#10;tKi31ip4fGSfyWL2bchuNf57Vyh4HGbmG2ZRDrYVJ+q9cawgHScgiCunDdcKtr9fzxkIH5A1to5J&#10;wYU8lMXDaIG5dmf+odMm1CJC2OeooAmhy6X0VUMW/dh1xNE7uN5iiLKvpe7xHOG2lS9JMpUWDceF&#10;Bjv6aKg6bv6sAvM9XU7Wb7vZTn4uQ7rPjpmxW6WeHof3OYhAQ7iH/9srreA1S+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kd22oMUAAADcAAAADwAAAAAAAAAA&#10;AAAAAAChAgAAZHJzL2Rvd25yZXYueG1sUEsFBgAAAAAEAAQA+QAAAJMDAAAAAA==&#10;" strokeweight="0"/>
                  <v:line id="Line 379" o:spid="_x0000_s1403" style="position:absolute;visibility:visible;mso-wrap-style:square" from="2590,605" to="2590,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Q8o18UAAADcAAAADwAAAGRycy9kb3ducmV2LnhtbESPQWvCQBSE74X+h+UVvDUbFW2MrlJK&#10;xfZmYwSPj+xrsph9G7Krxn/fLRR6HGbmG2a1GWwrrtR741jBOElBEFdOG64VlIftcwbCB2SNrWNS&#10;cCcPm/Xjwwpz7W78Rdci1CJC2OeooAmhy6X0VUMWfeI64uh9u95iiLKvpe7xFuG2lZM0nUuLhuNC&#10;gx29NVSdi4tVYPbz3ezz5bg4yvddGJ+yc2ZsqdToaXhdggg0hP/wX/tDK5hmE/g9E4+AXP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YQ8o18UAAADcAAAADwAAAAAAAAAA&#10;AAAAAAChAgAAZHJzL2Rvd25yZXYueG1sUEsFBgAAAAAEAAQA+QAAAJMDAAAAAA==&#10;" strokeweight="0"/>
                  <v:line id="Line 380" o:spid="_x0000_s1404" style="position:absolute;visibility:visible;mso-wrap-style:square" from="2601,572" to="2601,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ONTMQAAADcAAAADwAAAGRycy9kb3ducmV2LnhtbESPT4vCMBTE78J+h/AWvGmqsm6tRllE&#10;cb25/gGPj+ZtG2xeShO1++03guBxmJnfMLNFaytxo8YbxwoG/QQEce604ULB8bDupSB8QNZYOSYF&#10;f+RhMX/rzDDT7s4/dNuHQkQI+wwVlCHUmZQ+L8mi77uaOHq/rrEYomwKqRu8R7it5DBJxtKi4bhQ&#10;Yk3LkvLL/moVmN1487H9PE1OcrUJg3N6SY09KtV9b7+mIAK14RV+tr+1glE6gseZeATk/B8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OQ41MxAAAANwAAAAPAAAAAAAAAAAA&#10;AAAAAKECAABkcnMvZG93bnJldi54bWxQSwUGAAAAAAQABAD5AAAAkgMAAAAA&#10;" strokeweight="0"/>
                  <v:line id="Line 381" o:spid="_x0000_s1405" style="position:absolute;visibility:visible;mso-wrap-style:square" from="2590,583" to="2646,5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aoVOMUAAADcAAAADwAAAGRycy9kb3ducmV2LnhtbESPQWvCQBSE7wX/w/KE3uomttoYs4pI&#10;i/VmrUKPj+wzWcy+Ddmtpv++WxA8DjPzDVMse9uIC3XeOFaQjhIQxKXThisFh6/3pwyED8gaG8ek&#10;4Jc8LBeDhwJz7a78SZd9qESEsM9RQR1Cm0vpy5os+pFriaN3cp3FEGVXSd3hNcJtI8dJMpUWDceF&#10;Glta11Se9z9WgdlNN5Pt63F2lG+bkH5n58zYg1KPw341BxGoD/fwrf2hFTxnL/B/Jh4Bufg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aoVOMUAAADcAAAADwAAAAAAAAAA&#10;AAAAAAChAgAAZHJzL2Rvd25yZXYueG1sUEsFBgAAAAAEAAQA+QAAAJMDAAAAAA==&#10;" strokeweight="0"/>
                  <v:line id="Line 382" o:spid="_x0000_s1406" style="position:absolute;visibility:visible;mso-wrap-style:square" from="2590,583" to="2646,5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uawo8QAAADcAAAADwAAAGRycy9kb3ducmV2LnhtbESPT4vCMBTE7wt+h/CEvWnqilqrUWRx&#10;0b35Fzw+mmcbbF5Kk9XutzcLwh6HmfkNM1+2thJ3arxxrGDQT0AQ504bLhScjl+9FIQPyBorx6Tg&#10;lzwsF523OWbaPXhP90MoRISwz1BBGUKdSenzkiz6vquJo3d1jcUQZVNI3eAjwm0lP5JkLC0ajgsl&#10;1vRZUn47/FgFZjfejL4n5+lZrjdhcElvqbEnpd677WoGIlAb/sOv9lYrGKYj+DsTj4BcP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5rCjxAAAANwAAAAPAAAAAAAAAAAA&#10;AAAAAKECAABkcnMvZG93bnJldi54bWxQSwUGAAAAAAQABAD5AAAAkgMAAAAA&#10;" strokeweight="0"/>
                  <v:line id="Line 383" o:spid="_x0000_s1407" style="position:absolute;visibility:visible;mso-wrap-style:square" from="2601,572" to="2601,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jQu1MUAAADcAAAADwAAAGRycy9kb3ducmV2LnhtbESPT2vCQBTE74LfYXmCN92oNKapq0hp&#10;UW+tf6DHR/Y1Wcy+Ddmtpt/eFQSPw8z8hlmsOluLC7XeOFYwGScgiAunDZcKjofPUQbCB2SNtWNS&#10;8E8eVst+b4G5dlf+pss+lCJC2OeooAqhyaX0RUUW/dg1xNH7da3FEGVbSt3iNcJtLadJkkqLhuNC&#10;hQ29V1Sc939WgflKNy+7+en1JD82YfKTnTNjj0oNB936DUSgLjzDj/ZWK5hlKdzPxCMglz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HjQu1MUAAADcAAAADwAAAAAAAAAA&#10;AAAAAAChAgAAZHJzL2Rvd25yZXYueG1sUEsFBgAAAAAEAAQA+QAAAJMDAAAAAA==&#10;" strokeweight="0"/>
                  <v:line id="Line 384" o:spid="_x0000_s1408" style="position:absolute;visibility:visible;mso-wrap-style:square" from="2601,572" to="2601,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XiLT8UAAADcAAAADwAAAGRycy9kb3ducmV2LnhtbESPQWvCQBSE70L/w/IKvdWNLZo0dQ1F&#10;FOvNWoUeH9nXZDH7NmTXGP99Vyh4HGbmG2ZeDLYRPXXeOFYwGScgiEunDVcKDt/r5wyED8gaG8ek&#10;4EoeisXDaI65dhf+on4fKhEh7HNUUIfQ5lL6siaLfuxa4uj9us5iiLKrpO7wEuG2kS9JMpMWDceF&#10;Glta1lSe9merwOxmm+k2Pb4d5WoTJj/ZKTP2oNTT4/DxDiLQEO7h//anVvCapXA7E4+AXP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XiLT8UAAADcAAAADwAAAAAAAAAA&#10;AAAAAAChAgAAZHJzL2Rvd25yZXYueG1sUEsFBgAAAAAEAAQA+QAAAJMDAAAAAA==&#10;" strokeweight="0"/>
                  <v:line id="Line 385" o:spid="_x0000_s1409" style="position:absolute;visibility:visible;mso-wrap-style:square" from="2590,572" to="2646,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OcfPcEAAADcAAAADwAAAGRycy9kb3ducmV2LnhtbERPTYvCMBC9C/sfwix401RF7VajLKK4&#10;3tRV8Dg0s22wmZQmav335rDg8fG+58vWVuJOjTeOFQz6CQji3GnDhYLT76aXgvABWWPlmBQ8ycNy&#10;8dGZY6bdgw90P4ZCxBD2GSooQ6gzKX1ekkXfdzVx5P5cYzFE2BRSN/iI4baSwySZSIuGY0OJNa1K&#10;yq/Hm1Vg9pPteDc9f53lehsGl/SaGntSqvvZfs9ABGrDW/zv/tEKRmlcG8/EIyAX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A5x89wQAAANwAAAAPAAAAAAAAAAAAAAAA&#10;AKECAABkcnMvZG93bnJldi54bWxQSwUGAAAAAAQABAD5AAAAjwMAAAAA&#10;" strokeweight="0"/>
                  <v:line id="Line 386" o:spid="_x0000_s1410" style="position:absolute;visibility:visible;mso-wrap-style:square" from="2590,583" to="2646,58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6u6psQAAADcAAAADwAAAGRycy9kb3ducmV2LnhtbESPT4vCMBTE7wt+h/AEb5qqrNZqFFl2&#10;0b35Fzw+mmcbbF5Kk9XutzcLwh6HmfkNs1i1thJ3arxxrGA4SEAQ504bLhScjl/9FIQPyBorx6Tg&#10;lzyslp23BWbaPXhP90MoRISwz1BBGUKdSenzkiz6gauJo3d1jcUQZVNI3eAjwm0lR0kykRYNx4US&#10;a/ooKb8dfqwCs5ts3r+n59lZfm7C8JLeUmNPSvW67XoOIlAb/sOv9lYrGKcz+DsTj4BcP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vq7qmxAAAANwAAAAPAAAAAAAAAAAA&#10;AAAAAKECAABkcnMvZG93bnJldi54bWxQSwUGAAAAAAQABAD5AAAAkgMAAAAA&#10;" strokeweight="0"/>
                  <v:line id="Line 387" o:spid="_x0000_s1411" style="position:absolute;visibility:visible;mso-wrap-style:square" from="2590,572" to="2590,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0iF5sIAAADcAAAADwAAAGRycy9kb3ducmV2LnhtbERPz2vCMBS+C/sfwhN207QOXe2MZcjE&#10;edtcCzs+mmcbbF5Kk2n33y+HgceP7/emGG0nrjR441hBOk9AENdOG24UlF/7WQbCB2SNnWNS8Ese&#10;iu3DZIO5djf+pOspNCKGsM9RQRtCn0vp65Ys+rnriSN3doPFEOHQSD3gLYbbTi6SZCUtGo4NLfa0&#10;a6m+nH6sAvOxOiyPz9W6km+HkH5nl8zYUqnH6fj6AiLQGO7if/e7VvC0jvPjmXgE5PY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e0iF5sIAAADcAAAADwAAAAAAAAAAAAAA&#10;AAChAgAAZHJzL2Rvd25yZXYueG1sUEsFBgAAAAAEAAQA+QAAAJADAAAAAA==&#10;" strokeweight="0"/>
                  <v:line id="Line 388" o:spid="_x0000_s1412" style="position:absolute;flip:x;visibility:visible;mso-wrap-style:square" from="2590,572" to="2646,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ATuMYAAADcAAAADwAAAGRycy9kb3ducmV2LnhtbESPQWsCMRSE7wX/Q3gFbzWrhdpujSJK&#10;pQi2aOuht+fmdXdx87Ik0Y3/3giFHoeZ+YaZzKJpxJmcry0rGA4yEMSF1TWXCr6/3h6eQfiArLGx&#10;TAou5GE27d1NMNe24y2dd6EUCcI+RwVVCG0upS8qMugHtiVO3q91BkOSrpTaYZfgppGjLHuSBmtO&#10;CxW2tKioOO5ORsH2Y8wHtzrFYzx0m8+ffbneL+dK9e/j/BVEoBj+w3/td63g8WUItzPpCMjpF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PrgE7jGAAAA3AAAAA8AAAAAAAAA&#10;AAAAAAAAoQIAAGRycy9kb3ducmV2LnhtbFBLBQYAAAAABAAEAPkAAACUAwAAAAA=&#10;" strokeweight="0"/>
                  <v:line id="Line 389" o:spid="_x0000_s1413" style="position:absolute;visibility:visible;mso-wrap-style:square" from="2601,583" to="2657,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Z0HQMYAAADcAAAADwAAAGRycy9kb3ducmV2LnhtbESPQWvCQBSE7wX/w/KE3uqmEaNGVynS&#10;QvFW68HjI/vMpmbfptltkvrrXaHQ4zAz3zDr7WBr0VHrK8cKnicJCOLC6YpLBcfPt6cFCB+QNdaO&#10;ScEvedhuRg9rzLXr+YO6QyhFhLDPUYEJocml9IUhi37iGuLonV1rMUTZllK32Ee4rWWaJJm0WHFc&#10;MNjQzlBxOfxYBVUmzemrn71edtn13E333/O02Cv1OB5eViACDeE//Nd+1wqmyxTuZ+IRkJs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CmdB0DGAAAA3AAAAA8AAAAAAAAA&#10;AAAAAAAAoQIAAGRycy9kb3ducmV2LnhtbFBLBQYAAAAABAAEAPkAAACUAwAAAAA=&#10;" strokeweight="61e-5mm"/>
                  <v:line id="Line 390" o:spid="_x0000_s1414" style="position:absolute;flip:x y;visibility:visible;mso-wrap-style:square" from="2601,583" to="2657,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SekXsIAAADcAAAADwAAAGRycy9kb3ducmV2LnhtbESPQWsCMRSE7wX/Q3iCl1KzVbB2NYoU&#10;Femtq70/Nq+bxeRlSaKu/94UCj0OM98Ms1z3zoorhdh6VvA6LkAQ11633Cg4HXcvcxAxIWu0nknB&#10;nSKsV4OnJZba3/iLrlVqRC7hWKICk1JXShlrQw7j2HfE2fvxwWHKMjRSB7zlcmflpChm0mHLecFg&#10;Rx+G6nN1cQqmb9/Hw9k+m89ddGa7t1U9C3elRsN+swCRqE//4T/6oDP3PoXfM/kIyNU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SekXsIAAADcAAAADwAAAAAAAAAAAAAA&#10;AAChAgAAZHJzL2Rvd25yZXYueG1sUEsFBgAAAAAEAAQA+QAAAJADAAAAAA==&#10;" strokeweight="0"/>
                  <v:line id="Line 391" o:spid="_x0000_s1415" style="position:absolute;flip:x y;visibility:visible;mso-wrap-style:square" from="2601,572" to="2657,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s48KsMAAADcAAAADwAAAGRycy9kb3ducmV2LnhtbESPQWsCMRSE74X+h/AKXopm1aLt1ihS&#10;tIg31/b+2LxuFpOXJUl1/feNIPQ4zHwzzGLVOyvOFGLrWcF4VIAgrr1uuVHwddwOX0HEhKzReiYF&#10;V4qwWj4+LLDU/sIHOlepEbmEY4kKTEpdKWWsDTmMI98RZ+/HB4cpy9BIHfCSy52Vk6KYSYct5wWD&#10;HX0Yqk/Vr1MwnX8fdyf7bPbb6Mzm01b1LFyVGjz163cQifr0H77TO525txe4nc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LOPCrDAAAA3AAAAA8AAAAAAAAAAAAA&#10;AAAAoQIAAGRycy9kb3ducmV2LnhtbFBLBQYAAAAABAAEAPkAAACRAwAAAAA=&#10;" strokeweight="0"/>
                  <v:line id="Line 392" o:spid="_x0000_s1416" style="position:absolute;flip:x y;visibility:visible;mso-wrap-style:square" from="2601,583" to="2657,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YKZscMAAADcAAAADwAAAGRycy9kb3ducmV2LnhtbESPQWsCMRSE74X+h/AKXopmVart1ihS&#10;tIg31/b+2LxuFpOXJUl1/feNIPQ4zHwzzGLVOyvOFGLrWcF4VIAgrr1uuVHwddwOX0HEhKzReiYF&#10;V4qwWj4+LLDU/sIHOlepEbmEY4kKTEpdKWWsDTmMI98RZ+/HB4cpy9BIHfCSy52Vk6KYSYct5wWD&#10;HX0Yqk/Vr1MwnX8fdyf7bPbb6Mzm01b1LFyVGjz163cQifr0H77TO525txe4nclHQC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2CmbHDAAAA3AAAAA8AAAAAAAAAAAAA&#10;AAAAoQIAAGRycy9kb3ducmV2LnhtbFBLBQYAAAAABAAEAPkAAACRAwAAAAA=&#10;" strokeweight="0"/>
                  <v:line id="Line 393" o:spid="_x0000_s1417" style="position:absolute;flip:x y;visibility:visible;mso-wrap-style:square" from="2601,583" to="2657,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VAHxsMAAADcAAAADwAAAGRycy9kb3ducmV2LnhtbESPQWsCMRSE74X+h/AKXopma2Grq1FK&#10;0SK9udb7Y/PcLCYvS5Lq+u9NodDjMPPNMMv14Ky4UIidZwUvkwIEceN1x62C78N2PAMRE7JG65kU&#10;3CjCevX4sMRK+yvv6VKnVuQSjhUqMCn1lZSxMeQwTnxPnL2TDw5TlqGVOuA1lzsrp0VRSocd5wWD&#10;PX0Yas71j1Pw+nY87M722XxtozObT1s3ZbgpNXoa3hcgEg3pP/xH73Tm5iX8nslHQK7u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F1QB8bDAAAA3AAAAA8AAAAAAAAAAAAA&#10;AAAAoQIAAGRycy9kb3ducmV2LnhtbFBLBQYAAAAABAAEAPkAAACRAwAAAAA=&#10;" strokeweight="0"/>
                  <v:line id="Line 394" o:spid="_x0000_s1418" style="position:absolute;flip:x y;visibility:visible;mso-wrap-style:square" from="2590,583" to="2657,6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hyiXcIAAADcAAAADwAAAGRycy9kb3ducmV2LnhtbESPQWsCMRSE74X+h/AKvZSatQWtq1FE&#10;ahFvXev9sXluFpOXJYm6/vtGEDwOM98MM1v0zoozhdh6VjAcFCCIa69bbhT87dbvXyBiQtZoPZOC&#10;K0VYzJ+fZlhqf+FfOlepEbmEY4kKTEpdKWWsDTmMA98RZ+/gg8OUZWikDnjJ5c7Kj6IYSYct5wWD&#10;Ha0M1cfq5BR8jve7zdG+me06OvP9Y6t6FK5Kvb70yymIRH16hO/0RmduMobbmXwE5Pwf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MhyiXcIAAADcAAAADwAAAAAAAAAAAAAA&#10;AAChAgAAZHJzL2Rvd25yZXYueG1sUEsFBgAAAAAEAAQA+QAAAJADAAAAAA==&#10;" strokeweight="0"/>
                  <v:line id="Line 395" o:spid="_x0000_s1419" style="position:absolute;flip:x y;visibility:visible;mso-wrap-style:square" from="2613,583" to="2669,63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4M2L8AAAADcAAAADwAAAGRycy9kb3ducmV2LnhtbERPTUsDMRC9C/6HMIIXabMq1Lo2LSK2&#10;FG9u2/uwGTdLk8mSxHb77zsHwePjfS9WY/DqRCn3kQ08TitQxG20PXcG9rv1ZA4qF2SLPjIZuFCG&#10;1fL2ZoG1jWf+plNTOiUhnGs04EoZaq1z6yhgnsaBWLifmAIWganTNuFZwoPXT1U10wF7lgaHA304&#10;ao/NbzDw/HLYbY/+wX2tc3CfG9+0s3Qx5v5ufH8DVWgs/+I/99aK71XWyhk5Anp5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ODNi/AAAAA3AAAAA8AAAAAAAAAAAAAAAAA&#10;oQIAAGRycy9kb3ducmV2LnhtbFBLBQYAAAAABAAEAPkAAACOAwAAAAA=&#10;" strokeweight="0"/>
                  <v:line id="Line 396" o:spid="_x0000_s1420" style="position:absolute;visibility:visible;mso-wrap-style:square" from="2590,572" to="2590,62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nIse8UAAADcAAAADwAAAGRycy9kb3ducmV2LnhtbESPT2vCQBTE70K/w/IKvelGS20SXUVK&#10;RXuz/gGPj+wzWcy+DdlV02/vFgSPw8z8hpnOO1uLK7XeOFYwHCQgiAunDZcK9rtlPwXhA7LG2jEp&#10;+CMP89lLb4q5djf+pes2lCJC2OeooAqhyaX0RUUW/cA1xNE7udZiiLItpW7xFuG2lqMkGUuLhuNC&#10;hQ19VVSctxerwGzGq4+fz0N2kN+rMDym59TYvVJvr91iAiJQF57hR3utFbxnGfyfiUdAzu4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6nIse8UAAADcAAAADwAAAAAAAAAA&#10;AAAAAAChAgAAZHJzL2Rvd25yZXYueG1sUEsFBgAAAAAEAAQA+QAAAJMDAAAAAA==&#10;" strokeweight="0"/>
                  <v:line id="Line 397" o:spid="_x0000_s1421" style="position:absolute;visibility:visible;mso-wrap-style:square" from="2590,572" to="2646,5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dBMEAAADcAAAADwAAAGRycy9kb3ducmV2LnhtbERPy4rCMBTdC/MP4Q6401Tx0alGGURx&#10;3Kmj4PLS3GmDzU1pota/N4sBl4fzni9bW4k7Nd44VjDoJyCIc6cNFwpOv5teCsIHZI2VY1LwJA/L&#10;xUdnjpl2Dz7Q/RgKEUPYZ6igDKHOpPR5SRZ939XEkftzjcUQYVNI3eAjhttKDpNkIi0ajg0l1rQq&#10;Kb8eb1aB2U+24930/HWW620YXNJrauxJqe5n+z0DEagNb/G/+0crGCVxfjwTj4Bcv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T6N0EwQAAANwAAAAPAAAAAAAAAAAAAAAA&#10;AKECAABkcnMvZG93bnJldi54bWxQSwUGAAAAAAQABAD5AAAAjwMAAAAA&#10;" strokeweight="0"/>
                  <v:oval id="Oval 398" o:spid="_x0000_s1422" style="position:absolute;left:2781;top:1189;width:2220;height:50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SMSicMA&#10;AADcAAAADwAAAGRycy9kb3ducmV2LnhtbESPQWsCMRSE7wX/Q3iCt5pVllJWo4hQKHiwWg8en5vn&#10;bnDzEjdR479vCoUeh5n5hpkvk+3EnfpgHCuYjAsQxLXThhsFh++P13cQISJr7ByTgicFWC4GL3Os&#10;tHvwju772IgM4VChgjZGX0kZ6pYshrHzxNk7u95izLJvpO7xkeG2k9OieJMWDeeFFj2tW6ov+5tV&#10;4P1XWaa0NWGazlez4dPueTwpNRqm1QxEpBT/w3/tT62gLCbweyYfAbn4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SMSicMAAADcAAAADwAAAAAAAAAAAAAAAACYAgAAZHJzL2Rv&#10;d25yZXYueG1sUEsFBgAAAAAEAAQA9QAAAIgDAAAAAA==&#10;" fillcolor="#ffc" strokecolor="#903" strokeweight="0"/>
                  <v:rect id="Rectangle 399" o:spid="_x0000_s1423" style="position:absolute;left:3285;top:1267;width:1126;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snhsIA&#10;AADcAAAADwAAAGRycy9kb3ducmV2LnhtbESP3WoCMRSE74W+QziF3mnSRURWo0hBsNIbVx/gsDn7&#10;g8nJkqTu9u2bQsHLYWa+Ybb7yVnxoBB7zxreFwoEce1Nz62G2/U4X4OICdmg9UwafijCfvcy22Jp&#10;/MgXelSpFRnCsUQNXUpDKWWsO3IYF34gzl7jg8OUZWilCThmuLOyUGolHfacFzoc6KOj+l59Ow3y&#10;Wh3HdWWD8uei+bKfp0tDXuu31+mwAZFoSs/wf/tkNCxVAX9n8hGQu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a6yeGwgAAANwAAAAPAAAAAAAAAAAAAAAAAJgCAABkcnMvZG93&#10;bnJldi54bWxQSwUGAAAAAAQABAD1AAAAhwMAAAAA&#10;" filled="f" stroked="f">
                    <v:textbox style="mso-fit-shape-to-text:t" inset="0,0,0,0">
                      <w:txbxContent>
                        <w:p w:rsidR="004C6AE6" w:rsidRDefault="004C6AE6">
                          <w:pPr>
                            <w:ind w:left="0"/>
                          </w:pPr>
                          <w:proofErr w:type="spellStart"/>
                          <w:r>
                            <w:rPr>
                              <w:rFonts w:ascii="Tahoma" w:hAnsi="Tahoma" w:cs="Tahoma"/>
                              <w:b/>
                              <w:bCs/>
                              <w:color w:val="000000"/>
                              <w:sz w:val="14"/>
                              <w:szCs w:val="14"/>
                              <w:lang w:val="en-US"/>
                            </w:rPr>
                            <w:t>Verificar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Regras</w:t>
                          </w:r>
                          <w:proofErr w:type="spellEnd"/>
                          <w:r>
                            <w:rPr>
                              <w:rFonts w:ascii="Tahoma" w:hAnsi="Tahoma" w:cs="Tahoma"/>
                              <w:b/>
                              <w:bCs/>
                              <w:color w:val="000000"/>
                              <w:sz w:val="14"/>
                              <w:szCs w:val="14"/>
                              <w:lang w:val="en-US"/>
                            </w:rPr>
                            <w:t xml:space="preserve"> </w:t>
                          </w:r>
                        </w:p>
                      </w:txbxContent>
                    </v:textbox>
                  </v:rect>
                  <v:rect id="Rectangle 400" o:spid="_x0000_s1424" style="position:absolute;left:3184;top:1446;width:1412;height:253;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eCHcIA&#10;AADcAAAADwAAAGRycy9kb3ducmV2LnhtbESP3WoCMRSE74W+QziF3mmilSJbo4ggWPHG1Qc4bM7+&#10;0ORkSaK7fXtTKPRymJlvmPV2dFY8KMTOs4b5TIEgrrzpuNFwux6mKxAxIRu0nknDD0XYbl4mayyM&#10;H/hCjzI1IkM4FqihTakvpIxVSw7jzPfE2at9cJiyDI00AYcMd1YulPqQDjvOCy32tG+p+i7vToO8&#10;lodhVdqg/GlRn+3X8VKT1/rtddx9gkg0pv/wX/toNCzVO/yeyUdAbp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1p4IdwgAAANwAAAAPAAAAAAAAAAAAAAAAAJgCAABkcnMvZG93&#10;bnJldi54bWxQSwUGAAAAAAQABAD1AAAAhwMAAAAA&#10;" filled="f" stroked="f">
                    <v:textbox style="mso-fit-shape-to-text:t" inset="0,0,0,0">
                      <w:txbxContent>
                        <w:p w:rsidR="004C6AE6" w:rsidRDefault="004C6AE6">
                          <w:pPr>
                            <w:ind w:left="0"/>
                          </w:pPr>
                          <w:proofErr w:type="spellStart"/>
                          <w:r>
                            <w:rPr>
                              <w:rFonts w:ascii="Tahoma" w:hAnsi="Tahoma" w:cs="Tahoma"/>
                              <w:b/>
                              <w:bCs/>
                              <w:color w:val="000000"/>
                              <w:sz w:val="14"/>
                              <w:szCs w:val="14"/>
                              <w:lang w:val="en-US"/>
                            </w:rPr>
                            <w:t>Acumulação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Vinculo</w:t>
                          </w:r>
                          <w:proofErr w:type="spellEnd"/>
                        </w:p>
                      </w:txbxContent>
                    </v:textbox>
                  </v:rect>
                  <v:line id="Line 401" o:spid="_x0000_s1425" style="position:absolute;visibility:visible;mso-wrap-style:square" from="2803,1211" to="2803,12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NPbB8QAAADcAAAADwAAAGRycy9kb3ducmV2LnhtbESPT4vCMBTE74LfIbwFb5q6uFqrUWRx&#10;cb35Fzw+mrdtsHkpTVa7334jCB6HmfkNM1+2thI3arxxrGA4SEAQ504bLhScjl/9FIQPyBorx6Tg&#10;jzwsF93OHDPt7ryn2yEUIkLYZ6igDKHOpPR5SRb9wNXE0ftxjcUQZVNI3eA9wm0l35NkLC0ajgsl&#10;1vRZUn49/FoFZjfefGwn5+lZrjdheEmvqbEnpXpv7WoGIlAbXuFn+1srGCUjeJyJR0Au/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s09sHxAAAANwAAAAPAAAAAAAAAAAA&#10;AAAAAKECAABkcnMvZG93bnJldi54bWxQSwUGAAAAAAQABAD5AAAAkgMAAAAA&#10;" strokeweight="0"/>
                  <v:line id="Line 402" o:spid="_x0000_s1426" style="position:absolute;visibility:visible;mso-wrap-style:square" from="2803,1211" to="2848,1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59+nMQAAADcAAAADwAAAGRycy9kb3ducmV2LnhtbESPW4vCMBSE3xf8D+EI+6api5dajSKL&#10;i+6bV/Dx0BzbYHNSmqx2/71ZEPZxmJlvmPmytZW4U+ONYwWDfgKCOHfacKHgdPzqpSB8QNZYOSYF&#10;v+Rhuei8zTHT7sF7uh9CISKEfYYKyhDqTEqfl2TR911NHL2rayyGKJtC6gYfEW4r+ZEkY2nRcFwo&#10;sabPkvLb4ccqMLvxZvQ9OU/Pcr0Jg0t6S409KfXebVczEIHa8B9+tbdawTAZwd+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n36cxAAAANwAAAAPAAAAAAAAAAAA&#10;AAAAAKECAABkcnMvZG93bnJldi54bWxQSwUGAAAAAAQABAD5AAAAkgMAAAAA&#10;" strokeweight="0"/>
                  <v:line id="Line 403" o:spid="_x0000_s1427" style="position:absolute;flip:x;visibility:visible;mso-wrap-style:square" from="2814,1222" to="2848,12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anTLsYAAADcAAAADwAAAGRycy9kb3ducmV2LnhtbESPQWsCMRSE7wX/Q3iCt5qtiJWtUaRF&#10;kYIVbT309ty87i5uXpYkuum/N4WCx2FmvmFmi2gacSXna8sKnoYZCOLC6ppLBV+fq8cpCB+QNTaW&#10;ScEveVjMew8zzLXteE/XQyhFgrDPUUEVQptL6YuKDPqhbYmT92OdwZCkK6V22CW4aeQoyybSYM1p&#10;ocKWXisqzoeLUbD/eOaTW1/iOZ667e77WL4f35ZKDfpx+QIiUAz38H97oxWMswn8nUlHQM5v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F2p0y7GAAAA3AAAAA8AAAAAAAAA&#10;AAAAAAAAoQIAAGRycy9kb3ducmV2LnhtbFBLBQYAAAAABAAEAPkAAACUAwAAAAA=&#10;" strokeweight="0"/>
                  <v:line id="Line 404" o:spid="_x0000_s1428" style="position:absolute;flip:y;visibility:visible;mso-wrap-style:square" from="2814,1222" to="2814,125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uV2tcYAAADcAAAADwAAAGRycy9kb3ducmV2LnhtbESPQWsCMRSE74L/ITzBm2ZbisrWKNLS&#10;IoIVbT309ty87i5uXpYkuvHfN4WCx2FmvmHmy2gacSXna8sKHsYZCOLC6ppLBV+fb6MZCB+QNTaW&#10;ScGNPCwX/d4cc2073tP1EEqRIOxzVFCF0OZS+qIig35sW+Lk/VhnMCTpSqkddgluGvmYZRNpsOa0&#10;UGFLLxUV58PFKNh/TPnk3i/xHE/ddvd9LDfH15VSw0FcPYMIFMM9/N9eawVP2RT+zqQjIBe/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DLldrXGAAAA3AAAAA8AAAAAAAAA&#10;AAAAAAAAoQIAAGRycy9kb3ducmV2LnhtbFBLBQYAAAAABAAEAPkAAACUAwAAAAA=&#10;" strokeweight="0"/>
                  <v:line id="Line 405" o:spid="_x0000_s1429" style="position:absolute;visibility:visible;mso-wrap-style:square" from="2803,1211" to="2859,12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Z7RAsEAAADcAAAADwAAAGRycy9kb3ducmV2LnhtbERPy4rCMBTdC/MP4Q6401Tx0alGGURx&#10;3Kmj4PLS3GmDzU1pota/N4sBl4fzni9bW4k7Nd44VjDoJyCIc6cNFwpOv5teCsIHZI2VY1LwJA/L&#10;xUdnjpl2Dz7Q/RgKEUPYZ6igDKHOpPR5SRZ939XEkftzjcUQYVNI3eAjhttKDpNkIi0ajg0l1rQq&#10;Kb8eb1aB2U+24930/HWW620YXNJrauxJqe5n+z0DEagNb/G/+0crGCVxbTwTj4BcvA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tntECwQAAANwAAAAPAAAAAAAAAAAAAAAA&#10;AKECAABkcnMvZG93bnJldi54bWxQSwUGAAAAAAQABAD5AAAAjwMAAAAA&#10;" strokeweight="0"/>
                </v:group>
                <v:line id="Line 407" o:spid="_x0000_s1430" style="position:absolute;visibility:visible;mso-wrap-style:square" from="17799,7905" to="17799,8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tJ0mcUAAADcAAAADwAAAGRycy9kb3ducmV2LnhtbESPQWvCQBSE70L/w/IKvdWNpdqYuoYi&#10;ivVmU4UeH9nXZDH7NmTXGP99Vyh4HGbmG2aRD7YRPXXeOFYwGScgiEunDVcKDt+b5xSED8gaG8ek&#10;4Eoe8uXDaIGZdhf+or4IlYgQ9hkqqENoMyl9WZNFP3YtcfR+XWcxRNlVUnd4iXDbyJckmUmLhuNC&#10;jS2taipPxdkqMPvZdrp7O86Pcr0Nk5/0lBp7UOrpcfh4BxFoCPfwf/tTK3hN5nA7E4+AXP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tJ0mcUAAADcAAAADwAAAAAAAAAA&#10;AAAAAAChAgAAZHJzL2Rvd25yZXYueG1sUEsFBgAAAAAEAAQA+QAAAJMDAAAAAA==&#10;" strokeweight="0"/>
                <v:line id="Line 408" o:spid="_x0000_s1431" style="position:absolute;visibility:visible;mso-wrap-style:square" from="17868,7689" to="17868,8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jFL2cIAAADcAAAADwAAAGRycy9kb3ducmV2LnhtbERPz2vCMBS+C/sfwht407SiruuMMkRx&#10;3lynsOOjeWuDzUtpotb/3hwGHj++34tVbxtxpc4bxwrScQKCuHTacKXg+LMdZSB8QNbYOCYFd/Kw&#10;Wr4MFphrd+NvuhahEjGEfY4K6hDaXEpf1mTRj11LHLk/11kMEXaV1B3eYrht5CRJ5tKi4dhQY0vr&#10;mspzcbEKzGG+m+3fTu8nudmF9Dc7Z8YelRq+9p8fIAL14Sn+d39pBdM0zo9n4hGQywc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1jFL2cIAAADcAAAADwAAAAAAAAAAAAAA&#10;AAChAgAAZHJzL2Rvd25yZXYueG1sUEsFBgAAAAAEAAQA+QAAAJADAAAAAA==&#10;" strokeweight="0"/>
                <v:line id="Line 409" o:spid="_x0000_s1432" style="position:absolute;visibility:visible;mso-wrap-style:square" from="17799,7759" to="18154,77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X3uQsUAAADcAAAADwAAAGRycy9kb3ducmV2LnhtbESPQWvCQBSE70L/w/IKvdVNSrUxugml&#10;tKi31ip4fGSfyWL2bchuNf57Vyh4HGbmG2ZRDrYVJ+q9cawgHScgiCunDdcKtr9fzxkIH5A1to5J&#10;wYU8lMXDaIG5dmf+odMm1CJC2OeooAmhy6X0VUMW/dh1xNE7uN5iiLKvpe7xHOG2lS9JMpUWDceF&#10;Bjv6aKg6bv6sAvM9XU7Wb7vZTn4uQ7rPjpmxW6WeHof3OYhAQ7iH/9srreA1TeF2Jh4BWVw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X3uQsUAAADcAAAADwAAAAAAAAAA&#10;AAAAAAChAgAAZHJzL2Rvd25yZXYueG1sUEsFBgAAAAAEAAQA+QAAAJMDAAAAAA==&#10;" strokeweight="0"/>
                <v:line id="Line 410" o:spid="_x0000_s1433" style="position:absolute;visibility:visible;mso-wrap-style:square" from="17799,7759" to="18154,77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9wNcQAAADcAAAADwAAAGRycy9kb3ducmV2LnhtbESPT2vCQBTE7wW/w/IEb3UTsRqjq0hp&#10;0d78Cx4f2WeymH0bsltNv71bKPQ4zMxvmMWqs7W4U+uNYwXpMAFBXDhtuFRwOn6+ZiB8QNZYOyYF&#10;P+Rhtey9LDDX7sF7uh9CKSKEfY4KqhCaXEpfVGTRD11DHL2ray2GKNtS6hYfEW5rOUqSibRoOC5U&#10;2NB7RcXt8G0VmN1k8/Y1Pc/O8mMT0kt2y4w9KTXod+s5iEBd+A//tbdawTgdwe+ZeATk8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Jr3A1xAAAANwAAAAPAAAAAAAAAAAA&#10;AAAAAKECAABkcnMvZG93bnJldi54bWxQSwUGAAAAAAQABAD5AAAAkgMAAAAA&#10;" strokeweight="0"/>
                <v:line id="Line 411" o:spid="_x0000_s1434" style="position:absolute;visibility:visible;mso-wrap-style:square" from="17868,7689" to="17868,8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uPVrsUAAADcAAAADwAAAGRycy9kb3ducmV2LnhtbESPT2vCQBTE7wW/w/KE3uomttUYXaWU&#10;FvXmX/D4yD6TxezbkN1q+u27QsHjMDO/YWaLztbiSq03jhWkgwQEceG04VLBYf/9koHwAVlj7ZgU&#10;/JKHxbz3NMNcuxtv6boLpYgQ9jkqqEJocil9UZFFP3ANcfTOrrUYomxLqVu8Rbit5TBJRtKi4bhQ&#10;YUOfFRWX3Y9VYDaj5ft6fJwc5dcypKfskhl7UOq5331MQQTqwiP8315pBW/pK9zPxCM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uPVrsUAAADcAAAADwAAAAAAAAAA&#10;AAAAAAChAgAAZHJzL2Rvd25yZXYueG1sUEsFBgAAAAAEAAQA+QAAAJMDAAAAAA==&#10;" strokeweight="0"/>
                <v:line id="Line 412" o:spid="_x0000_s1435" style="position:absolute;visibility:visible;mso-wrap-style:square" from="17868,7689" to="17868,8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pN2sQAAADcAAAADwAAAGRycy9kb3ducmV2LnhtbESPT2vCQBTE7wW/w/IEb3WTYjVGV5Fi&#10;0d78Cx4f2WeymH0bsltNv71bKPQ4zMxvmPmys7W4U+uNYwXpMAFBXDhtuFRwOn6+ZiB8QNZYOyYF&#10;P+Rhuei9zDHX7sF7uh9CKSKEfY4KqhCaXEpfVGTRD11DHL2ray2GKNtS6hYfEW5r+ZYkY2nRcFyo&#10;sKGPiorb4dsqMLvx5v1rcp6e5XoT0kt2y4w9KTXod6sZiEBd+A//tbdawSgdwe+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pCk3axAAAANwAAAAPAAAAAAAAAAAA&#10;AAAAAKECAABkcnMvZG93bnJldi54bWxQSwUGAAAAAAQABAD5AAAAkgMAAAAA&#10;" strokeweight="0"/>
                <v:line id="Line 413" o:spid="_x0000_s1436" style="position:absolute;visibility:visible;mso-wrap-style:square" from="17799,7689" to="18154,7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kboQcUAAADcAAAADwAAAGRycy9kb3ducmV2LnhtbESPW2vCQBSE3wv+h+UIfaubFC8xuooU&#10;i/bNK/h4yB6TxezZkN1q+u/dQqGPw8x8w8yXna3FnVpvHCtIBwkI4sJpw6WC0/HzLQPhA7LG2jEp&#10;+CEPy0XvZY65dg/e0/0QShEh7HNUUIXQ5FL6oiKLfuAa4uhdXWsxRNmWUrf4iHBby/ckGUuLhuNC&#10;hQ19VFTcDt9WgdmNN6OvyXl6lutNSC/ZLTP2pNRrv1vNQATqwn/4r73VCobpCH7PxCMgF0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xkboQcUAAADcAAAADwAAAAAAAAAA&#10;AAAAAAChAgAAZHJzL2Rvd25yZXYueG1sUEsFBgAAAAAEAAQA+QAAAJMDAAAAAA==&#10;" strokeweight="0"/>
                <v:line id="Line 414" o:spid="_x0000_s1437" style="position:absolute;visibility:visible;mso-wrap-style:square" from="17799,7759" to="18154,77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pR2NsUAAADcAAAADwAAAGRycy9kb3ducmV2LnhtbESPT2vCQBTE7wW/w/IEb3UTsTFGVxGx&#10;2N5a/4DHR/aZLGbfhuxW02/fLRR6HGbmN8xy3dtG3KnzxrGCdJyAIC6dNlwpOB1fn3MQPiBrbByT&#10;gm/ysF4NnpZYaPfgT7ofQiUihH2BCuoQ2kJKX9Zk0Y9dSxy9q+sshii7SuoOHxFuGzlJkkxaNBwX&#10;amxpW1N5O3xZBeYj27+8z87zs9ztQ3rJb7mxJ6VGw36zABGoD//hv/abVjBNM/g9E4+AXP0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pR2NsUAAADcAAAADwAAAAAAAAAA&#10;AAAAAAChAgAAZHJzL2Rvd25yZXYueG1sUEsFBgAAAAAEAAQA+QAAAJMDAAAAAA==&#10;" strokeweight="0"/>
                <v:line id="Line 415" o:spid="_x0000_s1438" style="position:absolute;visibility:visible;mso-wrap-style:square" from="17799,7689" to="17799,8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djTrcQAAADcAAAADwAAAGRycy9kb3ducmV2LnhtbESPT2vCQBTE74LfYXlCb7pJaTWNrlJK&#10;RXvzL/T4yD6TxezbkF01/fZuQfA4zMxvmNmis7W4UuuNYwXpKAFBXDhtuFRw2C+HGQgfkDXWjknB&#10;H3lYzPu9Geba3XhL110oRYSwz1FBFUKTS+mLiiz6kWuIo3dyrcUQZVtK3eItwm0tX5NkLC0ajgsV&#10;NvRVUXHeXawCsxmv3n8mx4+j/F6F9Dc7Z8YelHoZdJ9TEIG68Aw/2mut4C2dwP+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Z2NOtxAAAANwAAAAPAAAAAAAAAAAA&#10;AAAAAKECAABkcnMvZG93bnJldi54bWxQSwUGAAAAAAQABAD5AAAAkgMAAAAA&#10;" strokeweight="0"/>
                <v:line id="Line 416" o:spid="_x0000_s1439" style="position:absolute;flip:x;visibility:visible;mso-wrap-style:square" from="17799,7689" to="18154,7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qN0GsMAAADcAAAADwAAAGRycy9kb3ducmV2LnhtbERPy2oCMRTdF/yHcIXuNKOUtoxGEUUp&#10;hbb4Wri7Tq4zg5ObIYlO+vfNQujycN7TeTSNuJPztWUFo2EGgriwuuZSwWG/HryD8AFZY2OZFPyS&#10;h/ms9zTFXNuOt3TfhVKkEPY5KqhCaHMpfVGRQT+0LXHiLtYZDAm6UmqHXQo3jRxn2as0WHNqqLCl&#10;ZUXFdXczCrbfb3x2m1u8xnP39XM6lp/H1UKp535cTEAEiuFf/HB/aAUvo7Q2nUlHQM7+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ajdBrDAAAA3AAAAA8AAAAAAAAAAAAA&#10;AAAAoQIAAGRycy9kb3ducmV2LnhtbFBLBQYAAAAABAAEAPkAAACRAwAAAAA=&#10;" strokeweight="0"/>
                <v:line id="Line 417" o:spid="_x0000_s1440" style="position:absolute;visibility:visible;mso-wrap-style:square" from="17868,7759" to="18224,8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kBbDsYAAADcAAAADwAAAGRycy9kb3ducmV2LnhtbESPzW7CMBCE70i8g7VIvYEDbUObYlCF&#10;QKq48XPocRUvcSBeh9hN0j59XakSx9HMfKNZrHpbiZYaXzpWMJ0kIIhzp0suFJyO2/ELCB+QNVaO&#10;ScE3eVgth4MFZtp1vKf2EAoRIewzVGBCqDMpfW7Iop+4mjh6Z9dYDFE2hdQNdhFuKzlLklRaLDku&#10;GKxpbSi/Hr6sgjKV5vPSPW+u6/Tn3D7ubvNZvlPqYdS/v4EI1Id7+L/9oRU8TV/h70w8AnL5Cw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IpAWw7GAAAA3AAAAA8AAAAAAAAA&#10;AAAAAAAAoQIAAGRycy9kb3ducmV2LnhtbFBLBQYAAAAABAAEAPkAAACUAwAAAAA=&#10;" strokeweight="61e-5mm"/>
                <v:line id="Line 418" o:spid="_x0000_s1441" style="position:absolute;flip:x y;visibility:visible;mso-wrap-style:square" from="17868,7759" to="18224,8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uA+q8AAAADcAAAADwAAAGRycy9kb3ducmV2LnhtbERPTWsCMRC9F/wPYQQvpWarRctqFCkq&#10;0purvQ+b6WYxmSxJ1PXfm0Ohx8f7Xq57Z8WNQmw9K3gfFyCIa69bbhScT7u3TxAxIWu0nknBgyKs&#10;V4OXJZba3/lItyo1IodwLFGBSakrpYy1IYdx7DvizP364DBlGBqpA95zuLNyUhQz6bDl3GCwoy9D&#10;9aW6OgXT+c/pcLGv5nsXndnubVXPwkOp0bDfLEAk6tO/+M990Ao+Jnl+PpOPgFw9A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7gPqvAAAAA3AAAAA8AAAAAAAAAAAAAAAAA&#10;oQIAAGRycy9kb3ducmV2LnhtbFBLBQYAAAAABAAEAPkAAACOAwAAAAA=&#10;" strokeweight="0"/>
                <v:line id="Line 419" o:spid="_x0000_s1442" style="position:absolute;flip:x y;visibility:visible;mso-wrap-style:square" from="17868,7689" to="18224,8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aybMMMAAADcAAAADwAAAGRycy9kb3ducmV2LnhtbESPQWsCMRSE70L/Q3hCL6JZrVhZjVJK&#10;LeLNtd4fm+dmMXlZklTXf98UCj0OM/MNs972zoobhdh6VjCdFCCIa69bbhR8nXbjJYiYkDVaz6Tg&#10;QRG2m6fBGkvt73ykW5UakSEcS1RgUupKKWNtyGGc+I44excfHKYsQyN1wHuGOytnRbGQDlvOCwY7&#10;ejdUX6tvp+Dl9XzaX+3IHHbRmY9PW9WL8FDqedi/rUAk6tN/+K+91wrmsyn8nslHQG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GsmzDDAAAA3AAAAA8AAAAAAAAAAAAA&#10;AAAAoQIAAGRycy9kb3ducmV2LnhtbFBLBQYAAAAABAAEAPkAAACRAwAAAAA=&#10;" strokeweight="0"/>
                <v:line id="Line 420" o:spid="_x0000_s1443" style="position:absolute;flip:x y;visibility:visible;mso-wrap-style:square" from="17868,7759" to="18224,8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X4FR8MAAADcAAAADwAAAGRycy9kb3ducmV2LnhtbESPQWsCMRSE74X+h/AKvRTNdltUVqMU&#10;qUV6c9X7Y/PcLCYvSxJ1/fdNodDjMDPfMIvV4Ky4UoidZwWv4wIEceN1x62Cw34zmoGICVmj9UwK&#10;7hRhtXx8WGCl/Y13dK1TKzKEY4UKTEp9JWVsDDmMY98TZ+/kg8OUZWilDnjLcGdlWRQT6bDjvGCw&#10;p7Wh5lxfnIK36XG/PdsX872Jznx+2bqZhLtSz0/DxxxEoiH9h//aW63gvSzh90w+AnL5A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F+BUfDAAAA3AAAAA8AAAAAAAAAAAAA&#10;AAAAoQIAAGRycy9kb3ducmV2LnhtbFBLBQYAAAAABAAEAPkAAACRAwAAAAA=&#10;" strokeweight="0"/>
                <v:line id="Line 421" o:spid="_x0000_s1444" style="position:absolute;flip:x y;visibility:visible;mso-wrap-style:square" from="17868,7759" to="18224,8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jKg3MMAAADcAAAADwAAAGRycy9kb3ducmV2LnhtbESPQWsCMRSE70L/Q3iFXqRmq2UrW6OU&#10;UkV6c23vj81zs5i8LEmq679vBMHjMDPfMIvV4Kw4UYidZwUvkwIEceN1x62Cn/36eQ4iJmSN1jMp&#10;uFCE1fJhtMBK+zPv6FSnVmQIxwoVmJT6SsrYGHIYJ74nzt7BB4cpy9BKHfCc4c7KaVGU0mHHecFg&#10;T5+GmmP95xTM3n7326Mdm+91dOZrY+umDBelnh6Hj3cQiYZ0D9/aW63gdTqD65l8BOTy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4yoNzDAAAA3AAAAA8AAAAAAAAAAAAA&#10;AAAAoQIAAGRycy9kb3ducmV2LnhtbFBLBQYAAAAABAAEAPkAAACRAwAAAAA=&#10;" strokeweight="0"/>
                <v:line id="Line 422" o:spid="_x0000_s1445" style="position:absolute;flip:x y;visibility:visible;mso-wrap-style:square" from="17799,7759" to="18224,8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ds4qMMAAADcAAAADwAAAGRycy9kb3ducmV2LnhtbESPQWsCMRSE74X+h/AKXopmq2Jla5RS&#10;qkhvrvX+2Dw3i8nLkqS6/nsjCD0OM/MNs1j1zoozhdh6VvA2KkAQ11633Cj43a+HcxAxIWu0nknB&#10;lSKsls9PCyy1v/COzlVqRIZwLFGBSakrpYy1IYdx5Dvi7B19cJiyDI3UAS8Z7qwcF8VMOmw5Lxjs&#10;6MtQfar+nILJ+2G/PdlX87OOznxvbFXPwlWpwUv/+QEiUZ/+w4/2ViuYjqdwP5OPgFze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HbOKjDAAAA3AAAAA8AAAAAAAAAAAAA&#10;AAAAoQIAAGRycy9kb3ducmV2LnhtbFBLBQYAAAAABAAEAPkAAACRAwAAAAA=&#10;" strokeweight="0"/>
                <v:line id="Line 423" o:spid="_x0000_s1446" style="position:absolute;flip:x y;visibility:visible;mso-wrap-style:square" from="17945,7759" to="18300,8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pedM8MAAADcAAAADwAAAGRycy9kb3ducmV2LnhtbESPQWsCMRSE70L/Q3iFXqRma62WrVGk&#10;VBFvXev9sXndLCYvSxJ1/femUPA4zMw3zHzZOyvOFGLrWcHLqABBXHvdcqPgZ79+fgcRE7JG65kU&#10;XCnCcvEwmGOp/YW/6VylRmQIxxIVmJS6UspYG3IYR74jzt6vDw5TlqGROuAlw52V46KYSoct5wWD&#10;HX0aqo/VySl4nR3226Mdmt06OvO1sVU9DVelnh771QeIRH26h//bW61gMn6D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M6XnTPDAAAA3AAAAA8AAAAAAAAAAAAA&#10;AAAAoQIAAGRycy9kb3ducmV2LnhtbFBLBQYAAAAABAAEAPkAAACRAwAAAAA=&#10;" strokeweight="0"/>
                <v:line id="Line 424" o:spid="_x0000_s1447" style="position:absolute;visibility:visible;mso-wrap-style:square" from="17799,7689" to="17799,8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i8i8QAAADcAAAADwAAAGRycy9kb3ducmV2LnhtbESPQWvCQBSE7wX/w/IKvelGqWkaXUVE&#10;0d6sVfD4yL4mi9m3Ibtq/PduQehxmJlvmOm8s7W4UuuNYwXDQQKCuHDacKng8LPuZyB8QNZYOyYF&#10;d/Iwn/Vepphrd+Nvuu5DKSKEfY4KqhCaXEpfVGTRD1xDHL1f11oMUbal1C3eItzWcpQkqbRoOC5U&#10;2NCyouK8v1gFZpduxl8fx8+jXG3C8JSdM2MPSr29dosJiEBd+A8/21ut4H2Uwt+ZeATk7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4+LyLxAAAANwAAAAPAAAAAAAAAAAA&#10;AAAAAKECAABkcnMvZG93bnJldi54bWxQSwUGAAAAAAQABAD5AAAAkgMAAAAA&#10;" strokeweight="0"/>
                <v:line id="Line 425" o:spid="_x0000_s1448" style="position:absolute;visibility:visible;mso-wrap-style:square" from="17799,7689" to="18154,7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7QZEMQAAADcAAAADwAAAGRycy9kb3ducmV2LnhtbESPT4vCMBTE7wt+h/AEb2uquFqrUURc&#10;dG/+BY+P5tkGm5fSZLX77c3Cwh6HmfkNM1+2thIParxxrGDQT0AQ504bLhScT5/vKQgfkDVWjknB&#10;D3lYLjpvc8y0e/KBHsdQiAhhn6GCMoQ6k9LnJVn0fVcTR+/mGoshyqaQusFnhNtKDpNkLC0ajgsl&#10;1rQuKb8fv60Csx9vP74ml+lFbrZhcE3vqbFnpXrddjUDEagN/+G/9k4rGA0n8HsmHgG5e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XtBkQxAAAANwAAAAPAAAAAAAAAAAA&#10;AAAAAKECAABkcnMvZG93bnJldi54bWxQSwUGAAAAAAQABAD5AAAAkgMAAAAA&#10;" strokeweight="0"/>
                <v:oval id="Oval 426" o:spid="_x0000_s1449" style="position:absolute;left:781;top:7550;width:13741;height:32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zndMEA&#10;AADcAAAADwAAAGRycy9kb3ducmV2LnhtbERPTWsCMRC9F/wPYYTearbLImU1SikIgger9eBx3Iy7&#10;oZtJ3ESN/94cCj0+3vd8mWwvbjQE41jB+6QAQdw4bbhVcPhZvX2ACBFZY++YFDwowHIxepljrd2d&#10;d3Tbx1bkEA41Kuhi9LWUoenIYpg4T5y5sxssxgyHVuoB7znc9rIsiqm0aDg3dOjpq6Pmd3+1Crz/&#10;rqqUtiaU6XwxGz7tHseTUq/j9DkDESnFf/Gfe60VVGVem8/kIyAXT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s53TBAAAA3AAAAA8AAAAAAAAAAAAAAAAAmAIAAGRycy9kb3du&#10;cmV2LnhtbFBLBQYAAAAABAAEAPUAAACGAwAAAAA=&#10;" fillcolor="#ffc" strokecolor="#903" strokeweight="0"/>
                <v:rect id="Rectangle 427" o:spid="_x0000_s1450" style="position:absolute;left:3276;top:8045;width:8293;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rpl8IA&#10;AADcAAAADwAAAGRycy9kb3ducmV2LnhtbESP3WoCMRSE7wu+QziCdzXrIkVXo4ggaOmNqw9w2Jz9&#10;weRkSVJ3+/amUOjlMDPfMNv9aI14kg+dYwWLeQaCuHK640bB/XZ6X4EIEVmjcUwKfijAfjd522Kh&#10;3cBXepaxEQnCoUAFbYx9IWWoWrIY5q4nTl7tvMWYpG+k9jgkuDUyz7IPabHjtNBiT8eWqkf5bRXI&#10;W3kaVqXxmfvM6y9zOV9rckrNpuNhAyLSGP/Df+2zVrDM1/B7Jh0BuX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f+umXwgAAANwAAAAPAAAAAAAAAAAAAAAAAJgCAABkcnMvZG93&#10;bnJldi54bWxQSwUGAAAAAAQABAD1AAAAhwMAAAAA&#10;" filled="f" stroked="f">
                  <v:textbox style="mso-fit-shape-to-text:t" inset="0,0,0,0">
                    <w:txbxContent>
                      <w:p w:rsidR="004C6AE6" w:rsidRDefault="004C6AE6">
                        <w:pPr>
                          <w:ind w:left="0"/>
                        </w:pPr>
                        <w:proofErr w:type="spellStart"/>
                        <w:r>
                          <w:rPr>
                            <w:rFonts w:ascii="Tahoma" w:hAnsi="Tahoma" w:cs="Tahoma"/>
                            <w:b/>
                            <w:bCs/>
                            <w:color w:val="000000"/>
                            <w:sz w:val="14"/>
                            <w:szCs w:val="14"/>
                            <w:lang w:val="en-US"/>
                          </w:rPr>
                          <w:t>Gerar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Matrícula</w:t>
                        </w:r>
                        <w:proofErr w:type="spellEnd"/>
                        <w:r>
                          <w:rPr>
                            <w:rFonts w:ascii="Tahoma" w:hAnsi="Tahoma" w:cs="Tahoma"/>
                            <w:b/>
                            <w:bCs/>
                            <w:color w:val="000000"/>
                            <w:sz w:val="14"/>
                            <w:szCs w:val="14"/>
                            <w:lang w:val="en-US"/>
                          </w:rPr>
                          <w:t xml:space="preserve"> de </w:t>
                        </w:r>
                      </w:p>
                    </w:txbxContent>
                  </v:textbox>
                </v:rect>
                <v:rect id="Rectangle 428" o:spid="_x0000_s1451" style="position:absolute;left:6051;top:9182;width:3296;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xnW178A&#10;AADcAAAADwAAAGRycy9kb3ducmV2LnhtbERPy4rCMBTdC/MP4Q7MTtNREalGkQFBBze2fsCluX1g&#10;clOSaOvfTxYDLg/nvd2P1ogn+dA5VvA9y0AQV0533Ci4lcfpGkSIyBqNY1LwogD73cdki7l2A1/p&#10;WcRGpBAOOSpoY+xzKUPVksUwcz1x4mrnLcYEfSO1xyGFWyPnWbaSFjtODS329NNSdS8eVoEsi+Ow&#10;LozP3O+8vpjz6VqTU+rrczxsQEQa41v87z5pBctFmp/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LGdbXvwAAANwAAAAPAAAAAAAAAAAAAAAAAJgCAABkcnMvZG93bnJl&#10;di54bWxQSwUGAAAAAAQABAD1AAAAhAMAAAAA&#10;" filled="f" stroked="f">
                  <v:textbox style="mso-fit-shape-to-text:t" inset="0,0,0,0">
                    <w:txbxContent>
                      <w:p w:rsidR="004C6AE6" w:rsidRDefault="004C6AE6">
                        <w:pPr>
                          <w:ind w:left="0"/>
                        </w:pPr>
                        <w:proofErr w:type="spellStart"/>
                        <w:r>
                          <w:rPr>
                            <w:rFonts w:ascii="Tahoma" w:hAnsi="Tahoma" w:cs="Tahoma"/>
                            <w:b/>
                            <w:bCs/>
                            <w:color w:val="000000"/>
                            <w:sz w:val="14"/>
                            <w:szCs w:val="14"/>
                            <w:lang w:val="en-US"/>
                          </w:rPr>
                          <w:t>Vínculo</w:t>
                        </w:r>
                        <w:proofErr w:type="spellEnd"/>
                      </w:p>
                    </w:txbxContent>
                  </v:textbox>
                </v:rect>
                <v:line id="Line 429" o:spid="_x0000_s1452" style="position:absolute;visibility:visible;mso-wrap-style:square" from="927,7689" to="927,8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8siyIsUAAADcAAAADwAAAGRycy9kb3ducmV2LnhtbESPT2vCQBTE7wW/w/KE3uomttUYXaWU&#10;FvXmX/D4yD6TxezbkN1q+u27QsHjMDO/YWaLztbiSq03jhWkgwQEceG04VLBYf/9koHwAVlj7ZgU&#10;/JKHxbz3NMNcuxtv6boLpYgQ9jkqqEJocil9UZFFP3ANcfTOrrUYomxLqVu8Rbit5TBJRtKi4bhQ&#10;YUOfFRWX3Y9VYDaj5ft6fJwc5dcypKfskhl7UOq5331MQQTqwiP8315pBW+vKdzPxCMg53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8siyIsUAAADcAAAADwAAAAAAAAAA&#10;AAAAAAChAgAAZHJzL2Rvd25yZXYueG1sUEsFBgAAAAAEAAQA+QAAAJMDAAAAAA==&#10;" strokeweight="0"/>
                <v:line id="Line 430" o:spid="_x0000_s1453" style="position:absolute;visibility:visible;mso-wrap-style:square" from="927,7689" to="1212,7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hosVcUAAADcAAAADwAAAGRycy9kb3ducmV2LnhtbESPQWvCQBSE70L/w/IK3nQTrTZNs0op&#10;Fu2ttQo9PrKvyWL2bciuGv+9Kwg9DjPzDVMse9uIE3XeOFaQjhMQxKXThisFu5+PUQbCB2SNjWNS&#10;cCEPy8XDoMBcuzN/02kbKhEh7HNUUIfQ5lL6siaLfuxa4uj9uc5iiLKrpO7wHOG2kZMkmUuLhuNC&#10;jS2911QetkerwHzN17PP5/3LXq7WIf3NDpmxO6WGj/3bK4hAffgP39sbreBpOoHbmXgE5OIK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AhosVcUAAADcAAAADwAAAAAAAAAA&#10;AAAAAAChAgAAZHJzL2Rvd25yZXYueG1sUEsFBgAAAAAEAAQA+QAAAJMDAAAAAA==&#10;" strokeweight="0"/>
                <v:line id="Line 431" o:spid="_x0000_s1454" style="position:absolute;flip:x;visibility:visible;mso-wrap-style:square" from="996,7759" to="1212,77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7K6C8cAAADcAAAADwAAAGRycy9kb3ducmV2LnhtbESPT2sCMRTE7wW/Q3hCbzVbLbasRhFL&#10;SynY4r+Dt+fmdXdx87Ik0U2/vREKPQ4z8xtmOo+mERdyvras4HGQgSAurK65VLDbvj28gPABWWNj&#10;mRT8kof5rHc3xVzbjtd02YRSJAj7HBVUIbS5lL6oyKAf2JY4eT/WGQxJulJqh12Cm0YOs2wsDdac&#10;FipsaVlRcdqcjYL11zMf3fs5nuKxW30f9uXn/nWh1H0/LiYgAsXwH/5rf2gFT6MR3M6kI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CDsroLxwAAANwAAAAPAAAAAAAA&#10;AAAAAAAAAKECAABkcnMvZG93bnJldi54bWxQSwUGAAAAAAQABAD5AAAAlQMAAAAA&#10;" strokeweight="0"/>
                <v:line id="Line 432" o:spid="_x0000_s1455" style="position:absolute;flip:y;visibility:visible;mso-wrap-style:square" from="996,7759" to="996,797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Fsif8YAAADcAAAADwAAAGRycy9kb3ducmV2LnhtbESPQWsCMRSE7wX/Q3hCbzVbK23ZGkUs&#10;FRFUtPXQ23Pzuru4eVmS6MZ/bwqFHoeZ+YYZT6NpxIWcry0reBxkIIgLq2suFXx9fjy8gvABWWNj&#10;mRRcycN00rsbY65txzu67EMpEoR9jgqqENpcSl9UZNAPbEucvB/rDIYkXSm1wy7BTSOHWfYsDdac&#10;FipsaV5RcdqfjYLd5oWPbnGOp3js1tvvQ7k6vM+Uuu/H2RuIQDH8h//aS61g9DSC3zPpCMjJDQ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xbIn/GAAAA3AAAAA8AAAAAAAAA&#10;AAAAAAAAoQIAAGRycy9kb3ducmV2LnhtbFBLBQYAAAAABAAEAPkAAACUAwAAAAA=&#10;" strokeweight="0"/>
                <v:line id="Line 433" o:spid="_x0000_s1456" style="position:absolute;visibility:visible;mso-wrap-style:square" from="927,7689" to="1282,7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fO0IcUAAADcAAAADwAAAGRycy9kb3ducmV2LnhtbESPT2sCMRTE7wW/Q3iCt5q1Vl23Rimi&#10;aG+tf8DjY/O6G9y8LJuo229vBKHHYWZ+w8wWra3ElRpvHCsY9BMQxLnThgsFh/36NQXhA7LGyjEp&#10;+CMPi3nnZYaZdjf+oesuFCJC2GeooAyhzqT0eUkWfd/VxNH7dY3FEGVTSN3gLcJtJd+SZCwtGo4L&#10;Jda0LCk/7y5Wgfkeb0Zfk+P0KFebMDil59TYg1K9bvv5ASJQG/7Dz/ZWK3gfjuB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jfO0IcUAAADcAAAADwAAAAAAAAAA&#10;AAAAAAChAgAAZHJzL2Rvd25yZXYueG1sUEsFBgAAAAAEAAQA+QAAAJMDAAAAAA==&#10;" strokeweight="0"/>
                <v:line id="Line 434" o:spid="_x0000_s1457" style="position:absolute;visibility:visible;mso-wrap-style:square" from="927,7905" to="927,8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SEqVsUAAADcAAAADwAAAGRycy9kb3ducmV2LnhtbESPT2vCQBTE74LfYXlCb7rR1jRNXUWk&#10;xXpr/QMeH9lnsph9G7Jbjd/eLQg9DjPzG2a26GwtLtR641jBeJSAIC6cNlwq2O8+hxkIH5A11o5J&#10;wY08LOb93gxz7a78Q5dtKEWEsM9RQRVCk0vpi4os+pFriKN3cq3FEGVbSt3iNcJtLSdJkkqLhuNC&#10;hQ2tKirO21+rwHyn6+nm9fB2kB/rMD5m58zYvVJPg275DiJQF/7Dj/aXVvDynMLfmXgE5PwO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fSEqVsUAAADcAAAADwAAAAAAAAAA&#10;AAAAAAChAgAAZHJzL2Rvd25yZXYueG1sUEsFBgAAAAAEAAQA+QAAAJMDAAAAAA==&#10;" strokeweight="0"/>
                <v:line id="Line 435" o:spid="_x0000_s1458" style="position:absolute;visibility:visible;mso-wrap-style:square" from="996,7689" to="996,8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m2PzcUAAADcAAAADwAAAGRycy9kb3ducmV2LnhtbESPQWsCMRSE74L/ITzBm2bVVrdbo5Ri&#10;0d7UKvT42Dx3g5uXZRN1/fdGKPQ4zMw3zHzZ2kpcqfHGsYLRMAFBnDttuFBw+PkapCB8QNZYOSYF&#10;d/KwXHQ7c8y0u/GOrvtQiAhhn6GCMoQ6k9LnJVn0Q1cTR+/kGoshyqaQusFbhNtKjpNkKi0ajgsl&#10;1vRZUn7eX6wCs52uX79nx7ejXK3D6Dc9p8YelOr32o93EIHa8B/+a2+0gpfJDJ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Em2PzcUAAADcAAAADwAAAAAAAAAA&#10;AAAAAAChAgAAZHJzL2Rvd25yZXYueG1sUEsFBgAAAAAEAAQA+QAAAJMDAAAAAA==&#10;" strokeweight="0"/>
                <v:line id="Line 436" o:spid="_x0000_s1459" style="position:absolute;visibility:visible;mso-wrap-style:square" from="927,7759" to="1282,77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Ibv8IAAADcAAAADwAAAGRycy9kb3ducmV2LnhtbERPy2rCQBTdF/oPwxW6qxNbTWN0FJGK&#10;urM+wOUlc00GM3dCZqrx751FocvDeU/nna3FjVpvHCsY9BMQxIXThksFx8PqPQPhA7LG2jEpeJCH&#10;+ez1ZYq5dnf+ods+lCKGsM9RQRVCk0vpi4os+r5riCN3ca3FEGFbSt3iPYbbWn4kSSotGo4NFTa0&#10;rKi47n+tArNL16Pt12l8kt/rMDhn18zYo1JvvW4xARGoC//iP/dGKxh+xrXxTDwCcvYE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Y/Ibv8IAAADcAAAADwAAAAAAAAAAAAAA&#10;AAChAgAAZHJzL2Rvd25yZXYueG1sUEsFBgAAAAAEAAQA+QAAAJADAAAAAA==&#10;" strokeweight="0"/>
                <v:line id="Line 437" o:spid="_x0000_s1460" style="position:absolute;visibility:visible;mso-wrap-style:square" from="927,7759" to="1282,77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L6+JMUAAADcAAAADwAAAGRycy9kb3ducmV2LnhtbESPQWsCMRSE74L/ITzBm2bV1q5bo5Ri&#10;0d7UKvT42Dx3g5uXZRN1/fdGKPQ4zMw3zHzZ2kpcqfHGsYLRMAFBnDttuFBw+PkapCB8QNZYOSYF&#10;d/KwXHQ7c8y0u/GOrvtQiAhhn6GCMoQ6k9LnJVn0Q1cTR+/kGoshyqaQusFbhNtKjpNkKi0ajgsl&#10;1vRZUn7eX6wCs52uX7/fjrOjXK3D6Dc9p8YelOr32o93EIHa8B/+a2+0gpfJDJ5n4hGQiwc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DL6+JMUAAADcAAAADwAAAAAAAAAA&#10;AAAAAAChAgAAZHJzL2Rvd25yZXYueG1sUEsFBgAAAAAEAAQA+QAAAJMDAAAAAA==&#10;" strokeweight="0"/>
                <v:line id="Line 438" o:spid="_x0000_s1461" style="position:absolute;visibility:visible;mso-wrap-style:square" from="996,7689" to="996,8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YJkxMIAAADcAAAADwAAAGRycy9kb3ducmV2LnhtbERPz2vCMBS+D/wfwhN2m2nFua6aiowN&#10;3W1zLez4aJ5tsHkpTab1vzcHYceP7/d6M9pOnGnwxrGCdJaAIK6dNtwoKH8+njIQPiBr7ByTgit5&#10;2BSThzXm2l34m86H0IgYwj5HBW0IfS6lr1uy6GeuJ47c0Q0WQ4RDI/WAlxhuOzlPkqW0aDg2tNjT&#10;W0v16fBnFZiv5e7586V6reT7LqS/2SkztlTqcTpuVyACjeFffHfvtYLFIs6PZ+IRkMUN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YJkxMIAAADcAAAADwAAAAAAAAAAAAAA&#10;AAChAgAAZHJzL2Rvd25yZXYueG1sUEsFBgAAAAAEAAQA+QAAAJADAAAAAA==&#10;" strokeweight="0"/>
                <v:line id="Line 439" o:spid="_x0000_s1462" style="position:absolute;visibility:visible;mso-wrap-style:square" from="996,7689" to="996,8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s7BX8QAAADcAAAADwAAAGRycy9kb3ducmV2LnhtbESPT2vCQBTE7wW/w/IEb3WTYjVGV5Fi&#10;0d78Cx4f2WeymH0bsltNv71bKPQ4zMxvmPmys7W4U+uNYwXpMAFBXDhtuFRwOn6+ZiB8QNZYOyYF&#10;P+Rhuei9zDHX7sF7uh9CKSKEfY4KqhCaXEpfVGTRD11DHL2ray2GKNtS6hYfEW5r+ZYkY2nRcFyo&#10;sKGPiorb4dsqMLvx5v1rcp6e5XoT0kt2y4w9KTXod6sZiEBd+A//tbdawWiUwu+ZeATk4gk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qzsFfxAAAANwAAAAPAAAAAAAAAAAA&#10;AAAAAKECAABkcnMvZG93bnJldi54bWxQSwUGAAAAAAQABAD5AAAAkgMAAAAA&#10;" strokeweight="0"/>
                <v:line id="Line 440" o:spid="_x0000_s1463" style="position:absolute;visibility:visible;mso-wrap-style:square" from="927,7689" to="1282,7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hxfKMUAAADcAAAADwAAAGRycy9kb3ducmV2LnhtbESPQWvCQBSE74X+h+UVvOlGUZumWaUU&#10;xfamqYEeH9nXZDH7NmRXjf++WxB6HGbmGyZfD7YVF+q9caxgOklAEFdOG64VHL+24xSED8gaW8ek&#10;4EYe1qvHhxwz7a58oEsRahEh7DNU0ITQZVL6qiGLfuI64uj9uN5iiLKvpe7xGuG2lbMkWUqLhuNC&#10;gx29N1SdirNVYPbL3eLzuXwp5WYXpt/pKTX2qNToaXh7BRFoCP/he/tDK5jPZ/B3Jh4Bufo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WhxfKMUAAADcAAAADwAAAAAAAAAA&#10;AAAAAAChAgAAZHJzL2Rvd25yZXYueG1sUEsFBgAAAAAEAAQA+QAAAJMDAAAAAA==&#10;" strokeweight="0"/>
                <v:line id="Line 441" o:spid="_x0000_s1464" style="position:absolute;visibility:visible;mso-wrap-style:square" from="927,7759" to="1282,77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VD6s8UAAADcAAAADwAAAGRycy9kb3ducmV2LnhtbESPT2sCMRTE70K/Q3gFb5q1Wl23Rimi&#10;qLfWP+DxsXndDW5elk3U7bdvhILHYWZ+w8wWra3EjRpvHCsY9BMQxLnThgsFx8O6l4LwAVlj5ZgU&#10;/JKHxfylM8NMuzt/020fChEh7DNUUIZQZ1L6vCSLvu9q4uj9uMZiiLIppG7wHuG2km9JMpYWDceF&#10;EmtalpRf9lerwHyNN++7yWl6kqtNGJzTS2rsUanua/v5ASJQG57h//ZWKxiNhvA4E4+AnP8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VD6s8UAAADcAAAADwAAAAAAAAAA&#10;AAAAAAChAgAAZHJzL2Rvd25yZXYueG1sUEsFBgAAAAAEAAQA+QAAAJMDAAAAAA==&#10;" strokeweight="0"/>
                <v:line id="Line 442" o:spid="_x0000_s1465" style="position:absolute;visibility:visible;mso-wrap-style:square" from="927,7689" to="927,8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rlix8QAAADcAAAADwAAAGRycy9kb3ducmV2LnhtbESPQWvCQBSE74L/YXmF3nSjpDaNriJS&#10;0d6sVfD4yL4mi9m3Ibtq+u/dguBxmJlvmNmis7W4UuuNYwWjYQKCuHDacKng8LMeZCB8QNZYOyYF&#10;f+RhMe/3Zphrd+Nvuu5DKSKEfY4KqhCaXEpfVGTRD11DHL1f11oMUbal1C3eItzWcpwkE2nRcFyo&#10;sKFVRcV5f7EKzG6yeft6P34c5ecmjE7ZOTP2oNTrS7ecggjUhWf40d5qBWmawv+ZeATk/A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6uWLHxAAAANwAAAAPAAAAAAAAAAAA&#10;AAAAAKECAABkcnMvZG93bnJldi54bWxQSwUGAAAAAAQABAD5AAAAkgMAAAAA&#10;" strokeweight="0"/>
                <v:line id="Line 443" o:spid="_x0000_s1466" style="position:absolute;flip:x;visibility:visible;mso-wrap-style:square" from="927,7689" to="1282,7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" strokeweight="0"/>
                <v:line id="Line 444" o:spid="_x0000_s1467" style="position:absolute;visibility:visible;mso-wrap-style:square" from="996,7759" to="1352,8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GzgYcYAAADcAAAADwAAAGRycy9kb3ducmV2LnhtbESPQWvCQBSE7wX/w/KE3pqNVqOkriLS&#10;QvGm7aHHR/aZTc2+jdk1Sfvru4LQ4zAz3zCrzWBr0VHrK8cKJkkKgrhwuuJSwefH29MShA/IGmvH&#10;pOCHPGzWo4cV5tr1fKDuGEoRIexzVGBCaHIpfWHIok9cQxy9k2sthijbUuoW+wi3tZymaSYtVhwX&#10;DDa0M1Scj1eroMqk+fru56/nXfZ76p73l8W02Cv1OB62LyACDeE/fG+/awWzWQa3M/EIyPUf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Ohs4GHGAAAA3AAAAA8AAAAAAAAA&#10;AAAAAAAAoQIAAGRycy9kb3ducmV2LnhtbFBLBQYAAAAABAAEAPkAAACUAwAAAAA=&#10;" strokeweight="61e-5mm"/>
                <v:line id="Line 445" o:spid="_x0000_s1468" style="position:absolute;flip:x y;visibility:visible;mso-wrap-style:square" from="996,7759" to="1352,8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NZDf8MAAADcAAAADwAAAGRycy9kb3ducmV2LnhtbESPQWsCMRSE7wX/Q3hCL0WzraKyGqWU&#10;KtKbq94fm+dmMXlZklTXf98UCj0OM/MNs9r0zoobhdh6VvA6LkAQ11633Cg4HbejBYiYkDVaz6Tg&#10;QRE268HTCkvt73ygW5UakSEcS1RgUupKKWNtyGEc+444excfHKYsQyN1wHuGOyvfimImHbacFwx2&#10;9GGovlbfTsFkfj7ur/bFfG2jM587W9Wz8FDqedi/L0Ek6tN/+K+91wqm0zn8nslHQK5/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IzWQ3/DAAAA3AAAAA8AAAAAAAAAAAAA&#10;AAAAoQIAAGRycy9kb3ducmV2LnhtbFBLBQYAAAAABAAEAPkAAACRAwAAAAA=&#10;" strokeweight="0"/>
                <v:line id="Line 446" o:spid="_x0000_s1469" style="position:absolute;flip:x y;visibility:visible;mso-wrap-style:square" from="996,7689" to="1352,8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nXDcEAAADcAAAADwAAAGRycy9kb3ducmV2LnhtbERPz2vCMBS+C/4P4Q12kZm6iY7OVETm&#10;kN2s7v5o3prS5KUkmdb/fjkMdvz4fm+2o7PiSiF2nhUs5gUI4sbrjlsFl/Ph6RVETMgarWdScKcI&#10;22o62WCp/Y1PdK1TK3IIxxIVmJSGUsrYGHIY534gzty3Dw5ThqGVOuAthzsrn4tiJR12nBsMDrQ3&#10;1PT1j1Pwsv46H3s7M5+H6Mz7h62bVbgr9fgw7t5AJBrTv/jPfdQKlsu8Np/JR0BWv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9SdcNwQAAANwAAAAPAAAAAAAAAAAAAAAA&#10;AKECAABkcnMvZG93bnJldi54bWxQSwUGAAAAAAQABAD5AAAAjwMAAAAA&#10;" strokeweight="0"/>
                <v:line id="Line 447" o:spid="_x0000_s1470" style="position:absolute;flip:x y;visibility:visible;mso-wrap-style:square" from="996,7759" to="1352,8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gVylsMAAADcAAAADwAAAGRycy9kb3ducmV2LnhtbESPQWsCMRSE74X+h/AEL0WztWLtapQi&#10;WsRbV70/Nq+bxeRlSVJd/31TKPQ4zMw3zHLdOyuuFGLrWcHzuABBXHvdcqPgdNyN5iBiQtZoPZOC&#10;O0VYrx4fllhqf+NPulapERnCsUQFJqWulDLWhhzGse+Is/flg8OUZWikDnjLcGflpChm0mHLecFg&#10;RxtD9aX6dgpeXs/H/cU+mcMuOrP9sFU9C3elhoP+fQEiUZ/+w3/tvVYwnb7B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JIFcpbDAAAA3AAAAA8AAAAAAAAAAAAA&#10;AAAAoQIAAGRycy9kb3ducmV2LnhtbFBLBQYAAAAABAAEAPkAAACRAwAAAAA=&#10;" strokeweight="0"/>
                <v:line id="Line 448" o:spid="_x0000_s1471" style="position:absolute;flip:x y;visibility:visible;mso-wrap-style:square" from="996,7759" to="1352,8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uZN1sEAAADcAAAADwAAAGRycy9kb3ducmV2LnhtbERPTWsCMRC9C/6HMIVepGZt1ZatUaTU&#10;It7cbe/DZrpZTCZLEnX9982h4PHxvlebwVlxoRA7zwpm0wIEceN1x62C73r39AYiJmSN1jMpuFGE&#10;zXo8WmGp/ZWPdKlSK3IIxxIVmJT6UsrYGHIYp74nztyvDw5ThqGVOuA1hzsrn4tiKR12nBsM9vRh&#10;qDlVZ6fg5fWn3p/sxBx20ZnPL1s1y3BT6vFh2L6DSDSku/jfvdcK5os8P5/JR0Cu/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G5k3WwQAAANwAAAAPAAAAAAAAAAAAAAAA&#10;AKECAABkcnMvZG93bnJldi54bWxQSwUGAAAAAAQABAD5AAAAjwMAAAAA&#10;" strokeweight="0"/>
                <v:line id="Line 449" o:spid="_x0000_s1472" style="position:absolute;flip:x y;visibility:visible;mso-wrap-style:square" from="927,7759" to="1352,818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6aroTcMAAADcAAAADwAAAGRycy9kb3ducmV2LnhtbESPQWsCMRSE74X+h/CEXopmrVXLapRS&#10;tIg3V70/Nq+bxeRlSVJd/31TKPQ4zMw3zHLdOyuuFGLrWcF4VIAgrr1uuVFwOm6HbyBiQtZoPZOC&#10;O0VYrx4fllhqf+MDXavUiAzhWKICk1JXShlrQw7jyHfE2fvywWHKMjRSB7xluLPypShm0mHLecFg&#10;Rx+G6kv17RRM5ufj7mKfzX4bndl82qqehbtST4P+fQEiUZ/+w3/tnVbwOh3D75l8BOTqB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mq6E3DAAAA3AAAAA8AAAAAAAAAAAAA&#10;AAAAoQIAAGRycy9kb3ducmV2LnhtbFBLBQYAAAAABAAEAPkAAACRAwAAAAA=&#10;" strokeweight="0"/>
                <v:line id="Line 450" o:spid="_x0000_s1473" style="position:absolute;flip:x y;visibility:visible;mso-wrap-style:square" from="1066,7759" to="1422,811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h2OsMAAADcAAAADwAAAGRycy9kb3ducmV2LnhtbESPQWsCMRSE70L/Q3iFXqRma62WrVGk&#10;VBFvXev9sXndLCYvSxJ1/femUPA4zMw3zHzZOyvOFGLrWcHLqABBXHvdcqPgZ79+fgcRE7JG65kU&#10;XCnCcvEwmGOp/YW/6VylRmQIxxIVmJS6UspYG3IYR74jzt6vDw5TlqGROuAlw52V46KYSoct5wWD&#10;HX0aqo/VySl4nR3226Mdmt06OvO1sVU9DVelnh771QeIRH26h//bW61g8jaGvzP5CMjFD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l4djrDAAAA3AAAAA8AAAAAAAAAAAAA&#10;AAAAoQIAAGRycy9kb3ducmV2LnhtbFBLBQYAAAAABAAEAPkAAACRAwAAAAA=&#10;" strokeweight="0"/>
                <v:line id="Line 451" o:spid="_x0000_s1474" style="position:absolute;visibility:visible;mso-wrap-style:square" from="927,7689" to="927,8045"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IlsbsUAAADcAAAADwAAAGRycy9kb3ducmV2LnhtbESPT2sCMRTE7wW/Q3iCt5q1Vl23Rimi&#10;aG+tf8DjY/O6G9y8LJuo229vBKHHYWZ+w8wWra3ElRpvHCsY9BMQxLnThgsFh/36NQXhA7LGyjEp&#10;+CMPi3nnZYaZdjf+oesuFCJC2GeooAyhzqT0eUkWfd/VxNH7dY3FEGVTSN3gLcJtJd+SZCwtGo4L&#10;Jda0LCk/7y5Wgfkeb0Zfk+P0KFebMDil59TYg1K9bvv5ASJQG/7Dz/ZWK3gfDeFxJh4BOb8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sIlsbsUAAADcAAAADwAAAAAAAAAA&#10;AAAAAAChAgAAZHJzL2Rvd25yZXYueG1sUEsFBgAAAAAEAAQA+QAAAJMDAAAAAA==&#10;" strokeweight="0"/>
                <v:line id="Line 452" o:spid="_x0000_s1475" style="position:absolute;visibility:visible;mso-wrap-style:square" from="927,7689" to="1282,768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D0GsUAAADcAAAADwAAAGRycy9kb3ducmV2LnhtbESPT2vCQBTE74V+h+UVetONYjRNXUVE&#10;sb35L9DjI/uaLGbfhuxW47fvFoQeh5n5DTNf9rYRV+q8caxgNExAEJdOG64UnE/bQQbCB2SNjWNS&#10;cCcPy8Xz0xxz7W58oOsxVCJC2OeooA6hzaX0ZU0W/dC1xNH7dp3FEGVXSd3hLcJtI8dJMpUWDceF&#10;Glta11Rejj9WgdlPd+nnrHgr5GYXRl/ZJTP2rNTrS796BxGoD//hR/tDK5ikE/g7E4+AXPw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2D0GsUAAADcAAAADwAAAAAAAAAA&#10;AAAAAAChAgAAZHJzL2Rvd25yZXYueG1sUEsFBgAAAAAEAAQA+QAAAJMDAAAAAA==&#10;" strokeweight="0"/>
                <v:line id="Line 453" o:spid="_x0000_s1476" style="position:absolute;flip:x y;visibility:visible;mso-wrap-style:square" from="26130,10680" to="36169,2057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JinJsMAAADcAAAADwAAAGRycy9kb3ducmV2LnhtbESPT2sCMRTE7wW/Q3iCt5r1L7IaRQTF&#10;3tpVweNj89wENy/LJur22zeFQo/DzPyGWW06V4sntcF6VjAaZiCIS68tVwrOp/37AkSIyBprz6Tg&#10;mwJs1r23Febav/iLnkWsRIJwyFGBibHJpQylIYdh6Bvi5N186zAm2VZSt/hKcFfLcZbNpUPLacFg&#10;QztD5b14OAXXKO3jcL5PjZ0cxwVui8vHp1Vq0O+2SxCRuvgf/msftYLpbAa/Z9IRkOs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SYpybDAAAA3AAAAA8AAAAAAAAAAAAA&#10;AAAAoQIAAGRycy9kb3ducmV2LnhtbFBLBQYAAAAABAAEAPkAAACRAwAAAAA=&#10;" strokecolor="#903" strokeweight="31e-5mm">
                  <v:stroke dashstyle="1 1"/>
                </v:line>
                <v:line id="Line 454" o:spid="_x0000_s1477" style="position:absolute;visibility:visible;mso-wrap-style:square" from="26130,10680" to="26346,1125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hCXisQAAADcAAAADwAAAGRycy9kb3ducmV2LnhtbESPT4vCMBTE7wt+h/AEb2uqaHG7RhFB&#10;EfTgP/b8tnm2pc1LbaJ2v/1GEDwOM/MbZjpvTSXu1LjCsoJBPwJBnFpdcKbgfFp9TkA4j6yxskwK&#10;/sjBfNb5mGKi7YMPdD/6TAQIuwQV5N7XiZQuzcmg69uaOHgX2xj0QTaZ1A0+AtxUchhFsTRYcFjI&#10;saZlTml5vBkFvo7X1x/axelk/7Vz5TY7/ZZ7pXrddvENwlPr3+FXe6MVjMYxPM+EIyBn/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EJeKxAAAANwAAAAPAAAAAAAAAAAA&#10;AAAAAKECAABkcnMvZG93bnJldi54bWxQSwUGAAAAAAQABAD5AAAAkgMAAAAA&#10;" strokecolor="#903" strokeweight="31e-5mm"/>
                <v:line id="Line 455" o:spid="_x0000_s1478" style="position:absolute;visibility:visible;mso-wrap-style:square" from="26130,10680" to="26771,1089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wyEcUAAADcAAAADwAAAGRycy9kb3ducmV2LnhtbESPQWvCQBSE74L/YXmF3nRTqWlMXUUK&#10;LYIebCKen9nXJCT7Nma3mv57t1DocZiZb5jlejCtuFLvassKnqYRCOLC6ppLBcf8fZKAcB5ZY2uZ&#10;FPyQg/VqPFpiqu2NP+ma+VIECLsUFVTed6mUrqjIoJvajjh4X7Y36IPsS6l7vAW4aeUsimJpsOaw&#10;UGFHbxUVTfZtFPgu/ricaB8XyWGxd82uzM/NQanHh2HzCsLT4P/Df+2tVvA8f4HfM+EIyNU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VwyEcUAAADcAAAADwAAAAAAAAAA&#10;AAAAAAChAgAAZHJzL2Rvd25yZXYueG1sUEsFBgAAAAAEAAQA+QAAAJMDAAAAAA==&#10;" strokecolor="#903" strokeweight="31e-5mm"/>
                <v:rect id="Rectangle 456" o:spid="_x0000_s1479" style="position:absolute;left:24923;top:13881;width:3791;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LA/cb8A&#10;AADcAAAADwAAAGRycy9kb3ducmV2LnhtbERPy4rCMBTdC/MP4Q7MTtMRFalGkQFBBze2fsCluX1g&#10;clOSaOvfTxYDLg/nvd2P1ogn+dA5VvA9y0AQV0533Ci4lcfpGkSIyBqNY1LwogD73cdki7l2A1/p&#10;WcRGpBAOOSpoY+xzKUPVksUwcz1x4mrnLcYEfSO1xyGFWyPnWbaSFjtODS329NNSdS8eVoEsi+Ow&#10;LozP3O+8vpjz6VqTU+rrczxsQEQa41v87z5pBYtlWpvOpCMgd3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osD9xvwAAANwAAAAPAAAAAAAAAAAAAAAAAJgCAABkcnMvZG93bnJl&#10;di54bWxQSwUGAAAAAAQABAD1AAAAhAMAAAAA&#10;" filled="f" stroked="f">
                  <v:textbox style="mso-fit-shape-to-text:t" inset="0,0,0,0">
                    <w:txbxContent>
                      <w:p w:rsidR="004C6AE6" w:rsidRDefault="004C6AE6">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v:textbox>
                </v:rect>
                <v:line id="Line 457" o:spid="_x0000_s1480" style="position:absolute;flip:x y;visibility:visible;mso-wrap-style:square" from="7975,10820" to="35032,209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dWtI8QAAADcAAAADwAAAGRycy9kb3ducmV2LnhtbESPT2sCMRTE7wW/Q3iF3jRb/xRdjSKC&#10;RW91q+DxsXlugpuXZRN1++0bodDjMDO/YRarztXiTm2wnhW8DzIQxKXXlisFx+9tfwoiRGSNtWdS&#10;8EMBVsveywJz7R98oHsRK5EgHHJUYGJscilDachhGPiGOHkX3zqMSbaV1C0+EtzVcphlH9Kh5bRg&#10;sKGNofJa3JyCc5T29nm8jo0d7YYFrovT/ssq9fbarecgInXxP/zX3mkF48kMnmfSEZD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11a0jxAAAANwAAAAPAAAAAAAAAAAA&#10;AAAAAKECAABkcnMvZG93bnJldi54bWxQSwUGAAAAAAQABAD5AAAAkgMAAAAA&#10;" strokecolor="#903" strokeweight="31e-5mm">
                  <v:stroke dashstyle="1 1"/>
                </v:line>
                <v:line id="Line 458" o:spid="_x0000_s1481" style="position:absolute;visibility:visible;mso-wrap-style:square" from="7975,10820" to="8401,113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Nlg2MEAAADcAAAADwAAAGRycy9kb3ducmV2LnhtbERPy4rCMBTdC/5DuMLsNHUYilbTIoLD&#10;wLjwhetrc21Lm5vaZLTz92YhuDyc9zLrTSPu1LnKsoLpJAJBnFtdcaHgdNyMZyCcR9bYWCYF/+Qg&#10;S4eDJSbaPnhP94MvRAhhl6CC0vs2kdLlJRl0E9sSB+5qO4M+wK6QusNHCDeN/IyiWBqsODSU2NK6&#10;pLw+/BkFvo2/b2faxvlsN9+6+rc4XuqdUh+jfrUA4an3b/HL/aMVfMVhfjgTjoBMn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A2WDYwQAAANwAAAAPAAAAAAAAAAAAAAAA&#10;AKECAABkcnMvZG93bnJldi54bWxQSwUGAAAAAAQABAD5AAAAjwMAAAAA&#10;" strokecolor="#903" strokeweight="31e-5mm"/>
                <v:line id="Line 459" o:spid="_x0000_s1482" style="position:absolute;flip:y;visibility:visible;mso-wrap-style:square" from="7975,10750" to="8616,1082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7FFTMUAAADcAAAADwAAAGRycy9kb3ducmV2LnhtbESPQWsCMRSE74L/ITzBS6nZra3IapRS&#10;KiiIoK14fWyeu6ublyWJuv77piB4HGbmG2Y6b00truR8ZVlBOkhAEOdWV1wo+P1ZvI5B+ICssbZM&#10;Cu7kYT7rdqaYaXvjLV13oRARwj5DBWUITSalz0sy6Ae2IY7e0TqDIUpXSO3wFuGmlm9JMpIGK44L&#10;JTb0VVJ+3l2MgpdDelmNT2H9scHvvbMVrzc8VKrfaz8nIAK14Rl+tJdawfsohf8z8QjI2R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c7FFTMUAAADcAAAADwAAAAAAAAAA&#10;AAAAAAChAgAAZHJzL2Rvd25yZXYueG1sUEsFBgAAAAAEAAQA+QAAAJMDAAAAAA==&#10;" strokecolor="#903" strokeweight="31e-5mm"/>
                <v:rect id="Rectangle 460" o:spid="_x0000_s1483" style="position:absolute;left:13601;top:14668;width:3791;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zTCJsEA&#10;AADcAAAADwAAAGRycy9kb3ducmV2LnhtbESP3YrCMBSE7xd8h3AWvFvTLSJSjbIsCCp7Y/UBDs3p&#10;DyYnJYm2vr1ZELwcZuYbZr0drRF38qFzrOB7loEgrpzuuFFwOe++liBCRNZoHJOCBwXYbiYfayy0&#10;G/hE9zI2IkE4FKigjbEvpAxVSxbDzPXEyaudtxiT9I3UHocEt0bmWbaQFjtOCy329NtSdS1vVoE8&#10;l7thWRqfuWNe/5nD/lSTU2r6Of6sQEQa4zv8au+1gvkih/8z6QjIz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c0wibBAAAA3AAAAA8AAAAAAAAAAAAAAAAAmAIAAGRycy9kb3du&#10;cmV2LnhtbFBLBQYAAAAABAAEAPUAAACGAwAAAAA=&#10;" filled="f" stroked="f">
                  <v:textbox style="mso-fit-shape-to-text:t" inset="0,0,0,0">
                    <w:txbxContent>
                      <w:p w:rsidR="004C6AE6" w:rsidRDefault="004C6AE6">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include</w:t>
                        </w:r>
                        <w:proofErr w:type="gramEnd"/>
                        <w:r>
                          <w:rPr>
                            <w:rFonts w:ascii="Tahoma" w:hAnsi="Tahoma" w:cs="Tahoma"/>
                            <w:color w:val="000000"/>
                            <w:sz w:val="14"/>
                            <w:szCs w:val="14"/>
                            <w:lang w:val="en-US"/>
                          </w:rPr>
                          <w:t>»</w:t>
                        </w:r>
                      </w:p>
                    </w:txbxContent>
                  </v:textbox>
                </v:rect>
                <w10:anchorlock/>
              </v:group>
            </w:pict>
          </mc:Fallback>
        </mc:AlternateContent>
      </w:r>
    </w:p>
    <w:p w:rsidR="006C5213" w:rsidRDefault="006C5213" w:rsidP="006C5213">
      <w:pPr>
        <w:widowControl w:val="0"/>
        <w:jc w:val="center"/>
        <w:rPr>
          <w:rFonts w:cs="Arial"/>
        </w:rPr>
      </w:pPr>
    </w:p>
    <w:p w:rsidR="006C5213" w:rsidRDefault="006C5213" w:rsidP="006C5213">
      <w:pPr>
        <w:pStyle w:val="Ttulo1"/>
        <w:keepNext w:val="0"/>
        <w:widowControl w:val="0"/>
        <w:spacing w:before="0" w:line="240" w:lineRule="auto"/>
        <w:ind w:left="540" w:hanging="540"/>
      </w:pPr>
      <w:r>
        <w:rPr>
          <w:b w:val="0"/>
          <w:bCs w:val="0"/>
        </w:rPr>
        <w:br w:type="page"/>
      </w:r>
      <w:bookmarkStart w:id="9" w:name="_Toc404616163"/>
      <w:r>
        <w:lastRenderedPageBreak/>
        <w:t>Casos de Uso</w:t>
      </w:r>
      <w:bookmarkEnd w:id="9"/>
    </w:p>
    <w:p w:rsidR="006C5213" w:rsidRPr="004C6AE6" w:rsidRDefault="006C5213" w:rsidP="006C5213">
      <w:pPr>
        <w:pStyle w:val="Ttulo2"/>
        <w:ind w:left="1080" w:hanging="720"/>
        <w:rPr>
          <w:iCs/>
        </w:rPr>
      </w:pPr>
      <w:r>
        <w:rPr>
          <w:vanish/>
          <w:color w:val="auto"/>
        </w:rPr>
        <w:t xml:space="preserve">UCS370 </w:t>
      </w:r>
      <w:bookmarkStart w:id="10" w:name="_Toc404616164"/>
      <w:r w:rsidRPr="004C6AE6">
        <w:rPr>
          <w:iCs/>
        </w:rPr>
        <w:t>Incluir Pensão Previdenciária</w:t>
      </w:r>
      <w:bookmarkEnd w:id="10"/>
      <w:r w:rsidRPr="004C6AE6">
        <w:rPr>
          <w:iCs/>
        </w:rPr>
        <w:t> </w:t>
      </w: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11" w:name="_Toc404616165"/>
      <w:r>
        <w:t>Fluxo Básico</w:t>
      </w:r>
      <w:bookmarkEnd w:id="11"/>
    </w:p>
    <w:p w:rsidR="006C5213" w:rsidRDefault="006C5213" w:rsidP="006C5213">
      <w:pPr>
        <w:pStyle w:val="Ttulo4"/>
        <w:keepNext w:val="0"/>
        <w:widowControl w:val="0"/>
        <w:tabs>
          <w:tab w:val="clear" w:pos="1985"/>
        </w:tabs>
        <w:spacing w:line="240" w:lineRule="auto"/>
        <w:ind w:left="2160" w:hanging="1080"/>
      </w:pPr>
      <w:r>
        <w:t>O ator solicita a funcionalidade “Incluir pensão previdenciária”.</w:t>
      </w:r>
    </w:p>
    <w:p w:rsidR="006C5213" w:rsidRDefault="006C5213" w:rsidP="006C5213">
      <w:pPr>
        <w:pStyle w:val="Ttulo4"/>
        <w:keepNext w:val="0"/>
        <w:widowControl w:val="0"/>
        <w:tabs>
          <w:tab w:val="clear" w:pos="1985"/>
        </w:tabs>
        <w:spacing w:line="240" w:lineRule="auto"/>
        <w:ind w:left="2160" w:hanging="1080"/>
      </w:pPr>
      <w:r>
        <w:t>O sistema apresenta o formulário para preenchimento das informações.</w:t>
      </w:r>
    </w:p>
    <w:p w:rsidR="006C5213" w:rsidRDefault="006C5213" w:rsidP="006C5213">
      <w:pPr>
        <w:pStyle w:val="Ttulo4"/>
        <w:keepNext w:val="0"/>
        <w:widowControl w:val="0"/>
        <w:tabs>
          <w:tab w:val="clear" w:pos="1985"/>
        </w:tabs>
        <w:spacing w:line="240" w:lineRule="auto"/>
        <w:ind w:left="2160" w:hanging="1080"/>
      </w:pPr>
      <w:r>
        <w:t>O ator informa o CPF do instituidor.</w:t>
      </w:r>
    </w:p>
    <w:p w:rsidR="006C5213" w:rsidRDefault="006C5213" w:rsidP="006C5213">
      <w:pPr>
        <w:pStyle w:val="Ttulo4"/>
        <w:keepNext w:val="0"/>
        <w:widowControl w:val="0"/>
        <w:tabs>
          <w:tab w:val="clear" w:pos="1985"/>
        </w:tabs>
        <w:spacing w:line="240" w:lineRule="auto"/>
        <w:ind w:left="2160" w:hanging="1080"/>
        <w:rPr>
          <w:b/>
        </w:rPr>
      </w:pPr>
      <w:r>
        <w:t>O sistema valida as informações de acordo com as Regras de Negócios estabelecidas (</w:t>
      </w:r>
      <w:r>
        <w:rPr>
          <w:b/>
        </w:rPr>
        <w:t>vide RN01</w:t>
      </w:r>
      <w:r>
        <w:t>).</w:t>
      </w:r>
    </w:p>
    <w:p w:rsidR="006C5213" w:rsidRDefault="006C5213" w:rsidP="006C5213">
      <w:pPr>
        <w:pStyle w:val="Ttulo4"/>
        <w:keepNext w:val="0"/>
        <w:widowControl w:val="0"/>
        <w:tabs>
          <w:tab w:val="clear" w:pos="1985"/>
        </w:tabs>
        <w:spacing w:line="240" w:lineRule="auto"/>
        <w:ind w:left="2160" w:hanging="1080"/>
      </w:pPr>
      <w:r>
        <w:t>O sistema recupera todas as pensões previdenciárias já existentes para o instituidor da pensão.</w:t>
      </w:r>
    </w:p>
    <w:p w:rsidR="006C5213" w:rsidRDefault="006C5213" w:rsidP="006C5213">
      <w:pPr>
        <w:pStyle w:val="Ttulo4"/>
        <w:keepNext w:val="0"/>
        <w:widowControl w:val="0"/>
        <w:tabs>
          <w:tab w:val="clear" w:pos="1985"/>
        </w:tabs>
        <w:spacing w:line="240" w:lineRule="auto"/>
        <w:ind w:left="2160" w:hanging="1080"/>
      </w:pPr>
      <w:r>
        <w:t>O sistema recupera todos os dependentes vinculados à pessoa do instituidor da pensão.</w:t>
      </w:r>
    </w:p>
    <w:p w:rsidR="006C5213" w:rsidRDefault="006C5213" w:rsidP="006C5213">
      <w:pPr>
        <w:pStyle w:val="Ttulo4"/>
        <w:keepNext w:val="0"/>
        <w:widowControl w:val="0"/>
        <w:tabs>
          <w:tab w:val="clear" w:pos="1985"/>
        </w:tabs>
        <w:spacing w:line="240" w:lineRule="auto"/>
        <w:ind w:left="2160" w:hanging="1080"/>
      </w:pPr>
      <w:r>
        <w:t>O sistema exibe as informações recuperadas na tela.</w:t>
      </w:r>
    </w:p>
    <w:p w:rsidR="006C5213" w:rsidRDefault="006C5213" w:rsidP="006C5213">
      <w:pPr>
        <w:pStyle w:val="Ttulo4"/>
        <w:keepNext w:val="0"/>
        <w:widowControl w:val="0"/>
        <w:tabs>
          <w:tab w:val="clear" w:pos="1985"/>
        </w:tabs>
        <w:spacing w:line="240" w:lineRule="auto"/>
        <w:ind w:left="2160" w:hanging="1080"/>
      </w:pPr>
      <w:r>
        <w:t>O ator preenche os dados que identificam a nova pensão previdenciária.</w:t>
      </w:r>
    </w:p>
    <w:p w:rsidR="006C5213" w:rsidRDefault="006C5213" w:rsidP="006C5213">
      <w:pPr>
        <w:pStyle w:val="Ttulo4"/>
        <w:keepNext w:val="0"/>
        <w:widowControl w:val="0"/>
        <w:tabs>
          <w:tab w:val="clear" w:pos="1985"/>
        </w:tabs>
        <w:spacing w:line="240" w:lineRule="auto"/>
        <w:ind w:left="2160" w:hanging="1080"/>
      </w:pPr>
      <w:r>
        <w:t>O ator submete a operação “Segue para o próximo”.</w:t>
      </w:r>
    </w:p>
    <w:p w:rsidR="006C5213" w:rsidRDefault="006C5213" w:rsidP="006C5213">
      <w:pPr>
        <w:pStyle w:val="Ttulo4"/>
        <w:keepNext w:val="0"/>
        <w:widowControl w:val="0"/>
        <w:tabs>
          <w:tab w:val="clear" w:pos="1985"/>
        </w:tabs>
        <w:spacing w:line="240" w:lineRule="auto"/>
        <w:ind w:left="2160" w:hanging="1080"/>
      </w:pPr>
      <w:r>
        <w:t>O sistema valida as informações de acordo com as Regras de Negócios estabelecidas (</w:t>
      </w:r>
      <w:r>
        <w:rPr>
          <w:b/>
        </w:rPr>
        <w:t xml:space="preserve">vide RN02, RN24, </w:t>
      </w:r>
      <w:r>
        <w:rPr>
          <w:b/>
          <w:color w:val="FF00FF"/>
        </w:rPr>
        <w:t>RN26, RN27</w:t>
      </w:r>
      <w:r>
        <w:t>).</w:t>
      </w:r>
    </w:p>
    <w:p w:rsidR="006C5213" w:rsidRDefault="006C5213" w:rsidP="006C5213">
      <w:pPr>
        <w:pStyle w:val="Ttulo4"/>
        <w:keepNext w:val="0"/>
        <w:widowControl w:val="0"/>
        <w:tabs>
          <w:tab w:val="clear" w:pos="1985"/>
        </w:tabs>
        <w:spacing w:line="240" w:lineRule="auto"/>
        <w:ind w:left="2160" w:hanging="1080"/>
      </w:pPr>
      <w:r>
        <w:t xml:space="preserve">O sistema verifica se é a inclusão da primeira pensão previdenciária do instituidor. Caso seja a primeira pensão previdenciária, então o sistema executa o fluxo alternativo “Informar tipos de pensão do instituidor”. </w:t>
      </w:r>
    </w:p>
    <w:p w:rsidR="006C5213" w:rsidRDefault="006C5213" w:rsidP="006C5213">
      <w:pPr>
        <w:pStyle w:val="Ttulo4"/>
        <w:keepNext w:val="0"/>
        <w:widowControl w:val="0"/>
        <w:tabs>
          <w:tab w:val="clear" w:pos="1985"/>
        </w:tabs>
        <w:spacing w:line="240" w:lineRule="auto"/>
        <w:ind w:left="2160" w:hanging="1080"/>
        <w:rPr>
          <w:b/>
        </w:rPr>
      </w:pPr>
      <w:r>
        <w:t>O sistema recupera a base de cálculo de cada vínculo do instituidor de pensão, juntamente com as informações da relação do vínculo.</w:t>
      </w:r>
    </w:p>
    <w:p w:rsidR="006C5213" w:rsidRDefault="006C5213" w:rsidP="006C5213">
      <w:pPr>
        <w:pStyle w:val="Ttulo4"/>
        <w:keepNext w:val="0"/>
        <w:widowControl w:val="0"/>
        <w:tabs>
          <w:tab w:val="clear" w:pos="1985"/>
        </w:tabs>
        <w:spacing w:line="240" w:lineRule="auto"/>
        <w:ind w:left="2160" w:hanging="1080"/>
        <w:rPr>
          <w:b/>
        </w:rPr>
      </w:pPr>
      <w:r>
        <w:t>O sistema apresenta um novo formulário com as informações recuperadas acima.</w:t>
      </w:r>
    </w:p>
    <w:p w:rsidR="006C5213" w:rsidRDefault="006C5213" w:rsidP="006C5213">
      <w:pPr>
        <w:pStyle w:val="Ttulo4"/>
        <w:keepNext w:val="0"/>
        <w:widowControl w:val="0"/>
        <w:tabs>
          <w:tab w:val="clear" w:pos="1985"/>
        </w:tabs>
        <w:spacing w:line="240" w:lineRule="auto"/>
        <w:ind w:left="2160" w:hanging="1080"/>
        <w:rPr>
          <w:b/>
        </w:rPr>
      </w:pPr>
      <w:r>
        <w:t>O ator preenche os dados relativos à nova relação de vínculo da pensão previdenciária juntamente com os dados bancários.</w:t>
      </w:r>
    </w:p>
    <w:p w:rsidR="006C5213" w:rsidRDefault="006C5213" w:rsidP="006C5213">
      <w:pPr>
        <w:pStyle w:val="Ttulo4"/>
        <w:keepNext w:val="0"/>
        <w:widowControl w:val="0"/>
        <w:tabs>
          <w:tab w:val="clear" w:pos="1985"/>
        </w:tabs>
        <w:spacing w:line="240" w:lineRule="auto"/>
        <w:ind w:left="2160" w:hanging="1080"/>
      </w:pPr>
      <w:r>
        <w:t>O ator submete a operação “Segue para o próximo passo”.</w:t>
      </w:r>
    </w:p>
    <w:p w:rsidR="006C5213" w:rsidRDefault="006C5213" w:rsidP="006C5213">
      <w:pPr>
        <w:pStyle w:val="Ttulo4"/>
        <w:keepNext w:val="0"/>
        <w:widowControl w:val="0"/>
        <w:tabs>
          <w:tab w:val="clear" w:pos="1985"/>
        </w:tabs>
        <w:spacing w:line="240" w:lineRule="auto"/>
        <w:ind w:left="2160" w:hanging="1080"/>
        <w:rPr>
          <w:b/>
        </w:rPr>
      </w:pPr>
      <w:r>
        <w:t>O sistema valida as informações de acordo com as Regras de Negócios (</w:t>
      </w:r>
      <w:r>
        <w:rPr>
          <w:b/>
        </w:rPr>
        <w:t>vide RN03, RN04,</w:t>
      </w:r>
      <w:proofErr w:type="gramStart"/>
      <w:r>
        <w:rPr>
          <w:b/>
        </w:rPr>
        <w:t xml:space="preserve">  </w:t>
      </w:r>
      <w:proofErr w:type="gramEnd"/>
      <w:r>
        <w:rPr>
          <w:b/>
        </w:rPr>
        <w:t>RN06</w:t>
      </w:r>
      <w:r>
        <w:t xml:space="preserve">). </w:t>
      </w:r>
    </w:p>
    <w:p w:rsidR="006C5213" w:rsidRDefault="006C5213" w:rsidP="006C5213">
      <w:pPr>
        <w:pStyle w:val="Ttulo4"/>
        <w:keepNext w:val="0"/>
        <w:widowControl w:val="0"/>
        <w:tabs>
          <w:tab w:val="clear" w:pos="1985"/>
        </w:tabs>
        <w:spacing w:line="240" w:lineRule="auto"/>
        <w:ind w:left="2160" w:hanging="1080"/>
        <w:rPr>
          <w:b/>
        </w:rPr>
      </w:pPr>
      <w:r>
        <w:t>O sistema apresenta um novo formulário e o ator preenche os dados relativos ao representante legal.</w:t>
      </w:r>
    </w:p>
    <w:p w:rsidR="006C5213" w:rsidRDefault="006C5213" w:rsidP="006C5213">
      <w:pPr>
        <w:pStyle w:val="Ttulo4"/>
        <w:keepNext w:val="0"/>
        <w:widowControl w:val="0"/>
        <w:tabs>
          <w:tab w:val="clear" w:pos="1985"/>
        </w:tabs>
        <w:spacing w:line="240" w:lineRule="auto"/>
        <w:ind w:left="2160" w:hanging="1080"/>
        <w:rPr>
          <w:b/>
        </w:rPr>
      </w:pPr>
      <w:r>
        <w:t>O Ator submete a operação de inclusão.</w:t>
      </w:r>
    </w:p>
    <w:p w:rsidR="006C5213" w:rsidRDefault="006C5213" w:rsidP="006C5213">
      <w:pPr>
        <w:pStyle w:val="Ttulo4"/>
        <w:keepNext w:val="0"/>
        <w:widowControl w:val="0"/>
        <w:tabs>
          <w:tab w:val="clear" w:pos="1985"/>
        </w:tabs>
        <w:spacing w:line="240" w:lineRule="auto"/>
        <w:ind w:left="2160" w:hanging="1080"/>
        <w:rPr>
          <w:b/>
        </w:rPr>
      </w:pPr>
      <w:r>
        <w:t>O sistema valida as informações de acordo com as Regras de Negócios estabelecidas (</w:t>
      </w:r>
      <w:r>
        <w:rPr>
          <w:b/>
        </w:rPr>
        <w:t>vide RN07, RN08, RN09, RN10, RN12</w:t>
      </w:r>
      <w:r>
        <w:t xml:space="preserve">). </w:t>
      </w:r>
    </w:p>
    <w:p w:rsidR="006C5213" w:rsidRDefault="006C5213" w:rsidP="006C5213">
      <w:pPr>
        <w:pStyle w:val="Ttulo4"/>
        <w:keepNext w:val="0"/>
        <w:widowControl w:val="0"/>
        <w:tabs>
          <w:tab w:val="clear" w:pos="1985"/>
        </w:tabs>
        <w:spacing w:line="240" w:lineRule="auto"/>
        <w:ind w:left="2160" w:hanging="1080"/>
        <w:rPr>
          <w:b/>
        </w:rPr>
      </w:pPr>
      <w:r>
        <w:t xml:space="preserve">O sistema realiza a validação de acumulo de vínculo para a nova pensão. Para esta verificação o sistema deve realizar o caso de uso “Verificar acumulação de vínculo” do módulo “Movimentações”, </w:t>
      </w:r>
      <w:proofErr w:type="gramStart"/>
      <w:r>
        <w:t>sub módulo</w:t>
      </w:r>
      <w:proofErr w:type="gramEnd"/>
      <w:r>
        <w:t xml:space="preserve"> “QLP”, informando a pessoa (pensionista).</w:t>
      </w:r>
    </w:p>
    <w:p w:rsidR="006C5213" w:rsidRDefault="006C5213" w:rsidP="006C5213">
      <w:pPr>
        <w:pStyle w:val="Ttulo4"/>
        <w:keepNext w:val="0"/>
        <w:widowControl w:val="0"/>
        <w:tabs>
          <w:tab w:val="clear" w:pos="1985"/>
        </w:tabs>
        <w:spacing w:line="240" w:lineRule="auto"/>
        <w:ind w:left="2160" w:hanging="1080"/>
      </w:pPr>
      <w:r>
        <w:lastRenderedPageBreak/>
        <w:t xml:space="preserve">O sistema recupera a unidade gestora da pensão previdenciária utilizando a regra de negócio </w:t>
      </w:r>
      <w:r>
        <w:rPr>
          <w:b/>
        </w:rPr>
        <w:t>RN23</w:t>
      </w:r>
      <w:r>
        <w:t>.</w:t>
      </w:r>
    </w:p>
    <w:p w:rsidR="006C5213" w:rsidRDefault="006C5213" w:rsidP="006C5213">
      <w:pPr>
        <w:pStyle w:val="Ttulo4"/>
        <w:keepNext w:val="0"/>
        <w:widowControl w:val="0"/>
        <w:tabs>
          <w:tab w:val="clear" w:pos="1985"/>
        </w:tabs>
        <w:spacing w:line="240" w:lineRule="auto"/>
        <w:ind w:left="2160" w:hanging="1080"/>
      </w:pPr>
      <w:r>
        <w:t xml:space="preserve">O sistema consulta o Histórico de Órgão vigente, passando a data de início informada pelo ator como data referência e o Órgão que o ator está </w:t>
      </w:r>
      <w:proofErr w:type="spellStart"/>
      <w:r>
        <w:t>logado</w:t>
      </w:r>
      <w:proofErr w:type="spellEnd"/>
      <w:r>
        <w:t xml:space="preserve">. Caso a informação “tipo de atribuição de matrícula”  determina que </w:t>
      </w:r>
      <w:proofErr w:type="gramStart"/>
      <w:r>
        <w:t>é</w:t>
      </w:r>
      <w:proofErr w:type="gramEnd"/>
      <w:r>
        <w:t xml:space="preserve"> Manual, apresenta o campo matrícula para preenchimento, senão irá gerar quando submetida a operação e não apresenta este campo.</w:t>
      </w:r>
    </w:p>
    <w:p w:rsidR="006C5213" w:rsidRDefault="006C5213" w:rsidP="006C5213">
      <w:pPr>
        <w:pStyle w:val="Ttulo4"/>
        <w:keepNext w:val="0"/>
        <w:widowControl w:val="0"/>
        <w:tabs>
          <w:tab w:val="clear" w:pos="1985"/>
        </w:tabs>
        <w:spacing w:line="240" w:lineRule="auto"/>
        <w:ind w:left="2160" w:hanging="1080"/>
      </w:pPr>
      <w:r>
        <w:t xml:space="preserve">Caso a geração de matrícula no órgão que o ator está </w:t>
      </w:r>
      <w:proofErr w:type="spellStart"/>
      <w:r>
        <w:t>logado</w:t>
      </w:r>
      <w:proofErr w:type="spellEnd"/>
      <w:r>
        <w:t xml:space="preserve"> seja </w:t>
      </w:r>
      <w:proofErr w:type="gramStart"/>
      <w:r>
        <w:t>automática, o sistema</w:t>
      </w:r>
      <w:proofErr w:type="gramEnd"/>
      <w:r>
        <w:t xml:space="preserve"> gera nova matrícula para o servidor, realizando o caso “UCS 169 – Gerar Matrícula do Vínculo”, informando a pessoa e o novo vínculo.</w:t>
      </w:r>
    </w:p>
    <w:p w:rsidR="006C5213" w:rsidRDefault="006C5213" w:rsidP="006C5213">
      <w:pPr>
        <w:pStyle w:val="Ttulo4"/>
        <w:keepNext w:val="0"/>
        <w:widowControl w:val="0"/>
        <w:tabs>
          <w:tab w:val="clear" w:pos="1985"/>
        </w:tabs>
        <w:spacing w:line="240" w:lineRule="auto"/>
        <w:ind w:left="2160" w:hanging="1080"/>
      </w:pPr>
      <w:r>
        <w:t xml:space="preserve">O sistema inclui o vínculo da pensão previdenciária, passando as seguintes informações: identificador do pensionista, unidade gestora da pensão </w:t>
      </w:r>
      <w:proofErr w:type="gramStart"/>
      <w:r>
        <w:t>previdenciária recuperado</w:t>
      </w:r>
      <w:proofErr w:type="gramEnd"/>
      <w:r>
        <w:t xml:space="preserve"> acima, regime previdenciário igual a “regime próprio”, regime de trabalho igual a “estatutário”, situação previdenciária igual a “Pensionista previdenciária” e a matrícula. </w:t>
      </w:r>
    </w:p>
    <w:p w:rsidR="006C5213" w:rsidRDefault="006C5213" w:rsidP="006C5213">
      <w:pPr>
        <w:pStyle w:val="Ttulo4"/>
        <w:keepNext w:val="0"/>
        <w:widowControl w:val="0"/>
        <w:tabs>
          <w:tab w:val="clear" w:pos="1985"/>
        </w:tabs>
        <w:spacing w:line="240" w:lineRule="auto"/>
        <w:ind w:left="2160" w:hanging="1080"/>
      </w:pPr>
      <w:r>
        <w:t xml:space="preserve">O sistema inclui a relação de vínculo da pensão previdenciária indicando as seguintes informações: natureza do vínculo como “pensionista”, o vínculo gerado acima, unidade gestora da pensão </w:t>
      </w:r>
      <w:proofErr w:type="gramStart"/>
      <w:r>
        <w:t>previdenciária recuperado</w:t>
      </w:r>
      <w:proofErr w:type="gramEnd"/>
      <w:r>
        <w:t xml:space="preserve"> acima, o identificador da pessoa instituidora da pensão, a data de início informada, o indicativo de pessoa inválida conforme informado (sim ou não), indicativo se é menor emancipado conforme informado (sim ou não), dados do documento de emancipação caso trata-se de menor antecipado, indicativo se é a relação principal do vínculo igual a “sim”, identificador do histórico de pensão previdenciária vitalícia atrelada caso informado e o</w:t>
      </w:r>
      <w:r>
        <w:rPr>
          <w:sz w:val="20"/>
          <w:szCs w:val="20"/>
        </w:rPr>
        <w:t xml:space="preserve"> </w:t>
      </w:r>
      <w:r>
        <w:t xml:space="preserve">percentual fixo de quotas em decorrência de outras cotas resguardadas caso informado. </w:t>
      </w:r>
    </w:p>
    <w:p w:rsidR="006C5213" w:rsidRDefault="006C5213" w:rsidP="006C5213">
      <w:pPr>
        <w:pStyle w:val="Ttulo4"/>
        <w:keepNext w:val="0"/>
        <w:widowControl w:val="0"/>
        <w:tabs>
          <w:tab w:val="clear" w:pos="1985"/>
        </w:tabs>
        <w:spacing w:line="240" w:lineRule="auto"/>
        <w:ind w:left="2160" w:hanging="1080"/>
      </w:pPr>
      <w:r>
        <w:t>O sistema identifica que o histórico das informações bancárias do vínculo da pensão previdenciária foi informado e o inclui, indicando as seguintes informações: vínculo relacionado, a data de início da vigência igual à data de início da relação do vínculo, e os dados bancários informados.</w:t>
      </w:r>
    </w:p>
    <w:p w:rsidR="006C5213" w:rsidRDefault="006C5213" w:rsidP="006C5213">
      <w:pPr>
        <w:pStyle w:val="Ttulo4"/>
        <w:keepNext w:val="0"/>
        <w:widowControl w:val="0"/>
        <w:tabs>
          <w:tab w:val="clear" w:pos="1985"/>
        </w:tabs>
        <w:spacing w:line="240" w:lineRule="auto"/>
        <w:ind w:left="2160" w:hanging="1080"/>
      </w:pPr>
      <w:r>
        <w:t>O sistema identifica que o representante legal foi informado, e o inclui indicando as seguintes informações: vínculo relacionado, a data de início da vigência igual à data de início da relação do vínculo. O sistema também gera o histórico bancário do representante legal com os dados bancários informados.</w:t>
      </w:r>
    </w:p>
    <w:p w:rsidR="006C5213" w:rsidRDefault="006C5213" w:rsidP="006C5213">
      <w:pPr>
        <w:pStyle w:val="Ttulo4"/>
        <w:keepNext w:val="0"/>
        <w:widowControl w:val="0"/>
        <w:tabs>
          <w:tab w:val="clear" w:pos="1985"/>
        </w:tabs>
        <w:spacing w:line="240" w:lineRule="auto"/>
        <w:ind w:left="2160" w:hanging="1080"/>
      </w:pPr>
      <w:r>
        <w:lastRenderedPageBreak/>
        <w:t>O sistema valida as informações, processa a operação e exibe a mensagem MSG0050 ("Inclusão efetuada com sucesso!").</w:t>
      </w:r>
    </w:p>
    <w:p w:rsidR="006C5213" w:rsidRDefault="006C5213" w:rsidP="006C5213">
      <w:pPr>
        <w:pStyle w:val="Recuodecorpodetexto"/>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12" w:name="_Toc404616166"/>
      <w:r>
        <w:t>Fluxo Alternativo: Informar tipos de pensão do Instituidor</w:t>
      </w:r>
      <w:bookmarkEnd w:id="12"/>
    </w:p>
    <w:p w:rsidR="006C5213" w:rsidRDefault="006C5213" w:rsidP="006C5213">
      <w:pPr>
        <w:pStyle w:val="Ttulo4"/>
        <w:keepNext w:val="0"/>
        <w:widowControl w:val="0"/>
        <w:tabs>
          <w:tab w:val="clear" w:pos="1985"/>
        </w:tabs>
        <w:spacing w:line="240" w:lineRule="auto"/>
        <w:ind w:left="2160" w:hanging="1080"/>
      </w:pPr>
      <w:r>
        <w:t>O sistema identificou que se trata da inclusão da primeira pensão previdenciária do instituidor.</w:t>
      </w:r>
    </w:p>
    <w:p w:rsidR="006C5213" w:rsidRDefault="006C5213" w:rsidP="006C5213">
      <w:pPr>
        <w:pStyle w:val="Ttulo4"/>
        <w:keepNext w:val="0"/>
        <w:widowControl w:val="0"/>
        <w:tabs>
          <w:tab w:val="clear" w:pos="1985"/>
        </w:tabs>
        <w:spacing w:line="240" w:lineRule="auto"/>
        <w:ind w:left="2160" w:hanging="1080"/>
      </w:pPr>
      <w:r>
        <w:t xml:space="preserve">O sistema recupera todos os vínculos do instituidor de pensão inerentes ao regime próprio da previdência e vigentes no momento do óbito, juntamente com a relação de vínculo principal e os tipos de pensão possíveis para cada vínculo. </w:t>
      </w:r>
    </w:p>
    <w:p w:rsidR="006C5213" w:rsidRDefault="006C5213" w:rsidP="006C5213">
      <w:pPr>
        <w:pStyle w:val="Ttulo4"/>
        <w:keepNext w:val="0"/>
        <w:widowControl w:val="0"/>
        <w:tabs>
          <w:tab w:val="clear" w:pos="1985"/>
        </w:tabs>
        <w:spacing w:line="240" w:lineRule="auto"/>
        <w:ind w:left="2160" w:hanging="1080"/>
        <w:rPr>
          <w:b/>
        </w:rPr>
      </w:pPr>
      <w:r>
        <w:t>O sistema apresenta um novo formulário com as informações recuperadas.</w:t>
      </w:r>
    </w:p>
    <w:p w:rsidR="006C5213" w:rsidRDefault="006C5213" w:rsidP="006C5213">
      <w:pPr>
        <w:pStyle w:val="Ttulo4"/>
        <w:keepNext w:val="0"/>
        <w:widowControl w:val="0"/>
        <w:tabs>
          <w:tab w:val="clear" w:pos="1985"/>
        </w:tabs>
        <w:spacing w:line="240" w:lineRule="auto"/>
        <w:ind w:left="2160" w:hanging="1080"/>
        <w:rPr>
          <w:b/>
        </w:rPr>
      </w:pPr>
      <w:r>
        <w:t>O ator preenche o tipo de pensão previdenciária de cada vínculo listado.</w:t>
      </w:r>
    </w:p>
    <w:p w:rsidR="006C5213" w:rsidRDefault="006C5213" w:rsidP="006C5213">
      <w:pPr>
        <w:pStyle w:val="Ttulo4"/>
        <w:keepNext w:val="0"/>
        <w:widowControl w:val="0"/>
        <w:tabs>
          <w:tab w:val="clear" w:pos="1985"/>
        </w:tabs>
        <w:spacing w:line="240" w:lineRule="auto"/>
        <w:ind w:left="2160" w:hanging="1080"/>
      </w:pPr>
      <w:r>
        <w:t>O ator submete a operação “Segue para o próximo passo”.</w:t>
      </w:r>
    </w:p>
    <w:p w:rsidR="006C5213" w:rsidRDefault="006C5213" w:rsidP="006C5213">
      <w:pPr>
        <w:pStyle w:val="Ttulo4"/>
        <w:keepNext w:val="0"/>
        <w:widowControl w:val="0"/>
        <w:tabs>
          <w:tab w:val="clear" w:pos="1985"/>
        </w:tabs>
        <w:spacing w:line="240" w:lineRule="auto"/>
        <w:ind w:left="2160" w:hanging="1080"/>
        <w:rPr>
          <w:b/>
        </w:rPr>
      </w:pPr>
      <w:r>
        <w:t>O sistema valida as informações de acordo com as Regras de Negócios (</w:t>
      </w:r>
      <w:r>
        <w:rPr>
          <w:b/>
        </w:rPr>
        <w:t>vide RN13</w:t>
      </w:r>
      <w:r>
        <w:t>).</w:t>
      </w:r>
    </w:p>
    <w:p w:rsidR="006C5213" w:rsidRDefault="006C5213" w:rsidP="006C5213">
      <w:pPr>
        <w:pStyle w:val="Ttulo4"/>
        <w:keepNext w:val="0"/>
        <w:widowControl w:val="0"/>
        <w:tabs>
          <w:tab w:val="clear" w:pos="1985"/>
        </w:tabs>
        <w:spacing w:line="240" w:lineRule="auto"/>
        <w:ind w:left="2160" w:hanging="1080"/>
      </w:pPr>
      <w:r>
        <w:t>O sistema Inclui o relacionamento de vínculo e tipo de pensão associado ao vínculo. O sistema deve realizar esta operação para cada vínculo do instituidor.</w:t>
      </w:r>
    </w:p>
    <w:p w:rsidR="006C5213" w:rsidRDefault="006C5213" w:rsidP="006C5213">
      <w:pPr>
        <w:pStyle w:val="Ttulo4"/>
        <w:keepNext w:val="0"/>
        <w:widowControl w:val="0"/>
        <w:tabs>
          <w:tab w:val="clear" w:pos="1985"/>
        </w:tabs>
        <w:spacing w:line="240" w:lineRule="auto"/>
        <w:ind w:left="2160" w:hanging="1080"/>
      </w:pPr>
      <w:r>
        <w:t>O sistema Inclui para cada vínculo com tipo de pensão sem paridade, os históricos dos valores de base de cálculo, executando o caso de uso “UCS 014 - Incluir a base de cálculo de pensão previdenciária sem paridade” informando o identificador do vínculo do instituidor da pensão e indicativo que não se trata da simulação da inclusão de uma nova pensão.</w:t>
      </w:r>
    </w:p>
    <w:p w:rsidR="006C5213" w:rsidRDefault="006C5213" w:rsidP="006C5213">
      <w:pPr>
        <w:pStyle w:val="Ttulo4"/>
        <w:keepNext w:val="0"/>
        <w:widowControl w:val="0"/>
        <w:tabs>
          <w:tab w:val="clear" w:pos="1985"/>
        </w:tabs>
        <w:spacing w:line="240" w:lineRule="auto"/>
        <w:ind w:left="2160" w:hanging="1080"/>
        <w:rPr>
          <w:b/>
        </w:rPr>
      </w:pPr>
      <w:r>
        <w:t xml:space="preserve">Retorna ao item </w:t>
      </w:r>
      <w:r>
        <w:rPr>
          <w:b/>
        </w:rPr>
        <w:t xml:space="preserve">4.1.1.12. </w:t>
      </w:r>
    </w:p>
    <w:p w:rsidR="006C5213" w:rsidRDefault="006C5213" w:rsidP="006C5213">
      <w:pPr>
        <w:pStyle w:val="Recuodecorpodetexto"/>
        <w:ind w:left="0"/>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13" w:name="_Toc404616167"/>
      <w:r>
        <w:t>Fluxo Alternativo: detalhar histórico da base de cálculo da pensão previdenciária sem paridade.</w:t>
      </w:r>
      <w:bookmarkEnd w:id="13"/>
    </w:p>
    <w:p w:rsidR="006C5213" w:rsidRDefault="006C5213" w:rsidP="006C5213">
      <w:pPr>
        <w:pStyle w:val="Ttulo4"/>
        <w:keepNext w:val="0"/>
        <w:widowControl w:val="0"/>
        <w:tabs>
          <w:tab w:val="clear" w:pos="1985"/>
        </w:tabs>
        <w:spacing w:line="240" w:lineRule="auto"/>
        <w:ind w:left="2160" w:hanging="1080"/>
      </w:pPr>
      <w:r>
        <w:t>Na listagem da base de cálculo dos vínculos do instituidor de pensão, o ator escolhe um dos vínculos do instituidor e seleciona opção para detalhamento da “Base da Pensão”.</w:t>
      </w:r>
    </w:p>
    <w:p w:rsidR="006C5213" w:rsidRDefault="006C5213" w:rsidP="006C5213">
      <w:pPr>
        <w:pStyle w:val="Ttulo4"/>
        <w:keepNext w:val="0"/>
        <w:widowControl w:val="0"/>
        <w:tabs>
          <w:tab w:val="clear" w:pos="1985"/>
        </w:tabs>
        <w:spacing w:line="240" w:lineRule="auto"/>
        <w:ind w:left="2160" w:hanging="1080"/>
      </w:pPr>
      <w:r>
        <w:t>O sistema apresenta uma lista dos históricos das bases de cálculo sem paridade das pensões previdenciárias, ordenada de forma decrescente pela data início.</w:t>
      </w:r>
    </w:p>
    <w:p w:rsidR="006C5213" w:rsidRDefault="006C5213" w:rsidP="006C5213">
      <w:pPr>
        <w:pStyle w:val="Recuodecorpodetexto"/>
        <w:ind w:left="0"/>
      </w:pPr>
    </w:p>
    <w:p w:rsidR="006C5213" w:rsidRDefault="006C5213" w:rsidP="006C5213">
      <w:pPr>
        <w:pStyle w:val="Recuodecorpodetexto"/>
        <w:ind w:left="0"/>
      </w:pPr>
    </w:p>
    <w:p w:rsidR="006C5213" w:rsidRPr="004C6AE6" w:rsidRDefault="006C5213" w:rsidP="004C6AE6">
      <w:pPr>
        <w:pStyle w:val="Ttulo2"/>
      </w:pPr>
      <w:r>
        <w:rPr>
          <w:vanish/>
          <w:color w:val="auto"/>
        </w:rPr>
        <w:t xml:space="preserve">UCS369 </w:t>
      </w:r>
      <w:bookmarkStart w:id="14" w:name="_Toc404616168"/>
      <w:r w:rsidRPr="004C6AE6">
        <w:t>Alterar Pensão Previdenciária</w:t>
      </w:r>
      <w:bookmarkEnd w:id="14"/>
      <w:r w:rsidRPr="004C6AE6">
        <w:t> </w:t>
      </w: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15" w:name="_Toc404616169"/>
      <w:r>
        <w:t>Fluxo Básico</w:t>
      </w:r>
      <w:bookmarkEnd w:id="15"/>
    </w:p>
    <w:p w:rsidR="006C5213" w:rsidRDefault="006C5213" w:rsidP="006C5213">
      <w:pPr>
        <w:pStyle w:val="Ttulo4"/>
        <w:keepNext w:val="0"/>
        <w:widowControl w:val="0"/>
        <w:tabs>
          <w:tab w:val="clear" w:pos="1985"/>
        </w:tabs>
        <w:spacing w:line="240" w:lineRule="auto"/>
        <w:ind w:left="2160" w:hanging="1080"/>
      </w:pPr>
      <w:r>
        <w:t xml:space="preserve">O ator escolhe o pensionista da pensão previdenciária após executar o caso de uso “Listar pensões </w:t>
      </w:r>
      <w:r>
        <w:lastRenderedPageBreak/>
        <w:t>previdenciárias”.</w:t>
      </w:r>
    </w:p>
    <w:p w:rsidR="006C5213" w:rsidRDefault="006C5213" w:rsidP="006C5213">
      <w:pPr>
        <w:pStyle w:val="Ttulo4"/>
        <w:keepNext w:val="0"/>
        <w:widowControl w:val="0"/>
        <w:tabs>
          <w:tab w:val="clear" w:pos="1985"/>
        </w:tabs>
        <w:spacing w:line="240" w:lineRule="auto"/>
        <w:ind w:left="2160" w:hanging="1080"/>
      </w:pPr>
      <w:r>
        <w:t xml:space="preserve">O ator solicita </w:t>
      </w:r>
      <w:proofErr w:type="gramStart"/>
      <w:r>
        <w:t>a</w:t>
      </w:r>
      <w:proofErr w:type="gramEnd"/>
      <w:r>
        <w:t xml:space="preserve"> funcionalidade que permite “Alterar a relação de vínculo”.</w:t>
      </w:r>
    </w:p>
    <w:p w:rsidR="006C5213" w:rsidRDefault="006C5213" w:rsidP="006C5213">
      <w:pPr>
        <w:pStyle w:val="Ttulo4"/>
        <w:keepNext w:val="0"/>
        <w:widowControl w:val="0"/>
        <w:tabs>
          <w:tab w:val="clear" w:pos="1985"/>
        </w:tabs>
        <w:spacing w:line="240" w:lineRule="auto"/>
        <w:ind w:left="2160" w:hanging="1080"/>
        <w:rPr>
          <w:b/>
        </w:rPr>
      </w:pPr>
      <w:r>
        <w:t>O sistema recupera a base de cálculo de cada vínculo do instituidor de pensão.</w:t>
      </w:r>
    </w:p>
    <w:p w:rsidR="006C5213" w:rsidRDefault="006C5213" w:rsidP="006C5213">
      <w:pPr>
        <w:pStyle w:val="Ttulo4"/>
        <w:keepNext w:val="0"/>
        <w:widowControl w:val="0"/>
        <w:tabs>
          <w:tab w:val="clear" w:pos="1985"/>
        </w:tabs>
        <w:spacing w:line="240" w:lineRule="auto"/>
        <w:ind w:left="2160" w:hanging="1080"/>
      </w:pPr>
      <w:r>
        <w:t>O sistema recupera as informações da relação de vínculo do pensionista selecionado e os dados bancários do pensionista selecionado.</w:t>
      </w:r>
    </w:p>
    <w:p w:rsidR="006C5213" w:rsidRDefault="006C5213" w:rsidP="006C5213">
      <w:pPr>
        <w:pStyle w:val="Ttulo4"/>
        <w:keepNext w:val="0"/>
        <w:widowControl w:val="0"/>
        <w:tabs>
          <w:tab w:val="clear" w:pos="1985"/>
        </w:tabs>
        <w:spacing w:line="240" w:lineRule="auto"/>
        <w:ind w:left="2160" w:hanging="1080"/>
        <w:rPr>
          <w:b/>
        </w:rPr>
      </w:pPr>
      <w:r>
        <w:t>O sistema apresenta o formulário com as informações recuperadas.</w:t>
      </w:r>
    </w:p>
    <w:p w:rsidR="006C5213" w:rsidRDefault="006C5213" w:rsidP="006C5213">
      <w:pPr>
        <w:pStyle w:val="Ttulo4"/>
        <w:keepNext w:val="0"/>
        <w:widowControl w:val="0"/>
        <w:tabs>
          <w:tab w:val="clear" w:pos="1985"/>
        </w:tabs>
        <w:spacing w:line="240" w:lineRule="auto"/>
        <w:ind w:left="2160" w:hanging="1080"/>
        <w:rPr>
          <w:b/>
        </w:rPr>
      </w:pPr>
      <w:r>
        <w:t>O ator preenche os dados.</w:t>
      </w:r>
    </w:p>
    <w:p w:rsidR="006C5213" w:rsidRDefault="006C5213" w:rsidP="006C5213">
      <w:pPr>
        <w:pStyle w:val="Ttulo4"/>
        <w:keepNext w:val="0"/>
        <w:widowControl w:val="0"/>
        <w:tabs>
          <w:tab w:val="clear" w:pos="1985"/>
        </w:tabs>
        <w:spacing w:line="240" w:lineRule="auto"/>
        <w:ind w:left="2160" w:hanging="1080"/>
        <w:rPr>
          <w:b/>
        </w:rPr>
      </w:pPr>
      <w:r>
        <w:t>O sistema valida as informações de acordo com as Regras de Negócios estabelecidas (</w:t>
      </w:r>
      <w:r>
        <w:rPr>
          <w:b/>
        </w:rPr>
        <w:t>vide RN03, RN04, RN06, RN07, RN15</w:t>
      </w:r>
      <w:r>
        <w:t>).</w:t>
      </w:r>
    </w:p>
    <w:p w:rsidR="006C5213" w:rsidRDefault="006C5213" w:rsidP="006C5213">
      <w:pPr>
        <w:pStyle w:val="Ttulo4"/>
        <w:keepNext w:val="0"/>
        <w:widowControl w:val="0"/>
        <w:tabs>
          <w:tab w:val="clear" w:pos="1985"/>
        </w:tabs>
        <w:spacing w:line="240" w:lineRule="auto"/>
        <w:ind w:left="2160" w:hanging="1080"/>
      </w:pPr>
      <w:r>
        <w:t xml:space="preserve">O sistema identifica que houve mudança nas informações bancárias do pensionista e atualiza a Unidade Gestora conforme regra de negócio </w:t>
      </w:r>
      <w:r>
        <w:rPr>
          <w:b/>
        </w:rPr>
        <w:t xml:space="preserve">RN23 </w:t>
      </w:r>
      <w:r>
        <w:t>(pode gerar exceção RN22).</w:t>
      </w:r>
    </w:p>
    <w:p w:rsidR="006C5213" w:rsidRDefault="006C5213" w:rsidP="006C5213">
      <w:pPr>
        <w:pStyle w:val="Ttulo4"/>
        <w:keepNext w:val="0"/>
        <w:widowControl w:val="0"/>
        <w:tabs>
          <w:tab w:val="clear" w:pos="1985"/>
        </w:tabs>
        <w:spacing w:line="240" w:lineRule="auto"/>
        <w:ind w:left="2160" w:hanging="1080"/>
      </w:pPr>
      <w:r>
        <w:t>O sistema identifica que houve mudança na unidade gestora da pensão previdenciária e altera o vínculo da pensão previdenciária informando a unidade organizacional.</w:t>
      </w:r>
    </w:p>
    <w:p w:rsidR="006C5213" w:rsidRDefault="006C5213" w:rsidP="006C5213">
      <w:pPr>
        <w:pStyle w:val="Ttulo4"/>
        <w:keepNext w:val="0"/>
        <w:widowControl w:val="0"/>
        <w:tabs>
          <w:tab w:val="clear" w:pos="1985"/>
        </w:tabs>
        <w:spacing w:line="240" w:lineRule="auto"/>
        <w:ind w:left="2160" w:hanging="1080"/>
      </w:pPr>
      <w:r>
        <w:t>O sistema altera a relação de vínculo da pensão previdenciária passando as informações alteradas.</w:t>
      </w:r>
    </w:p>
    <w:p w:rsidR="006C5213" w:rsidRDefault="006C5213" w:rsidP="006C5213">
      <w:pPr>
        <w:pStyle w:val="Ttulo4"/>
        <w:keepNext w:val="0"/>
        <w:widowControl w:val="0"/>
        <w:tabs>
          <w:tab w:val="clear" w:pos="1985"/>
        </w:tabs>
        <w:spacing w:line="240" w:lineRule="auto"/>
        <w:ind w:left="2160" w:hanging="1080"/>
      </w:pPr>
      <w:r>
        <w:t>O sistema identifica que houve alteração nos dados bancários do pensionista e gera um novo histórico bancário com as informações passadas.</w:t>
      </w:r>
    </w:p>
    <w:p w:rsidR="006C5213" w:rsidRDefault="006C5213" w:rsidP="006C5213">
      <w:pPr>
        <w:pStyle w:val="Ttulo4"/>
        <w:keepNext w:val="0"/>
        <w:widowControl w:val="0"/>
        <w:tabs>
          <w:tab w:val="clear" w:pos="1985"/>
        </w:tabs>
        <w:spacing w:line="240" w:lineRule="auto"/>
        <w:ind w:left="2160" w:hanging="1080"/>
      </w:pPr>
      <w:r>
        <w:t>O sistema processa a operação e exibe a mensagem MSG0051 ("Alteração efetuada com sucesso!").</w:t>
      </w:r>
    </w:p>
    <w:p w:rsidR="006C5213" w:rsidRDefault="006C5213" w:rsidP="006C5213">
      <w:pPr>
        <w:pStyle w:val="Ttulo4"/>
        <w:numPr>
          <w:ilvl w:val="0"/>
          <w:numId w:val="0"/>
        </w:numPr>
        <w:ind w:left="1080"/>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16" w:name="_Toc404616170"/>
      <w:r>
        <w:t>Fluxo alternativo – Editar representante legal</w:t>
      </w:r>
      <w:bookmarkEnd w:id="16"/>
    </w:p>
    <w:p w:rsidR="006C5213" w:rsidRDefault="006C5213" w:rsidP="006C5213">
      <w:pPr>
        <w:pStyle w:val="Ttulo4"/>
        <w:keepNext w:val="0"/>
        <w:widowControl w:val="0"/>
        <w:tabs>
          <w:tab w:val="clear" w:pos="1985"/>
        </w:tabs>
        <w:spacing w:line="240" w:lineRule="auto"/>
        <w:ind w:left="2160" w:hanging="1080"/>
      </w:pPr>
      <w:r>
        <w:t>O ator escolhe o pensionista após executar o caso de uso “Listar pensões previdenciárias”.</w:t>
      </w:r>
    </w:p>
    <w:p w:rsidR="006C5213" w:rsidRDefault="006C5213" w:rsidP="006C5213">
      <w:pPr>
        <w:pStyle w:val="Ttulo4"/>
        <w:keepNext w:val="0"/>
        <w:widowControl w:val="0"/>
        <w:tabs>
          <w:tab w:val="clear" w:pos="1985"/>
        </w:tabs>
        <w:spacing w:line="240" w:lineRule="auto"/>
        <w:ind w:left="2160" w:hanging="1080"/>
      </w:pPr>
      <w:r>
        <w:t xml:space="preserve">O ator solicita </w:t>
      </w:r>
      <w:proofErr w:type="gramStart"/>
      <w:r>
        <w:t>a</w:t>
      </w:r>
      <w:proofErr w:type="gramEnd"/>
      <w:r>
        <w:t xml:space="preserve"> funcionalidade que permite “Alterar Representante Legal”.</w:t>
      </w:r>
    </w:p>
    <w:p w:rsidR="006C5213" w:rsidRDefault="006C5213" w:rsidP="006C5213">
      <w:pPr>
        <w:pStyle w:val="Ttulo4"/>
        <w:keepNext w:val="0"/>
        <w:widowControl w:val="0"/>
        <w:tabs>
          <w:tab w:val="clear" w:pos="1985"/>
        </w:tabs>
        <w:spacing w:line="240" w:lineRule="auto"/>
        <w:ind w:left="2160" w:hanging="1080"/>
      </w:pPr>
      <w:r>
        <w:t>O sistema realiza o caso de uso “</w:t>
      </w:r>
      <w:r>
        <w:rPr>
          <w:b/>
          <w:bCs w:val="0"/>
          <w:i/>
          <w:iCs/>
        </w:rPr>
        <w:t>Representante Legal – Listar representantes legais da pensão</w:t>
      </w:r>
      <w:r>
        <w:t>”</w:t>
      </w:r>
    </w:p>
    <w:p w:rsidR="006C5213" w:rsidRDefault="006C5213" w:rsidP="006C5213">
      <w:pPr>
        <w:pStyle w:val="Ttulo4"/>
        <w:numPr>
          <w:ilvl w:val="0"/>
          <w:numId w:val="0"/>
        </w:numPr>
      </w:pPr>
    </w:p>
    <w:p w:rsidR="006C5213" w:rsidRDefault="006C5213" w:rsidP="006C5213">
      <w:pPr>
        <w:pStyle w:val="Recuodecorpodetexto"/>
        <w:ind w:left="0"/>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17" w:name="_Toc404616171"/>
      <w:r>
        <w:t>Fluxo alternativo – Exibir Histórico das bases de contribuição sem paridade</w:t>
      </w:r>
      <w:bookmarkEnd w:id="17"/>
    </w:p>
    <w:p w:rsidR="006C5213" w:rsidRDefault="006C5213" w:rsidP="006C5213">
      <w:pPr>
        <w:pStyle w:val="Ttulo4"/>
        <w:keepNext w:val="0"/>
        <w:widowControl w:val="0"/>
        <w:tabs>
          <w:tab w:val="clear" w:pos="1985"/>
        </w:tabs>
        <w:spacing w:line="240" w:lineRule="auto"/>
        <w:ind w:left="2160" w:hanging="1080"/>
      </w:pPr>
      <w:r>
        <w:t>O ator escolhe o pensionista da pensão previdenciária após executar o caso de uso “Listar pensões previdenciárias”.</w:t>
      </w:r>
    </w:p>
    <w:p w:rsidR="006C5213" w:rsidRDefault="006C5213" w:rsidP="006C5213">
      <w:pPr>
        <w:pStyle w:val="Ttulo4"/>
        <w:keepNext w:val="0"/>
        <w:widowControl w:val="0"/>
        <w:tabs>
          <w:tab w:val="clear" w:pos="1985"/>
        </w:tabs>
        <w:spacing w:line="240" w:lineRule="auto"/>
        <w:ind w:left="2160" w:hanging="1080"/>
      </w:pPr>
      <w:r>
        <w:t xml:space="preserve">O ator solicita </w:t>
      </w:r>
      <w:proofErr w:type="gramStart"/>
      <w:r>
        <w:t>a</w:t>
      </w:r>
      <w:proofErr w:type="gramEnd"/>
      <w:r>
        <w:t xml:space="preserve"> funcionalidade que permite exibir “Histórico das bases de contribuição sem paridade”.</w:t>
      </w:r>
    </w:p>
    <w:p w:rsidR="006C5213" w:rsidRDefault="006C5213" w:rsidP="006C5213">
      <w:pPr>
        <w:pStyle w:val="Ttulo4"/>
        <w:keepNext w:val="0"/>
        <w:widowControl w:val="0"/>
        <w:tabs>
          <w:tab w:val="clear" w:pos="1985"/>
        </w:tabs>
        <w:spacing w:line="240" w:lineRule="auto"/>
        <w:ind w:left="2160" w:hanging="1080"/>
      </w:pPr>
      <w:r>
        <w:lastRenderedPageBreak/>
        <w:t xml:space="preserve">O sistema recupera o histórico dos valores da base de cálculo dos vínculos sem paridade da pensão selecionada e exibe as informações recuperadas.  </w:t>
      </w:r>
    </w:p>
    <w:p w:rsidR="006C5213" w:rsidRDefault="006C5213" w:rsidP="006C5213">
      <w:pPr>
        <w:pStyle w:val="Recuodecorpodetexto"/>
        <w:ind w:left="0"/>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18" w:name="_Toc404616172"/>
      <w:r>
        <w:t>Fluxo alternativo – listar valores da pensão previdenciária com paridade</w:t>
      </w:r>
      <w:bookmarkEnd w:id="18"/>
    </w:p>
    <w:p w:rsidR="006C5213" w:rsidRDefault="006C5213" w:rsidP="006C5213">
      <w:pPr>
        <w:pStyle w:val="Ttulo4"/>
        <w:keepNext w:val="0"/>
        <w:widowControl w:val="0"/>
        <w:tabs>
          <w:tab w:val="clear" w:pos="1985"/>
        </w:tabs>
        <w:spacing w:line="240" w:lineRule="auto"/>
        <w:ind w:left="2160" w:hanging="1080"/>
      </w:pPr>
      <w:r>
        <w:t>O ator escolhe o pensionista da pensão previdenciária após executar o caso de uso “Listar pensões previdenciárias”.</w:t>
      </w:r>
    </w:p>
    <w:p w:rsidR="006C5213" w:rsidRDefault="006C5213" w:rsidP="006C5213">
      <w:pPr>
        <w:pStyle w:val="Ttulo4"/>
        <w:keepNext w:val="0"/>
        <w:widowControl w:val="0"/>
        <w:tabs>
          <w:tab w:val="clear" w:pos="1985"/>
        </w:tabs>
        <w:spacing w:line="240" w:lineRule="auto"/>
        <w:ind w:left="2160" w:hanging="1080"/>
      </w:pPr>
      <w:r>
        <w:t xml:space="preserve">O ator solicita </w:t>
      </w:r>
      <w:proofErr w:type="gramStart"/>
      <w:r>
        <w:t>a</w:t>
      </w:r>
      <w:proofErr w:type="gramEnd"/>
      <w:r>
        <w:t xml:space="preserve"> funcionalidade que permite exibir “Histórico das bases de contribuição com paridade”.</w:t>
      </w:r>
    </w:p>
    <w:p w:rsidR="006C5213" w:rsidRDefault="006C5213" w:rsidP="006C5213">
      <w:pPr>
        <w:pStyle w:val="Ttulo4"/>
        <w:keepNext w:val="0"/>
        <w:widowControl w:val="0"/>
        <w:tabs>
          <w:tab w:val="clear" w:pos="1985"/>
        </w:tabs>
        <w:spacing w:line="240" w:lineRule="auto"/>
        <w:ind w:left="2160" w:hanging="1080"/>
      </w:pPr>
      <w:r>
        <w:t xml:space="preserve">O sistema recupera e exibe as informações do histórico dos valores da base de cálculo dos vínculos com paridade da pensão selecionada.  </w:t>
      </w:r>
    </w:p>
    <w:p w:rsidR="006C5213" w:rsidRDefault="006C5213" w:rsidP="006C5213">
      <w:pPr>
        <w:pStyle w:val="Recuodecorpodetexto"/>
        <w:ind w:left="0"/>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19" w:name="_Toc404616173"/>
      <w:r>
        <w:t>Fluxo alternativo – listar histórico de cotas resguardadas</w:t>
      </w:r>
      <w:bookmarkEnd w:id="19"/>
    </w:p>
    <w:p w:rsidR="006C5213" w:rsidRDefault="006C5213" w:rsidP="006C5213">
      <w:pPr>
        <w:pStyle w:val="Ttulo4"/>
        <w:keepNext w:val="0"/>
        <w:widowControl w:val="0"/>
        <w:tabs>
          <w:tab w:val="clear" w:pos="1985"/>
        </w:tabs>
        <w:spacing w:line="240" w:lineRule="auto"/>
        <w:ind w:left="2160" w:hanging="1080"/>
      </w:pPr>
      <w:r>
        <w:t>O ator escolhe o pensionista da pensão previdenciária após executar o caso de uso “Listar pensões previdenciárias”.</w:t>
      </w:r>
    </w:p>
    <w:p w:rsidR="006C5213" w:rsidRDefault="006C5213" w:rsidP="006C5213">
      <w:pPr>
        <w:pStyle w:val="Ttulo4"/>
        <w:keepNext w:val="0"/>
        <w:widowControl w:val="0"/>
        <w:tabs>
          <w:tab w:val="clear" w:pos="1985"/>
        </w:tabs>
        <w:spacing w:line="240" w:lineRule="auto"/>
        <w:ind w:left="2160" w:hanging="1080"/>
      </w:pPr>
      <w:r>
        <w:t xml:space="preserve">O ator solicita </w:t>
      </w:r>
      <w:proofErr w:type="gramStart"/>
      <w:r>
        <w:t>a</w:t>
      </w:r>
      <w:proofErr w:type="gramEnd"/>
      <w:r>
        <w:t xml:space="preserve"> funcionalidade que permite exibir “Histórico das cotas resguardadas”.</w:t>
      </w:r>
    </w:p>
    <w:p w:rsidR="006C5213" w:rsidRDefault="006C5213" w:rsidP="006C5213">
      <w:pPr>
        <w:pStyle w:val="Ttulo4"/>
        <w:keepNext w:val="0"/>
        <w:widowControl w:val="0"/>
        <w:tabs>
          <w:tab w:val="clear" w:pos="1985"/>
        </w:tabs>
        <w:spacing w:line="240" w:lineRule="auto"/>
        <w:ind w:left="2160" w:hanging="1080"/>
      </w:pPr>
      <w:r>
        <w:t xml:space="preserve">O sistema recupera e exibe as informações do histórico de cotas resguardadas por não comprovação de </w:t>
      </w:r>
      <w:proofErr w:type="spellStart"/>
      <w:r>
        <w:t>freqüência</w:t>
      </w:r>
      <w:proofErr w:type="spellEnd"/>
      <w:r>
        <w:t xml:space="preserve"> ou dependência econômica.</w:t>
      </w:r>
    </w:p>
    <w:p w:rsidR="006C5213" w:rsidRDefault="006C5213" w:rsidP="006C5213">
      <w:pPr>
        <w:pStyle w:val="Recuodecorpodetexto"/>
        <w:ind w:left="0"/>
      </w:pPr>
    </w:p>
    <w:p w:rsidR="006C5213" w:rsidRPr="004C6AE6" w:rsidRDefault="006C5213" w:rsidP="006C5213">
      <w:pPr>
        <w:pStyle w:val="Ttulo2"/>
        <w:ind w:left="1080" w:hanging="720"/>
      </w:pPr>
      <w:r>
        <w:rPr>
          <w:vanish/>
          <w:color w:val="auto"/>
        </w:rPr>
        <w:t xml:space="preserve">UCS368 </w:t>
      </w:r>
      <w:bookmarkStart w:id="20" w:name="_Toc404616174"/>
      <w:r w:rsidRPr="004C6AE6">
        <w:t>Excluir Pensão Previdenciária</w:t>
      </w:r>
      <w:bookmarkEnd w:id="20"/>
      <w:r w:rsidRPr="004C6AE6">
        <w:t> </w:t>
      </w: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21" w:name="_Toc404616175"/>
      <w:r>
        <w:t>Fluxo Básico</w:t>
      </w:r>
      <w:bookmarkEnd w:id="21"/>
    </w:p>
    <w:p w:rsidR="006C5213" w:rsidRDefault="006C5213" w:rsidP="006C5213">
      <w:pPr>
        <w:pStyle w:val="Ttulo4"/>
        <w:keepNext w:val="0"/>
        <w:widowControl w:val="0"/>
        <w:tabs>
          <w:tab w:val="clear" w:pos="1985"/>
        </w:tabs>
        <w:spacing w:line="240" w:lineRule="auto"/>
        <w:ind w:left="2160" w:hanging="1080"/>
      </w:pPr>
      <w:r>
        <w:t>O ator solicita a funcionalidade de manutenção de Pensões Previdenciárias.</w:t>
      </w:r>
    </w:p>
    <w:p w:rsidR="006C5213" w:rsidRDefault="006C5213" w:rsidP="006C5213">
      <w:pPr>
        <w:pStyle w:val="Ttulo4"/>
        <w:keepNext w:val="0"/>
        <w:widowControl w:val="0"/>
        <w:tabs>
          <w:tab w:val="clear" w:pos="1985"/>
        </w:tabs>
        <w:spacing w:line="240" w:lineRule="auto"/>
        <w:ind w:left="2160" w:hanging="1080"/>
      </w:pPr>
      <w:r>
        <w:t>O ator seleciona a pensão na tela de listagem.</w:t>
      </w:r>
    </w:p>
    <w:p w:rsidR="006C5213" w:rsidRDefault="006C5213" w:rsidP="006C5213">
      <w:pPr>
        <w:pStyle w:val="Ttulo4"/>
        <w:keepNext w:val="0"/>
        <w:widowControl w:val="0"/>
        <w:tabs>
          <w:tab w:val="clear" w:pos="1985"/>
        </w:tabs>
        <w:spacing w:line="240" w:lineRule="auto"/>
        <w:ind w:left="2160" w:hanging="1080"/>
      </w:pPr>
      <w:r>
        <w:t>O ator submete a operação de exclusão.</w:t>
      </w:r>
    </w:p>
    <w:p w:rsidR="006C5213" w:rsidRDefault="006C5213" w:rsidP="006C5213">
      <w:pPr>
        <w:pStyle w:val="Ttulo4"/>
        <w:keepNext w:val="0"/>
        <w:widowControl w:val="0"/>
        <w:tabs>
          <w:tab w:val="clear" w:pos="1985"/>
        </w:tabs>
        <w:spacing w:line="240" w:lineRule="auto"/>
        <w:ind w:left="2160" w:hanging="1080"/>
        <w:rPr>
          <w:b/>
        </w:rPr>
      </w:pPr>
      <w:r>
        <w:t>O sistema valida as informações de acordo com as Regras de Negócios estabelecidas (</w:t>
      </w:r>
      <w:r>
        <w:rPr>
          <w:b/>
        </w:rPr>
        <w:t>vide RN21</w:t>
      </w:r>
      <w:r>
        <w:t>).</w:t>
      </w:r>
    </w:p>
    <w:p w:rsidR="006C5213" w:rsidRDefault="006C5213" w:rsidP="006C5213">
      <w:pPr>
        <w:pStyle w:val="Ttulo4"/>
        <w:keepNext w:val="0"/>
        <w:widowControl w:val="0"/>
        <w:tabs>
          <w:tab w:val="clear" w:pos="1985"/>
        </w:tabs>
        <w:spacing w:line="240" w:lineRule="auto"/>
        <w:ind w:left="2160" w:hanging="1080"/>
        <w:rPr>
          <w:b/>
        </w:rPr>
      </w:pPr>
      <w:r>
        <w:t>O sistema exclui o vínculo da pensão previdenciária.</w:t>
      </w:r>
    </w:p>
    <w:p w:rsidR="006C5213" w:rsidRDefault="006C5213" w:rsidP="006C5213">
      <w:pPr>
        <w:pStyle w:val="Ttulo4"/>
        <w:keepNext w:val="0"/>
        <w:widowControl w:val="0"/>
        <w:tabs>
          <w:tab w:val="clear" w:pos="1985"/>
        </w:tabs>
        <w:spacing w:line="240" w:lineRule="auto"/>
        <w:ind w:left="2160" w:hanging="1080"/>
        <w:rPr>
          <w:b/>
        </w:rPr>
      </w:pPr>
      <w:r>
        <w:t>O sistema exclui a relação de vínculo da pensão previdenciária.</w:t>
      </w:r>
    </w:p>
    <w:p w:rsidR="006C5213" w:rsidRDefault="006C5213" w:rsidP="006C5213">
      <w:pPr>
        <w:pStyle w:val="Ttulo4"/>
        <w:keepNext w:val="0"/>
        <w:widowControl w:val="0"/>
        <w:tabs>
          <w:tab w:val="clear" w:pos="1985"/>
        </w:tabs>
        <w:spacing w:line="240" w:lineRule="auto"/>
        <w:ind w:left="2160" w:hanging="1080"/>
        <w:rPr>
          <w:b/>
        </w:rPr>
      </w:pPr>
      <w:r>
        <w:t>Se existir, o sistema exclui o histórico dos dados bancários do pensionista.</w:t>
      </w:r>
    </w:p>
    <w:p w:rsidR="006C5213" w:rsidRDefault="006C5213" w:rsidP="006C5213">
      <w:pPr>
        <w:pStyle w:val="Ttulo4"/>
        <w:keepNext w:val="0"/>
        <w:widowControl w:val="0"/>
        <w:tabs>
          <w:tab w:val="clear" w:pos="1985"/>
        </w:tabs>
        <w:spacing w:line="240" w:lineRule="auto"/>
        <w:ind w:left="2160" w:hanging="1080"/>
        <w:rPr>
          <w:b/>
        </w:rPr>
      </w:pPr>
      <w:r>
        <w:t>Se existir, o sistema exclui o representante legal da pensão previdenciária.</w:t>
      </w:r>
    </w:p>
    <w:p w:rsidR="006C5213" w:rsidRDefault="006C5213" w:rsidP="006C5213">
      <w:pPr>
        <w:pStyle w:val="Ttulo4"/>
        <w:keepNext w:val="0"/>
        <w:widowControl w:val="0"/>
        <w:tabs>
          <w:tab w:val="clear" w:pos="1985"/>
        </w:tabs>
        <w:spacing w:line="240" w:lineRule="auto"/>
        <w:ind w:left="2160" w:hanging="1080"/>
        <w:rPr>
          <w:b/>
        </w:rPr>
      </w:pPr>
      <w:r>
        <w:t>Se existir, o sistema exclui histórico dos dados bancários do</w:t>
      </w:r>
      <w:proofErr w:type="gramStart"/>
      <w:r>
        <w:t xml:space="preserve">  </w:t>
      </w:r>
      <w:proofErr w:type="gramEnd"/>
      <w:r>
        <w:t>representante legal da pensão previdenciária.</w:t>
      </w:r>
    </w:p>
    <w:p w:rsidR="006C5213" w:rsidRDefault="006C5213" w:rsidP="006C5213">
      <w:pPr>
        <w:pStyle w:val="Ttulo4"/>
        <w:keepNext w:val="0"/>
        <w:widowControl w:val="0"/>
        <w:tabs>
          <w:tab w:val="clear" w:pos="1985"/>
        </w:tabs>
        <w:spacing w:line="240" w:lineRule="auto"/>
        <w:ind w:left="2160" w:hanging="1080"/>
      </w:pPr>
      <w:r>
        <w:t>Caso não haja mais nenhuma outra pensão previdenciária vinculada ao instituidor:</w:t>
      </w:r>
    </w:p>
    <w:p w:rsidR="006C5213" w:rsidRDefault="006C5213" w:rsidP="006C5213">
      <w:pPr>
        <w:pStyle w:val="Ttulo4"/>
        <w:keepNext w:val="0"/>
        <w:widowControl w:val="0"/>
        <w:tabs>
          <w:tab w:val="clear" w:pos="1985"/>
        </w:tabs>
        <w:spacing w:line="240" w:lineRule="auto"/>
        <w:ind w:left="2160" w:hanging="1080"/>
      </w:pPr>
      <w:r>
        <w:t xml:space="preserve">O sistema exclui a relação de tipo de pensão </w:t>
      </w:r>
      <w:r>
        <w:lastRenderedPageBreak/>
        <w:t>previdenciária e vínculo do instituidor. O sistema deve excluir esta relação para cada vínculo do instituidor encontrado.</w:t>
      </w:r>
    </w:p>
    <w:p w:rsidR="006C5213" w:rsidRDefault="006C5213" w:rsidP="006C5213">
      <w:pPr>
        <w:pStyle w:val="Ttulo4"/>
        <w:keepNext w:val="0"/>
        <w:widowControl w:val="0"/>
        <w:tabs>
          <w:tab w:val="clear" w:pos="1985"/>
        </w:tabs>
        <w:spacing w:line="240" w:lineRule="auto"/>
        <w:ind w:left="2160" w:hanging="1080"/>
      </w:pPr>
      <w:r>
        <w:t>O sistema exclui os históricos dos valores de base de cálculo das pensões previdenciárias sem paridade de cada vínculo do instituidor.</w:t>
      </w:r>
    </w:p>
    <w:p w:rsidR="006C5213" w:rsidRDefault="006C5213" w:rsidP="006C5213">
      <w:pPr>
        <w:pStyle w:val="Ttulo4"/>
        <w:keepNext w:val="0"/>
        <w:widowControl w:val="0"/>
        <w:tabs>
          <w:tab w:val="clear" w:pos="1985"/>
        </w:tabs>
        <w:spacing w:line="240" w:lineRule="auto"/>
        <w:ind w:left="2160" w:hanging="1080"/>
      </w:pPr>
      <w:r>
        <w:t xml:space="preserve"> O sistema exclui os históricos dos valores de base de cálculo das pensões previdenciárias com paridade de cada vínculo do instituidor.</w:t>
      </w:r>
    </w:p>
    <w:p w:rsidR="006C5213" w:rsidRDefault="006C5213" w:rsidP="006C5213">
      <w:pPr>
        <w:pStyle w:val="Ttulo4"/>
        <w:keepNext w:val="0"/>
        <w:widowControl w:val="0"/>
        <w:tabs>
          <w:tab w:val="clear" w:pos="1985"/>
        </w:tabs>
        <w:spacing w:line="240" w:lineRule="auto"/>
        <w:ind w:left="2160" w:hanging="1080"/>
      </w:pPr>
      <w:r>
        <w:t>O sistema processa a operação e exibe a mensagem MSG0052 ("Exclusão efetuada com sucesso!").</w:t>
      </w:r>
    </w:p>
    <w:p w:rsidR="006C5213" w:rsidRDefault="006C5213" w:rsidP="006C5213">
      <w:pPr>
        <w:pStyle w:val="Recuodecorpodetexto"/>
      </w:pPr>
    </w:p>
    <w:p w:rsidR="006C5213" w:rsidRPr="004C6AE6" w:rsidRDefault="006C5213" w:rsidP="006C5213">
      <w:pPr>
        <w:pStyle w:val="Ttulo2"/>
        <w:ind w:left="1080" w:hanging="720"/>
      </w:pPr>
      <w:r>
        <w:rPr>
          <w:vanish/>
          <w:color w:val="auto"/>
        </w:rPr>
        <w:t xml:space="preserve">UCS367 </w:t>
      </w:r>
      <w:bookmarkStart w:id="22" w:name="_Toc404616176"/>
      <w:r w:rsidRPr="004C6AE6">
        <w:t>Anular Pensão Previdenciária</w:t>
      </w:r>
      <w:bookmarkEnd w:id="22"/>
      <w:r w:rsidRPr="004C6AE6">
        <w:t> </w:t>
      </w: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23" w:name="_Toc404616177"/>
      <w:r>
        <w:t>Fluxo Básico</w:t>
      </w:r>
      <w:bookmarkEnd w:id="23"/>
    </w:p>
    <w:p w:rsidR="006C5213" w:rsidRDefault="006C5213" w:rsidP="006C5213">
      <w:pPr>
        <w:pStyle w:val="Ttulo4"/>
        <w:keepNext w:val="0"/>
        <w:widowControl w:val="0"/>
        <w:tabs>
          <w:tab w:val="clear" w:pos="1985"/>
        </w:tabs>
        <w:spacing w:line="240" w:lineRule="auto"/>
        <w:ind w:left="2160" w:hanging="1080"/>
      </w:pPr>
      <w:r>
        <w:t>O ator solicita a funcionalidade de manutenção de Pensões Previdenciárias.</w:t>
      </w:r>
    </w:p>
    <w:p w:rsidR="006C5213" w:rsidRDefault="006C5213" w:rsidP="006C5213">
      <w:pPr>
        <w:pStyle w:val="Ttulo4"/>
        <w:keepNext w:val="0"/>
        <w:widowControl w:val="0"/>
        <w:tabs>
          <w:tab w:val="clear" w:pos="1985"/>
        </w:tabs>
        <w:spacing w:line="240" w:lineRule="auto"/>
        <w:ind w:left="2160" w:hanging="1080"/>
      </w:pPr>
      <w:r>
        <w:t>O ator submete a operação.</w:t>
      </w:r>
    </w:p>
    <w:p w:rsidR="006C5213" w:rsidRDefault="006C5213" w:rsidP="006C5213">
      <w:pPr>
        <w:pStyle w:val="Ttulo4"/>
        <w:keepNext w:val="0"/>
        <w:widowControl w:val="0"/>
        <w:tabs>
          <w:tab w:val="clear" w:pos="1985"/>
        </w:tabs>
        <w:spacing w:line="240" w:lineRule="auto"/>
        <w:ind w:left="2160" w:hanging="1080"/>
        <w:rPr>
          <w:b/>
        </w:rPr>
      </w:pPr>
      <w:r>
        <w:t>O sistema valida as informações de acordo com as Regras de Negócios estabelecidas (</w:t>
      </w:r>
      <w:r>
        <w:rPr>
          <w:b/>
        </w:rPr>
        <w:t>vide RN19</w:t>
      </w:r>
      <w:r>
        <w:t>).</w:t>
      </w:r>
    </w:p>
    <w:p w:rsidR="006C5213" w:rsidRDefault="006C5213" w:rsidP="006C5213">
      <w:pPr>
        <w:pStyle w:val="Ttulo4"/>
        <w:keepNext w:val="0"/>
        <w:widowControl w:val="0"/>
        <w:tabs>
          <w:tab w:val="clear" w:pos="1985"/>
        </w:tabs>
        <w:spacing w:line="240" w:lineRule="auto"/>
        <w:ind w:left="2160" w:hanging="1080"/>
        <w:rPr>
          <w:b/>
        </w:rPr>
      </w:pPr>
      <w:r>
        <w:t>O sistema anula o vínculo da pensão previdenciária.</w:t>
      </w:r>
    </w:p>
    <w:p w:rsidR="006C5213" w:rsidRDefault="006C5213" w:rsidP="006C5213">
      <w:pPr>
        <w:pStyle w:val="Ttulo4"/>
        <w:keepNext w:val="0"/>
        <w:widowControl w:val="0"/>
        <w:tabs>
          <w:tab w:val="clear" w:pos="1985"/>
        </w:tabs>
        <w:spacing w:line="240" w:lineRule="auto"/>
        <w:ind w:left="2160" w:hanging="1080"/>
        <w:rPr>
          <w:b/>
        </w:rPr>
      </w:pPr>
      <w:r>
        <w:t>O sistema anula a relação de vínculo da pensão previdenciária.</w:t>
      </w:r>
    </w:p>
    <w:p w:rsidR="006C5213" w:rsidRDefault="006C5213" w:rsidP="006C5213">
      <w:pPr>
        <w:pStyle w:val="Ttulo4"/>
        <w:keepNext w:val="0"/>
        <w:widowControl w:val="0"/>
        <w:tabs>
          <w:tab w:val="clear" w:pos="1985"/>
        </w:tabs>
        <w:spacing w:line="240" w:lineRule="auto"/>
        <w:ind w:left="2160" w:hanging="1080"/>
        <w:rPr>
          <w:b/>
        </w:rPr>
      </w:pPr>
      <w:r>
        <w:t>Se existir, o sistema anula o histórico dos dados bancários do pensionista.</w:t>
      </w:r>
    </w:p>
    <w:p w:rsidR="006C5213" w:rsidRDefault="006C5213" w:rsidP="006C5213">
      <w:pPr>
        <w:pStyle w:val="Ttulo4"/>
        <w:keepNext w:val="0"/>
        <w:widowControl w:val="0"/>
        <w:tabs>
          <w:tab w:val="clear" w:pos="1985"/>
        </w:tabs>
        <w:spacing w:line="240" w:lineRule="auto"/>
        <w:ind w:left="2160" w:hanging="1080"/>
        <w:rPr>
          <w:b/>
        </w:rPr>
      </w:pPr>
      <w:r>
        <w:t>Se existir, o sistema anula o representante legal da pensão previdenciária.</w:t>
      </w:r>
    </w:p>
    <w:p w:rsidR="006C5213" w:rsidRDefault="006C5213" w:rsidP="006C5213">
      <w:pPr>
        <w:pStyle w:val="Ttulo4"/>
        <w:keepNext w:val="0"/>
        <w:widowControl w:val="0"/>
        <w:tabs>
          <w:tab w:val="clear" w:pos="1985"/>
        </w:tabs>
        <w:spacing w:line="240" w:lineRule="auto"/>
        <w:ind w:left="2160" w:hanging="1080"/>
        <w:rPr>
          <w:b/>
        </w:rPr>
      </w:pPr>
      <w:r>
        <w:t>Se existir, o sistema anula histórico dos dados bancários do</w:t>
      </w:r>
      <w:proofErr w:type="gramStart"/>
      <w:r>
        <w:t xml:space="preserve">  </w:t>
      </w:r>
      <w:proofErr w:type="gramEnd"/>
      <w:r>
        <w:t>representante legal da pensão previdenciária.</w:t>
      </w:r>
    </w:p>
    <w:p w:rsidR="006C5213" w:rsidRDefault="006C5213" w:rsidP="006C5213">
      <w:pPr>
        <w:pStyle w:val="Ttulo4"/>
        <w:keepNext w:val="0"/>
        <w:widowControl w:val="0"/>
        <w:tabs>
          <w:tab w:val="clear" w:pos="1985"/>
        </w:tabs>
        <w:spacing w:line="240" w:lineRule="auto"/>
        <w:ind w:left="2160" w:hanging="1080"/>
      </w:pPr>
      <w:r>
        <w:t>Caso não haja mais nenhuma outra pensão previdenciária vinculada ao instituidor:</w:t>
      </w:r>
    </w:p>
    <w:p w:rsidR="006C5213" w:rsidRDefault="006C5213" w:rsidP="006C5213">
      <w:pPr>
        <w:pStyle w:val="Ttulo4"/>
        <w:keepNext w:val="0"/>
        <w:widowControl w:val="0"/>
        <w:tabs>
          <w:tab w:val="clear" w:pos="1985"/>
        </w:tabs>
        <w:spacing w:line="240" w:lineRule="auto"/>
        <w:ind w:left="2160" w:hanging="1080"/>
      </w:pPr>
      <w:r>
        <w:t>O sistema anula a relação de tipo de pensão previdenciária e vínculo do instituidor. O sistema deve anular esta relação para cada vínculo do instituidor encontrado.</w:t>
      </w:r>
    </w:p>
    <w:p w:rsidR="006C5213" w:rsidRDefault="006C5213" w:rsidP="006C5213">
      <w:pPr>
        <w:pStyle w:val="Ttulo4"/>
        <w:keepNext w:val="0"/>
        <w:widowControl w:val="0"/>
        <w:tabs>
          <w:tab w:val="clear" w:pos="1985"/>
        </w:tabs>
        <w:spacing w:line="240" w:lineRule="auto"/>
        <w:ind w:left="2160" w:hanging="1080"/>
      </w:pPr>
      <w:r>
        <w:t>O sistema anula os históricos dos valores de base de cálculo das pensões previdenciárias sem paridade de cada vínculo do instituidor.</w:t>
      </w:r>
    </w:p>
    <w:p w:rsidR="006C5213" w:rsidRDefault="006C5213" w:rsidP="006C5213">
      <w:pPr>
        <w:pStyle w:val="Ttulo4"/>
        <w:keepNext w:val="0"/>
        <w:widowControl w:val="0"/>
        <w:tabs>
          <w:tab w:val="clear" w:pos="1985"/>
        </w:tabs>
        <w:spacing w:line="240" w:lineRule="auto"/>
        <w:ind w:left="2160" w:hanging="1080"/>
      </w:pPr>
      <w:r>
        <w:t xml:space="preserve"> O sistema anula os históricos dos valores de base de cálculo das pensões previdenciárias com paridade de cada vínculo do instituidor.</w:t>
      </w:r>
    </w:p>
    <w:p w:rsidR="006C5213" w:rsidRDefault="006C5213" w:rsidP="006C5213">
      <w:pPr>
        <w:pStyle w:val="Ttulo4"/>
        <w:keepNext w:val="0"/>
        <w:widowControl w:val="0"/>
        <w:tabs>
          <w:tab w:val="clear" w:pos="1985"/>
        </w:tabs>
        <w:spacing w:line="240" w:lineRule="auto"/>
        <w:ind w:left="2160" w:hanging="1080"/>
      </w:pPr>
      <w:r>
        <w:t>O sistema processa a operação e exibe a mensagem MSG0007 ("Anulação efetuada com sucesso!").</w:t>
      </w:r>
      <w:proofErr w:type="gramStart"/>
      <w:r>
        <w:br/>
      </w:r>
      <w:proofErr w:type="gramEnd"/>
    </w:p>
    <w:p w:rsidR="006C5213" w:rsidRDefault="006C5213" w:rsidP="006C5213">
      <w:pPr>
        <w:pStyle w:val="Recuodecorpodetexto"/>
        <w:ind w:left="0"/>
      </w:pPr>
    </w:p>
    <w:p w:rsidR="006C5213" w:rsidRPr="004C6AE6" w:rsidRDefault="006C5213" w:rsidP="006C5213">
      <w:pPr>
        <w:pStyle w:val="Ttulo2"/>
        <w:ind w:left="1080" w:hanging="720"/>
      </w:pPr>
      <w:r>
        <w:rPr>
          <w:vanish/>
          <w:color w:val="auto"/>
        </w:rPr>
        <w:t xml:space="preserve">UCS366 </w:t>
      </w:r>
      <w:bookmarkStart w:id="24" w:name="_Toc404616178"/>
      <w:r w:rsidRPr="004C6AE6">
        <w:t>Listar Pensões Previdenciárias</w:t>
      </w:r>
      <w:bookmarkEnd w:id="24"/>
      <w:r w:rsidRPr="004C6AE6">
        <w:t> </w:t>
      </w: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25" w:name="_Toc404616179"/>
      <w:r>
        <w:t>Fluxo Básico</w:t>
      </w:r>
      <w:bookmarkEnd w:id="25"/>
    </w:p>
    <w:p w:rsidR="006C5213" w:rsidRDefault="006C5213" w:rsidP="006C5213">
      <w:pPr>
        <w:pStyle w:val="Ttulo4"/>
        <w:keepNext w:val="0"/>
        <w:widowControl w:val="0"/>
        <w:tabs>
          <w:tab w:val="clear" w:pos="1985"/>
        </w:tabs>
        <w:spacing w:line="240" w:lineRule="auto"/>
        <w:ind w:left="2160" w:hanging="1080"/>
      </w:pPr>
      <w:r>
        <w:t xml:space="preserve">O ator solicita a funcionalidade de manutenção de Pensões </w:t>
      </w:r>
      <w:r>
        <w:lastRenderedPageBreak/>
        <w:t>Previdenciárias.</w:t>
      </w:r>
    </w:p>
    <w:p w:rsidR="006C5213" w:rsidRDefault="006C5213" w:rsidP="006C5213">
      <w:pPr>
        <w:pStyle w:val="Ttulo4"/>
        <w:keepNext w:val="0"/>
        <w:widowControl w:val="0"/>
        <w:tabs>
          <w:tab w:val="clear" w:pos="1985"/>
        </w:tabs>
        <w:spacing w:line="240" w:lineRule="auto"/>
        <w:ind w:left="2160" w:hanging="1080"/>
      </w:pPr>
      <w:r>
        <w:t xml:space="preserve">O sistema exibe os filtros de pesquisa. </w:t>
      </w:r>
    </w:p>
    <w:p w:rsidR="006C5213" w:rsidRDefault="006C5213" w:rsidP="006C5213">
      <w:pPr>
        <w:pStyle w:val="Ttulo4"/>
        <w:keepNext w:val="0"/>
        <w:widowControl w:val="0"/>
        <w:tabs>
          <w:tab w:val="clear" w:pos="1985"/>
        </w:tabs>
        <w:spacing w:line="240" w:lineRule="auto"/>
        <w:ind w:left="2160" w:hanging="1080"/>
      </w:pPr>
      <w:r>
        <w:t>O ator informa os dados necessários e submete a operação.</w:t>
      </w:r>
    </w:p>
    <w:p w:rsidR="006C5213" w:rsidRDefault="006C5213" w:rsidP="006C5213">
      <w:pPr>
        <w:pStyle w:val="Ttulo4"/>
        <w:keepNext w:val="0"/>
        <w:widowControl w:val="0"/>
        <w:tabs>
          <w:tab w:val="clear" w:pos="1985"/>
        </w:tabs>
        <w:spacing w:line="240" w:lineRule="auto"/>
        <w:ind w:left="2160" w:hanging="1080"/>
      </w:pPr>
      <w:r>
        <w:t xml:space="preserve">O sistema exibe uma lista de todas as pensões previdenciárias que atenda aos filtros de pesquisa, ordenada pelo nome do pensionista. </w:t>
      </w:r>
      <w:r>
        <w:br/>
      </w: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26" w:name="_Toc404616180"/>
      <w:r>
        <w:t>Fluxo Alternativo – Detalhar Pensionista</w:t>
      </w:r>
      <w:bookmarkEnd w:id="26"/>
    </w:p>
    <w:p w:rsidR="006C5213" w:rsidRDefault="006C5213" w:rsidP="006C5213">
      <w:pPr>
        <w:pStyle w:val="Ttulo4"/>
        <w:keepNext w:val="0"/>
        <w:widowControl w:val="0"/>
        <w:tabs>
          <w:tab w:val="clear" w:pos="1985"/>
        </w:tabs>
        <w:spacing w:line="240" w:lineRule="auto"/>
        <w:ind w:left="2160" w:hanging="1080"/>
      </w:pPr>
      <w:r>
        <w:t>O ator seleciona na tela de Listagem o “Nome da pensionista”.</w:t>
      </w:r>
    </w:p>
    <w:p w:rsidR="006C5213" w:rsidRDefault="006C5213" w:rsidP="006C5213">
      <w:pPr>
        <w:pStyle w:val="Ttulo4"/>
        <w:keepNext w:val="0"/>
        <w:widowControl w:val="0"/>
        <w:tabs>
          <w:tab w:val="clear" w:pos="1985"/>
        </w:tabs>
        <w:spacing w:line="240" w:lineRule="auto"/>
        <w:ind w:left="2160" w:hanging="1080"/>
      </w:pPr>
      <w:r>
        <w:t xml:space="preserve">O sistema detalha os dados da pessoa da pensionista selecionada, executando o caso de uso “Cadastro - Detalhar Pessoa” informando a identificação da pessoa selecionada. </w:t>
      </w:r>
      <w:r>
        <w:br/>
      </w: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27" w:name="_Toc404616181"/>
      <w:r>
        <w:t>Fluxo Alternativo – Detalhar Instituidor</w:t>
      </w:r>
      <w:bookmarkEnd w:id="27"/>
    </w:p>
    <w:p w:rsidR="006C5213" w:rsidRDefault="006C5213" w:rsidP="006C5213">
      <w:pPr>
        <w:pStyle w:val="Ttulo4"/>
        <w:keepNext w:val="0"/>
        <w:widowControl w:val="0"/>
        <w:tabs>
          <w:tab w:val="clear" w:pos="1985"/>
        </w:tabs>
        <w:spacing w:line="240" w:lineRule="auto"/>
        <w:ind w:left="2160" w:hanging="1080"/>
      </w:pPr>
      <w:r>
        <w:t>O ator seleciona na tela de Listagem o “Nome do Instituidor”.</w:t>
      </w:r>
    </w:p>
    <w:p w:rsidR="006C5213" w:rsidRDefault="006C5213" w:rsidP="006C5213">
      <w:pPr>
        <w:pStyle w:val="Ttulo4"/>
        <w:keepNext w:val="0"/>
        <w:widowControl w:val="0"/>
        <w:tabs>
          <w:tab w:val="clear" w:pos="1985"/>
        </w:tabs>
        <w:spacing w:line="240" w:lineRule="auto"/>
        <w:ind w:left="2160" w:hanging="1080"/>
      </w:pPr>
      <w:r>
        <w:t xml:space="preserve">O sistema detalha os dados da pessoa do instituidor selecionado, executando o caso de uso “Cadastro - Detalhar Pessoa” informando a identificação da pessoa selecionada. </w:t>
      </w:r>
      <w:r>
        <w:br/>
        <w:t xml:space="preserve"> </w:t>
      </w: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28" w:name="_Toc404616182"/>
      <w:r>
        <w:t>Fluxo Alternativo – Detalhar Vínculos do instituidor</w:t>
      </w:r>
      <w:bookmarkEnd w:id="28"/>
    </w:p>
    <w:p w:rsidR="006C5213" w:rsidRDefault="006C5213" w:rsidP="006C5213">
      <w:pPr>
        <w:pStyle w:val="Ttulo4"/>
        <w:keepNext w:val="0"/>
        <w:widowControl w:val="0"/>
        <w:tabs>
          <w:tab w:val="clear" w:pos="1985"/>
        </w:tabs>
        <w:spacing w:line="240" w:lineRule="auto"/>
        <w:ind w:left="2160" w:hanging="1080"/>
      </w:pPr>
      <w:r>
        <w:t>O ator seleciona na tela de Listagem opção “Vínculos do instituidor”.</w:t>
      </w:r>
    </w:p>
    <w:p w:rsidR="006C5213" w:rsidRDefault="006C5213" w:rsidP="006C5213">
      <w:pPr>
        <w:pStyle w:val="Ttulo4"/>
        <w:keepNext w:val="0"/>
        <w:widowControl w:val="0"/>
        <w:tabs>
          <w:tab w:val="clear" w:pos="1985"/>
        </w:tabs>
        <w:spacing w:line="240" w:lineRule="auto"/>
        <w:ind w:left="2160" w:hanging="1080"/>
      </w:pPr>
      <w:r>
        <w:t>O sistema detalha os dados do instituidor selecionado, executando o caso de uso “Cadastro - Detalhar Vínculos” informando a identificação da pessoa selecionada. Somente serão listados os vínculos que deram direito à referida pensão.</w:t>
      </w:r>
    </w:p>
    <w:p w:rsidR="006C5213" w:rsidRDefault="006C5213" w:rsidP="006C5213">
      <w:pPr>
        <w:pStyle w:val="Cabealho"/>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29" w:name="_Toc404616183"/>
      <w:r>
        <w:t>Fluxo Alternativo – Detalhar dados bancários do pensionista</w:t>
      </w:r>
      <w:bookmarkEnd w:id="29"/>
    </w:p>
    <w:p w:rsidR="006C5213" w:rsidRDefault="006C5213" w:rsidP="006C5213">
      <w:pPr>
        <w:pStyle w:val="Ttulo4"/>
        <w:keepNext w:val="0"/>
        <w:widowControl w:val="0"/>
        <w:tabs>
          <w:tab w:val="clear" w:pos="1985"/>
        </w:tabs>
        <w:spacing w:line="240" w:lineRule="auto"/>
        <w:ind w:left="2160" w:hanging="1080"/>
      </w:pPr>
      <w:r>
        <w:t>O ator seleciona na tela de Listagem opção “Histórico bancário”.</w:t>
      </w:r>
    </w:p>
    <w:p w:rsidR="006C5213" w:rsidRDefault="006C5213" w:rsidP="006C5213">
      <w:pPr>
        <w:pStyle w:val="Ttulo4"/>
        <w:keepNext w:val="0"/>
        <w:widowControl w:val="0"/>
        <w:tabs>
          <w:tab w:val="clear" w:pos="1985"/>
        </w:tabs>
        <w:spacing w:line="240" w:lineRule="auto"/>
        <w:ind w:left="2160" w:hanging="1080"/>
      </w:pPr>
      <w:r>
        <w:t xml:space="preserve">O sistema detalha o histórico bancário do pensionista, executando o caso de uso “Cadastro - Detalhar Histórico Bancário” informando o pensionista selecionado. </w:t>
      </w:r>
    </w:p>
    <w:p w:rsidR="006C5213" w:rsidRDefault="006C5213" w:rsidP="006C5213">
      <w:pPr>
        <w:pStyle w:val="Ttulo4"/>
        <w:numPr>
          <w:ilvl w:val="0"/>
          <w:numId w:val="0"/>
        </w:numPr>
      </w:pPr>
    </w:p>
    <w:p w:rsidR="006C5213" w:rsidRDefault="006C5213" w:rsidP="006C5213">
      <w:pPr>
        <w:pStyle w:val="Ttulo4"/>
        <w:numPr>
          <w:ilvl w:val="0"/>
          <w:numId w:val="0"/>
        </w:numPr>
      </w:pPr>
    </w:p>
    <w:p w:rsidR="006C5213" w:rsidRDefault="006C5213" w:rsidP="006C5213">
      <w:pPr>
        <w:pStyle w:val="Ttulo2"/>
        <w:ind w:left="1080" w:hanging="720"/>
        <w:rPr>
          <w:color w:val="auto"/>
        </w:rPr>
      </w:pPr>
      <w:r>
        <w:rPr>
          <w:vanish/>
          <w:color w:val="auto"/>
        </w:rPr>
        <w:t xml:space="preserve">UCS448 </w:t>
      </w:r>
      <w:bookmarkStart w:id="30" w:name="_Toc404616184"/>
      <w:r w:rsidRPr="004C6AE6">
        <w:t>Representante Legal – Listar representantes legais da</w:t>
      </w:r>
      <w:r>
        <w:rPr>
          <w:color w:val="auto"/>
        </w:rPr>
        <w:t xml:space="preserve"> </w:t>
      </w:r>
      <w:r>
        <w:rPr>
          <w:color w:val="auto"/>
        </w:rPr>
        <w:lastRenderedPageBreak/>
        <w:t>pensão</w:t>
      </w:r>
      <w:bookmarkEnd w:id="30"/>
      <w:r>
        <w:rPr>
          <w:color w:val="auto"/>
        </w:rPr>
        <w:t> </w:t>
      </w: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31" w:name="_Toc404616185"/>
      <w:r>
        <w:t>Fluxo Básico</w:t>
      </w:r>
      <w:bookmarkEnd w:id="31"/>
    </w:p>
    <w:p w:rsidR="006C5213" w:rsidRDefault="006C5213" w:rsidP="006C5213">
      <w:pPr>
        <w:pStyle w:val="Ttulo4"/>
        <w:keepNext w:val="0"/>
        <w:widowControl w:val="0"/>
        <w:tabs>
          <w:tab w:val="clear" w:pos="1985"/>
        </w:tabs>
        <w:spacing w:line="240" w:lineRule="auto"/>
        <w:ind w:left="2160" w:hanging="1080"/>
      </w:pPr>
      <w:r>
        <w:t>O sistema recebe o vínculo do pensionista.</w:t>
      </w:r>
    </w:p>
    <w:p w:rsidR="006C5213" w:rsidRDefault="006C5213" w:rsidP="006C5213">
      <w:pPr>
        <w:pStyle w:val="Ttulo4"/>
        <w:keepNext w:val="0"/>
        <w:widowControl w:val="0"/>
        <w:tabs>
          <w:tab w:val="clear" w:pos="1985"/>
        </w:tabs>
        <w:spacing w:line="240" w:lineRule="auto"/>
        <w:ind w:left="2160" w:hanging="1080"/>
      </w:pPr>
      <w:r>
        <w:t>O sistema identifica que o vínculo recebido é inerente a pensão previdenciária</w:t>
      </w:r>
    </w:p>
    <w:p w:rsidR="006C5213" w:rsidRDefault="006C5213" w:rsidP="006C5213">
      <w:pPr>
        <w:pStyle w:val="Ttulo4"/>
        <w:keepNext w:val="0"/>
        <w:widowControl w:val="0"/>
        <w:tabs>
          <w:tab w:val="clear" w:pos="1985"/>
        </w:tabs>
        <w:spacing w:line="240" w:lineRule="auto"/>
        <w:ind w:left="2160" w:hanging="1080"/>
      </w:pPr>
      <w:r>
        <w:t>O sistema recupera as informações do vínculo do pensionista recebido: Instituidor da pensão e o pensionista.</w:t>
      </w:r>
    </w:p>
    <w:p w:rsidR="006C5213" w:rsidRDefault="006C5213" w:rsidP="006C5213">
      <w:pPr>
        <w:pStyle w:val="Ttulo4"/>
        <w:keepNext w:val="0"/>
        <w:widowControl w:val="0"/>
        <w:tabs>
          <w:tab w:val="clear" w:pos="1985"/>
        </w:tabs>
        <w:spacing w:line="240" w:lineRule="auto"/>
        <w:ind w:left="2160" w:hanging="1080"/>
      </w:pPr>
      <w:r>
        <w:t>O sistema recupera todos os representantes legais associados ao vínculo do pensionista recebido, ordenados decrescentemente pela data inicial do representante legal.</w:t>
      </w:r>
    </w:p>
    <w:p w:rsidR="006C5213" w:rsidRDefault="006C5213" w:rsidP="006C5213">
      <w:pPr>
        <w:pStyle w:val="Ttulo4"/>
        <w:keepNext w:val="0"/>
        <w:widowControl w:val="0"/>
        <w:tabs>
          <w:tab w:val="clear" w:pos="1985"/>
        </w:tabs>
        <w:spacing w:line="240" w:lineRule="auto"/>
        <w:ind w:left="2160" w:hanging="1080"/>
      </w:pPr>
      <w:r>
        <w:t>O sistema apresenta página com as informações recuperadas.</w:t>
      </w:r>
    </w:p>
    <w:p w:rsidR="006C5213" w:rsidRDefault="006C5213" w:rsidP="006C5213">
      <w:pPr>
        <w:pStyle w:val="Ttulo4"/>
        <w:numPr>
          <w:ilvl w:val="0"/>
          <w:numId w:val="0"/>
        </w:numPr>
        <w:ind w:left="2160" w:hanging="1080"/>
      </w:pPr>
    </w:p>
    <w:p w:rsidR="006C5213" w:rsidRDefault="006C5213" w:rsidP="006C5213">
      <w:pPr>
        <w:pStyle w:val="Ttulo4"/>
        <w:numPr>
          <w:ilvl w:val="0"/>
          <w:numId w:val="0"/>
        </w:numPr>
        <w:ind w:left="2160" w:hanging="1080"/>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32" w:name="_Toc404616186"/>
      <w:r>
        <w:t>Fluxo alternativo – Detalhar histórico bancário do representante legal</w:t>
      </w:r>
      <w:bookmarkEnd w:id="32"/>
    </w:p>
    <w:p w:rsidR="006C5213" w:rsidRDefault="006C5213" w:rsidP="006C5213">
      <w:pPr>
        <w:pStyle w:val="Ttulo4"/>
        <w:keepNext w:val="0"/>
        <w:widowControl w:val="0"/>
        <w:tabs>
          <w:tab w:val="clear" w:pos="1985"/>
        </w:tabs>
        <w:spacing w:line="240" w:lineRule="auto"/>
        <w:ind w:left="2160" w:hanging="1080"/>
      </w:pPr>
      <w:r>
        <w:t>O ator seleciona na tela de Listagem opção “Histórico bancário”.</w:t>
      </w:r>
    </w:p>
    <w:p w:rsidR="006C5213" w:rsidRDefault="006C5213" w:rsidP="006C5213">
      <w:pPr>
        <w:pStyle w:val="Ttulo4"/>
        <w:keepNext w:val="0"/>
        <w:widowControl w:val="0"/>
        <w:tabs>
          <w:tab w:val="clear" w:pos="1985"/>
        </w:tabs>
        <w:spacing w:line="240" w:lineRule="auto"/>
        <w:ind w:left="2160" w:hanging="1080"/>
      </w:pPr>
      <w:r>
        <w:t>O sistema recupera todos os registros de histórico bancário do representante legal selecionado na listagem, ordenados decrescentemente pela data inicial do histórico bancário do representante legal.</w:t>
      </w:r>
    </w:p>
    <w:p w:rsidR="006C5213" w:rsidRDefault="006C5213" w:rsidP="006C5213">
      <w:pPr>
        <w:pStyle w:val="Ttulo4"/>
        <w:keepNext w:val="0"/>
        <w:widowControl w:val="0"/>
        <w:tabs>
          <w:tab w:val="clear" w:pos="1985"/>
        </w:tabs>
        <w:spacing w:line="240" w:lineRule="auto"/>
        <w:ind w:left="2160" w:hanging="1080"/>
      </w:pPr>
      <w:r>
        <w:t>O sistema apresenta página com as informações recuperadas.</w:t>
      </w:r>
    </w:p>
    <w:p w:rsidR="006C5213" w:rsidRDefault="006C5213" w:rsidP="006C5213">
      <w:pPr>
        <w:pStyle w:val="Ttulo4"/>
        <w:numPr>
          <w:ilvl w:val="0"/>
          <w:numId w:val="0"/>
        </w:numPr>
      </w:pPr>
    </w:p>
    <w:p w:rsidR="006C5213" w:rsidRDefault="006C5213" w:rsidP="006C5213">
      <w:pPr>
        <w:pStyle w:val="Ttulo4"/>
        <w:numPr>
          <w:ilvl w:val="0"/>
          <w:numId w:val="0"/>
        </w:numPr>
      </w:pPr>
    </w:p>
    <w:p w:rsidR="006C5213" w:rsidRDefault="006C5213" w:rsidP="006C5213">
      <w:pPr>
        <w:pStyle w:val="Ttulo4"/>
        <w:numPr>
          <w:ilvl w:val="0"/>
          <w:numId w:val="0"/>
        </w:numPr>
      </w:pPr>
    </w:p>
    <w:p w:rsidR="006C5213" w:rsidRDefault="006C5213" w:rsidP="006C5213">
      <w:pPr>
        <w:pStyle w:val="Ttulo4"/>
        <w:numPr>
          <w:ilvl w:val="0"/>
          <w:numId w:val="0"/>
        </w:numPr>
      </w:pPr>
    </w:p>
    <w:p w:rsidR="006C5213" w:rsidRPr="004C6AE6" w:rsidRDefault="006C5213" w:rsidP="006C5213">
      <w:pPr>
        <w:pStyle w:val="Ttulo2"/>
        <w:ind w:left="1080" w:hanging="720"/>
      </w:pPr>
      <w:r>
        <w:rPr>
          <w:vanish/>
          <w:color w:val="auto"/>
        </w:rPr>
        <w:t xml:space="preserve">UCS449 </w:t>
      </w:r>
      <w:bookmarkStart w:id="33" w:name="_Toc404616187"/>
      <w:r w:rsidRPr="004C6AE6">
        <w:t>Representante Legal – Incluir novo representante</w:t>
      </w:r>
      <w:proofErr w:type="gramStart"/>
      <w:r w:rsidRPr="004C6AE6">
        <w:t xml:space="preserve">  </w:t>
      </w:r>
      <w:proofErr w:type="gramEnd"/>
      <w:r w:rsidRPr="004C6AE6">
        <w:t>legal</w:t>
      </w:r>
      <w:bookmarkEnd w:id="33"/>
      <w:r w:rsidRPr="004C6AE6">
        <w:t> </w:t>
      </w: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34" w:name="_Toc404616188"/>
      <w:r>
        <w:t>Fluxo básico</w:t>
      </w:r>
      <w:bookmarkEnd w:id="34"/>
    </w:p>
    <w:p w:rsidR="006C5213" w:rsidRDefault="006C5213" w:rsidP="006C5213">
      <w:pPr>
        <w:pStyle w:val="Ttulo4"/>
        <w:keepNext w:val="0"/>
        <w:widowControl w:val="0"/>
        <w:tabs>
          <w:tab w:val="clear" w:pos="1985"/>
        </w:tabs>
        <w:spacing w:line="240" w:lineRule="auto"/>
        <w:ind w:left="2160" w:hanging="1080"/>
      </w:pPr>
      <w:r>
        <w:t xml:space="preserve">O sistema seleciona a operação para incluir novo representante legal do pensionista, após realizar o caso de uso “Representante Legal – Listar representantes legais da pensão”. </w:t>
      </w:r>
    </w:p>
    <w:p w:rsidR="006C5213" w:rsidRDefault="006C5213" w:rsidP="006C5213">
      <w:pPr>
        <w:pStyle w:val="Ttulo4"/>
        <w:keepNext w:val="0"/>
        <w:widowControl w:val="0"/>
        <w:tabs>
          <w:tab w:val="clear" w:pos="1985"/>
        </w:tabs>
        <w:spacing w:line="240" w:lineRule="auto"/>
        <w:ind w:left="2160" w:hanging="1080"/>
      </w:pPr>
      <w:r>
        <w:t>O sistema apresenta formulário para preenchimento das informações do representante legal e seus dados bancários.</w:t>
      </w:r>
    </w:p>
    <w:p w:rsidR="006C5213" w:rsidRDefault="006C5213" w:rsidP="006C5213">
      <w:pPr>
        <w:pStyle w:val="Ttulo4"/>
        <w:keepNext w:val="0"/>
        <w:widowControl w:val="0"/>
        <w:tabs>
          <w:tab w:val="clear" w:pos="1985"/>
        </w:tabs>
        <w:spacing w:line="240" w:lineRule="auto"/>
        <w:ind w:left="2160" w:hanging="1080"/>
      </w:pPr>
      <w:r>
        <w:t>O ator informa os dados e submete inclusão.</w:t>
      </w:r>
    </w:p>
    <w:p w:rsidR="006C5213" w:rsidRDefault="006C5213" w:rsidP="006C5213">
      <w:pPr>
        <w:pStyle w:val="Ttulo4"/>
        <w:keepNext w:val="0"/>
        <w:widowControl w:val="0"/>
        <w:tabs>
          <w:tab w:val="clear" w:pos="1985"/>
        </w:tabs>
        <w:spacing w:line="240" w:lineRule="auto"/>
        <w:ind w:left="2160" w:hanging="1080"/>
      </w:pPr>
      <w:r>
        <w:t>O sistema valida as informações de acordo com as Regras de Negócios estabelecidas (</w:t>
      </w:r>
      <w:r>
        <w:rPr>
          <w:b/>
          <w:bCs w:val="0"/>
          <w:color w:val="0000FF"/>
        </w:rPr>
        <w:t>vide RN08, RN10, RN12,</w:t>
      </w:r>
      <w:r>
        <w:rPr>
          <w:b/>
          <w:bCs w:val="0"/>
          <w:color w:val="FF0000"/>
        </w:rPr>
        <w:t xml:space="preserve"> </w:t>
      </w:r>
      <w:r>
        <w:rPr>
          <w:b/>
          <w:bCs w:val="0"/>
          <w:color w:val="0000FF"/>
        </w:rPr>
        <w:t>RN16</w:t>
      </w:r>
      <w:r>
        <w:t>).</w:t>
      </w:r>
    </w:p>
    <w:p w:rsidR="006C5213" w:rsidRDefault="006C5213" w:rsidP="006C5213">
      <w:pPr>
        <w:pStyle w:val="Ttulo4"/>
        <w:keepNext w:val="0"/>
        <w:widowControl w:val="0"/>
        <w:tabs>
          <w:tab w:val="clear" w:pos="1985"/>
        </w:tabs>
        <w:spacing w:line="240" w:lineRule="auto"/>
        <w:ind w:left="2160" w:hanging="1080"/>
      </w:pPr>
      <w:r>
        <w:lastRenderedPageBreak/>
        <w:t>O sistema identifica que a data final do último representante legal do pensionista não está finalizada. Neste caso o sistema finaliza o último representante legal ativo do pensionista, atualizando a data final com o dia anterior a data inicial do novo representante.</w:t>
      </w:r>
    </w:p>
    <w:p w:rsidR="006C5213" w:rsidRDefault="006C5213" w:rsidP="006C5213">
      <w:pPr>
        <w:pStyle w:val="Ttulo4"/>
        <w:keepNext w:val="0"/>
        <w:widowControl w:val="0"/>
        <w:tabs>
          <w:tab w:val="clear" w:pos="1985"/>
        </w:tabs>
        <w:spacing w:line="240" w:lineRule="auto"/>
        <w:ind w:left="2160" w:hanging="1080"/>
      </w:pPr>
      <w:r>
        <w:t>O sistema inclui o novo representante legal.</w:t>
      </w:r>
    </w:p>
    <w:p w:rsidR="006C5213" w:rsidRDefault="006C5213" w:rsidP="006C5213">
      <w:pPr>
        <w:pStyle w:val="Ttulo4"/>
        <w:keepNext w:val="0"/>
        <w:widowControl w:val="0"/>
        <w:tabs>
          <w:tab w:val="clear" w:pos="1985"/>
        </w:tabs>
        <w:spacing w:line="240" w:lineRule="auto"/>
        <w:ind w:left="2160" w:hanging="1080"/>
      </w:pPr>
      <w:r>
        <w:t>O sistema gera o histórico dos dados bancários do representante legal conforme os dados informados pelo ator. A data inicial do histórico bancário deve ser igual à data inicial do representante legal. O histórico bancário não deve ter data final.</w:t>
      </w:r>
    </w:p>
    <w:p w:rsidR="006C5213" w:rsidRDefault="006C5213" w:rsidP="006C5213">
      <w:pPr>
        <w:pStyle w:val="Ttulo4"/>
        <w:keepNext w:val="0"/>
        <w:widowControl w:val="0"/>
        <w:tabs>
          <w:tab w:val="clear" w:pos="1985"/>
        </w:tabs>
        <w:spacing w:line="240" w:lineRule="auto"/>
        <w:ind w:left="2160" w:hanging="1080"/>
      </w:pPr>
      <w:r>
        <w:t>O sistema processa a operação e exibe a mensagem MSG0050 ("Inclusão efetuada com sucesso!").</w:t>
      </w:r>
    </w:p>
    <w:p w:rsidR="006C5213" w:rsidRDefault="006C5213" w:rsidP="006C5213">
      <w:pPr>
        <w:pStyle w:val="Ttulo4"/>
        <w:numPr>
          <w:ilvl w:val="0"/>
          <w:numId w:val="0"/>
        </w:numPr>
      </w:pPr>
    </w:p>
    <w:p w:rsidR="006C5213" w:rsidRDefault="006C5213" w:rsidP="006C5213">
      <w:pPr>
        <w:pStyle w:val="Ttulo4"/>
        <w:numPr>
          <w:ilvl w:val="0"/>
          <w:numId w:val="0"/>
        </w:numPr>
      </w:pPr>
    </w:p>
    <w:p w:rsidR="006C5213" w:rsidRPr="004C6AE6" w:rsidRDefault="006C5213" w:rsidP="006C5213">
      <w:pPr>
        <w:pStyle w:val="Ttulo2"/>
        <w:ind w:left="1080" w:hanging="720"/>
      </w:pPr>
      <w:r>
        <w:rPr>
          <w:vanish/>
          <w:color w:val="auto"/>
        </w:rPr>
        <w:t xml:space="preserve">UCS450 </w:t>
      </w:r>
      <w:bookmarkStart w:id="35" w:name="_Toc404616189"/>
      <w:r w:rsidRPr="004C6AE6">
        <w:t>Representante legal – Alterar histórico bancário do representante legal</w:t>
      </w:r>
      <w:bookmarkEnd w:id="35"/>
      <w:r w:rsidRPr="004C6AE6">
        <w:t> </w:t>
      </w: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36" w:name="_Toc404616190"/>
      <w:r>
        <w:t>Fluxo Básico</w:t>
      </w:r>
      <w:bookmarkEnd w:id="36"/>
    </w:p>
    <w:p w:rsidR="006C5213" w:rsidRDefault="006C5213" w:rsidP="006C5213">
      <w:pPr>
        <w:pStyle w:val="Ttulo4"/>
        <w:keepNext w:val="0"/>
        <w:widowControl w:val="0"/>
        <w:tabs>
          <w:tab w:val="clear" w:pos="1985"/>
        </w:tabs>
        <w:spacing w:line="240" w:lineRule="auto"/>
        <w:ind w:left="2160" w:hanging="1080"/>
      </w:pPr>
      <w:r>
        <w:t xml:space="preserve">O ator seleciona o representante legal do pensionista, após realizar o caso de uso “Representante Legal – Listar representantes legais da pensão”. </w:t>
      </w:r>
    </w:p>
    <w:p w:rsidR="006C5213" w:rsidRDefault="006C5213" w:rsidP="006C5213">
      <w:pPr>
        <w:pStyle w:val="Ttulo4"/>
        <w:keepNext w:val="0"/>
        <w:widowControl w:val="0"/>
        <w:tabs>
          <w:tab w:val="clear" w:pos="1985"/>
        </w:tabs>
        <w:spacing w:line="240" w:lineRule="auto"/>
        <w:ind w:left="2160" w:hanging="1080"/>
      </w:pPr>
      <w:r>
        <w:t>O ator submete operação para alteração do representante legal: “Informações principais”.</w:t>
      </w:r>
    </w:p>
    <w:p w:rsidR="006C5213" w:rsidRDefault="006C5213" w:rsidP="006C5213">
      <w:pPr>
        <w:pStyle w:val="Ttulo4"/>
        <w:keepNext w:val="0"/>
        <w:widowControl w:val="0"/>
        <w:tabs>
          <w:tab w:val="clear" w:pos="1985"/>
        </w:tabs>
        <w:spacing w:line="240" w:lineRule="auto"/>
        <w:ind w:left="2160" w:hanging="1080"/>
      </w:pPr>
      <w:r>
        <w:t>O sistema recupera as informações do pensionista e do representante legal informado.</w:t>
      </w:r>
    </w:p>
    <w:p w:rsidR="006C5213" w:rsidRDefault="006C5213" w:rsidP="006C5213">
      <w:pPr>
        <w:pStyle w:val="Ttulo4"/>
        <w:keepNext w:val="0"/>
        <w:widowControl w:val="0"/>
        <w:tabs>
          <w:tab w:val="clear" w:pos="1985"/>
        </w:tabs>
        <w:spacing w:line="240" w:lineRule="auto"/>
        <w:ind w:left="2160" w:hanging="1080"/>
      </w:pPr>
      <w:r>
        <w:t>O sistema recupera o último histórico de dados bancários do representante legal selecionado.</w:t>
      </w:r>
    </w:p>
    <w:p w:rsidR="006C5213" w:rsidRDefault="006C5213" w:rsidP="006C5213">
      <w:pPr>
        <w:pStyle w:val="Ttulo4"/>
        <w:keepNext w:val="0"/>
        <w:widowControl w:val="0"/>
        <w:tabs>
          <w:tab w:val="clear" w:pos="1985"/>
        </w:tabs>
        <w:spacing w:line="240" w:lineRule="auto"/>
        <w:ind w:left="2160" w:hanging="1080"/>
      </w:pPr>
      <w:r>
        <w:t>O sistema apresenta formulário com as informações recuperadas.</w:t>
      </w:r>
    </w:p>
    <w:p w:rsidR="006C5213" w:rsidRDefault="006C5213" w:rsidP="006C5213">
      <w:pPr>
        <w:pStyle w:val="Ttulo4"/>
        <w:keepNext w:val="0"/>
        <w:widowControl w:val="0"/>
        <w:tabs>
          <w:tab w:val="clear" w:pos="1985"/>
        </w:tabs>
        <w:spacing w:line="240" w:lineRule="auto"/>
        <w:ind w:left="2160" w:hanging="1080"/>
      </w:pPr>
      <w:r>
        <w:t>O ator altera os dados bancários do representante legal.</w:t>
      </w:r>
    </w:p>
    <w:p w:rsidR="006C5213" w:rsidRDefault="006C5213" w:rsidP="006C5213">
      <w:pPr>
        <w:pStyle w:val="Ttulo4"/>
        <w:keepNext w:val="0"/>
        <w:widowControl w:val="0"/>
        <w:tabs>
          <w:tab w:val="clear" w:pos="1985"/>
        </w:tabs>
        <w:spacing w:line="240" w:lineRule="auto"/>
        <w:ind w:left="2160" w:hanging="1080"/>
      </w:pPr>
      <w:r>
        <w:t>O ator submete operação de retificação.</w:t>
      </w:r>
    </w:p>
    <w:p w:rsidR="006C5213" w:rsidRDefault="006C5213" w:rsidP="006C5213">
      <w:pPr>
        <w:pStyle w:val="Ttulo4"/>
        <w:keepNext w:val="0"/>
        <w:widowControl w:val="0"/>
        <w:tabs>
          <w:tab w:val="clear" w:pos="1985"/>
        </w:tabs>
        <w:spacing w:line="240" w:lineRule="auto"/>
        <w:ind w:left="2160" w:hanging="1080"/>
      </w:pPr>
      <w:r>
        <w:t>O sistema valida as informações de acordo com as Regras de Negócios estabelecidas (</w:t>
      </w:r>
      <w:r>
        <w:rPr>
          <w:b/>
          <w:bCs w:val="0"/>
        </w:rPr>
        <w:t>vide RN8, RN17</w:t>
      </w:r>
      <w:r>
        <w:t>).</w:t>
      </w:r>
    </w:p>
    <w:p w:rsidR="006C5213" w:rsidRDefault="006C5213" w:rsidP="006C5213">
      <w:pPr>
        <w:pStyle w:val="Ttulo4"/>
        <w:keepNext w:val="0"/>
        <w:widowControl w:val="0"/>
        <w:tabs>
          <w:tab w:val="clear" w:pos="1985"/>
        </w:tabs>
        <w:spacing w:line="240" w:lineRule="auto"/>
        <w:ind w:left="2160" w:hanging="1080"/>
      </w:pPr>
      <w:r>
        <w:t>O sistema altera os dados bancários do representante legal. A data inicial do histórico bancário é atualizada conforme a data inicial de vigência informada.</w:t>
      </w:r>
    </w:p>
    <w:p w:rsidR="006C5213" w:rsidRDefault="006C5213" w:rsidP="006C5213">
      <w:pPr>
        <w:pStyle w:val="Ttulo4"/>
        <w:keepNext w:val="0"/>
        <w:widowControl w:val="0"/>
        <w:tabs>
          <w:tab w:val="clear" w:pos="1985"/>
        </w:tabs>
        <w:spacing w:line="240" w:lineRule="auto"/>
        <w:ind w:left="2160" w:hanging="1080"/>
      </w:pPr>
      <w:r>
        <w:t>O sistema atualiza a data final do histórico anterior dos dados bancários do pensionista, com a data anterior a nova data inicial informada.</w:t>
      </w:r>
    </w:p>
    <w:p w:rsidR="006C5213" w:rsidRDefault="006C5213" w:rsidP="006C5213">
      <w:pPr>
        <w:pStyle w:val="Ttulo4"/>
        <w:keepNext w:val="0"/>
        <w:widowControl w:val="0"/>
        <w:tabs>
          <w:tab w:val="clear" w:pos="1985"/>
        </w:tabs>
        <w:spacing w:line="240" w:lineRule="auto"/>
        <w:ind w:left="2160" w:hanging="1080"/>
      </w:pPr>
      <w:r>
        <w:t>O sistema processa a operação e exibe a mensagem MSG0051 ("Alteração efetuada com sucesso!").</w:t>
      </w:r>
    </w:p>
    <w:p w:rsidR="006C5213" w:rsidRDefault="006C5213" w:rsidP="006C5213">
      <w:pPr>
        <w:pStyle w:val="Ttulo4"/>
        <w:numPr>
          <w:ilvl w:val="0"/>
          <w:numId w:val="0"/>
        </w:numPr>
        <w:ind w:left="1080"/>
      </w:pPr>
    </w:p>
    <w:p w:rsidR="006C5213" w:rsidRDefault="006C5213" w:rsidP="006C5213">
      <w:pPr>
        <w:pStyle w:val="Ttulo4"/>
        <w:numPr>
          <w:ilvl w:val="0"/>
          <w:numId w:val="0"/>
        </w:numPr>
        <w:ind w:left="1080"/>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37" w:name="_Toc404616191"/>
      <w:r>
        <w:t>Fluxo Alternativo – Criar nova vigência – A partir do item 4.1.1.6</w:t>
      </w:r>
      <w:bookmarkEnd w:id="37"/>
    </w:p>
    <w:p w:rsidR="006C5213" w:rsidRDefault="006C5213" w:rsidP="006C5213">
      <w:pPr>
        <w:pStyle w:val="Ttulo4"/>
        <w:keepNext w:val="0"/>
        <w:widowControl w:val="0"/>
        <w:tabs>
          <w:tab w:val="clear" w:pos="1985"/>
        </w:tabs>
        <w:spacing w:line="240" w:lineRule="auto"/>
        <w:ind w:left="2160" w:hanging="1080"/>
      </w:pPr>
      <w:r>
        <w:t>O ator submete operação para criar nova vigência.</w:t>
      </w:r>
    </w:p>
    <w:p w:rsidR="006C5213" w:rsidRDefault="006C5213" w:rsidP="006C5213">
      <w:pPr>
        <w:pStyle w:val="Ttulo4"/>
        <w:keepNext w:val="0"/>
        <w:widowControl w:val="0"/>
        <w:tabs>
          <w:tab w:val="clear" w:pos="1985"/>
        </w:tabs>
        <w:spacing w:line="240" w:lineRule="auto"/>
        <w:ind w:left="2160" w:hanging="1080"/>
      </w:pPr>
      <w:r>
        <w:t>O sistema valida as informações de acordo com as Regras de Negócios estabelecidas (</w:t>
      </w:r>
      <w:r>
        <w:rPr>
          <w:b/>
          <w:bCs w:val="0"/>
        </w:rPr>
        <w:t>vide RN8, RN17</w:t>
      </w:r>
      <w:r>
        <w:t>).</w:t>
      </w:r>
    </w:p>
    <w:p w:rsidR="006C5213" w:rsidRDefault="006C5213" w:rsidP="006C5213">
      <w:pPr>
        <w:pStyle w:val="Ttulo4"/>
        <w:keepNext w:val="0"/>
        <w:widowControl w:val="0"/>
        <w:tabs>
          <w:tab w:val="clear" w:pos="1985"/>
        </w:tabs>
        <w:spacing w:line="240" w:lineRule="auto"/>
        <w:ind w:left="2160" w:hanging="1080"/>
      </w:pPr>
      <w:r>
        <w:t>O sistema gera novo histórico dos dados bancários do representante legal.</w:t>
      </w:r>
    </w:p>
    <w:p w:rsidR="006C5213" w:rsidRDefault="006C5213" w:rsidP="006C5213">
      <w:pPr>
        <w:pStyle w:val="Ttulo4"/>
        <w:keepNext w:val="0"/>
        <w:widowControl w:val="0"/>
        <w:tabs>
          <w:tab w:val="clear" w:pos="1985"/>
        </w:tabs>
        <w:spacing w:line="240" w:lineRule="auto"/>
        <w:ind w:left="2160" w:hanging="1080"/>
      </w:pPr>
      <w:r>
        <w:t>O sistema atualiza a data final do último histórico de dados bancários do representante legal, com o dia anterior a nova data inicial informada.</w:t>
      </w:r>
    </w:p>
    <w:p w:rsidR="006C5213" w:rsidRDefault="006C5213" w:rsidP="006C5213">
      <w:pPr>
        <w:pStyle w:val="Ttulo4"/>
        <w:keepNext w:val="0"/>
        <w:widowControl w:val="0"/>
        <w:tabs>
          <w:tab w:val="clear" w:pos="1985"/>
        </w:tabs>
        <w:spacing w:line="240" w:lineRule="auto"/>
        <w:ind w:left="2160" w:hanging="1080"/>
      </w:pPr>
      <w:r>
        <w:t>O sistema processa a operação e exibe a mensagem MSG0051 ("Alteração efetuada com sucesso!").</w:t>
      </w:r>
    </w:p>
    <w:p w:rsidR="006C5213" w:rsidRDefault="006C5213" w:rsidP="006C5213">
      <w:pPr>
        <w:pStyle w:val="Ttulo4"/>
        <w:numPr>
          <w:ilvl w:val="0"/>
          <w:numId w:val="0"/>
        </w:numPr>
      </w:pPr>
    </w:p>
    <w:p w:rsidR="006C5213" w:rsidRDefault="006C5213" w:rsidP="006C5213">
      <w:pPr>
        <w:pStyle w:val="Ttulo4"/>
        <w:numPr>
          <w:ilvl w:val="0"/>
          <w:numId w:val="0"/>
        </w:numPr>
      </w:pPr>
    </w:p>
    <w:p w:rsidR="006C5213" w:rsidRDefault="006C5213" w:rsidP="006C5213">
      <w:pPr>
        <w:pStyle w:val="Ttulo4"/>
        <w:numPr>
          <w:ilvl w:val="0"/>
          <w:numId w:val="0"/>
        </w:numPr>
      </w:pPr>
    </w:p>
    <w:p w:rsidR="006C5213" w:rsidRPr="004C6AE6" w:rsidRDefault="006C5213" w:rsidP="006C5213">
      <w:pPr>
        <w:pStyle w:val="Ttulo2"/>
        <w:ind w:left="1080" w:hanging="720"/>
      </w:pPr>
      <w:r>
        <w:rPr>
          <w:vanish/>
          <w:color w:val="auto"/>
        </w:rPr>
        <w:t xml:space="preserve">UCS451 </w:t>
      </w:r>
      <w:bookmarkStart w:id="38" w:name="_Toc404616192"/>
      <w:r w:rsidRPr="004C6AE6">
        <w:t>Representante legal</w:t>
      </w:r>
      <w:proofErr w:type="gramStart"/>
      <w:r w:rsidRPr="004C6AE6">
        <w:t xml:space="preserve">  </w:t>
      </w:r>
      <w:proofErr w:type="gramEnd"/>
      <w:r w:rsidRPr="004C6AE6">
        <w:t>- Excluir representante legal</w:t>
      </w:r>
      <w:bookmarkEnd w:id="38"/>
      <w:r w:rsidRPr="004C6AE6">
        <w:t> </w:t>
      </w: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39" w:name="_Toc404616193"/>
      <w:r>
        <w:t>Fluxo Alternativo</w:t>
      </w:r>
      <w:bookmarkEnd w:id="39"/>
    </w:p>
    <w:p w:rsidR="006C5213" w:rsidRDefault="006C5213" w:rsidP="006C5213">
      <w:pPr>
        <w:pStyle w:val="Ttulo4"/>
        <w:keepNext w:val="0"/>
        <w:widowControl w:val="0"/>
        <w:tabs>
          <w:tab w:val="clear" w:pos="1985"/>
        </w:tabs>
        <w:spacing w:line="240" w:lineRule="auto"/>
        <w:ind w:left="2160" w:hanging="1080"/>
      </w:pPr>
      <w:r>
        <w:t xml:space="preserve">O ator seleciona o representante legal do pensionista, após realizar o caso de uso “Representante Legal – Listar representantes legais da pensão”. </w:t>
      </w:r>
    </w:p>
    <w:p w:rsidR="006C5213" w:rsidRDefault="006C5213" w:rsidP="006C5213">
      <w:pPr>
        <w:pStyle w:val="Ttulo4"/>
        <w:keepNext w:val="0"/>
        <w:widowControl w:val="0"/>
        <w:tabs>
          <w:tab w:val="clear" w:pos="1985"/>
        </w:tabs>
        <w:spacing w:line="240" w:lineRule="auto"/>
        <w:ind w:left="2160" w:hanging="1080"/>
      </w:pPr>
      <w:r>
        <w:t>O ator submete operação de exclusão.</w:t>
      </w:r>
    </w:p>
    <w:p w:rsidR="006C5213" w:rsidRDefault="006C5213" w:rsidP="006C5213">
      <w:pPr>
        <w:pStyle w:val="Ttulo4"/>
        <w:keepNext w:val="0"/>
        <w:widowControl w:val="0"/>
        <w:tabs>
          <w:tab w:val="clear" w:pos="1985"/>
        </w:tabs>
        <w:spacing w:line="240" w:lineRule="auto"/>
        <w:ind w:left="2160" w:hanging="1080"/>
      </w:pPr>
      <w:r>
        <w:t>O sistema valida as informações de acordo com as Regras de Negócios estabelecidas (</w:t>
      </w:r>
      <w:r>
        <w:rPr>
          <w:b/>
          <w:bCs w:val="0"/>
        </w:rPr>
        <w:t>vide RN18</w:t>
      </w:r>
      <w:r>
        <w:t>).</w:t>
      </w:r>
    </w:p>
    <w:p w:rsidR="006C5213" w:rsidRDefault="006C5213" w:rsidP="006C5213">
      <w:pPr>
        <w:pStyle w:val="Ttulo4"/>
        <w:keepNext w:val="0"/>
        <w:widowControl w:val="0"/>
        <w:tabs>
          <w:tab w:val="clear" w:pos="1985"/>
        </w:tabs>
        <w:spacing w:line="240" w:lineRule="auto"/>
        <w:ind w:left="2160" w:hanging="1080"/>
      </w:pPr>
      <w:r>
        <w:t>O sistema exclui os históricos de dados bancários do representante selecionado.</w:t>
      </w:r>
    </w:p>
    <w:p w:rsidR="006C5213" w:rsidRDefault="006C5213" w:rsidP="006C5213">
      <w:pPr>
        <w:pStyle w:val="Ttulo4"/>
        <w:keepNext w:val="0"/>
        <w:widowControl w:val="0"/>
        <w:tabs>
          <w:tab w:val="clear" w:pos="1985"/>
        </w:tabs>
        <w:spacing w:line="240" w:lineRule="auto"/>
        <w:ind w:left="2160" w:hanging="1080"/>
      </w:pPr>
      <w:r>
        <w:t>O sistema exclui o representante legal selecionado.</w:t>
      </w:r>
    </w:p>
    <w:p w:rsidR="006C5213" w:rsidRDefault="006C5213" w:rsidP="006C5213">
      <w:pPr>
        <w:pStyle w:val="Ttulo4"/>
        <w:keepNext w:val="0"/>
        <w:widowControl w:val="0"/>
        <w:tabs>
          <w:tab w:val="clear" w:pos="1985"/>
        </w:tabs>
        <w:spacing w:line="240" w:lineRule="auto"/>
        <w:ind w:left="2160" w:hanging="1080"/>
      </w:pPr>
      <w:r>
        <w:t>O sistema identifica que o representante legal anterior ao excluído possui data final igual ao dia anterior da data inicial do representante que está sendo excluído. Neste caso a data final do</w:t>
      </w:r>
      <w:proofErr w:type="gramStart"/>
      <w:r>
        <w:t xml:space="preserve">  </w:t>
      </w:r>
      <w:proofErr w:type="gramEnd"/>
      <w:r>
        <w:t>representante anterior deverá ser reaberta (alterar data final para nula).</w:t>
      </w:r>
    </w:p>
    <w:p w:rsidR="006C5213" w:rsidRDefault="006C5213" w:rsidP="006C5213">
      <w:pPr>
        <w:pStyle w:val="Ttulo4"/>
        <w:keepNext w:val="0"/>
        <w:widowControl w:val="0"/>
        <w:tabs>
          <w:tab w:val="clear" w:pos="1985"/>
        </w:tabs>
        <w:spacing w:line="240" w:lineRule="auto"/>
        <w:ind w:left="2160" w:hanging="1080"/>
        <w:rPr>
          <w:rFonts w:ascii="Times New Roman" w:hAnsi="Times New Roman"/>
          <w:bCs w:val="0"/>
          <w:sz w:val="20"/>
          <w:szCs w:val="20"/>
          <w:lang w:eastAsia="en-US"/>
        </w:rPr>
      </w:pPr>
      <w:r>
        <w:t>O sistema processa a operação e exibe a mensagem MSG0052 ("Exclusão efetuada com sucesso!").</w:t>
      </w:r>
    </w:p>
    <w:p w:rsidR="006C5213" w:rsidRDefault="006C5213" w:rsidP="006C5213">
      <w:pPr>
        <w:pStyle w:val="Ttulo4"/>
        <w:numPr>
          <w:ilvl w:val="0"/>
          <w:numId w:val="0"/>
        </w:numPr>
      </w:pPr>
    </w:p>
    <w:p w:rsidR="006C5213" w:rsidRDefault="006C5213" w:rsidP="006C5213">
      <w:pPr>
        <w:pStyle w:val="Ttulo4"/>
        <w:numPr>
          <w:ilvl w:val="0"/>
          <w:numId w:val="0"/>
        </w:numPr>
      </w:pPr>
    </w:p>
    <w:p w:rsidR="006C5213" w:rsidRDefault="006C5213" w:rsidP="006C5213">
      <w:pPr>
        <w:pStyle w:val="Ttulo4"/>
        <w:numPr>
          <w:ilvl w:val="0"/>
          <w:numId w:val="0"/>
        </w:numPr>
      </w:pPr>
    </w:p>
    <w:p w:rsidR="006C5213" w:rsidRDefault="006C5213" w:rsidP="006C5213">
      <w:pPr>
        <w:pStyle w:val="Ttulo4"/>
        <w:numPr>
          <w:ilvl w:val="0"/>
          <w:numId w:val="0"/>
        </w:numPr>
      </w:pPr>
    </w:p>
    <w:p w:rsidR="006C5213" w:rsidRDefault="006C5213" w:rsidP="006C5213">
      <w:pPr>
        <w:pStyle w:val="Ttulo4"/>
        <w:numPr>
          <w:ilvl w:val="0"/>
          <w:numId w:val="0"/>
        </w:numPr>
      </w:pPr>
    </w:p>
    <w:p w:rsidR="006C5213" w:rsidRPr="004C6AE6" w:rsidRDefault="006C5213" w:rsidP="006C5213">
      <w:pPr>
        <w:pStyle w:val="Ttulo2"/>
        <w:ind w:left="1080" w:hanging="720"/>
      </w:pPr>
      <w:r>
        <w:rPr>
          <w:vanish/>
          <w:color w:val="auto"/>
        </w:rPr>
        <w:t xml:space="preserve">UCS452 </w:t>
      </w:r>
      <w:bookmarkStart w:id="40" w:name="_Toc404616194"/>
      <w:r w:rsidRPr="004C6AE6">
        <w:t>Representante Legal – Finalizar representante legal</w:t>
      </w:r>
      <w:bookmarkEnd w:id="40"/>
      <w:r w:rsidRPr="004C6AE6">
        <w:t> </w:t>
      </w: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41" w:name="_Toc404616195"/>
      <w:r>
        <w:lastRenderedPageBreak/>
        <w:t>Fluxo Básico</w:t>
      </w:r>
      <w:bookmarkEnd w:id="41"/>
    </w:p>
    <w:p w:rsidR="006C5213" w:rsidRDefault="006C5213" w:rsidP="006C5213">
      <w:pPr>
        <w:pStyle w:val="Ttulo4"/>
        <w:keepNext w:val="0"/>
        <w:widowControl w:val="0"/>
        <w:tabs>
          <w:tab w:val="clear" w:pos="1985"/>
        </w:tabs>
        <w:spacing w:line="240" w:lineRule="auto"/>
        <w:ind w:left="2160" w:hanging="1080"/>
      </w:pPr>
      <w:r>
        <w:t xml:space="preserve">O ator seleciona o representante legal do pensionista, após realizar o caso de uso “Representante Legal – Listar representantes legais da pensão”. </w:t>
      </w:r>
    </w:p>
    <w:p w:rsidR="006C5213" w:rsidRDefault="006C5213" w:rsidP="006C5213">
      <w:pPr>
        <w:pStyle w:val="Ttulo4"/>
        <w:keepNext w:val="0"/>
        <w:widowControl w:val="0"/>
        <w:tabs>
          <w:tab w:val="clear" w:pos="1985"/>
        </w:tabs>
        <w:spacing w:line="240" w:lineRule="auto"/>
        <w:ind w:left="2160" w:hanging="1080"/>
      </w:pPr>
      <w:r>
        <w:t>O ator submete operação para finalizar o representante legal.</w:t>
      </w:r>
    </w:p>
    <w:p w:rsidR="006C5213" w:rsidRDefault="006C5213" w:rsidP="006C5213">
      <w:pPr>
        <w:pStyle w:val="Ttulo4"/>
        <w:keepNext w:val="0"/>
        <w:widowControl w:val="0"/>
        <w:tabs>
          <w:tab w:val="clear" w:pos="1985"/>
        </w:tabs>
        <w:spacing w:line="240" w:lineRule="auto"/>
        <w:ind w:left="2160" w:hanging="1080"/>
      </w:pPr>
      <w:r>
        <w:t>O sistema apresenta formulário.</w:t>
      </w:r>
    </w:p>
    <w:p w:rsidR="006C5213" w:rsidRDefault="006C5213" w:rsidP="006C5213">
      <w:pPr>
        <w:pStyle w:val="Ttulo4"/>
        <w:keepNext w:val="0"/>
        <w:widowControl w:val="0"/>
        <w:tabs>
          <w:tab w:val="clear" w:pos="1985"/>
        </w:tabs>
        <w:spacing w:line="240" w:lineRule="auto"/>
        <w:ind w:left="2160" w:hanging="1080"/>
      </w:pPr>
      <w:r>
        <w:t>O ator informa a data final do representante legal selecionado.</w:t>
      </w:r>
    </w:p>
    <w:p w:rsidR="006C5213" w:rsidRDefault="006C5213" w:rsidP="006C5213">
      <w:pPr>
        <w:pStyle w:val="Ttulo4"/>
        <w:keepNext w:val="0"/>
        <w:widowControl w:val="0"/>
        <w:tabs>
          <w:tab w:val="clear" w:pos="1985"/>
        </w:tabs>
        <w:spacing w:line="240" w:lineRule="auto"/>
        <w:ind w:left="2160" w:hanging="1080"/>
      </w:pPr>
      <w:r>
        <w:t>O sistema valida as informações de acordo com as Regras de Negócios estabelecidas (</w:t>
      </w:r>
      <w:r>
        <w:rPr>
          <w:b/>
          <w:bCs w:val="0"/>
        </w:rPr>
        <w:t>vide RN28</w:t>
      </w:r>
      <w:r>
        <w:t>).</w:t>
      </w:r>
    </w:p>
    <w:p w:rsidR="006C5213" w:rsidRDefault="006C5213" w:rsidP="006C5213">
      <w:pPr>
        <w:pStyle w:val="Ttulo4"/>
        <w:keepNext w:val="0"/>
        <w:widowControl w:val="0"/>
        <w:tabs>
          <w:tab w:val="clear" w:pos="1985"/>
        </w:tabs>
        <w:spacing w:line="240" w:lineRule="auto"/>
        <w:ind w:left="2160" w:hanging="1080"/>
      </w:pPr>
      <w:r>
        <w:t>O sistema altera a data final do representante legal selecionado.</w:t>
      </w:r>
    </w:p>
    <w:p w:rsidR="006C5213" w:rsidRDefault="006C5213" w:rsidP="006C5213">
      <w:pPr>
        <w:pStyle w:val="Ttulo4"/>
        <w:keepNext w:val="0"/>
        <w:widowControl w:val="0"/>
        <w:tabs>
          <w:tab w:val="clear" w:pos="1985"/>
        </w:tabs>
        <w:spacing w:line="240" w:lineRule="auto"/>
        <w:ind w:left="2160" w:hanging="1080"/>
      </w:pPr>
      <w:r>
        <w:t>O sistema processa a operação e exibe a mensagem MSG0051 ("Operação efetuada com sucesso!").</w:t>
      </w:r>
    </w:p>
    <w:p w:rsidR="006C5213" w:rsidRDefault="006C5213" w:rsidP="006C5213">
      <w:pPr>
        <w:pStyle w:val="Ttulo4"/>
        <w:numPr>
          <w:ilvl w:val="0"/>
          <w:numId w:val="0"/>
        </w:numPr>
      </w:pPr>
    </w:p>
    <w:p w:rsidR="006C5213" w:rsidRDefault="006C5213" w:rsidP="006C5213">
      <w:pPr>
        <w:pStyle w:val="Ttulo4"/>
        <w:numPr>
          <w:ilvl w:val="0"/>
          <w:numId w:val="0"/>
        </w:numPr>
      </w:pPr>
    </w:p>
    <w:p w:rsidR="006C5213" w:rsidRDefault="006C5213" w:rsidP="006C5213">
      <w:pPr>
        <w:pStyle w:val="Ttulo4"/>
        <w:numPr>
          <w:ilvl w:val="0"/>
          <w:numId w:val="0"/>
        </w:numPr>
      </w:pPr>
      <w:r>
        <w:br w:type="page"/>
      </w:r>
    </w:p>
    <w:p w:rsidR="006C5213" w:rsidRDefault="006C5213" w:rsidP="006C5213">
      <w:pPr>
        <w:pStyle w:val="Ttulo1"/>
        <w:keepNext w:val="0"/>
        <w:widowControl w:val="0"/>
        <w:tabs>
          <w:tab w:val="clear" w:pos="360"/>
          <w:tab w:val="num" w:pos="540"/>
        </w:tabs>
        <w:spacing w:before="0" w:line="240" w:lineRule="auto"/>
        <w:ind w:left="540" w:hanging="540"/>
        <w:rPr>
          <w:lang w:eastAsia="en-US"/>
        </w:rPr>
      </w:pPr>
      <w:bookmarkStart w:id="42" w:name="_Toc404616196"/>
      <w:r>
        <w:rPr>
          <w:lang w:eastAsia="en-US"/>
        </w:rPr>
        <w:lastRenderedPageBreak/>
        <w:t>Regras Gerais</w:t>
      </w:r>
      <w:bookmarkEnd w:id="42"/>
    </w:p>
    <w:p w:rsidR="006C5213" w:rsidRDefault="006C5213" w:rsidP="006C5213">
      <w:pPr>
        <w:pStyle w:val="Ttulo2"/>
        <w:ind w:left="1080" w:hanging="720"/>
      </w:pPr>
      <w:bookmarkStart w:id="43" w:name="_Toc404616197"/>
      <w:r>
        <w:t>Regras de Negócio</w:t>
      </w:r>
      <w:bookmarkEnd w:id="43"/>
      <w:r>
        <w:t xml:space="preserve"> </w:t>
      </w:r>
    </w:p>
    <w:p w:rsidR="006C5213" w:rsidRDefault="006C5213" w:rsidP="006C5213"/>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44" w:name="_Toc404616198"/>
      <w:r>
        <w:t>RN01: Identificação do Instituidor de pensão</w:t>
      </w:r>
      <w:bookmarkEnd w:id="44"/>
    </w:p>
    <w:p w:rsidR="006C5213" w:rsidRDefault="006C5213" w:rsidP="006C5213">
      <w:pPr>
        <w:pStyle w:val="Ttulo4"/>
        <w:keepNext w:val="0"/>
        <w:widowControl w:val="0"/>
        <w:tabs>
          <w:tab w:val="clear" w:pos="1985"/>
        </w:tabs>
        <w:spacing w:line="240" w:lineRule="auto"/>
        <w:ind w:left="2160" w:hanging="1080"/>
      </w:pPr>
      <w:r>
        <w:t xml:space="preserve">A pessoa identificada pelo CPF (instituidora da pensão) deve possuir registro de óbito. Caso não possua, o sistema emite a mensagem MSG1447 (“Não é possível efetuar a &lt;operação&gt;. O servidor informado não possui registro de óbito.”). </w:t>
      </w:r>
      <w:r>
        <w:br/>
      </w:r>
    </w:p>
    <w:p w:rsidR="006C5213" w:rsidRDefault="006C5213" w:rsidP="006C5213">
      <w:pPr>
        <w:pStyle w:val="Ttulo4"/>
        <w:keepNext w:val="0"/>
        <w:widowControl w:val="0"/>
        <w:tabs>
          <w:tab w:val="clear" w:pos="1985"/>
        </w:tabs>
        <w:spacing w:line="240" w:lineRule="auto"/>
        <w:ind w:left="2160" w:hanging="1080"/>
      </w:pPr>
      <w:r>
        <w:t xml:space="preserve">A pessoa identificada pelo CPF (instituidora da pensão) deve possuir algum vínculo encerrado na data do óbito referente ao regime próprio da previdência, ou seja, possuir algum vínculo com situação previdenciária igual a “Instituidor de pensão”. Caso não possua, o sistema emite a mensagem MSG1448 (“O vínculo do servidor deve ter situação previdenciária igual a Instituidor de Pensão.”). </w:t>
      </w:r>
      <w:r>
        <w:br/>
      </w: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45" w:name="_Toc404616199"/>
      <w:r>
        <w:t>RN02: Identificação do pensionista</w:t>
      </w:r>
      <w:bookmarkEnd w:id="45"/>
    </w:p>
    <w:p w:rsidR="006C5213" w:rsidRDefault="006C5213" w:rsidP="006C5213">
      <w:pPr>
        <w:pStyle w:val="Ttulo4"/>
        <w:keepNext w:val="0"/>
        <w:widowControl w:val="0"/>
        <w:tabs>
          <w:tab w:val="clear" w:pos="1985"/>
        </w:tabs>
        <w:spacing w:line="240" w:lineRule="auto"/>
        <w:ind w:left="2160" w:hanging="1080"/>
      </w:pPr>
      <w:r>
        <w:t>A nova pensão previdenciária deve estar no cadastro único de pessoas. Caso não esteja o sistema emite a mensagem MSG0264("CPF não cadastrado. Realizar a inclusão no cadastro de pessoas.”).</w:t>
      </w:r>
    </w:p>
    <w:p w:rsidR="006C5213" w:rsidRDefault="006C5213" w:rsidP="006C5213">
      <w:pPr>
        <w:pStyle w:val="Ttulo4"/>
        <w:numPr>
          <w:ilvl w:val="0"/>
          <w:numId w:val="0"/>
        </w:numPr>
        <w:ind w:left="1080"/>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46" w:name="_Toc404616200"/>
      <w:r>
        <w:t>RN03: Validação de menor emancipado</w:t>
      </w:r>
      <w:bookmarkEnd w:id="46"/>
    </w:p>
    <w:p w:rsidR="006C5213" w:rsidRDefault="006C5213" w:rsidP="006C5213">
      <w:pPr>
        <w:pStyle w:val="Ttulo4"/>
        <w:keepNext w:val="0"/>
        <w:widowControl w:val="0"/>
        <w:tabs>
          <w:tab w:val="clear" w:pos="1985"/>
        </w:tabs>
        <w:spacing w:line="240" w:lineRule="auto"/>
        <w:ind w:left="2160" w:hanging="1080"/>
      </w:pPr>
      <w:r>
        <w:t xml:space="preserve">A pensão previdenciária pode ser um menor emancipado, desde que a pessoa tenha menos que 18 anos. Nestes casos, é obrigatória a referência do documento de emancipação. </w:t>
      </w:r>
      <w:r>
        <w:br/>
      </w:r>
    </w:p>
    <w:p w:rsidR="006C5213" w:rsidRDefault="006C5213" w:rsidP="006C5213">
      <w:pPr>
        <w:pStyle w:val="Ttulo4"/>
        <w:keepNext w:val="0"/>
        <w:widowControl w:val="0"/>
        <w:tabs>
          <w:tab w:val="clear" w:pos="1985"/>
        </w:tabs>
        <w:spacing w:line="240" w:lineRule="auto"/>
        <w:ind w:left="2160" w:hanging="1080"/>
      </w:pPr>
      <w:r>
        <w:t xml:space="preserve">Tentativa de incluir ou alterar pensionista com idade maior que 18 anos e indicativo de emancipação, o sistema emite a mensagem MSG1454(“O pensionista emancipado deve possuir idade menor que 18 anos.”). </w:t>
      </w:r>
      <w:r>
        <w:br/>
      </w:r>
    </w:p>
    <w:p w:rsidR="006C5213" w:rsidRDefault="006C5213" w:rsidP="006C5213">
      <w:pPr>
        <w:pStyle w:val="Ttulo4"/>
        <w:keepNext w:val="0"/>
        <w:widowControl w:val="0"/>
        <w:tabs>
          <w:tab w:val="clear" w:pos="1985"/>
        </w:tabs>
        <w:spacing w:line="240" w:lineRule="auto"/>
        <w:ind w:left="2160" w:hanging="1080"/>
      </w:pPr>
      <w:r>
        <w:t xml:space="preserve">Tentativa de incluir ou alterar menor emancipado, sem preencher os seguintes campos: Tipo do documento, número e data. Nestes casos o sistema efetua validação obrigatória destes campos e emite a mensagem MSG0936 (“É obrigatório informar o campo &lt;nome do campo&gt; quando informado &lt;nome do campo&gt;”).  </w:t>
      </w:r>
    </w:p>
    <w:p w:rsidR="006C5213" w:rsidRDefault="006C5213" w:rsidP="006C5213">
      <w:pPr>
        <w:pStyle w:val="Ttulo4"/>
        <w:numPr>
          <w:ilvl w:val="0"/>
          <w:numId w:val="0"/>
        </w:numPr>
        <w:ind w:left="2160" w:hanging="1080"/>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47" w:name="_Toc404616201"/>
      <w:r>
        <w:t xml:space="preserve">RN04: Validação de grau de parentesco temporário </w:t>
      </w:r>
      <w:r>
        <w:lastRenderedPageBreak/>
        <w:t>em relação à idade</w:t>
      </w:r>
      <w:bookmarkEnd w:id="47"/>
    </w:p>
    <w:p w:rsidR="006C5213" w:rsidRDefault="006C5213" w:rsidP="006C5213">
      <w:pPr>
        <w:pStyle w:val="Ttulo4"/>
        <w:keepNext w:val="0"/>
        <w:widowControl w:val="0"/>
        <w:tabs>
          <w:tab w:val="clear" w:pos="1985"/>
        </w:tabs>
        <w:spacing w:line="240" w:lineRule="auto"/>
        <w:ind w:left="2160" w:hanging="1080"/>
      </w:pPr>
      <w:r>
        <w:t xml:space="preserve">Se a pensão possuir grau de parentesco do tipo temporário e não for pensionista inválido, a idade da pensionista deve ser menor ou igual </w:t>
      </w:r>
      <w:proofErr w:type="gramStart"/>
      <w:r>
        <w:t>a</w:t>
      </w:r>
      <w:proofErr w:type="gramEnd"/>
      <w:r>
        <w:t xml:space="preserve"> 24 anos (*). Na tentativa de incluir ou alterar pensionista não inválido, com idade maior que 24 anos, o sistema emite a mensagem MSG1455 (“Operação não efetuada. O pensionista possui idade maior que 24 anos.”). </w:t>
      </w:r>
      <w:r>
        <w:br/>
      </w:r>
    </w:p>
    <w:p w:rsidR="006C5213" w:rsidRDefault="006C5213" w:rsidP="006C5213">
      <w:pPr>
        <w:pStyle w:val="Ttulo4"/>
        <w:numPr>
          <w:ilvl w:val="0"/>
          <w:numId w:val="0"/>
        </w:numPr>
        <w:ind w:left="1080"/>
      </w:pPr>
      <w:r>
        <w:t xml:space="preserve">(*) 24 anos e </w:t>
      </w:r>
      <w:proofErr w:type="gramStart"/>
      <w:r>
        <w:t>1</w:t>
      </w:r>
      <w:proofErr w:type="gramEnd"/>
      <w:r>
        <w:t>(um) dia deve ser considerado maior que 24 anos.</w:t>
      </w:r>
    </w:p>
    <w:p w:rsidR="006C5213" w:rsidRDefault="006C5213" w:rsidP="006C5213">
      <w:pPr>
        <w:pStyle w:val="Ttulo4"/>
        <w:numPr>
          <w:ilvl w:val="0"/>
          <w:numId w:val="0"/>
        </w:numPr>
        <w:ind w:left="1080"/>
      </w:pPr>
    </w:p>
    <w:p w:rsidR="006C5213" w:rsidRDefault="006C5213" w:rsidP="006C5213">
      <w:pPr>
        <w:pStyle w:val="Ttulo3"/>
        <w:keepNext w:val="0"/>
        <w:widowControl w:val="0"/>
        <w:tabs>
          <w:tab w:val="clear" w:pos="1440"/>
          <w:tab w:val="num" w:pos="1620"/>
        </w:tabs>
        <w:spacing w:before="120" w:line="240" w:lineRule="auto"/>
        <w:ind w:left="1620" w:hanging="900"/>
        <w:jc w:val="left"/>
        <w:rPr>
          <w:strike/>
        </w:rPr>
      </w:pPr>
      <w:bookmarkStart w:id="48" w:name="_Toc404616202"/>
      <w:r>
        <w:rPr>
          <w:strike/>
        </w:rPr>
        <w:t xml:space="preserve">RN05: Validação da data limite da vigência do grau de parentesco </w:t>
      </w:r>
      <w:smartTag w:uri="urn:schemas-microsoft-com:office:smarttags" w:element="PersonName">
        <w:smartTagPr>
          <w:attr w:name="ProductID" w:val="EM RELAￇￃO A DATA"/>
        </w:smartTagPr>
        <w:r>
          <w:rPr>
            <w:strike/>
          </w:rPr>
          <w:t xml:space="preserve">em relação </w:t>
        </w:r>
        <w:proofErr w:type="gramStart"/>
        <w:r>
          <w:rPr>
            <w:strike/>
          </w:rPr>
          <w:t>a</w:t>
        </w:r>
        <w:proofErr w:type="gramEnd"/>
        <w:r>
          <w:rPr>
            <w:strike/>
          </w:rPr>
          <w:t xml:space="preserve"> data</w:t>
        </w:r>
      </w:smartTag>
      <w:r>
        <w:rPr>
          <w:strike/>
        </w:rPr>
        <w:t xml:space="preserve"> limite da pensão</w:t>
      </w:r>
      <w:bookmarkEnd w:id="48"/>
    </w:p>
    <w:p w:rsidR="006C5213" w:rsidRDefault="006C5213" w:rsidP="006C5213">
      <w:pPr>
        <w:pStyle w:val="Ttulo4"/>
        <w:keepNext w:val="0"/>
        <w:widowControl w:val="0"/>
        <w:tabs>
          <w:tab w:val="clear" w:pos="1985"/>
        </w:tabs>
        <w:spacing w:line="240" w:lineRule="auto"/>
        <w:ind w:left="2160" w:hanging="1080"/>
      </w:pPr>
      <w:r>
        <w:rPr>
          <w:strike/>
        </w:rPr>
        <w:t>A data limite de vigência, do grau de parentesco para fins previdenciários vinculado ao pensionista, deve ser maior que a data de início da pensão. Caso a data limite de vigência seja menor que a data de início informada, o sistema emite a mensagem MSG1450 (“O grau de parentesco informado deve possuir data limite de vigência maior que a data início da pensão previdenciária.”).</w:t>
      </w:r>
      <w:r>
        <w:t xml:space="preserve"> </w:t>
      </w:r>
    </w:p>
    <w:p w:rsidR="006C5213" w:rsidRDefault="006C5213" w:rsidP="006C5213">
      <w:pPr>
        <w:pStyle w:val="Ttulo4"/>
        <w:numPr>
          <w:ilvl w:val="0"/>
          <w:numId w:val="0"/>
        </w:numPr>
        <w:ind w:left="1080"/>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49" w:name="_Toc404616203"/>
      <w:r>
        <w:t>RN06: Validação do laudo pericial homologado para pensionista inválido</w:t>
      </w:r>
      <w:bookmarkEnd w:id="49"/>
    </w:p>
    <w:p w:rsidR="006C5213" w:rsidRDefault="006C5213" w:rsidP="006C5213">
      <w:pPr>
        <w:pStyle w:val="Ttulo4"/>
        <w:keepNext w:val="0"/>
        <w:widowControl w:val="0"/>
        <w:tabs>
          <w:tab w:val="clear" w:pos="1985"/>
        </w:tabs>
        <w:spacing w:line="240" w:lineRule="auto"/>
        <w:ind w:left="2160" w:hanging="1080"/>
      </w:pPr>
      <w:r>
        <w:t xml:space="preserve">Caso a pensão previdenciária seja considerada inválida, deve haver um laudo pericial homologado concedendo invalidez para fins previdenciários ao pensionista através do vínculo do instituidor. Caso o ator informou pensionista inválido e não seja encontrado laudo pericial homologado, o sistema emite a mensagem MSG1456(“&lt;Operação&gt; não efetuada. Não existe laudo pericial homologado para o pensionista.”). </w:t>
      </w:r>
      <w:r>
        <w:br/>
      </w: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50" w:name="_Toc404616204"/>
      <w:r>
        <w:t>RN07: Validação de obrigatoriedade de campos dos dados bancários</w:t>
      </w:r>
      <w:bookmarkEnd w:id="50"/>
    </w:p>
    <w:p w:rsidR="006C5213" w:rsidRDefault="006C5213" w:rsidP="006C5213">
      <w:pPr>
        <w:pStyle w:val="Ttulo4"/>
        <w:keepNext w:val="0"/>
        <w:widowControl w:val="0"/>
        <w:tabs>
          <w:tab w:val="clear" w:pos="1985"/>
        </w:tabs>
        <w:spacing w:line="240" w:lineRule="auto"/>
        <w:ind w:left="2160" w:hanging="1080"/>
      </w:pPr>
      <w:r>
        <w:t>Caso o pensionista não possua representante legal os dados bancários do pensionista são obrigatórios. Neste caso devem ser validados os seguintes campos: banco de crédito, agência, tipo da conta bancária e número da conta de crédito do pensionista. Na tentativa de incluir pensionista que não possui representante, sem preencher algum dos campos citados acima, o sistema emite a mensagem MSG1463</w:t>
      </w:r>
      <w:r>
        <w:rPr>
          <w:b/>
        </w:rPr>
        <w:t xml:space="preserve"> </w:t>
      </w:r>
      <w:r>
        <w:t xml:space="preserve">(“É obrigatório informar o campo &lt;nome do campo&gt; do Pensionista, quando não informado o Representante Legal”).  </w:t>
      </w:r>
    </w:p>
    <w:p w:rsidR="006C5213" w:rsidRDefault="006C5213" w:rsidP="006C5213">
      <w:pPr>
        <w:pStyle w:val="Ttulo4"/>
        <w:numPr>
          <w:ilvl w:val="0"/>
          <w:numId w:val="0"/>
        </w:numPr>
        <w:ind w:left="1080"/>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51" w:name="_Toc404616205"/>
      <w:r>
        <w:t>RN08: Validação dos dados bancários do representante legal</w:t>
      </w:r>
      <w:bookmarkEnd w:id="51"/>
    </w:p>
    <w:p w:rsidR="006C5213" w:rsidRDefault="006C5213" w:rsidP="006C5213">
      <w:pPr>
        <w:pStyle w:val="Ttulo4"/>
        <w:keepNext w:val="0"/>
        <w:widowControl w:val="0"/>
        <w:tabs>
          <w:tab w:val="clear" w:pos="1985"/>
        </w:tabs>
        <w:spacing w:line="240" w:lineRule="auto"/>
        <w:ind w:left="2160" w:hanging="1080"/>
      </w:pPr>
      <w:r>
        <w:t>Caso seja informado um representante legal, os seus dados bancários são obrigatórios. Neste caso devem ser validados os seguintes campos: banco de crédito, agência, tipo da conta bancária e número da conta de crédito do representante legal. Na tentativa de incluir pensionista que possui representante legal, sem preencher algum dos campos citados acima, o sistema emite a mensagem MSG0126</w:t>
      </w:r>
      <w:r>
        <w:rPr>
          <w:b/>
        </w:rPr>
        <w:t xml:space="preserve"> </w:t>
      </w:r>
      <w:r>
        <w:t>(“Campo obrigatório não preenchido: &lt;</w:t>
      </w:r>
      <w:proofErr w:type="spellStart"/>
      <w:r>
        <w:t>nome_do_campo</w:t>
      </w:r>
      <w:proofErr w:type="spellEnd"/>
      <w:r>
        <w:t xml:space="preserve">&gt;.”).  </w:t>
      </w:r>
    </w:p>
    <w:p w:rsidR="006C5213" w:rsidRDefault="006C5213" w:rsidP="006C5213"/>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52" w:name="_Toc404616206"/>
      <w:r>
        <w:t xml:space="preserve">RN09: Validação de pensionista menor não emancipado </w:t>
      </w:r>
      <w:smartTag w:uri="urn:schemas-microsoft-com:office:smarttags" w:element="PersonName">
        <w:smartTagPr>
          <w:attr w:name="ProductID" w:val="EM RELAￇￃO AO REPRESENTANTE"/>
        </w:smartTagPr>
        <w:r>
          <w:t>em relação ao representante</w:t>
        </w:r>
      </w:smartTag>
      <w:r>
        <w:t xml:space="preserve"> legal</w:t>
      </w:r>
      <w:bookmarkEnd w:id="52"/>
    </w:p>
    <w:p w:rsidR="006C5213" w:rsidRDefault="006C5213" w:rsidP="006C5213">
      <w:pPr>
        <w:pStyle w:val="Ttulo4"/>
        <w:keepNext w:val="0"/>
        <w:widowControl w:val="0"/>
        <w:tabs>
          <w:tab w:val="clear" w:pos="1985"/>
        </w:tabs>
        <w:spacing w:line="240" w:lineRule="auto"/>
        <w:ind w:left="2160" w:hanging="1080"/>
      </w:pPr>
      <w:r>
        <w:t xml:space="preserve">Tentativa de informar pensionista que seja menor de 18 anos não emancipado, sem informar dados do representante legal.  O sistema emite a mensagem MSG1451 (“O representante legal é obrigatório para pensionista menor de idade.”). </w:t>
      </w:r>
      <w:r>
        <w:br/>
      </w: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53" w:name="_Toc404616207"/>
      <w:r>
        <w:t>RN10: Validação do representante legal</w:t>
      </w:r>
      <w:bookmarkEnd w:id="53"/>
    </w:p>
    <w:p w:rsidR="006C5213" w:rsidRDefault="006C5213" w:rsidP="006C5213">
      <w:pPr>
        <w:pStyle w:val="Ttulo4"/>
        <w:keepNext w:val="0"/>
        <w:widowControl w:val="0"/>
        <w:tabs>
          <w:tab w:val="clear" w:pos="1985"/>
        </w:tabs>
        <w:spacing w:line="240" w:lineRule="auto"/>
        <w:ind w:left="2160" w:hanging="1080"/>
      </w:pPr>
      <w:r>
        <w:t xml:space="preserve">Tentativa de informar CPF do representante legal que não seja encontrado na base única de pessoas. O sistema emite a mensagem MSG0264 ("CPF não cadastrado. Realizar a inclusão no cadastro de pessoas.”).  </w:t>
      </w:r>
    </w:p>
    <w:p w:rsidR="006C5213" w:rsidRDefault="006C5213" w:rsidP="006C5213">
      <w:pPr>
        <w:pStyle w:val="Ttulo4"/>
        <w:numPr>
          <w:ilvl w:val="0"/>
          <w:numId w:val="0"/>
        </w:numPr>
        <w:ind w:left="1080"/>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54" w:name="_Toc404616208"/>
      <w:r>
        <w:t>RN12: Validação da data final do representante legal</w:t>
      </w:r>
      <w:bookmarkEnd w:id="54"/>
    </w:p>
    <w:p w:rsidR="006C5213" w:rsidRDefault="006C5213" w:rsidP="006C5213">
      <w:pPr>
        <w:pStyle w:val="Ttulo4"/>
        <w:keepNext w:val="0"/>
        <w:widowControl w:val="0"/>
        <w:tabs>
          <w:tab w:val="clear" w:pos="1985"/>
        </w:tabs>
        <w:spacing w:line="240" w:lineRule="auto"/>
        <w:ind w:left="2160" w:hanging="1080"/>
      </w:pPr>
      <w:r>
        <w:t xml:space="preserve">Tentativa de informar data final do representante legal para pensão previdenciária que exige representante legal. Neste caso o sistema emite a mensagem MSG1452(“A data final não deve ser informada, pois o Representante Legal é obrigatório para esta Pensão Previdenciária.”). </w:t>
      </w:r>
      <w:r>
        <w:br/>
      </w: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55" w:name="_Toc404616209"/>
      <w:r>
        <w:t>RN13 Validação do Tipo de pensão de cada vínculo envolvido</w:t>
      </w:r>
      <w:bookmarkEnd w:id="55"/>
    </w:p>
    <w:p w:rsidR="006C5213" w:rsidRDefault="006C5213" w:rsidP="006C5213">
      <w:pPr>
        <w:pStyle w:val="Ttulo4"/>
        <w:keepNext w:val="0"/>
        <w:widowControl w:val="0"/>
        <w:tabs>
          <w:tab w:val="clear" w:pos="1985"/>
        </w:tabs>
        <w:spacing w:line="240" w:lineRule="auto"/>
        <w:ind w:left="2160" w:hanging="1080"/>
      </w:pPr>
      <w:r>
        <w:t xml:space="preserve">No caso da inclusão da primeira pensão previdenciária do instituidor, o usuário deverá preencher os tipos de pensão previdenciária de cada vínculo do instituidor. Na tentativa de incluir a primeira pensão do i1 </w:t>
      </w:r>
      <w:proofErr w:type="spellStart"/>
      <w:r>
        <w:t>nstituidor</w:t>
      </w:r>
      <w:proofErr w:type="spellEnd"/>
      <w:r>
        <w:t xml:space="preserve"> sem informar o tipo de pensão, o sistema emite a mensagem MSG0126 (“Campo obrigatório não preenchido: &lt;nome do campo&gt;”). </w:t>
      </w:r>
    </w:p>
    <w:p w:rsidR="006C5213" w:rsidRDefault="006C5213" w:rsidP="006C5213"/>
    <w:p w:rsidR="006C5213" w:rsidRDefault="006C5213" w:rsidP="006C5213">
      <w:pPr>
        <w:pStyle w:val="Ttulo4"/>
        <w:numPr>
          <w:ilvl w:val="0"/>
          <w:numId w:val="0"/>
        </w:numPr>
        <w:ind w:left="1080"/>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56" w:name="_Toc404616210"/>
      <w:r>
        <w:t>RN15 - Verificação de pagamento na alteração do grau de parentesco.</w:t>
      </w:r>
      <w:bookmarkEnd w:id="56"/>
      <w:r>
        <w:t xml:space="preserve"> </w:t>
      </w:r>
    </w:p>
    <w:p w:rsidR="006C5213" w:rsidRDefault="006C5213" w:rsidP="006C5213">
      <w:pPr>
        <w:pStyle w:val="Ttulo4"/>
        <w:keepNext w:val="0"/>
        <w:widowControl w:val="0"/>
        <w:tabs>
          <w:tab w:val="clear" w:pos="1985"/>
        </w:tabs>
        <w:spacing w:line="240" w:lineRule="auto"/>
        <w:ind w:left="2160" w:hanging="1080"/>
      </w:pPr>
      <w:r>
        <w:t>O tipo de grau de parentesco que altere o tipo de cota relacionado, ou seja, altere o tipo de grau de parentesco de tipo vitalício para temporário ou vice-versa, não pode ser alterado caso tenha havido folha de pagamento calculada em definitivo para a pensão previdenciária. Para esta verificação o sistema deve realizar o caso de uso “UCS 001 – Verificar Pagamentos Fechados” do módulo “Pagamentos”, informando o vínculo da pensão, o indicativo de tipo de folha como normal, o tipo de verificação “a partir de uma data” e a data inicial da pensão previdenciária. Na tentativa de alteração o sistema emite a mensagem MSG1461 ("&lt;</w:t>
      </w:r>
      <w:proofErr w:type="spellStart"/>
      <w:r>
        <w:t>nome_da_operação</w:t>
      </w:r>
      <w:proofErr w:type="spellEnd"/>
      <w:r>
        <w:t xml:space="preserve">&gt; não efetuada. Existe pagamento definitivo calculado para a pensão previdenciária.”). </w:t>
      </w:r>
    </w:p>
    <w:p w:rsidR="006C5213" w:rsidRDefault="006C5213" w:rsidP="006C5213">
      <w:pPr>
        <w:pStyle w:val="Ttulo4"/>
        <w:numPr>
          <w:ilvl w:val="0"/>
          <w:numId w:val="0"/>
        </w:numPr>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57" w:name="_Toc404616211"/>
      <w:r>
        <w:t>RN16: Incluir novo representante legal</w:t>
      </w:r>
      <w:bookmarkEnd w:id="57"/>
    </w:p>
    <w:p w:rsidR="006C5213" w:rsidRDefault="006C5213" w:rsidP="006C5213">
      <w:pPr>
        <w:pStyle w:val="Ttulo4"/>
        <w:keepNext w:val="0"/>
        <w:widowControl w:val="0"/>
        <w:tabs>
          <w:tab w:val="clear" w:pos="1985"/>
        </w:tabs>
        <w:spacing w:line="240" w:lineRule="auto"/>
        <w:ind w:left="2160" w:hanging="1080"/>
        <w:rPr>
          <w:b/>
          <w:bCs w:val="0"/>
          <w:i/>
          <w:iCs/>
        </w:rPr>
      </w:pPr>
      <w:r>
        <w:rPr>
          <w:b/>
          <w:bCs w:val="0"/>
          <w:i/>
          <w:iCs/>
        </w:rPr>
        <w:t>No caso do representante legal ser obrigatório:</w:t>
      </w:r>
    </w:p>
    <w:p w:rsidR="006C5213" w:rsidRDefault="006C5213" w:rsidP="006C5213">
      <w:pPr>
        <w:pStyle w:val="Ttulo4"/>
        <w:keepNext w:val="0"/>
        <w:widowControl w:val="0"/>
        <w:numPr>
          <w:ilvl w:val="4"/>
          <w:numId w:val="17"/>
        </w:numPr>
        <w:spacing w:line="240" w:lineRule="auto"/>
      </w:pPr>
      <w:r>
        <w:t xml:space="preserve">No caso do representante legal ser exigido, ou seja, se tratar de menor não emancipado, o </w:t>
      </w:r>
      <w:proofErr w:type="spellStart"/>
      <w:r>
        <w:t>cpf</w:t>
      </w:r>
      <w:proofErr w:type="spellEnd"/>
      <w:r>
        <w:t xml:space="preserve"> do novo representante deve ser diferente do representante anterior.  Na tentativa de informar o mesmo representante legal, o sistema emite a mensagem MSG1465("O representante legal informado deve ser diferente do representante anterior vigente."). </w:t>
      </w:r>
      <w:r>
        <w:br/>
      </w:r>
    </w:p>
    <w:p w:rsidR="006C5213" w:rsidRDefault="006C5213" w:rsidP="006C5213">
      <w:pPr>
        <w:pStyle w:val="Ttulo4"/>
        <w:keepNext w:val="0"/>
        <w:widowControl w:val="0"/>
        <w:tabs>
          <w:tab w:val="clear" w:pos="1985"/>
        </w:tabs>
        <w:spacing w:line="240" w:lineRule="auto"/>
        <w:ind w:left="2160" w:hanging="1080"/>
        <w:rPr>
          <w:b/>
          <w:bCs w:val="0"/>
          <w:i/>
          <w:iCs/>
        </w:rPr>
      </w:pPr>
      <w:r>
        <w:rPr>
          <w:b/>
          <w:bCs w:val="0"/>
          <w:i/>
          <w:iCs/>
        </w:rPr>
        <w:t>No caso do representante legal ser opcional:</w:t>
      </w:r>
    </w:p>
    <w:p w:rsidR="006C5213" w:rsidRDefault="006C5213" w:rsidP="006C5213">
      <w:pPr>
        <w:pStyle w:val="Ttulo4"/>
        <w:keepNext w:val="0"/>
        <w:widowControl w:val="0"/>
        <w:numPr>
          <w:ilvl w:val="4"/>
          <w:numId w:val="17"/>
        </w:numPr>
        <w:spacing w:line="240" w:lineRule="auto"/>
      </w:pPr>
      <w:r>
        <w:t xml:space="preserve">Caso a data fim do representante anterior não exista, o </w:t>
      </w:r>
      <w:proofErr w:type="spellStart"/>
      <w:r>
        <w:t>cpf</w:t>
      </w:r>
      <w:proofErr w:type="spellEnd"/>
      <w:r>
        <w:t xml:space="preserve"> do novo representante deve ser diferente do representante anterior. Na tentativa de informar o mesmo representante legal, o sistema emite a mensagem MSG1465("O representante legal informado deve ser diferente do representante anterior vigente."). </w:t>
      </w:r>
    </w:p>
    <w:p w:rsidR="006C5213" w:rsidRDefault="006C5213" w:rsidP="006C5213">
      <w:pPr>
        <w:pStyle w:val="Ttulo4"/>
        <w:numPr>
          <w:ilvl w:val="0"/>
          <w:numId w:val="0"/>
        </w:numPr>
        <w:ind w:left="2160" w:hanging="1080"/>
      </w:pPr>
    </w:p>
    <w:p w:rsidR="006C5213" w:rsidRDefault="006C5213" w:rsidP="006C5213">
      <w:pPr>
        <w:pStyle w:val="Ttulo4"/>
        <w:keepNext w:val="0"/>
        <w:widowControl w:val="0"/>
        <w:numPr>
          <w:ilvl w:val="4"/>
          <w:numId w:val="17"/>
        </w:numPr>
        <w:spacing w:line="240" w:lineRule="auto"/>
      </w:pPr>
      <w:r>
        <w:t>Caso a data fim do representante anterior já exista:</w:t>
      </w:r>
    </w:p>
    <w:p w:rsidR="006C5213" w:rsidRDefault="006C5213" w:rsidP="006C5213">
      <w:pPr>
        <w:pStyle w:val="Ttulo4"/>
        <w:keepNext w:val="0"/>
        <w:widowControl w:val="0"/>
        <w:numPr>
          <w:ilvl w:val="5"/>
          <w:numId w:val="17"/>
        </w:numPr>
        <w:spacing w:line="240" w:lineRule="auto"/>
      </w:pPr>
      <w:r>
        <w:t xml:space="preserve">A data inicial do novo representante deve ser superior a data final do representante anterior. Na tentativa de informar a nova data inicial, inferior a data final do representante anterior vigente, o sistema emite a mensagem MSG1466(“A data inicial do representante legal deve ser maior que a data final do representante legal anterior vigente”). </w:t>
      </w:r>
    </w:p>
    <w:p w:rsidR="006C5213" w:rsidRDefault="006C5213" w:rsidP="006C5213">
      <w:pPr>
        <w:pStyle w:val="Ttulo4"/>
        <w:numPr>
          <w:ilvl w:val="0"/>
          <w:numId w:val="0"/>
        </w:numPr>
        <w:ind w:left="1080"/>
      </w:pPr>
    </w:p>
    <w:p w:rsidR="006C5213" w:rsidRDefault="006C5213" w:rsidP="006C5213">
      <w:pPr>
        <w:pStyle w:val="Ttulo4"/>
        <w:keepNext w:val="0"/>
        <w:widowControl w:val="0"/>
        <w:tabs>
          <w:tab w:val="clear" w:pos="1985"/>
        </w:tabs>
        <w:spacing w:line="240" w:lineRule="auto"/>
        <w:ind w:left="2160" w:hanging="1080"/>
      </w:pPr>
      <w:r>
        <w:t>A data inicial do novo representante deve ser superior a data inicial do representante anterior.  No caso da data inicial ser igual ou inferior o sistema apresenta a seguinte mensagem MGS1065 ("A data inicial do(a) &lt;conceito&gt; não pode ser inferior ou igual à data inicial da vigência anterior ativa.").</w:t>
      </w:r>
      <w:r>
        <w:rPr>
          <w:b/>
          <w:bCs w:val="0"/>
          <w:color w:val="0000FF"/>
        </w:rPr>
        <w:t xml:space="preserve"> </w:t>
      </w:r>
    </w:p>
    <w:p w:rsidR="006C5213" w:rsidRDefault="006C5213" w:rsidP="006C5213">
      <w:pPr>
        <w:pStyle w:val="Ttulo4"/>
        <w:numPr>
          <w:ilvl w:val="0"/>
          <w:numId w:val="0"/>
        </w:numPr>
        <w:ind w:left="2160" w:hanging="1080"/>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58" w:name="_Toc404616212"/>
      <w:r>
        <w:t>RN17: Fluxo alteração: Alterar representante legal</w:t>
      </w:r>
      <w:bookmarkEnd w:id="58"/>
    </w:p>
    <w:p w:rsidR="006C5213" w:rsidRDefault="006C5213" w:rsidP="006C5213">
      <w:pPr>
        <w:pStyle w:val="Ttulo4"/>
        <w:keepNext w:val="0"/>
        <w:widowControl w:val="0"/>
        <w:tabs>
          <w:tab w:val="clear" w:pos="1985"/>
        </w:tabs>
        <w:spacing w:line="240" w:lineRule="auto"/>
        <w:ind w:left="2160" w:hanging="1080"/>
      </w:pPr>
      <w:r>
        <w:t>Tentativa de alterar representante legal que não seja o último registro ativo. O sistema emite a mensagem MSG1467(“É permitido &lt;</w:t>
      </w:r>
      <w:proofErr w:type="spellStart"/>
      <w:r>
        <w:t>operacao</w:t>
      </w:r>
      <w:proofErr w:type="spellEnd"/>
      <w:r>
        <w:t xml:space="preserve">&gt; somente o representante legal vigente.”). </w:t>
      </w:r>
    </w:p>
    <w:p w:rsidR="006C5213" w:rsidRDefault="006C5213" w:rsidP="006C5213">
      <w:pPr>
        <w:rPr>
          <w:b/>
        </w:rPr>
      </w:pPr>
    </w:p>
    <w:p w:rsidR="006C5213" w:rsidRDefault="006C5213" w:rsidP="006C5213">
      <w:pPr>
        <w:pStyle w:val="Ttulo4"/>
        <w:keepNext w:val="0"/>
        <w:widowControl w:val="0"/>
        <w:tabs>
          <w:tab w:val="clear" w:pos="1985"/>
        </w:tabs>
        <w:spacing w:line="240" w:lineRule="auto"/>
        <w:ind w:left="2160" w:hanging="1080"/>
      </w:pPr>
      <w:r>
        <w:t xml:space="preserve">No caso do representante legal ser exigido e o sistema verificar que tenha folha de pagamento calculada definitivamente a partir do mês/ano da data inicial do histórico bancário do representante legal, nenhum dado do histórico bancário poderá ser alterado. Para esta verificação o sistema deve realizar o caso de uso “UCS 001 – Verificar Pagamentos Fechados” do módulo “Pagamentos”, informando o vínculo da pensão, o indicativo de tipo de folha como normal, o tipo de verificação “a partir de uma referência” e o mês/ano da data inicial </w:t>
      </w:r>
      <w:smartTag w:uri="urn:schemas-microsoft-com:office:smarttags" w:element="PersonName">
        <w:smartTagPr>
          <w:attr w:name="ProductID" w:val="em quest￣o. Na"/>
        </w:smartTagPr>
        <w:r>
          <w:t>em questão. Na</w:t>
        </w:r>
      </w:smartTag>
      <w:r>
        <w:t xml:space="preserve"> tentativa de alteração dos dados o sistema emite a mensagem MSG1468</w:t>
      </w:r>
      <w:r>
        <w:rPr>
          <w:b/>
        </w:rPr>
        <w:t xml:space="preserve"> </w:t>
      </w:r>
      <w:r>
        <w:t xml:space="preserve">(“Os dados do representante legal não podem ser alterados para esta pensão previdenciária”). </w:t>
      </w:r>
    </w:p>
    <w:p w:rsidR="006C5213" w:rsidRDefault="006C5213" w:rsidP="006C5213">
      <w:pPr>
        <w:pStyle w:val="Ttulo4"/>
        <w:numPr>
          <w:ilvl w:val="0"/>
          <w:numId w:val="0"/>
        </w:numPr>
      </w:pPr>
    </w:p>
    <w:p w:rsidR="006C5213" w:rsidRDefault="006C5213" w:rsidP="006C5213">
      <w:pPr>
        <w:pStyle w:val="Ttulo4"/>
        <w:numPr>
          <w:ilvl w:val="0"/>
          <w:numId w:val="0"/>
        </w:numPr>
        <w:ind w:left="1080"/>
      </w:pPr>
      <w:r>
        <w:t>* No caso de retificação o sistema verifica pagamento fechado na data inicial atual e na nova data inicial informada.</w:t>
      </w:r>
    </w:p>
    <w:p w:rsidR="006C5213" w:rsidRDefault="006C5213" w:rsidP="006C5213">
      <w:pPr>
        <w:pStyle w:val="Ttulo4"/>
        <w:numPr>
          <w:ilvl w:val="0"/>
          <w:numId w:val="0"/>
        </w:numPr>
        <w:ind w:left="1080"/>
      </w:pPr>
      <w:r>
        <w:t>* No caso de criação de nova vigência o sistema verifica pagamento fechado na nova data inicial informada.</w:t>
      </w:r>
    </w:p>
    <w:p w:rsidR="006C5213" w:rsidRDefault="006C5213" w:rsidP="006C5213">
      <w:pPr>
        <w:pStyle w:val="Ttulo4"/>
        <w:numPr>
          <w:ilvl w:val="0"/>
          <w:numId w:val="0"/>
        </w:numPr>
      </w:pPr>
    </w:p>
    <w:p w:rsidR="006C5213" w:rsidRPr="00B14C91" w:rsidRDefault="006C5213" w:rsidP="006C5213">
      <w:pPr>
        <w:pStyle w:val="Ttulo4"/>
        <w:keepNext w:val="0"/>
        <w:widowControl w:val="0"/>
        <w:tabs>
          <w:tab w:val="clear" w:pos="1985"/>
        </w:tabs>
        <w:spacing w:line="240" w:lineRule="auto"/>
        <w:ind w:left="2160" w:hanging="1080"/>
      </w:pPr>
      <w:r>
        <w:t>A data inicial de vigência do histórico bancário informado, deve ser igual ou superior a data inicial do representante legal que está alterado .  No caso da data inicial de vigência ser igual ou inferior o sistema apresenta a seguinte mensagem MSG2140 ("Data inicial informada deve ser igual ou maior que a data inicial do representante legal.").</w:t>
      </w:r>
      <w:r>
        <w:rPr>
          <w:b/>
          <w:bCs w:val="0"/>
          <w:color w:val="0000FF"/>
        </w:rPr>
        <w:t xml:space="preserve"> </w:t>
      </w:r>
    </w:p>
    <w:p w:rsidR="006C5213" w:rsidRPr="00B14C91" w:rsidRDefault="006C5213" w:rsidP="006C5213">
      <w:pPr>
        <w:pStyle w:val="Ttulo4"/>
        <w:numPr>
          <w:ilvl w:val="0"/>
          <w:numId w:val="0"/>
        </w:numPr>
        <w:ind w:left="1080"/>
      </w:pPr>
    </w:p>
    <w:p w:rsidR="006C5213" w:rsidRPr="00DD7F87" w:rsidRDefault="006C5213" w:rsidP="006C5213">
      <w:pPr>
        <w:pStyle w:val="Ttulo4"/>
        <w:keepNext w:val="0"/>
        <w:widowControl w:val="0"/>
        <w:tabs>
          <w:tab w:val="clear" w:pos="1985"/>
        </w:tabs>
        <w:spacing w:line="240" w:lineRule="auto"/>
        <w:ind w:left="2160" w:hanging="1080"/>
        <w:rPr>
          <w:b/>
        </w:rPr>
      </w:pPr>
      <w:r w:rsidRPr="00B14C91">
        <w:rPr>
          <w:b/>
        </w:rPr>
        <w:t>Quando tratar-se de alteração retificadora:</w:t>
      </w:r>
    </w:p>
    <w:p w:rsidR="006C5213" w:rsidRDefault="006C5213" w:rsidP="006C5213">
      <w:pPr>
        <w:pStyle w:val="Ttulo4"/>
        <w:keepNext w:val="0"/>
        <w:widowControl w:val="0"/>
        <w:numPr>
          <w:ilvl w:val="4"/>
          <w:numId w:val="17"/>
        </w:numPr>
        <w:spacing w:line="240" w:lineRule="auto"/>
      </w:pPr>
      <w:r w:rsidRPr="00B14C91">
        <w:t xml:space="preserve">A </w:t>
      </w:r>
      <w:r>
        <w:t>data inicial</w:t>
      </w:r>
      <w:r w:rsidRPr="00B14C91">
        <w:t xml:space="preserve"> deve ser maior que a </w:t>
      </w:r>
      <w:r>
        <w:t>data inicial</w:t>
      </w:r>
      <w:r w:rsidRPr="00B14C91">
        <w:t xml:space="preserve"> da vigência anterior. Caso seja verificado que o ator informou uma </w:t>
      </w:r>
      <w:r>
        <w:t>data</w:t>
      </w:r>
      <w:r w:rsidRPr="00B14C91">
        <w:t xml:space="preserve"> inicial menor, o sistema emite a mensagem MSG</w:t>
      </w:r>
      <w:r>
        <w:t>0831</w:t>
      </w:r>
      <w:r w:rsidRPr="00B14C91">
        <w:t xml:space="preserve"> (“</w:t>
      </w:r>
      <w:r>
        <w:t>A data inicial da vigência deve ser maior que a data inicial da vigência anterior ativa.</w:t>
      </w:r>
      <w:r w:rsidRPr="00B14C91">
        <w:t>”).</w:t>
      </w:r>
      <w:r>
        <w:br/>
      </w:r>
    </w:p>
    <w:p w:rsidR="006C5213" w:rsidRPr="00DD7F87" w:rsidRDefault="006C5213" w:rsidP="006C5213">
      <w:pPr>
        <w:pStyle w:val="Ttulo4"/>
        <w:keepNext w:val="0"/>
        <w:widowControl w:val="0"/>
        <w:tabs>
          <w:tab w:val="clear" w:pos="1985"/>
        </w:tabs>
        <w:spacing w:line="240" w:lineRule="auto"/>
        <w:ind w:left="2160" w:hanging="1080"/>
        <w:rPr>
          <w:b/>
        </w:rPr>
      </w:pPr>
      <w:r w:rsidRPr="00DD7F87">
        <w:rPr>
          <w:b/>
        </w:rPr>
        <w:t>Quando tratar-se de criação de nova vigência</w:t>
      </w:r>
    </w:p>
    <w:p w:rsidR="006C5213" w:rsidRDefault="006C5213" w:rsidP="006C5213">
      <w:pPr>
        <w:pStyle w:val="Ttulo4"/>
        <w:keepNext w:val="0"/>
        <w:widowControl w:val="0"/>
        <w:numPr>
          <w:ilvl w:val="4"/>
          <w:numId w:val="17"/>
        </w:numPr>
        <w:spacing w:line="240" w:lineRule="auto"/>
      </w:pPr>
      <w:r w:rsidRPr="00B14C91">
        <w:t>A referência inicial deve ser maior que a referência inicial da vigência atual. Caso seja verificado que o ator informou uma referência inicial menor, o sistema emite a mensagem MSG</w:t>
      </w:r>
      <w:r>
        <w:t>0595</w:t>
      </w:r>
      <w:r w:rsidRPr="00B14C91">
        <w:t xml:space="preserve"> (“</w:t>
      </w:r>
      <w:r>
        <w:t>A data inicial da vigência deve ser maior que a data inicial da vigência atual.</w:t>
      </w:r>
      <w:r w:rsidRPr="00B14C91">
        <w:t>”).</w:t>
      </w:r>
    </w:p>
    <w:p w:rsidR="006C5213" w:rsidRDefault="006C5213" w:rsidP="006C5213">
      <w:pPr>
        <w:pStyle w:val="Ttulo4"/>
        <w:numPr>
          <w:ilvl w:val="0"/>
          <w:numId w:val="0"/>
        </w:numPr>
        <w:ind w:left="1080"/>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59" w:name="_Toc404616213"/>
      <w:r>
        <w:t>RN18: Fluxo alteração: Excluir representante legal</w:t>
      </w:r>
      <w:bookmarkEnd w:id="59"/>
    </w:p>
    <w:p w:rsidR="006C5213" w:rsidRDefault="006C5213" w:rsidP="006C5213">
      <w:pPr>
        <w:pStyle w:val="Ttulo4"/>
        <w:keepNext w:val="0"/>
        <w:widowControl w:val="0"/>
        <w:tabs>
          <w:tab w:val="clear" w:pos="1985"/>
        </w:tabs>
        <w:spacing w:line="240" w:lineRule="auto"/>
        <w:ind w:left="2160" w:hanging="1080"/>
      </w:pPr>
      <w:r>
        <w:t>Tentativa de excluir representante legal que não seja o vigente. O sistema emite a mensagem MSG1467(“É permitido &lt;</w:t>
      </w:r>
      <w:proofErr w:type="spellStart"/>
      <w:r>
        <w:t>operacao</w:t>
      </w:r>
      <w:proofErr w:type="spellEnd"/>
      <w:r>
        <w:t xml:space="preserve">&gt; somente o representante legal vigente.”). </w:t>
      </w:r>
    </w:p>
    <w:p w:rsidR="006C5213" w:rsidRDefault="006C5213" w:rsidP="006C5213">
      <w:pPr>
        <w:pStyle w:val="Ttulo4"/>
        <w:numPr>
          <w:ilvl w:val="0"/>
          <w:numId w:val="0"/>
        </w:numPr>
        <w:ind w:left="1080"/>
      </w:pPr>
    </w:p>
    <w:p w:rsidR="006C5213" w:rsidRDefault="006C5213" w:rsidP="006C5213">
      <w:pPr>
        <w:pStyle w:val="Ttulo4"/>
        <w:keepNext w:val="0"/>
        <w:widowControl w:val="0"/>
        <w:tabs>
          <w:tab w:val="clear" w:pos="1985"/>
        </w:tabs>
        <w:spacing w:line="240" w:lineRule="auto"/>
        <w:ind w:left="2160" w:hanging="1080"/>
      </w:pPr>
      <w:r>
        <w:t xml:space="preserve">Tentativa de excluir representante legal sendo que existe folha de pagamento calculada em definitivo a partir do mês/ano da data inicial do representante legal. Para esta verificação o sistema deve realizar o caso de uso “UCS 001 – Verificar Pagamentos Fechados” do módulo “Pagamentos”, informando o vínculo da pensão, o indicativo de tipo de folha como normal, o tipo de verificação “a partir de uma referência” e o mês/ano da data inicial </w:t>
      </w:r>
      <w:smartTag w:uri="urn:schemas-microsoft-com:office:smarttags" w:element="PersonName">
        <w:smartTagPr>
          <w:attr w:name="ProductID" w:val="em quest￣o.  Neste"/>
        </w:smartTagPr>
        <w:r>
          <w:t>em questão.  Neste</w:t>
        </w:r>
      </w:smartTag>
      <w:r>
        <w:t xml:space="preserve"> caso o sistema emite a mensagem MSG1470(“&lt;</w:t>
      </w:r>
      <w:proofErr w:type="spellStart"/>
      <w:r>
        <w:t>nome_da_operação</w:t>
      </w:r>
      <w:proofErr w:type="spellEnd"/>
      <w:r>
        <w:t xml:space="preserve">&gt; não efetuada. Existe pagamento definitivo calculado para a pensão previdenciária, após a data inicial do representante legal.”). </w:t>
      </w:r>
    </w:p>
    <w:p w:rsidR="006C5213" w:rsidRDefault="006C5213" w:rsidP="006C5213">
      <w:pPr>
        <w:pStyle w:val="Ttulo4"/>
        <w:numPr>
          <w:ilvl w:val="0"/>
          <w:numId w:val="0"/>
        </w:numPr>
        <w:ind w:left="1080"/>
      </w:pPr>
    </w:p>
    <w:p w:rsidR="006C5213" w:rsidRDefault="006C5213" w:rsidP="006C5213">
      <w:pPr>
        <w:pStyle w:val="Ttulo4"/>
        <w:keepNext w:val="0"/>
        <w:widowControl w:val="0"/>
        <w:tabs>
          <w:tab w:val="clear" w:pos="1985"/>
        </w:tabs>
        <w:spacing w:line="240" w:lineRule="auto"/>
        <w:ind w:left="2160" w:hanging="1080"/>
      </w:pPr>
      <w:r>
        <w:t>Na tentativa de excluir representante legal que seja obrigatório para a pensão previdenciária, deverá existir um representante legal anterior ao que será excluído. Caso não exista outro representante legal o sistema emite a seguinte mensagem MSG1471(“</w:t>
      </w:r>
      <w:proofErr w:type="spellStart"/>
      <w:r>
        <w:t>nome_da_operação</w:t>
      </w:r>
      <w:proofErr w:type="spellEnd"/>
      <w:r>
        <w:t xml:space="preserve">&gt; não efetuada. É obrigatório pelo menos um representante legal para este pensionista”). </w:t>
      </w:r>
    </w:p>
    <w:p w:rsidR="006C5213" w:rsidRDefault="006C5213" w:rsidP="006C5213">
      <w:pPr>
        <w:pStyle w:val="Ttulo4"/>
        <w:numPr>
          <w:ilvl w:val="0"/>
          <w:numId w:val="0"/>
        </w:numPr>
        <w:ind w:left="1080"/>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60" w:name="_Toc404616214"/>
      <w:r>
        <w:t xml:space="preserve">RN19: Anulação da Pensão previdenciária. - </w:t>
      </w:r>
      <w:r>
        <w:lastRenderedPageBreak/>
        <w:t>Verificar Pagamentos</w:t>
      </w:r>
      <w:bookmarkEnd w:id="60"/>
    </w:p>
    <w:p w:rsidR="006C5213" w:rsidRDefault="006C5213" w:rsidP="006C5213">
      <w:pPr>
        <w:pStyle w:val="Ttulo4"/>
        <w:keepNext w:val="0"/>
        <w:widowControl w:val="0"/>
        <w:tabs>
          <w:tab w:val="clear" w:pos="1985"/>
        </w:tabs>
        <w:spacing w:line="240" w:lineRule="auto"/>
        <w:ind w:left="2160" w:hanging="1080"/>
      </w:pPr>
      <w:r>
        <w:t xml:space="preserve">Tentativa de anular pensão previdenciária que não possua pagamento definitivo calculado para a pensão. Para esta verificação o sistema deve realizar o caso de uso “UCS 001 – Verificar Pagamentos Fechados” do módulo “Pagamentos”, informando o vínculo da pensão, o indicativo de tipo de folha como normal, o tipo de verificação “a partir de uma data” e o data de início da pensão </w:t>
      </w:r>
      <w:smartTag w:uri="urn:schemas-microsoft-com:office:smarttags" w:element="PersonName">
        <w:smartTagPr>
          <w:attr w:name="ProductID" w:val="em quest￣o. Neste"/>
        </w:smartTagPr>
        <w:r>
          <w:t>em questão. Neste</w:t>
        </w:r>
      </w:smartTag>
      <w:r>
        <w:t xml:space="preserve"> caso o sistema emite a mensagem MSG1460(“&lt;</w:t>
      </w:r>
      <w:proofErr w:type="spellStart"/>
      <w:r>
        <w:t>nome_da_operação</w:t>
      </w:r>
      <w:proofErr w:type="spellEnd"/>
      <w:r>
        <w:t xml:space="preserve">&gt; não efetuada. Não existe pagamento definitivo calculado para a pensão previdenciária."). </w:t>
      </w:r>
    </w:p>
    <w:p w:rsidR="006C5213" w:rsidRDefault="006C5213" w:rsidP="006C5213"/>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61" w:name="_Toc404616215"/>
      <w:r>
        <w:t>RN21: Exclusão da Pensão previdenciária. - Verificar Pagamentos</w:t>
      </w:r>
      <w:bookmarkEnd w:id="61"/>
    </w:p>
    <w:p w:rsidR="006C5213" w:rsidRDefault="006C5213" w:rsidP="006C5213">
      <w:pPr>
        <w:pStyle w:val="Ttulo4"/>
        <w:keepNext w:val="0"/>
        <w:widowControl w:val="0"/>
        <w:tabs>
          <w:tab w:val="clear" w:pos="1985"/>
        </w:tabs>
        <w:spacing w:line="240" w:lineRule="auto"/>
        <w:ind w:left="2160" w:hanging="1080"/>
      </w:pPr>
      <w:r>
        <w:t xml:space="preserve">Tentativa de excluir pensão previdenciária que possua pagamento definitivo calculado para a pensão. Para esta verificação o sistema deve realizar o caso de uso “UCS 001 – Verificar Pagamentos Fechados” do módulo “Pagamentos”, informando o vínculo da pensão, o indicativo de tipo de folha como normal, o tipo de verificação “a partir de uma data” e o data de início da pensão </w:t>
      </w:r>
      <w:smartTag w:uri="urn:schemas-microsoft-com:office:smarttags" w:element="PersonName">
        <w:smartTagPr>
          <w:attr w:name="ProductID" w:val="em quest￣o. Neste"/>
        </w:smartTagPr>
        <w:r>
          <w:t>em questão. Neste</w:t>
        </w:r>
      </w:smartTag>
      <w:r>
        <w:t xml:space="preserve"> caso o sistema emite a mensagem MSG1461(“&lt;</w:t>
      </w:r>
      <w:proofErr w:type="spellStart"/>
      <w:r>
        <w:t>nome_da_operação</w:t>
      </w:r>
      <w:proofErr w:type="spellEnd"/>
      <w:r>
        <w:t xml:space="preserve">&gt; não efetuada. Existe pagamento definitivo calculado para a pensão previdenciária."). </w:t>
      </w:r>
      <w:r>
        <w:br/>
      </w: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62" w:name="_Toc404616216"/>
      <w:r>
        <w:t>RN22: Verificar Unidade Gestora</w:t>
      </w:r>
      <w:bookmarkEnd w:id="62"/>
    </w:p>
    <w:p w:rsidR="006C5213" w:rsidRDefault="006C5213" w:rsidP="006C5213">
      <w:pPr>
        <w:pStyle w:val="Ttulo4"/>
        <w:keepNext w:val="0"/>
        <w:widowControl w:val="0"/>
        <w:tabs>
          <w:tab w:val="clear" w:pos="1985"/>
        </w:tabs>
        <w:spacing w:line="240" w:lineRule="auto"/>
        <w:ind w:left="2160" w:hanging="1080"/>
      </w:pPr>
      <w:r>
        <w:t xml:space="preserve">Tentativa do sistema recuperar a Unidade Gestora da pensão previdenciária e o sistema não consegue encontrar Unidade Gestora. Neste caso o sistema emite a mensagem MSG1494 ("Não foi possível encontrar Unidade Gestora para a pensão previdenciária."). </w:t>
      </w:r>
    </w:p>
    <w:p w:rsidR="006C5213" w:rsidRDefault="006C5213" w:rsidP="006C5213"/>
    <w:p w:rsidR="006C5213" w:rsidRDefault="006C5213" w:rsidP="006C5213"/>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63" w:name="_Toc404616217"/>
      <w:r>
        <w:t>RN23: Regra para encontrar a Unidade Gestora de uma pensão previdenciária</w:t>
      </w:r>
      <w:bookmarkEnd w:id="63"/>
    </w:p>
    <w:p w:rsidR="006C5213" w:rsidRDefault="006C5213" w:rsidP="006C5213">
      <w:pPr>
        <w:pStyle w:val="Ttulo4"/>
        <w:keepNext w:val="0"/>
        <w:widowControl w:val="0"/>
        <w:tabs>
          <w:tab w:val="clear" w:pos="1985"/>
        </w:tabs>
        <w:spacing w:line="240" w:lineRule="auto"/>
        <w:ind w:left="2160" w:hanging="1080"/>
        <w:rPr>
          <w:u w:val="single"/>
        </w:rPr>
      </w:pPr>
      <w:r>
        <w:t>O representante legal somente é obrigatório para menores de 18 anos não emancipados.</w:t>
      </w:r>
    </w:p>
    <w:p w:rsidR="006C5213" w:rsidRDefault="006C5213" w:rsidP="006C5213">
      <w:pPr>
        <w:pStyle w:val="Ttulo4"/>
        <w:keepNext w:val="0"/>
        <w:widowControl w:val="0"/>
        <w:tabs>
          <w:tab w:val="clear" w:pos="1985"/>
        </w:tabs>
        <w:spacing w:line="240" w:lineRule="auto"/>
        <w:ind w:left="2160" w:hanging="1080"/>
        <w:rPr>
          <w:u w:val="single"/>
        </w:rPr>
      </w:pPr>
      <w:r>
        <w:rPr>
          <w:u w:val="single"/>
        </w:rPr>
        <w:t>No caso do representante legal ser obrigatório:</w:t>
      </w:r>
    </w:p>
    <w:p w:rsidR="006C5213" w:rsidRDefault="006C5213" w:rsidP="006C5213">
      <w:pPr>
        <w:pStyle w:val="Ttulo4"/>
        <w:keepNext w:val="0"/>
        <w:widowControl w:val="0"/>
        <w:numPr>
          <w:ilvl w:val="4"/>
          <w:numId w:val="17"/>
        </w:numPr>
        <w:spacing w:line="240" w:lineRule="auto"/>
        <w:rPr>
          <w:u w:val="single"/>
        </w:rPr>
      </w:pPr>
      <w:r>
        <w:t xml:space="preserve">O sistema recupera a unidade gestora da pensão previdenciária, que será aquela apontada (obrigatoriamente existirá apenas uma) como unidade gestora de pensão previdenciária para a região do </w:t>
      </w:r>
      <w:r>
        <w:lastRenderedPageBreak/>
        <w:t>município da qual a agência bancária de recebimento do representante se localiza.</w:t>
      </w:r>
    </w:p>
    <w:p w:rsidR="006C5213" w:rsidRDefault="006C5213" w:rsidP="006C5213">
      <w:pPr>
        <w:pStyle w:val="Ttulo4"/>
        <w:keepNext w:val="0"/>
        <w:widowControl w:val="0"/>
        <w:numPr>
          <w:ilvl w:val="4"/>
          <w:numId w:val="17"/>
        </w:numPr>
        <w:spacing w:line="240" w:lineRule="auto"/>
        <w:rPr>
          <w:u w:val="single"/>
        </w:rPr>
      </w:pPr>
      <w:r>
        <w:t>Caso o sistema não encontre unidade gestora conforme agência do representante legal:</w:t>
      </w:r>
    </w:p>
    <w:p w:rsidR="006C5213" w:rsidRDefault="006C5213" w:rsidP="006C5213">
      <w:pPr>
        <w:pStyle w:val="Ttulo4"/>
        <w:keepNext w:val="0"/>
        <w:widowControl w:val="0"/>
        <w:numPr>
          <w:ilvl w:val="5"/>
          <w:numId w:val="17"/>
        </w:numPr>
        <w:spacing w:line="240" w:lineRule="auto"/>
        <w:rPr>
          <w:u w:val="single"/>
        </w:rPr>
      </w:pPr>
      <w:r>
        <w:t>O sistema recupera a unidade gestora conforme agência do pensionista.</w:t>
      </w:r>
    </w:p>
    <w:p w:rsidR="006C5213" w:rsidRDefault="006C5213" w:rsidP="006C5213">
      <w:pPr>
        <w:pStyle w:val="Ttulo4"/>
        <w:keepNext w:val="0"/>
        <w:widowControl w:val="0"/>
        <w:numPr>
          <w:ilvl w:val="6"/>
          <w:numId w:val="17"/>
        </w:numPr>
        <w:spacing w:line="240" w:lineRule="auto"/>
        <w:rPr>
          <w:u w:val="single"/>
        </w:rPr>
      </w:pPr>
      <w:r>
        <w:t>Caso o sistema não encontre unidade gestora conforme agência do pensionista:</w:t>
      </w:r>
    </w:p>
    <w:p w:rsidR="006C5213" w:rsidRDefault="006C5213" w:rsidP="006C5213">
      <w:pPr>
        <w:pStyle w:val="Ttulo4"/>
        <w:keepNext w:val="0"/>
        <w:widowControl w:val="0"/>
        <w:numPr>
          <w:ilvl w:val="7"/>
          <w:numId w:val="17"/>
        </w:numPr>
        <w:spacing w:line="240" w:lineRule="auto"/>
        <w:rPr>
          <w:u w:val="single"/>
        </w:rPr>
      </w:pPr>
      <w:r>
        <w:t xml:space="preserve">Gera exceção conforme </w:t>
      </w:r>
      <w:r>
        <w:rPr>
          <w:b/>
        </w:rPr>
        <w:t>RN22</w:t>
      </w:r>
    </w:p>
    <w:p w:rsidR="006C5213" w:rsidRDefault="006C5213" w:rsidP="006C5213">
      <w:pPr>
        <w:pStyle w:val="Ttulo4"/>
        <w:numPr>
          <w:ilvl w:val="0"/>
          <w:numId w:val="0"/>
        </w:numPr>
        <w:ind w:left="2160" w:hanging="1080"/>
        <w:rPr>
          <w:u w:val="single"/>
        </w:rPr>
      </w:pPr>
    </w:p>
    <w:p w:rsidR="006C5213" w:rsidRDefault="006C5213" w:rsidP="006C5213">
      <w:pPr>
        <w:pStyle w:val="Ttulo4"/>
        <w:numPr>
          <w:ilvl w:val="0"/>
          <w:numId w:val="0"/>
        </w:numPr>
        <w:rPr>
          <w:u w:val="single"/>
        </w:rPr>
      </w:pPr>
    </w:p>
    <w:p w:rsidR="006C5213" w:rsidRDefault="006C5213" w:rsidP="006C5213">
      <w:pPr>
        <w:pStyle w:val="Ttulo4"/>
        <w:keepNext w:val="0"/>
        <w:widowControl w:val="0"/>
        <w:tabs>
          <w:tab w:val="clear" w:pos="1985"/>
        </w:tabs>
        <w:spacing w:line="240" w:lineRule="auto"/>
        <w:ind w:left="2160" w:hanging="1080"/>
        <w:rPr>
          <w:u w:val="single"/>
        </w:rPr>
      </w:pPr>
      <w:r>
        <w:rPr>
          <w:u w:val="single"/>
        </w:rPr>
        <w:t>No caso do representante legal não ser obrigatório:</w:t>
      </w:r>
    </w:p>
    <w:p w:rsidR="006C5213" w:rsidRDefault="006C5213" w:rsidP="006C5213">
      <w:pPr>
        <w:pStyle w:val="Ttulo4"/>
        <w:keepNext w:val="0"/>
        <w:widowControl w:val="0"/>
        <w:numPr>
          <w:ilvl w:val="4"/>
          <w:numId w:val="17"/>
        </w:numPr>
        <w:spacing w:line="240" w:lineRule="auto"/>
      </w:pPr>
      <w:r>
        <w:t>No caso do pensionista informar os dados bancários:</w:t>
      </w:r>
    </w:p>
    <w:p w:rsidR="006C5213" w:rsidRDefault="006C5213" w:rsidP="006C5213">
      <w:pPr>
        <w:pStyle w:val="Ttulo4"/>
        <w:keepNext w:val="0"/>
        <w:widowControl w:val="0"/>
        <w:numPr>
          <w:ilvl w:val="5"/>
          <w:numId w:val="17"/>
        </w:numPr>
        <w:spacing w:line="240" w:lineRule="auto"/>
      </w:pPr>
      <w:r>
        <w:t>O sistema recupera a unidade gestora da pensão previdenciária, que será aquela apontada (obrigatoriamente existirá apenas uma) como unidade gestora de pensão previdenciária para a região do município da qual a agência bancária de recebimento do pensionista se localiza.</w:t>
      </w:r>
    </w:p>
    <w:p w:rsidR="006C5213" w:rsidRDefault="006C5213" w:rsidP="006C5213">
      <w:pPr>
        <w:pStyle w:val="Ttulo4"/>
        <w:keepNext w:val="0"/>
        <w:widowControl w:val="0"/>
        <w:numPr>
          <w:ilvl w:val="5"/>
          <w:numId w:val="17"/>
        </w:numPr>
        <w:spacing w:line="240" w:lineRule="auto"/>
        <w:rPr>
          <w:u w:val="single"/>
        </w:rPr>
      </w:pPr>
      <w:r>
        <w:t xml:space="preserve"> Caso o sistema não encontre unidade gestora conforme agência do pensionista:</w:t>
      </w:r>
    </w:p>
    <w:p w:rsidR="006C5213" w:rsidRDefault="006C5213" w:rsidP="006C5213">
      <w:pPr>
        <w:pStyle w:val="Ttulo4"/>
        <w:keepNext w:val="0"/>
        <w:widowControl w:val="0"/>
        <w:numPr>
          <w:ilvl w:val="6"/>
          <w:numId w:val="17"/>
        </w:numPr>
        <w:spacing w:line="240" w:lineRule="auto"/>
        <w:rPr>
          <w:u w:val="single"/>
        </w:rPr>
      </w:pPr>
      <w:r>
        <w:t>O sistema recupera a unidade gestora conforme agência do representante legal.</w:t>
      </w:r>
    </w:p>
    <w:p w:rsidR="006C5213" w:rsidRDefault="006C5213" w:rsidP="006C5213">
      <w:pPr>
        <w:pStyle w:val="Ttulo4"/>
        <w:keepNext w:val="0"/>
        <w:widowControl w:val="0"/>
        <w:numPr>
          <w:ilvl w:val="7"/>
          <w:numId w:val="17"/>
        </w:numPr>
        <w:spacing w:line="240" w:lineRule="auto"/>
        <w:rPr>
          <w:u w:val="single"/>
        </w:rPr>
      </w:pPr>
      <w:r>
        <w:t>Caso o sistema não encontre unidade gestora conforme agência do representante legal:</w:t>
      </w:r>
    </w:p>
    <w:p w:rsidR="006C5213" w:rsidRDefault="006C5213" w:rsidP="006C5213">
      <w:pPr>
        <w:pStyle w:val="Ttulo4"/>
        <w:keepNext w:val="0"/>
        <w:widowControl w:val="0"/>
        <w:numPr>
          <w:ilvl w:val="8"/>
          <w:numId w:val="17"/>
        </w:numPr>
        <w:spacing w:line="240" w:lineRule="auto"/>
        <w:rPr>
          <w:u w:val="single"/>
        </w:rPr>
      </w:pPr>
      <w:r>
        <w:t xml:space="preserve">Gera exceção conforme </w:t>
      </w:r>
      <w:r>
        <w:rPr>
          <w:b/>
        </w:rPr>
        <w:t>RN22</w:t>
      </w:r>
    </w:p>
    <w:p w:rsidR="006C5213" w:rsidRDefault="006C5213" w:rsidP="006C5213"/>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64" w:name="_Toc404616218"/>
      <w:r>
        <w:t>RN24: Validação da data de início da pensão</w:t>
      </w:r>
      <w:bookmarkEnd w:id="64"/>
    </w:p>
    <w:p w:rsidR="006C5213" w:rsidRDefault="006C5213" w:rsidP="006C5213">
      <w:pPr>
        <w:pStyle w:val="Ttulo4"/>
        <w:keepNext w:val="0"/>
        <w:widowControl w:val="0"/>
        <w:tabs>
          <w:tab w:val="clear" w:pos="1985"/>
        </w:tabs>
        <w:spacing w:line="240" w:lineRule="auto"/>
        <w:ind w:left="2160" w:hanging="1080"/>
      </w:pPr>
      <w:r>
        <w:t xml:space="preserve">Tentativa de informar a data de início da pensão previdenciária menor que a data de óbito do instituidor. Neste caso o sistema emite a seguinte mensagem MSG1520(“A data de início da pensão não pode ser inferior à data de óbito do instituidor.”). </w:t>
      </w:r>
    </w:p>
    <w:p w:rsidR="006C5213" w:rsidRDefault="006C5213" w:rsidP="006C5213"/>
    <w:p w:rsidR="006C5213" w:rsidRDefault="006C5213" w:rsidP="006C5213"/>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65" w:name="_Toc404616219"/>
      <w:r>
        <w:t>RN25 – Regra para recuperar a base de cálculo na inclusão da primeira pensão previdenciária de um instituidor de pensão.</w:t>
      </w:r>
      <w:bookmarkEnd w:id="65"/>
    </w:p>
    <w:p w:rsidR="006C5213" w:rsidRDefault="006C5213" w:rsidP="006C5213">
      <w:pPr>
        <w:pStyle w:val="Ttulo4"/>
        <w:keepNext w:val="0"/>
        <w:widowControl w:val="0"/>
        <w:tabs>
          <w:tab w:val="clear" w:pos="1985"/>
          <w:tab w:val="num" w:pos="1800"/>
        </w:tabs>
        <w:spacing w:line="240" w:lineRule="auto"/>
        <w:ind w:left="1728" w:hanging="648"/>
      </w:pPr>
      <w:r>
        <w:t>O sistema recupera todos os vínculos do instituidor de pensão que estejam atrelados a algum tipo de pensão previdenciária sem paridade.</w:t>
      </w:r>
    </w:p>
    <w:p w:rsidR="006C5213" w:rsidRDefault="006C5213" w:rsidP="006C5213">
      <w:pPr>
        <w:pStyle w:val="Ttulo4"/>
        <w:keepNext w:val="0"/>
        <w:widowControl w:val="0"/>
        <w:tabs>
          <w:tab w:val="clear" w:pos="1985"/>
          <w:tab w:val="num" w:pos="1800"/>
        </w:tabs>
        <w:spacing w:line="240" w:lineRule="auto"/>
        <w:ind w:left="1728" w:hanging="648"/>
      </w:pPr>
      <w:r>
        <w:t xml:space="preserve"> Para cada vínculo o sistema efetua as seguintes operações:</w:t>
      </w:r>
    </w:p>
    <w:p w:rsidR="006C5213" w:rsidRDefault="006C5213" w:rsidP="006C5213">
      <w:pPr>
        <w:pStyle w:val="Ttulo4"/>
        <w:keepNext w:val="0"/>
        <w:widowControl w:val="0"/>
        <w:numPr>
          <w:ilvl w:val="4"/>
          <w:numId w:val="17"/>
        </w:numPr>
        <w:spacing w:line="240" w:lineRule="auto"/>
      </w:pPr>
      <w:r>
        <w:lastRenderedPageBreak/>
        <w:t>O sistema recupera no último histórico de pagamento do vínculo, o seu salário. O valor recuperado deve se referir a uma rubrica totalizadora (do tipo “</w:t>
      </w:r>
      <w:smartTag w:uri="urn:schemas-microsoft-com:office:smarttags" w:element="metricconverter">
        <w:smartTagPr>
          <w:attr w:name="ProductID" w:val="9”"/>
        </w:smartTagPr>
        <w:r>
          <w:t>9”</w:t>
        </w:r>
      </w:smartTag>
      <w:r>
        <w:t xml:space="preserve">) vinculada à modalidade “Salário de contribuição do IPESC”.  (pode gerar exceção abaixo). </w:t>
      </w:r>
    </w:p>
    <w:p w:rsidR="006C5213" w:rsidRDefault="006C5213" w:rsidP="006C5213">
      <w:pPr>
        <w:pStyle w:val="Ttulo4"/>
        <w:keepNext w:val="0"/>
        <w:widowControl w:val="0"/>
        <w:numPr>
          <w:ilvl w:val="4"/>
          <w:numId w:val="17"/>
        </w:numPr>
        <w:spacing w:line="240" w:lineRule="auto"/>
      </w:pPr>
      <w:r>
        <w:t>O sistema não consegue recuperar a rubrica totalizadora (do tipo “</w:t>
      </w:r>
      <w:smartTag w:uri="urn:schemas-microsoft-com:office:smarttags" w:element="metricconverter">
        <w:smartTagPr>
          <w:attr w:name="ProductID" w:val="9”"/>
        </w:smartTagPr>
        <w:r>
          <w:t>9”</w:t>
        </w:r>
      </w:smartTag>
      <w:r>
        <w:t xml:space="preserve">) vinculada à modalidade “Salário de contribuição do IPESC”. Neste caso o sistema emite a mensagem MSG1504 (“Cálculo da base de pensão sem paridade não foi realizado. Modalidade de rubrica referente à base de contribuição do IPESC não encontrada.”). </w:t>
      </w:r>
    </w:p>
    <w:p w:rsidR="006C5213" w:rsidRDefault="006C5213" w:rsidP="006C5213">
      <w:pPr>
        <w:pStyle w:val="Ttulo4"/>
        <w:numPr>
          <w:ilvl w:val="0"/>
          <w:numId w:val="0"/>
        </w:numPr>
        <w:ind w:left="2160" w:hanging="1080"/>
      </w:pPr>
    </w:p>
    <w:p w:rsidR="006C5213" w:rsidRDefault="006C5213" w:rsidP="006C5213">
      <w:pPr>
        <w:pStyle w:val="Ttulo4"/>
        <w:numPr>
          <w:ilvl w:val="0"/>
          <w:numId w:val="0"/>
        </w:numPr>
        <w:ind w:left="2160" w:hanging="1080"/>
      </w:pPr>
    </w:p>
    <w:p w:rsidR="006C5213" w:rsidRDefault="006C5213" w:rsidP="006C5213"/>
    <w:p w:rsidR="006C5213" w:rsidRDefault="006C5213" w:rsidP="006C5213">
      <w:pPr>
        <w:pStyle w:val="Ttulo3"/>
        <w:keepNext w:val="0"/>
        <w:widowControl w:val="0"/>
        <w:tabs>
          <w:tab w:val="clear" w:pos="1440"/>
          <w:tab w:val="num" w:pos="1620"/>
        </w:tabs>
        <w:spacing w:before="120" w:line="240" w:lineRule="auto"/>
        <w:ind w:left="1620" w:hanging="900"/>
        <w:jc w:val="left"/>
        <w:rPr>
          <w:color w:val="FF00FF"/>
        </w:rPr>
      </w:pPr>
      <w:bookmarkStart w:id="66" w:name="_Toc404616220"/>
      <w:r>
        <w:rPr>
          <w:color w:val="FF00FF"/>
        </w:rPr>
        <w:t>RN26 – Pensionista possui registro de óbito</w:t>
      </w:r>
      <w:bookmarkEnd w:id="66"/>
    </w:p>
    <w:p w:rsidR="006C5213" w:rsidRDefault="006C5213" w:rsidP="006C5213">
      <w:pPr>
        <w:pStyle w:val="Ttulo4"/>
        <w:keepNext w:val="0"/>
        <w:widowControl w:val="0"/>
        <w:tabs>
          <w:tab w:val="clear" w:pos="1985"/>
        </w:tabs>
        <w:spacing w:line="240" w:lineRule="auto"/>
        <w:ind w:left="2160" w:hanging="1080"/>
        <w:rPr>
          <w:color w:val="FF00FF"/>
        </w:rPr>
      </w:pPr>
      <w:r>
        <w:rPr>
          <w:color w:val="FF00FF"/>
        </w:rPr>
        <w:t>Tentativa de informar pensionista que possua registro de óbito. Neste caso o sistema emite a seguinte mensagem MSG1355 (“Esta pessoa possui registro de óbito”).</w:t>
      </w:r>
    </w:p>
    <w:p w:rsidR="006C5213" w:rsidRDefault="006C5213" w:rsidP="006C5213">
      <w:pPr>
        <w:rPr>
          <w:color w:val="FF00FF"/>
        </w:rPr>
      </w:pPr>
    </w:p>
    <w:p w:rsidR="006C5213" w:rsidRDefault="006C5213" w:rsidP="006C5213">
      <w:pPr>
        <w:pStyle w:val="Ttulo3"/>
        <w:keepNext w:val="0"/>
        <w:widowControl w:val="0"/>
        <w:tabs>
          <w:tab w:val="clear" w:pos="1440"/>
          <w:tab w:val="num" w:pos="1620"/>
        </w:tabs>
        <w:spacing w:before="120" w:line="240" w:lineRule="auto"/>
        <w:ind w:left="1620" w:hanging="900"/>
        <w:jc w:val="left"/>
        <w:rPr>
          <w:color w:val="FF00FF"/>
        </w:rPr>
      </w:pPr>
      <w:bookmarkStart w:id="67" w:name="_Toc404616221"/>
      <w:r>
        <w:rPr>
          <w:color w:val="FF00FF"/>
        </w:rPr>
        <w:t>RN27 – Pensionista já cadastrado</w:t>
      </w:r>
      <w:bookmarkEnd w:id="67"/>
    </w:p>
    <w:p w:rsidR="006C5213" w:rsidRDefault="006C5213" w:rsidP="006C5213">
      <w:pPr>
        <w:pStyle w:val="Ttulo4"/>
        <w:keepNext w:val="0"/>
        <w:widowControl w:val="0"/>
        <w:tabs>
          <w:tab w:val="clear" w:pos="1985"/>
        </w:tabs>
        <w:spacing w:line="240" w:lineRule="auto"/>
        <w:ind w:left="2160" w:hanging="1080"/>
      </w:pPr>
      <w:r>
        <w:rPr>
          <w:color w:val="FF00FF"/>
        </w:rPr>
        <w:t>Tentativa de informar pensionista, sendo que já existe pensão previdenciária cadastrada para o pensionista informado e vinculada ao instituidor informado. Neste caso o sistema apresenta a seguinte mensagem MSG2087 (“Já existe pensão previdenciária para o pensionista informado e relacionada ao mesmo instituidor informado.”).</w:t>
      </w:r>
      <w:r>
        <w:t xml:space="preserve"> </w:t>
      </w:r>
    </w:p>
    <w:p w:rsidR="006C5213" w:rsidRDefault="006C5213" w:rsidP="006C5213"/>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68" w:name="_Toc404616222"/>
      <w:r>
        <w:t>RN28 – Finalizar representante Legal</w:t>
      </w:r>
      <w:bookmarkEnd w:id="68"/>
    </w:p>
    <w:p w:rsidR="006C5213" w:rsidRDefault="006C5213" w:rsidP="006C5213">
      <w:pPr>
        <w:pStyle w:val="Ttulo4"/>
        <w:keepNext w:val="0"/>
        <w:widowControl w:val="0"/>
        <w:tabs>
          <w:tab w:val="clear" w:pos="1985"/>
        </w:tabs>
        <w:spacing w:line="240" w:lineRule="auto"/>
        <w:ind w:left="2160" w:hanging="1080"/>
      </w:pPr>
      <w:r>
        <w:t>Tentativa de finalizar representante legal sendo que existe folha de pagamento calculada em definitivo após o mês/ano da data final do representante legal. Para esta verificação o sistema deve realizar o caso de uso “UCS 001 – Verificar Pagamentos Fechados” do módulo “Pagamentos”, informando o vínculo da pensão, o indicativo de tipo de folha como normal, o tipo de verificação “a partir de uma referência” e o mês/ano posterior ao mês/ano da data final informada.  Neste caso o sistema emite a mensagem MSG1461(“&lt;</w:t>
      </w:r>
      <w:proofErr w:type="spellStart"/>
      <w:r>
        <w:t>nome_da_operação</w:t>
      </w:r>
      <w:proofErr w:type="spellEnd"/>
      <w:r>
        <w:t xml:space="preserve">&gt; não efetuada. Existe pagamento definitivo calculado para a pensão previdenciária."). </w:t>
      </w:r>
    </w:p>
    <w:p w:rsidR="006C5213" w:rsidRDefault="006C5213" w:rsidP="006C5213">
      <w:pPr>
        <w:pStyle w:val="Ttulo4"/>
        <w:numPr>
          <w:ilvl w:val="0"/>
          <w:numId w:val="0"/>
        </w:numPr>
        <w:ind w:left="1080"/>
      </w:pPr>
    </w:p>
    <w:p w:rsidR="006C5213" w:rsidRDefault="006C5213" w:rsidP="006C5213">
      <w:pPr>
        <w:pStyle w:val="Ttulo4"/>
        <w:keepNext w:val="0"/>
        <w:widowControl w:val="0"/>
        <w:tabs>
          <w:tab w:val="clear" w:pos="1985"/>
        </w:tabs>
        <w:spacing w:line="240" w:lineRule="auto"/>
        <w:ind w:left="2160" w:hanging="1080"/>
      </w:pPr>
      <w:r>
        <w:t>Tentativa de finalizar representante legal que não seja o vigente. O sistema emite a mensagem MSG1467(“É permitido &lt;</w:t>
      </w:r>
      <w:proofErr w:type="spellStart"/>
      <w:r>
        <w:t>operacao</w:t>
      </w:r>
      <w:proofErr w:type="spellEnd"/>
      <w:r>
        <w:t xml:space="preserve">&gt; somente o representante legal vigente.”). </w:t>
      </w:r>
    </w:p>
    <w:p w:rsidR="006C5213" w:rsidRDefault="006C5213" w:rsidP="006C5213">
      <w:pPr>
        <w:ind w:left="1418"/>
      </w:pPr>
    </w:p>
    <w:p w:rsidR="006C5213" w:rsidRDefault="006C5213" w:rsidP="006C5213">
      <w:pPr>
        <w:pStyle w:val="Ttulo4"/>
        <w:keepNext w:val="0"/>
        <w:widowControl w:val="0"/>
        <w:tabs>
          <w:tab w:val="clear" w:pos="1985"/>
        </w:tabs>
        <w:spacing w:line="240" w:lineRule="auto"/>
        <w:ind w:left="2160" w:hanging="1080"/>
      </w:pPr>
      <w:r>
        <w:t xml:space="preserve">Tentativa de informar data final do representante legal para pensão previdenciária que exige representante legal. Neste caso o sistema emite a mensagem MSG1452(“A data final não deve ser informada, pois o Representante Legal é obrigatório para esta Pensão Previdenciária.”). </w:t>
      </w:r>
    </w:p>
    <w:p w:rsidR="006C5213" w:rsidRDefault="006C5213" w:rsidP="006C5213"/>
    <w:p w:rsidR="006C5213" w:rsidRDefault="006C5213" w:rsidP="006C5213"/>
    <w:p w:rsidR="006C5213" w:rsidRDefault="006C5213" w:rsidP="006C5213"/>
    <w:p w:rsidR="006C5213" w:rsidRDefault="006C5213" w:rsidP="006C5213"/>
    <w:p w:rsidR="006C5213" w:rsidRDefault="006C5213" w:rsidP="006C5213"/>
    <w:p w:rsidR="006C5213" w:rsidRDefault="006C5213" w:rsidP="006C5213"/>
    <w:p w:rsidR="006C5213" w:rsidRDefault="006C5213" w:rsidP="006C5213"/>
    <w:p w:rsidR="006C5213" w:rsidRDefault="006C5213" w:rsidP="006C5213">
      <w:pPr>
        <w:pStyle w:val="Ttulo3"/>
        <w:keepNext w:val="0"/>
        <w:widowControl w:val="0"/>
        <w:tabs>
          <w:tab w:val="clear" w:pos="1440"/>
          <w:tab w:val="num" w:pos="1620"/>
        </w:tabs>
        <w:spacing w:before="120" w:line="240" w:lineRule="auto"/>
        <w:ind w:left="1620" w:hanging="900"/>
        <w:rPr>
          <w:color w:val="FF00FF"/>
        </w:rPr>
      </w:pPr>
      <w:bookmarkStart w:id="69" w:name="_Toc404616223"/>
      <w:r>
        <w:rPr>
          <w:color w:val="FF00FF"/>
        </w:rPr>
        <w:t>RN29 -Salário não encontrado</w:t>
      </w:r>
      <w:bookmarkEnd w:id="69"/>
    </w:p>
    <w:p w:rsidR="006C5213" w:rsidRDefault="006C5213" w:rsidP="006C5213">
      <w:pPr>
        <w:pStyle w:val="Ttulo4"/>
        <w:keepNext w:val="0"/>
        <w:widowControl w:val="0"/>
        <w:tabs>
          <w:tab w:val="clear" w:pos="1985"/>
        </w:tabs>
        <w:spacing w:line="240" w:lineRule="auto"/>
        <w:ind w:left="2160" w:hanging="1080"/>
        <w:rPr>
          <w:color w:val="FF00FF"/>
        </w:rPr>
      </w:pPr>
      <w:r>
        <w:rPr>
          <w:color w:val="FF00FF"/>
        </w:rPr>
        <w:t>Na tentativa do sistema recuperar o salário, conforme o último histórico de pagamento do vínculo, e não encontrar nenhum salário cadastrado, o sistema apresenta a seguinte mensagem MSG2152 (“Não existe pagamento para o(s) vínculo(s) do instituidor informado”).</w:t>
      </w:r>
    </w:p>
    <w:p w:rsidR="006C5213" w:rsidRDefault="006C5213" w:rsidP="006C5213"/>
    <w:p w:rsidR="006C5213" w:rsidRDefault="006C5213" w:rsidP="006C5213"/>
    <w:p w:rsidR="006C5213" w:rsidRDefault="006C5213" w:rsidP="006C5213"/>
    <w:p w:rsidR="006C5213" w:rsidRDefault="006C5213" w:rsidP="006C5213"/>
    <w:p w:rsidR="006C5213" w:rsidRDefault="006C5213" w:rsidP="006C5213"/>
    <w:p w:rsidR="004C6AE6" w:rsidRDefault="004C6AE6">
      <w:pPr>
        <w:spacing w:line="240" w:lineRule="auto"/>
        <w:ind w:left="0"/>
        <w:jc w:val="left"/>
        <w:rPr>
          <w:rFonts w:cs="Arial"/>
          <w:b/>
          <w:bCs/>
          <w:color w:val="000080"/>
          <w:kern w:val="32"/>
          <w:sz w:val="36"/>
          <w:szCs w:val="32"/>
        </w:rPr>
      </w:pPr>
      <w:r>
        <w:br w:type="page"/>
      </w:r>
    </w:p>
    <w:p w:rsidR="006C5213" w:rsidRDefault="006C5213" w:rsidP="006C5213">
      <w:pPr>
        <w:pStyle w:val="Ttulo1"/>
        <w:keepNext w:val="0"/>
        <w:widowControl w:val="0"/>
        <w:spacing w:before="0" w:line="240" w:lineRule="auto"/>
        <w:ind w:left="540" w:hanging="540"/>
      </w:pPr>
      <w:bookmarkStart w:id="70" w:name="_Toc404616224"/>
      <w:r>
        <w:lastRenderedPageBreak/>
        <w:t>Anexos</w:t>
      </w:r>
      <w:bookmarkEnd w:id="70"/>
    </w:p>
    <w:p w:rsidR="006C5213" w:rsidRDefault="006C5213" w:rsidP="006C5213"/>
    <w:p w:rsidR="006C5213" w:rsidRDefault="006C5213" w:rsidP="006C5213">
      <w:pPr>
        <w:pStyle w:val="Ttulo2"/>
        <w:ind w:left="1080" w:hanging="720"/>
      </w:pPr>
      <w:bookmarkStart w:id="71" w:name="_Toc193616613"/>
      <w:bookmarkStart w:id="72" w:name="_Toc404616225"/>
      <w:r>
        <w:t>Abrangência</w:t>
      </w:r>
      <w:bookmarkEnd w:id="71"/>
      <w:bookmarkEnd w:id="72"/>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73" w:name="_Toc193616614"/>
      <w:bookmarkStart w:id="74" w:name="_Toc404616226"/>
      <w:r>
        <w:t xml:space="preserve">Abrangência na inclusão </w:t>
      </w:r>
      <w:bookmarkEnd w:id="73"/>
      <w:r>
        <w:t>de pensão previdenciária</w:t>
      </w:r>
      <w:bookmarkEnd w:id="74"/>
    </w:p>
    <w:p w:rsidR="006C5213" w:rsidRDefault="006C5213" w:rsidP="006C5213">
      <w:pPr>
        <w:pStyle w:val="Ttulo4"/>
        <w:keepNext w:val="0"/>
        <w:widowControl w:val="0"/>
        <w:tabs>
          <w:tab w:val="clear" w:pos="1985"/>
        </w:tabs>
        <w:spacing w:line="240" w:lineRule="auto"/>
        <w:ind w:left="2160" w:hanging="1080"/>
      </w:pPr>
      <w:r>
        <w:t xml:space="preserve">O sistema certifica que o ator pode incluir os dados do registro do pensionista, verificando a abrangência de acesso a dados - </w:t>
      </w:r>
      <w:r>
        <w:rPr>
          <w:b/>
          <w:u w:val="single"/>
        </w:rPr>
        <w:t>quanto à inclusão</w:t>
      </w:r>
      <w:r>
        <w:t xml:space="preserve"> - que o mesmo possuir, levando em consideração:</w:t>
      </w:r>
    </w:p>
    <w:p w:rsidR="006C5213" w:rsidRDefault="006C5213" w:rsidP="006C5213">
      <w:pPr>
        <w:numPr>
          <w:ilvl w:val="0"/>
          <w:numId w:val="23"/>
        </w:numPr>
        <w:spacing w:line="240" w:lineRule="auto"/>
        <w:jc w:val="left"/>
        <w:rPr>
          <w:rFonts w:cs="Arial"/>
        </w:rPr>
      </w:pPr>
      <w:r>
        <w:rPr>
          <w:rFonts w:cs="Arial"/>
        </w:rPr>
        <w:t>A situação previdenciária do vínculo apontado.</w:t>
      </w:r>
    </w:p>
    <w:p w:rsidR="006C5213" w:rsidRDefault="006C5213" w:rsidP="006C5213">
      <w:pPr>
        <w:numPr>
          <w:ilvl w:val="0"/>
          <w:numId w:val="23"/>
        </w:numPr>
        <w:spacing w:line="240" w:lineRule="auto"/>
        <w:jc w:val="left"/>
        <w:rPr>
          <w:rFonts w:cs="Arial"/>
        </w:rPr>
      </w:pPr>
      <w:r>
        <w:rPr>
          <w:rFonts w:cs="Arial"/>
        </w:rPr>
        <w:t>A unidade organizacional gestora.</w:t>
      </w:r>
    </w:p>
    <w:p w:rsidR="006C5213" w:rsidRDefault="006C5213" w:rsidP="006C5213">
      <w:pPr>
        <w:numPr>
          <w:ilvl w:val="0"/>
          <w:numId w:val="23"/>
        </w:numPr>
        <w:spacing w:line="240" w:lineRule="auto"/>
        <w:jc w:val="left"/>
        <w:rPr>
          <w:rFonts w:cs="Arial"/>
        </w:rPr>
      </w:pPr>
      <w:r>
        <w:rPr>
          <w:rFonts w:cs="Arial"/>
        </w:rPr>
        <w:t xml:space="preserve">A região sob a qual a unidade organizacional gestora está associada. </w:t>
      </w:r>
    </w:p>
    <w:p w:rsidR="006C5213" w:rsidRDefault="006C5213" w:rsidP="006C5213">
      <w:pPr>
        <w:widowControl w:val="0"/>
        <w:ind w:left="540"/>
        <w:rPr>
          <w:rFonts w:cs="Arial"/>
        </w:rPr>
      </w:pPr>
    </w:p>
    <w:p w:rsidR="006C5213" w:rsidRDefault="006C5213" w:rsidP="006C5213"/>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75" w:name="_Toc404616227"/>
      <w:r>
        <w:t>Abrangência na alteração de pensão previdenciária</w:t>
      </w:r>
      <w:bookmarkEnd w:id="75"/>
    </w:p>
    <w:p w:rsidR="006C5213" w:rsidRDefault="006C5213" w:rsidP="006C5213">
      <w:pPr>
        <w:pStyle w:val="Ttulo4"/>
        <w:keepNext w:val="0"/>
        <w:widowControl w:val="0"/>
        <w:tabs>
          <w:tab w:val="clear" w:pos="1985"/>
        </w:tabs>
        <w:spacing w:line="240" w:lineRule="auto"/>
        <w:ind w:left="2160" w:hanging="1080"/>
      </w:pPr>
      <w:r>
        <w:t xml:space="preserve">O sistema certifica que o ator pode consultar os dados do registro do pensionista, verificando a abrangência de acesso a dados - </w:t>
      </w:r>
      <w:r>
        <w:rPr>
          <w:b/>
          <w:u w:val="single"/>
        </w:rPr>
        <w:t>quanto à consulta</w:t>
      </w:r>
      <w:r>
        <w:t xml:space="preserve"> - que o mesmo possuir, levando em consideração:</w:t>
      </w:r>
    </w:p>
    <w:p w:rsidR="006C5213" w:rsidRDefault="006C5213" w:rsidP="006C5213">
      <w:pPr>
        <w:numPr>
          <w:ilvl w:val="0"/>
          <w:numId w:val="23"/>
        </w:numPr>
        <w:spacing w:line="240" w:lineRule="auto"/>
        <w:jc w:val="left"/>
        <w:rPr>
          <w:rFonts w:cs="Arial"/>
        </w:rPr>
      </w:pPr>
      <w:r>
        <w:rPr>
          <w:rFonts w:cs="Arial"/>
        </w:rPr>
        <w:t>A situação previdenciária do vínculo apontado.</w:t>
      </w:r>
    </w:p>
    <w:p w:rsidR="006C5213" w:rsidRDefault="006C5213" w:rsidP="006C5213">
      <w:pPr>
        <w:numPr>
          <w:ilvl w:val="0"/>
          <w:numId w:val="23"/>
        </w:numPr>
        <w:spacing w:line="240" w:lineRule="auto"/>
        <w:jc w:val="left"/>
        <w:rPr>
          <w:rFonts w:cs="Arial"/>
        </w:rPr>
      </w:pPr>
      <w:r>
        <w:rPr>
          <w:rFonts w:cs="Arial"/>
        </w:rPr>
        <w:t>A unidade organizacional gestora.</w:t>
      </w:r>
    </w:p>
    <w:p w:rsidR="006C5213" w:rsidRDefault="006C5213" w:rsidP="006C5213">
      <w:pPr>
        <w:numPr>
          <w:ilvl w:val="0"/>
          <w:numId w:val="23"/>
        </w:numPr>
        <w:spacing w:line="240" w:lineRule="auto"/>
        <w:jc w:val="left"/>
        <w:rPr>
          <w:rFonts w:cs="Arial"/>
        </w:rPr>
      </w:pPr>
      <w:r>
        <w:rPr>
          <w:rFonts w:cs="Arial"/>
        </w:rPr>
        <w:t xml:space="preserve">A região sob a qual a unidade organizacional gestora está associada. </w:t>
      </w:r>
    </w:p>
    <w:p w:rsidR="006C5213" w:rsidRDefault="006C5213" w:rsidP="006C5213">
      <w:pPr>
        <w:pStyle w:val="Ttulo4"/>
        <w:keepNext w:val="0"/>
        <w:widowControl w:val="0"/>
        <w:tabs>
          <w:tab w:val="clear" w:pos="1985"/>
        </w:tabs>
        <w:spacing w:line="240" w:lineRule="auto"/>
        <w:ind w:left="2160" w:hanging="1080"/>
      </w:pPr>
      <w:r>
        <w:t xml:space="preserve">O sistema certifica que o ator pode alterar os dados do registro do pensionista, verificando a abrangência de acesso a dados - </w:t>
      </w:r>
      <w:r>
        <w:rPr>
          <w:b/>
          <w:u w:val="single"/>
        </w:rPr>
        <w:t>quanto à alteração</w:t>
      </w:r>
      <w:r>
        <w:t xml:space="preserve"> - que o mesmo possuir, levando em consideração:</w:t>
      </w:r>
    </w:p>
    <w:p w:rsidR="006C5213" w:rsidRDefault="006C5213" w:rsidP="006C5213">
      <w:pPr>
        <w:numPr>
          <w:ilvl w:val="0"/>
          <w:numId w:val="23"/>
        </w:numPr>
        <w:spacing w:line="240" w:lineRule="auto"/>
        <w:jc w:val="left"/>
        <w:rPr>
          <w:rFonts w:cs="Arial"/>
        </w:rPr>
      </w:pPr>
      <w:r>
        <w:rPr>
          <w:rFonts w:cs="Arial"/>
        </w:rPr>
        <w:t>A situação previdenciária do vínculo apontado.</w:t>
      </w:r>
    </w:p>
    <w:p w:rsidR="006C5213" w:rsidRDefault="006C5213" w:rsidP="006C5213">
      <w:pPr>
        <w:numPr>
          <w:ilvl w:val="0"/>
          <w:numId w:val="23"/>
        </w:numPr>
        <w:spacing w:line="240" w:lineRule="auto"/>
        <w:jc w:val="left"/>
        <w:rPr>
          <w:rFonts w:cs="Arial"/>
        </w:rPr>
      </w:pPr>
      <w:r>
        <w:rPr>
          <w:rFonts w:cs="Arial"/>
        </w:rPr>
        <w:t>A unidade organizacional gestora.</w:t>
      </w:r>
    </w:p>
    <w:p w:rsidR="006C5213" w:rsidRDefault="006C5213" w:rsidP="006C5213">
      <w:pPr>
        <w:numPr>
          <w:ilvl w:val="0"/>
          <w:numId w:val="23"/>
        </w:numPr>
        <w:spacing w:line="240" w:lineRule="auto"/>
        <w:jc w:val="left"/>
        <w:rPr>
          <w:rFonts w:cs="Arial"/>
        </w:rPr>
      </w:pPr>
      <w:r>
        <w:rPr>
          <w:rFonts w:cs="Arial"/>
        </w:rPr>
        <w:t xml:space="preserve">A região sob a qual a unidade organizacional gestora está associada. </w:t>
      </w:r>
    </w:p>
    <w:p w:rsidR="006C5213" w:rsidRDefault="006C5213" w:rsidP="006C5213">
      <w:pPr>
        <w:widowControl w:val="0"/>
        <w:ind w:left="540"/>
        <w:rPr>
          <w:rFonts w:cs="Arial"/>
        </w:rPr>
      </w:pPr>
    </w:p>
    <w:p w:rsidR="006C5213" w:rsidRDefault="006C5213" w:rsidP="006C5213">
      <w:pPr>
        <w:widowControl w:val="0"/>
        <w:ind w:left="540"/>
        <w:rPr>
          <w:rFonts w:cs="Arial"/>
        </w:rPr>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76" w:name="_Toc404616228"/>
      <w:r>
        <w:t>Abrangência na anulação de pensão previdenciária</w:t>
      </w:r>
      <w:bookmarkEnd w:id="76"/>
    </w:p>
    <w:p w:rsidR="006C5213" w:rsidRDefault="006C5213" w:rsidP="006C5213">
      <w:pPr>
        <w:pStyle w:val="Ttulo4"/>
        <w:keepNext w:val="0"/>
        <w:widowControl w:val="0"/>
        <w:tabs>
          <w:tab w:val="clear" w:pos="1985"/>
        </w:tabs>
        <w:spacing w:line="240" w:lineRule="auto"/>
        <w:ind w:left="2160" w:hanging="1080"/>
      </w:pPr>
      <w:r>
        <w:t xml:space="preserve">O sistema certifica que o ator pode anular os dados do registro do pensionista, verificando a abrangência de acesso a dados - </w:t>
      </w:r>
      <w:r>
        <w:rPr>
          <w:b/>
          <w:u w:val="single"/>
        </w:rPr>
        <w:t>quanto à anulação</w:t>
      </w:r>
      <w:r>
        <w:t xml:space="preserve"> - que o mesmo possuir, levando em consideração:</w:t>
      </w:r>
    </w:p>
    <w:p w:rsidR="006C5213" w:rsidRDefault="006C5213" w:rsidP="006C5213">
      <w:pPr>
        <w:numPr>
          <w:ilvl w:val="0"/>
          <w:numId w:val="23"/>
        </w:numPr>
        <w:spacing w:line="240" w:lineRule="auto"/>
        <w:jc w:val="left"/>
        <w:rPr>
          <w:rFonts w:cs="Arial"/>
        </w:rPr>
      </w:pPr>
      <w:r>
        <w:rPr>
          <w:rFonts w:cs="Arial"/>
        </w:rPr>
        <w:t>A situação previdenciária do vínculo apontado.</w:t>
      </w:r>
    </w:p>
    <w:p w:rsidR="006C5213" w:rsidRDefault="006C5213" w:rsidP="006C5213">
      <w:pPr>
        <w:numPr>
          <w:ilvl w:val="0"/>
          <w:numId w:val="23"/>
        </w:numPr>
        <w:spacing w:line="240" w:lineRule="auto"/>
        <w:jc w:val="left"/>
        <w:rPr>
          <w:rFonts w:cs="Arial"/>
        </w:rPr>
      </w:pPr>
      <w:r>
        <w:rPr>
          <w:rFonts w:cs="Arial"/>
        </w:rPr>
        <w:t>A unidade organizacional gestora.</w:t>
      </w:r>
    </w:p>
    <w:p w:rsidR="006C5213" w:rsidRDefault="006C5213" w:rsidP="006C5213">
      <w:pPr>
        <w:numPr>
          <w:ilvl w:val="0"/>
          <w:numId w:val="23"/>
        </w:numPr>
        <w:spacing w:line="240" w:lineRule="auto"/>
        <w:jc w:val="left"/>
        <w:rPr>
          <w:rFonts w:cs="Arial"/>
        </w:rPr>
      </w:pPr>
      <w:r>
        <w:rPr>
          <w:rFonts w:cs="Arial"/>
        </w:rPr>
        <w:t xml:space="preserve">A região sob a qual a unidade organizacional gestora está associada. </w:t>
      </w:r>
    </w:p>
    <w:p w:rsidR="006C5213" w:rsidRDefault="006C5213" w:rsidP="006C5213">
      <w:pPr>
        <w:widowControl w:val="0"/>
        <w:ind w:left="540"/>
        <w:rPr>
          <w:rFonts w:cs="Arial"/>
        </w:rPr>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77" w:name="_Toc404616229"/>
      <w:r>
        <w:t>Abrangência na reativação de pensão previdenciária</w:t>
      </w:r>
      <w:bookmarkEnd w:id="77"/>
    </w:p>
    <w:p w:rsidR="006C5213" w:rsidRDefault="006C5213" w:rsidP="006C5213">
      <w:pPr>
        <w:pStyle w:val="Ttulo4"/>
        <w:keepNext w:val="0"/>
        <w:widowControl w:val="0"/>
        <w:tabs>
          <w:tab w:val="clear" w:pos="1985"/>
        </w:tabs>
        <w:spacing w:line="240" w:lineRule="auto"/>
        <w:ind w:left="2160" w:hanging="1080"/>
      </w:pPr>
      <w:r>
        <w:t xml:space="preserve">O sistema certifica que o ator pode reativar os dados do registro do pensionista, verificando a abrangência de acesso a dados - </w:t>
      </w:r>
      <w:r>
        <w:rPr>
          <w:b/>
          <w:u w:val="single"/>
        </w:rPr>
        <w:t>quanto à reativação</w:t>
      </w:r>
      <w:r>
        <w:t xml:space="preserve"> - que o mesmo possuir, levando em consideração:</w:t>
      </w:r>
    </w:p>
    <w:p w:rsidR="006C5213" w:rsidRDefault="006C5213" w:rsidP="006C5213">
      <w:pPr>
        <w:numPr>
          <w:ilvl w:val="0"/>
          <w:numId w:val="23"/>
        </w:numPr>
        <w:spacing w:line="240" w:lineRule="auto"/>
        <w:jc w:val="left"/>
        <w:rPr>
          <w:rFonts w:cs="Arial"/>
        </w:rPr>
      </w:pPr>
      <w:r>
        <w:rPr>
          <w:rFonts w:cs="Arial"/>
        </w:rPr>
        <w:t>A situação previdenciária do vínculo apontado.</w:t>
      </w:r>
    </w:p>
    <w:p w:rsidR="006C5213" w:rsidRDefault="006C5213" w:rsidP="006C5213">
      <w:pPr>
        <w:numPr>
          <w:ilvl w:val="0"/>
          <w:numId w:val="23"/>
        </w:numPr>
        <w:spacing w:line="240" w:lineRule="auto"/>
        <w:jc w:val="left"/>
        <w:rPr>
          <w:rFonts w:cs="Arial"/>
        </w:rPr>
      </w:pPr>
      <w:r>
        <w:rPr>
          <w:rFonts w:cs="Arial"/>
        </w:rPr>
        <w:t>A unidade organizacional gestora.</w:t>
      </w:r>
    </w:p>
    <w:p w:rsidR="006C5213" w:rsidRDefault="006C5213" w:rsidP="006C5213">
      <w:pPr>
        <w:numPr>
          <w:ilvl w:val="0"/>
          <w:numId w:val="23"/>
        </w:numPr>
        <w:spacing w:line="240" w:lineRule="auto"/>
        <w:jc w:val="left"/>
        <w:rPr>
          <w:rFonts w:cs="Arial"/>
        </w:rPr>
      </w:pPr>
      <w:r>
        <w:rPr>
          <w:rFonts w:cs="Arial"/>
        </w:rPr>
        <w:t xml:space="preserve">A região sob a qual a unidade organizacional gestora está associada. </w:t>
      </w:r>
    </w:p>
    <w:p w:rsidR="006C5213" w:rsidRDefault="006C5213" w:rsidP="006C5213">
      <w:pPr>
        <w:widowControl w:val="0"/>
        <w:ind w:left="540"/>
        <w:rPr>
          <w:rFonts w:cs="Arial"/>
        </w:rPr>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78" w:name="_Toc404616230"/>
      <w:r>
        <w:t>Abrangência na exclusão de pensão previdenciária</w:t>
      </w:r>
      <w:bookmarkEnd w:id="78"/>
    </w:p>
    <w:p w:rsidR="006C5213" w:rsidRDefault="006C5213" w:rsidP="006C5213">
      <w:pPr>
        <w:pStyle w:val="Ttulo4"/>
        <w:keepNext w:val="0"/>
        <w:widowControl w:val="0"/>
        <w:tabs>
          <w:tab w:val="clear" w:pos="1985"/>
        </w:tabs>
        <w:spacing w:line="240" w:lineRule="auto"/>
        <w:ind w:left="2160" w:hanging="1080"/>
      </w:pPr>
      <w:r>
        <w:t xml:space="preserve">O sistema certifica que o ator pode excluir os dados do registro do pensionista, verificando a abrangência de acesso a dados - </w:t>
      </w:r>
      <w:r>
        <w:rPr>
          <w:b/>
          <w:u w:val="single"/>
        </w:rPr>
        <w:t xml:space="preserve">quanto à </w:t>
      </w:r>
      <w:proofErr w:type="spellStart"/>
      <w:r>
        <w:rPr>
          <w:b/>
          <w:u w:val="single"/>
        </w:rPr>
        <w:t>exclusao</w:t>
      </w:r>
      <w:proofErr w:type="spellEnd"/>
      <w:r>
        <w:t xml:space="preserve"> - que o mesmo possuir, levando em consideração:</w:t>
      </w:r>
    </w:p>
    <w:p w:rsidR="006C5213" w:rsidRDefault="006C5213" w:rsidP="006C5213">
      <w:pPr>
        <w:numPr>
          <w:ilvl w:val="0"/>
          <w:numId w:val="23"/>
        </w:numPr>
        <w:spacing w:line="240" w:lineRule="auto"/>
        <w:jc w:val="left"/>
        <w:rPr>
          <w:rFonts w:cs="Arial"/>
        </w:rPr>
      </w:pPr>
      <w:r>
        <w:rPr>
          <w:rFonts w:cs="Arial"/>
        </w:rPr>
        <w:t>A situação previdenciária do vínculo apontado.</w:t>
      </w:r>
    </w:p>
    <w:p w:rsidR="006C5213" w:rsidRDefault="006C5213" w:rsidP="006C5213">
      <w:pPr>
        <w:numPr>
          <w:ilvl w:val="0"/>
          <w:numId w:val="23"/>
        </w:numPr>
        <w:spacing w:line="240" w:lineRule="auto"/>
        <w:jc w:val="left"/>
        <w:rPr>
          <w:rFonts w:cs="Arial"/>
        </w:rPr>
      </w:pPr>
      <w:r>
        <w:rPr>
          <w:rFonts w:cs="Arial"/>
        </w:rPr>
        <w:t>A unidade organizacional gestora.</w:t>
      </w:r>
    </w:p>
    <w:p w:rsidR="006C5213" w:rsidRDefault="006C5213" w:rsidP="006C5213">
      <w:pPr>
        <w:numPr>
          <w:ilvl w:val="0"/>
          <w:numId w:val="23"/>
        </w:numPr>
        <w:spacing w:line="240" w:lineRule="auto"/>
        <w:jc w:val="left"/>
        <w:rPr>
          <w:rFonts w:cs="Arial"/>
        </w:rPr>
      </w:pPr>
      <w:r>
        <w:rPr>
          <w:rFonts w:cs="Arial"/>
        </w:rPr>
        <w:t xml:space="preserve">A região sob a qual a unidade organizacional gestora está associada. </w:t>
      </w:r>
    </w:p>
    <w:p w:rsidR="006C5213" w:rsidRDefault="006C5213" w:rsidP="006C5213">
      <w:pPr>
        <w:widowControl w:val="0"/>
        <w:ind w:left="540"/>
        <w:rPr>
          <w:rFonts w:cs="Arial"/>
        </w:rPr>
      </w:pPr>
    </w:p>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79" w:name="_Toc404616231"/>
      <w:r>
        <w:t>Abrangência na impressão e listagem da pensão previdenciária</w:t>
      </w:r>
      <w:bookmarkEnd w:id="79"/>
    </w:p>
    <w:p w:rsidR="006C5213" w:rsidRDefault="006C5213" w:rsidP="006C5213">
      <w:pPr>
        <w:pStyle w:val="Ttulo4"/>
        <w:keepNext w:val="0"/>
        <w:widowControl w:val="0"/>
        <w:tabs>
          <w:tab w:val="clear" w:pos="1985"/>
        </w:tabs>
        <w:spacing w:line="240" w:lineRule="auto"/>
        <w:ind w:left="2160" w:hanging="1080"/>
      </w:pPr>
      <w:r>
        <w:rPr>
          <w:rFonts w:ascii="Symbol" w:hAnsi="Symbol" w:cs="Symbol"/>
        </w:rPr>
        <w:t></w:t>
      </w:r>
      <w:r>
        <w:rPr>
          <w:rFonts w:ascii="Symbol" w:hAnsi="Symbol" w:cs="Symbol"/>
        </w:rPr>
        <w:tab/>
      </w:r>
      <w:r>
        <w:t>Sistema deve ligar a abrangência antes de recuperar os registros.</w:t>
      </w:r>
    </w:p>
    <w:p w:rsidR="006C5213" w:rsidRDefault="006C5213" w:rsidP="006C5213"/>
    <w:p w:rsidR="006C5213" w:rsidRDefault="006C5213" w:rsidP="006C5213">
      <w:pPr>
        <w:pStyle w:val="Ttulo3"/>
        <w:keepNext w:val="0"/>
        <w:widowControl w:val="0"/>
        <w:tabs>
          <w:tab w:val="clear" w:pos="1440"/>
          <w:tab w:val="num" w:pos="1620"/>
        </w:tabs>
        <w:spacing w:before="120" w:line="240" w:lineRule="auto"/>
        <w:ind w:left="1620" w:hanging="900"/>
        <w:jc w:val="left"/>
      </w:pPr>
      <w:bookmarkStart w:id="80" w:name="_Toc404616232"/>
      <w:r>
        <w:t>Exceções</w:t>
      </w:r>
      <w:bookmarkEnd w:id="80"/>
    </w:p>
    <w:p w:rsidR="006C5213" w:rsidRDefault="006C5213" w:rsidP="006C5213">
      <w:pPr>
        <w:widowControl w:val="0"/>
        <w:ind w:left="540"/>
        <w:rPr>
          <w:rFonts w:cs="Arial"/>
        </w:rPr>
      </w:pPr>
      <w:r>
        <w:rPr>
          <w:rFonts w:cs="Arial"/>
        </w:rPr>
        <w:t>Tentativa de realizar operação - exceto listagem/impressão -, sem que o usuário tenha abrangência para realizá-la. O sistema exibe a mensagem MSG0183 ("Este registro não faz parte de sua abrangência de dados").</w:t>
      </w:r>
    </w:p>
    <w:p w:rsidR="006C5213" w:rsidRDefault="006C5213" w:rsidP="006C5213">
      <w:pPr>
        <w:widowControl w:val="0"/>
        <w:ind w:left="540"/>
        <w:rPr>
          <w:rFonts w:cs="Arial"/>
        </w:rPr>
      </w:pPr>
    </w:p>
    <w:p w:rsidR="006C5213" w:rsidRDefault="006C5213" w:rsidP="006C5213">
      <w:pPr>
        <w:widowControl w:val="0"/>
        <w:ind w:left="540"/>
        <w:rPr>
          <w:rFonts w:cs="Arial"/>
        </w:rPr>
      </w:pPr>
      <w:r>
        <w:rPr>
          <w:rFonts w:cs="Arial"/>
        </w:rPr>
        <w:br w:type="page"/>
      </w:r>
    </w:p>
    <w:p w:rsidR="006C5213" w:rsidRDefault="006C5213" w:rsidP="006C5213">
      <w:pPr>
        <w:pStyle w:val="Ttulo1"/>
        <w:keepNext w:val="0"/>
        <w:widowControl w:val="0"/>
        <w:spacing w:before="0" w:line="240" w:lineRule="auto"/>
        <w:ind w:left="540" w:hanging="540"/>
        <w:rPr>
          <w:rFonts w:eastAsia="Arial Unicode MS"/>
        </w:rPr>
      </w:pPr>
      <w:bookmarkStart w:id="81" w:name="_Toc404616233"/>
      <w:r>
        <w:lastRenderedPageBreak/>
        <w:t>Revisões</w:t>
      </w:r>
      <w:bookmarkEnd w:id="81"/>
    </w:p>
    <w:p w:rsidR="006C5213" w:rsidRDefault="006C5213" w:rsidP="006C5213">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6C5213" w:rsidTr="00FF700E">
        <w:trPr>
          <w:jc w:val="center"/>
        </w:trPr>
        <w:tc>
          <w:tcPr>
            <w:tcW w:w="1870" w:type="dxa"/>
            <w:tcBorders>
              <w:top w:val="single" w:sz="12" w:space="0" w:color="000000"/>
              <w:left w:val="single" w:sz="4" w:space="0" w:color="auto"/>
              <w:bottom w:val="single" w:sz="12" w:space="0" w:color="000000"/>
              <w:right w:val="single" w:sz="4" w:space="0" w:color="auto"/>
            </w:tcBorders>
          </w:tcPr>
          <w:p w:rsidR="006C5213" w:rsidRPr="006C5213" w:rsidRDefault="006C5213" w:rsidP="00FF700E">
            <w:pPr>
              <w:widowControl w:val="0"/>
              <w:rPr>
                <w:rFonts w:cs="Arial"/>
                <w:b/>
                <w:bCs/>
                <w:color w:val="000080"/>
                <w:sz w:val="20"/>
                <w:szCs w:val="20"/>
              </w:rPr>
            </w:pPr>
            <w:r w:rsidRPr="006C5213">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6C5213" w:rsidRPr="006C5213" w:rsidRDefault="006C5213" w:rsidP="00FF700E">
            <w:pPr>
              <w:widowControl w:val="0"/>
              <w:rPr>
                <w:rFonts w:cs="Arial"/>
                <w:b/>
                <w:bCs/>
                <w:color w:val="000080"/>
                <w:sz w:val="20"/>
                <w:szCs w:val="20"/>
              </w:rPr>
            </w:pPr>
            <w:r w:rsidRPr="006C5213">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6C5213" w:rsidRPr="006C5213" w:rsidRDefault="006C5213" w:rsidP="00FF700E">
            <w:pPr>
              <w:widowControl w:val="0"/>
              <w:jc w:val="center"/>
              <w:rPr>
                <w:rFonts w:cs="Arial"/>
                <w:b/>
                <w:bCs/>
                <w:color w:val="000080"/>
                <w:sz w:val="20"/>
                <w:szCs w:val="20"/>
              </w:rPr>
            </w:pPr>
            <w:r w:rsidRPr="006C5213">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6C5213" w:rsidRPr="006C5213" w:rsidRDefault="006C5213" w:rsidP="00FF700E">
            <w:pPr>
              <w:widowControl w:val="0"/>
              <w:jc w:val="center"/>
              <w:rPr>
                <w:rFonts w:cs="Arial"/>
                <w:b/>
                <w:bCs/>
                <w:color w:val="000080"/>
                <w:sz w:val="20"/>
              </w:rPr>
            </w:pPr>
            <w:r w:rsidRPr="006C5213">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6C5213" w:rsidRPr="006C5213" w:rsidRDefault="006C5213" w:rsidP="00FF700E">
            <w:pPr>
              <w:widowControl w:val="0"/>
              <w:jc w:val="center"/>
              <w:rPr>
                <w:rFonts w:cs="Arial"/>
                <w:b/>
                <w:bCs/>
                <w:color w:val="000080"/>
                <w:sz w:val="20"/>
                <w:szCs w:val="20"/>
              </w:rPr>
            </w:pPr>
            <w:r w:rsidRPr="006C5213">
              <w:rPr>
                <w:rFonts w:cs="Arial"/>
                <w:b/>
                <w:bCs/>
                <w:color w:val="000080"/>
                <w:sz w:val="20"/>
              </w:rPr>
              <w:t>Observações</w:t>
            </w:r>
          </w:p>
        </w:tc>
      </w:tr>
      <w:tr w:rsidR="006C5213" w:rsidTr="00FF700E">
        <w:trPr>
          <w:jc w:val="center"/>
        </w:trPr>
        <w:tc>
          <w:tcPr>
            <w:tcW w:w="1870" w:type="dxa"/>
            <w:tcBorders>
              <w:top w:val="single" w:sz="12" w:space="0" w:color="000000"/>
              <w:left w:val="single" w:sz="4" w:space="0" w:color="auto"/>
              <w:bottom w:val="single" w:sz="6" w:space="0" w:color="000000"/>
              <w:right w:val="single" w:sz="4" w:space="0" w:color="auto"/>
            </w:tcBorders>
          </w:tcPr>
          <w:p w:rsidR="006C5213" w:rsidRDefault="006C5213"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6C5213" w:rsidRDefault="006C5213" w:rsidP="004C6AE6">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r>
              <w:rPr>
                <w:rFonts w:cs="Arial"/>
                <w:sz w:val="20"/>
                <w:szCs w:val="20"/>
              </w:rPr>
              <w:t>S/N</w:t>
            </w:r>
          </w:p>
        </w:tc>
        <w:tc>
          <w:tcPr>
            <w:tcW w:w="540" w:type="dxa"/>
            <w:tcBorders>
              <w:top w:val="single" w:sz="12"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r>
              <w:rPr>
                <w:rFonts w:cs="Arial"/>
                <w:sz w:val="20"/>
                <w:szCs w:val="20"/>
              </w:rPr>
              <w:t>S/N</w:t>
            </w:r>
          </w:p>
        </w:tc>
        <w:tc>
          <w:tcPr>
            <w:tcW w:w="3060" w:type="dxa"/>
            <w:tcBorders>
              <w:top w:val="single" w:sz="12"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r>
      <w:tr w:rsidR="006C5213"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6C5213" w:rsidRDefault="006C5213" w:rsidP="00FF700E">
            <w:pPr>
              <w:pStyle w:val="Heading"/>
              <w:rPr>
                <w:rFonts w:cs="Arial"/>
                <w:color w:val="auto"/>
                <w:sz w:val="20"/>
                <w:lang w:val="pt-BR"/>
              </w:rPr>
            </w:pPr>
            <w:r>
              <w:rPr>
                <w:rFonts w:cs="Arial"/>
                <w:color w:val="auto"/>
                <w:sz w:val="20"/>
                <w:lang w:val="pt-BR"/>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6C5213" w:rsidRPr="004C6AE6" w:rsidRDefault="006C5213" w:rsidP="004C6AE6">
            <w:pPr>
              <w:widowControl w:val="0"/>
              <w:ind w:left="0"/>
              <w:rPr>
                <w:rFonts w:cs="Arial"/>
                <w:sz w:val="16"/>
              </w:rPr>
            </w:pPr>
            <w:r w:rsidRPr="004C6AE6">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r>
      <w:tr w:rsidR="006C5213"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6C5213" w:rsidRDefault="006C5213" w:rsidP="00FF700E">
            <w:pPr>
              <w:pStyle w:val="Heading"/>
              <w:rPr>
                <w:rFonts w:cs="Arial"/>
                <w:color w:val="auto"/>
                <w:sz w:val="20"/>
                <w:lang w:val="pt-BR"/>
              </w:rPr>
            </w:pPr>
            <w:r>
              <w:rPr>
                <w:rFonts w:cs="Arial"/>
                <w:color w:val="auto"/>
                <w:sz w:val="20"/>
                <w:lang w:val="pt-BR"/>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6C5213" w:rsidRPr="004C6AE6" w:rsidRDefault="006C5213" w:rsidP="004C6AE6">
            <w:pPr>
              <w:widowControl w:val="0"/>
              <w:ind w:left="0"/>
              <w:rPr>
                <w:rFonts w:cs="Arial"/>
                <w:sz w:val="16"/>
              </w:rPr>
            </w:pPr>
            <w:r w:rsidRPr="004C6AE6">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r>
      <w:tr w:rsidR="006C5213"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6C5213" w:rsidRDefault="006C5213" w:rsidP="00FF700E">
            <w:pPr>
              <w:pStyle w:val="Heading"/>
              <w:rPr>
                <w:rFonts w:cs="Arial"/>
                <w:color w:val="auto"/>
                <w:sz w:val="20"/>
                <w:lang w:val="pt-BR"/>
              </w:rPr>
            </w:pPr>
            <w:r>
              <w:rPr>
                <w:rFonts w:cs="Arial"/>
                <w:color w:val="auto"/>
                <w:sz w:val="20"/>
                <w:lang w:val="pt-BR"/>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6C5213" w:rsidRPr="004C6AE6" w:rsidRDefault="006C5213" w:rsidP="004C6AE6">
            <w:pPr>
              <w:widowControl w:val="0"/>
              <w:ind w:left="0"/>
              <w:rPr>
                <w:rFonts w:cs="Arial"/>
                <w:sz w:val="16"/>
              </w:rPr>
            </w:pPr>
            <w:r w:rsidRPr="004C6AE6">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r>
      <w:tr w:rsidR="006C5213"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6C5213" w:rsidRDefault="006C5213" w:rsidP="00FF700E">
            <w:pP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6C5213" w:rsidRPr="004C6AE6" w:rsidRDefault="006C5213" w:rsidP="004C6AE6">
            <w:pPr>
              <w:widowControl w:val="0"/>
              <w:ind w:left="0"/>
              <w:rPr>
                <w:rFonts w:cs="Arial"/>
                <w:sz w:val="16"/>
              </w:rPr>
            </w:pPr>
            <w:r w:rsidRPr="004C6AE6">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r>
      <w:tr w:rsidR="006C5213"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6C5213" w:rsidRDefault="006C5213" w:rsidP="00FF700E">
            <w:pPr>
              <w:pStyle w:val="Heading"/>
              <w:rPr>
                <w:rFonts w:cs="Arial"/>
                <w:color w:val="auto"/>
                <w:sz w:val="20"/>
                <w:lang w:val="pt-BR"/>
              </w:rPr>
            </w:pPr>
            <w:r>
              <w:rPr>
                <w:rFonts w:cs="Arial"/>
                <w:color w:val="auto"/>
                <w:sz w:val="20"/>
                <w:lang w:val="pt-BR"/>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6C5213" w:rsidRPr="004C6AE6" w:rsidRDefault="006C5213" w:rsidP="004C6AE6">
            <w:pPr>
              <w:widowControl w:val="0"/>
              <w:ind w:left="0"/>
              <w:rPr>
                <w:rFonts w:cs="Arial"/>
                <w:sz w:val="16"/>
              </w:rPr>
            </w:pPr>
            <w:r w:rsidRPr="004C6AE6">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6C5213" w:rsidRDefault="006C5213" w:rsidP="00FF700E">
            <w:pPr>
              <w:widowControl w:val="0"/>
              <w:jc w:val="center"/>
              <w:rPr>
                <w:rFonts w:cs="Arial"/>
                <w:sz w:val="20"/>
                <w:szCs w:val="20"/>
              </w:rPr>
            </w:pPr>
          </w:p>
        </w:tc>
        <w:tc>
          <w:tcPr>
            <w:tcW w:w="540" w:type="dxa"/>
            <w:tcBorders>
              <w:top w:val="single" w:sz="6" w:space="0" w:color="000000"/>
              <w:left w:val="single" w:sz="4" w:space="0" w:color="auto"/>
              <w:bottom w:val="single" w:sz="4" w:space="0" w:color="auto"/>
              <w:right w:val="single" w:sz="4" w:space="0" w:color="auto"/>
            </w:tcBorders>
          </w:tcPr>
          <w:p w:rsidR="006C5213" w:rsidRDefault="006C5213" w:rsidP="00FF700E">
            <w:pPr>
              <w:widowControl w:val="0"/>
              <w:jc w:val="center"/>
              <w:rPr>
                <w:rFonts w:cs="Arial"/>
                <w:sz w:val="20"/>
                <w:szCs w:val="20"/>
              </w:rPr>
            </w:pPr>
          </w:p>
        </w:tc>
        <w:tc>
          <w:tcPr>
            <w:tcW w:w="3060" w:type="dxa"/>
            <w:tcBorders>
              <w:top w:val="single" w:sz="6" w:space="0" w:color="000000"/>
              <w:left w:val="single" w:sz="4" w:space="0" w:color="auto"/>
              <w:bottom w:val="single" w:sz="4" w:space="0" w:color="auto"/>
              <w:right w:val="single" w:sz="4" w:space="0" w:color="auto"/>
            </w:tcBorders>
          </w:tcPr>
          <w:p w:rsidR="006C5213" w:rsidRDefault="006C5213" w:rsidP="00FF700E">
            <w:pPr>
              <w:widowControl w:val="0"/>
              <w:jc w:val="center"/>
              <w:rPr>
                <w:rFonts w:cs="Arial"/>
                <w:sz w:val="20"/>
                <w:szCs w:val="20"/>
              </w:rPr>
            </w:pPr>
          </w:p>
        </w:tc>
      </w:tr>
      <w:tr w:rsidR="006C5213"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C5213" w:rsidRDefault="006C5213" w:rsidP="00FF700E">
            <w:pP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6C5213" w:rsidRPr="004C6AE6" w:rsidRDefault="006C5213" w:rsidP="004C6AE6">
            <w:pPr>
              <w:widowControl w:val="0"/>
              <w:ind w:left="0"/>
              <w:rPr>
                <w:rFonts w:cs="Arial"/>
                <w:sz w:val="16"/>
              </w:rPr>
            </w:pPr>
            <w:r w:rsidRPr="004C6AE6">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540" w:type="dxa"/>
            <w:tcBorders>
              <w:top w:val="single" w:sz="4" w:space="0" w:color="auto"/>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3060" w:type="dxa"/>
            <w:tcBorders>
              <w:top w:val="single" w:sz="4" w:space="0" w:color="auto"/>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r>
      <w:tr w:rsidR="006C5213"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C5213" w:rsidRDefault="006C5213"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C5213" w:rsidRPr="004C6AE6" w:rsidRDefault="006C5213" w:rsidP="004C6AE6">
            <w:pPr>
              <w:widowControl w:val="0"/>
              <w:ind w:left="0"/>
              <w:rPr>
                <w:rFonts w:cs="Arial"/>
                <w:sz w:val="16"/>
              </w:rPr>
            </w:pPr>
            <w:r w:rsidRPr="004C6AE6">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r>
      <w:tr w:rsidR="006C5213"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C5213" w:rsidRDefault="006C5213"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C5213" w:rsidRPr="004C6AE6" w:rsidRDefault="006C5213" w:rsidP="004C6AE6">
            <w:pPr>
              <w:widowControl w:val="0"/>
              <w:ind w:left="0"/>
              <w:rPr>
                <w:rFonts w:cs="Arial"/>
                <w:sz w:val="16"/>
              </w:rPr>
            </w:pPr>
            <w:r w:rsidRPr="004C6AE6">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r>
      <w:tr w:rsidR="006C5213"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C5213" w:rsidRDefault="006C5213"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C5213" w:rsidRPr="004C6AE6" w:rsidRDefault="006C5213" w:rsidP="004C6AE6">
            <w:pPr>
              <w:widowControl w:val="0"/>
              <w:ind w:left="0"/>
              <w:rPr>
                <w:rFonts w:cs="Arial"/>
                <w:sz w:val="16"/>
              </w:rPr>
            </w:pPr>
            <w:r w:rsidRPr="004C6AE6">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r>
      <w:tr w:rsidR="006C5213"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C5213" w:rsidRDefault="006C5213"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C5213" w:rsidRPr="004C6AE6" w:rsidRDefault="006C5213" w:rsidP="004C6AE6">
            <w:pPr>
              <w:widowControl w:val="0"/>
              <w:ind w:left="0"/>
              <w:rPr>
                <w:rFonts w:cs="Arial"/>
                <w:sz w:val="16"/>
              </w:rPr>
            </w:pPr>
            <w:r w:rsidRPr="004C6AE6">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r>
      <w:tr w:rsidR="006C5213"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6C5213" w:rsidRDefault="006C5213" w:rsidP="00FF700E">
            <w:pP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C5213" w:rsidRPr="004C6AE6" w:rsidRDefault="006C5213" w:rsidP="004C6AE6">
            <w:pPr>
              <w:widowControl w:val="0"/>
              <w:ind w:left="0"/>
              <w:rPr>
                <w:rFonts w:cs="Arial"/>
                <w:sz w:val="16"/>
              </w:rPr>
            </w:pPr>
            <w:r w:rsidRPr="004C6AE6">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r>
      <w:tr w:rsidR="006C5213"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6C5213" w:rsidRDefault="006C5213" w:rsidP="00FF700E">
            <w:pPr>
              <w:pStyle w:val="Heading"/>
              <w:rPr>
                <w:rFonts w:cs="Arial"/>
                <w:color w:val="auto"/>
                <w:sz w:val="20"/>
                <w:lang w:val="pt-BR"/>
              </w:rPr>
            </w:pPr>
            <w:r>
              <w:rPr>
                <w:rFonts w:cs="Arial"/>
                <w:color w:val="auto"/>
                <w:sz w:val="20"/>
                <w:lang w:val="pt-BR"/>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6C5213" w:rsidRPr="004C6AE6" w:rsidRDefault="006C5213" w:rsidP="004C6AE6">
            <w:pPr>
              <w:widowControl w:val="0"/>
              <w:ind w:left="0"/>
              <w:rPr>
                <w:rFonts w:cs="Arial"/>
                <w:sz w:val="16"/>
              </w:rPr>
            </w:pPr>
            <w:r w:rsidRPr="004C6AE6">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r>
      <w:tr w:rsidR="006C5213"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6C5213" w:rsidRDefault="006C5213" w:rsidP="00FF700E">
            <w:pPr>
              <w:pStyle w:val="Heading"/>
              <w:rPr>
                <w:rFonts w:cs="Arial"/>
                <w:color w:val="auto"/>
                <w:sz w:val="20"/>
                <w:lang w:val="pt-BR"/>
              </w:rPr>
            </w:pPr>
            <w:r>
              <w:rPr>
                <w:rFonts w:cs="Arial"/>
                <w:color w:val="auto"/>
                <w:sz w:val="20"/>
                <w:lang w:val="pt-BR"/>
              </w:rPr>
              <w:t>Mensagens</w:t>
            </w:r>
          </w:p>
        </w:tc>
        <w:tc>
          <w:tcPr>
            <w:tcW w:w="3060" w:type="dxa"/>
            <w:tcBorders>
              <w:top w:val="single" w:sz="6" w:space="0" w:color="000000"/>
              <w:left w:val="single" w:sz="4" w:space="0" w:color="auto"/>
              <w:bottom w:val="single" w:sz="6" w:space="0" w:color="000000"/>
              <w:right w:val="single" w:sz="4" w:space="0" w:color="auto"/>
            </w:tcBorders>
          </w:tcPr>
          <w:p w:rsidR="006C5213" w:rsidRPr="004C6AE6" w:rsidRDefault="006C5213" w:rsidP="004C6AE6">
            <w:pPr>
              <w:widowControl w:val="0"/>
              <w:ind w:left="0"/>
              <w:rPr>
                <w:rFonts w:cs="Arial"/>
                <w:sz w:val="16"/>
              </w:rPr>
            </w:pPr>
            <w:r w:rsidRPr="004C6AE6">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54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c>
          <w:tcPr>
            <w:tcW w:w="3060" w:type="dxa"/>
            <w:tcBorders>
              <w:top w:val="single" w:sz="6" w:space="0" w:color="000000"/>
              <w:left w:val="single" w:sz="4" w:space="0" w:color="auto"/>
              <w:bottom w:val="single" w:sz="6" w:space="0" w:color="000000"/>
              <w:right w:val="single" w:sz="4" w:space="0" w:color="auto"/>
            </w:tcBorders>
          </w:tcPr>
          <w:p w:rsidR="006C5213" w:rsidRDefault="006C5213" w:rsidP="00FF700E">
            <w:pPr>
              <w:widowControl w:val="0"/>
              <w:jc w:val="center"/>
              <w:rPr>
                <w:rFonts w:cs="Arial"/>
                <w:sz w:val="20"/>
                <w:szCs w:val="20"/>
              </w:rPr>
            </w:pPr>
          </w:p>
        </w:tc>
      </w:tr>
      <w:tr w:rsidR="006C5213"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6C5213" w:rsidRDefault="006C5213" w:rsidP="00FF700E">
            <w:pPr>
              <w:pStyle w:val="Heading"/>
              <w:rPr>
                <w:rFonts w:cs="Arial"/>
                <w:color w:val="auto"/>
                <w:sz w:val="20"/>
                <w:lang w:val="pt-BR"/>
              </w:rPr>
            </w:pPr>
            <w:proofErr w:type="spellStart"/>
            <w:r>
              <w:rPr>
                <w:rFonts w:cs="Arial"/>
                <w:color w:val="auto"/>
                <w:sz w:val="20"/>
                <w:lang w:val="pt-BR"/>
              </w:rPr>
              <w:t>Checklist</w:t>
            </w:r>
            <w:proofErr w:type="spellEnd"/>
            <w:r>
              <w:rPr>
                <w:rFonts w:cs="Arial"/>
                <w:color w:val="auto"/>
                <w:sz w:val="20"/>
                <w:lang w:val="pt-BR"/>
              </w:rPr>
              <w:t xml:space="preserve"> de Revisão</w:t>
            </w:r>
          </w:p>
        </w:tc>
        <w:tc>
          <w:tcPr>
            <w:tcW w:w="3060" w:type="dxa"/>
            <w:tcBorders>
              <w:top w:val="single" w:sz="6" w:space="0" w:color="000000"/>
              <w:left w:val="single" w:sz="4" w:space="0" w:color="auto"/>
              <w:bottom w:val="single" w:sz="12" w:space="0" w:color="000000"/>
              <w:right w:val="single" w:sz="4" w:space="0" w:color="auto"/>
            </w:tcBorders>
          </w:tcPr>
          <w:p w:rsidR="006C5213" w:rsidRDefault="006C5213" w:rsidP="004C6AE6">
            <w:pPr>
              <w:widowControl w:val="0"/>
              <w:ind w:left="0"/>
              <w:rPr>
                <w:rFonts w:cs="Arial"/>
                <w:sz w:val="16"/>
              </w:rPr>
            </w:pPr>
            <w:r>
              <w:rPr>
                <w:rFonts w:cs="Arial"/>
                <w:sz w:val="16"/>
              </w:rPr>
              <w:t xml:space="preserve">Todos os itens do </w:t>
            </w:r>
            <w:proofErr w:type="spellStart"/>
            <w:r>
              <w:rPr>
                <w:rFonts w:cs="Arial"/>
                <w:sz w:val="16"/>
              </w:rPr>
              <w:t>checklist</w:t>
            </w:r>
            <w:proofErr w:type="spellEnd"/>
            <w:r>
              <w:rPr>
                <w:rFonts w:cs="Arial"/>
                <w:sz w:val="16"/>
              </w:rPr>
              <w:t xml:space="preserve">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6C5213" w:rsidRDefault="006C5213" w:rsidP="00FF700E">
            <w:pPr>
              <w:widowControl w:val="0"/>
              <w:jc w:val="center"/>
              <w:rPr>
                <w:rFonts w:cs="Arial"/>
                <w:sz w:val="20"/>
                <w:szCs w:val="20"/>
              </w:rPr>
            </w:pPr>
          </w:p>
        </w:tc>
        <w:tc>
          <w:tcPr>
            <w:tcW w:w="540" w:type="dxa"/>
            <w:tcBorders>
              <w:top w:val="single" w:sz="6" w:space="0" w:color="000000"/>
              <w:left w:val="single" w:sz="4" w:space="0" w:color="auto"/>
              <w:bottom w:val="single" w:sz="12" w:space="0" w:color="000000"/>
              <w:right w:val="single" w:sz="4" w:space="0" w:color="auto"/>
            </w:tcBorders>
          </w:tcPr>
          <w:p w:rsidR="006C5213" w:rsidRDefault="006C5213" w:rsidP="00FF700E">
            <w:pPr>
              <w:widowControl w:val="0"/>
              <w:jc w:val="center"/>
              <w:rPr>
                <w:rFonts w:cs="Arial"/>
                <w:sz w:val="20"/>
                <w:szCs w:val="20"/>
              </w:rPr>
            </w:pPr>
          </w:p>
        </w:tc>
        <w:tc>
          <w:tcPr>
            <w:tcW w:w="3060" w:type="dxa"/>
            <w:tcBorders>
              <w:top w:val="single" w:sz="6" w:space="0" w:color="000000"/>
              <w:left w:val="single" w:sz="4" w:space="0" w:color="auto"/>
              <w:bottom w:val="single" w:sz="12" w:space="0" w:color="000000"/>
              <w:right w:val="single" w:sz="4" w:space="0" w:color="auto"/>
            </w:tcBorders>
          </w:tcPr>
          <w:p w:rsidR="006C5213" w:rsidRDefault="006C5213" w:rsidP="00FF700E">
            <w:pPr>
              <w:widowControl w:val="0"/>
              <w:jc w:val="center"/>
              <w:rPr>
                <w:rFonts w:cs="Arial"/>
                <w:sz w:val="20"/>
                <w:szCs w:val="20"/>
              </w:rPr>
            </w:pPr>
          </w:p>
        </w:tc>
      </w:tr>
    </w:tbl>
    <w:p w:rsidR="006C5213" w:rsidRDefault="006C5213" w:rsidP="006C5213">
      <w:pPr>
        <w:pStyle w:val="Recuodecorpodetexto"/>
      </w:pPr>
    </w:p>
    <w:p w:rsidR="006C5213" w:rsidRDefault="006C5213" w:rsidP="006C5213"/>
    <w:p w:rsidR="00F41655" w:rsidRPr="006C5213" w:rsidRDefault="00F41655" w:rsidP="006C5213"/>
    <w:sectPr w:rsidR="00F41655" w:rsidRPr="006C5213"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C5213" w:rsidRDefault="006C5213" w:rsidP="002908D9">
      <w:r>
        <w:separator/>
      </w:r>
    </w:p>
  </w:endnote>
  <w:endnote w:type="continuationSeparator" w:id="0">
    <w:p w:rsidR="006C5213" w:rsidRDefault="006C5213"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4C6AE6">
      <w:rPr>
        <w:rStyle w:val="Nmerodepgina"/>
        <w:noProof/>
        <w:szCs w:val="20"/>
      </w:rPr>
      <w:t>2</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6C5213" w:rsidP="00BD3501">
          <w:pPr>
            <w:pStyle w:val="Rodap"/>
            <w:ind w:left="0"/>
            <w:jc w:val="left"/>
            <w:rPr>
              <w:sz w:val="20"/>
              <w:szCs w:val="20"/>
            </w:rPr>
          </w:pPr>
          <w:r>
            <w:rPr>
              <w:sz w:val="20"/>
              <w:szCs w:val="20"/>
            </w:rPr>
            <w:t xml:space="preserve">Tiago </w:t>
          </w:r>
          <w:proofErr w:type="spellStart"/>
          <w:r>
            <w:rPr>
              <w:sz w:val="20"/>
              <w:szCs w:val="20"/>
            </w:rPr>
            <w:t>Schraiber</w:t>
          </w:r>
          <w:proofErr w:type="spellEnd"/>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4C6AE6" w:rsidP="00BD3501">
          <w:pPr>
            <w:pStyle w:val="Rodap"/>
            <w:ind w:left="0"/>
            <w:jc w:val="left"/>
            <w:rPr>
              <w:sz w:val="20"/>
              <w:szCs w:val="20"/>
            </w:rPr>
          </w:pPr>
          <w:r w:rsidRPr="004C6AE6">
            <w:rPr>
              <w:sz w:val="20"/>
              <w:szCs w:val="20"/>
            </w:rPr>
            <w:t xml:space="preserve">Keila </w:t>
          </w:r>
          <w:proofErr w:type="spellStart"/>
          <w:r w:rsidRPr="004C6AE6">
            <w:rPr>
              <w:sz w:val="20"/>
              <w:szCs w:val="20"/>
            </w:rPr>
            <w:t>Joanês</w:t>
          </w:r>
          <w:proofErr w:type="spellEnd"/>
          <w:r w:rsidRPr="004C6AE6">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4C6AE6">
          <w:pPr>
            <w:pStyle w:val="Rodap"/>
            <w:ind w:left="0"/>
            <w:jc w:val="center"/>
            <w:rPr>
              <w:b/>
              <w:sz w:val="20"/>
              <w:szCs w:val="20"/>
            </w:rPr>
          </w:pPr>
          <w:r>
            <w:rPr>
              <w:b/>
              <w:sz w:val="20"/>
              <w:szCs w:val="20"/>
            </w:rPr>
            <w:t xml:space="preserve">SINDRAPE </w:t>
          </w:r>
          <w:r w:rsidR="00010C94">
            <w:rPr>
              <w:b/>
              <w:sz w:val="20"/>
              <w:szCs w:val="20"/>
            </w:rPr>
            <w:t xml:space="preserve">- </w:t>
          </w:r>
          <w:r w:rsidR="006C5213">
            <w:rPr>
              <w:b/>
              <w:sz w:val="20"/>
              <w:szCs w:val="20"/>
            </w:rPr>
            <w:t>Previdência</w:t>
          </w:r>
          <w:r w:rsidR="00010C94">
            <w:rPr>
              <w:b/>
              <w:sz w:val="20"/>
              <w:szCs w:val="20"/>
            </w:rPr>
            <w:t xml:space="preserve"> - </w:t>
          </w:r>
          <w:r w:rsidR="006C5213">
            <w:rPr>
              <w:b/>
              <w:sz w:val="20"/>
              <w:szCs w:val="20"/>
            </w:rPr>
            <w:t>Pensão Previdenciária</w:t>
          </w:r>
          <w:r w:rsidR="00010C94">
            <w:rPr>
              <w:b/>
              <w:sz w:val="20"/>
              <w:szCs w:val="20"/>
            </w:rPr>
            <w:t xml:space="preserve"> - </w:t>
          </w:r>
          <w:r w:rsidR="006C5213">
            <w:rPr>
              <w:b/>
              <w:sz w:val="20"/>
              <w:szCs w:val="20"/>
            </w:rPr>
            <w:t>UCS0135</w:t>
          </w:r>
          <w:r w:rsidR="00BD3501" w:rsidRPr="00BD3501">
            <w:rPr>
              <w:b/>
              <w:sz w:val="20"/>
              <w:szCs w:val="20"/>
            </w:rPr>
            <w:t xml:space="preserve"> </w:t>
          </w:r>
          <w:r w:rsidR="004C6AE6">
            <w:rPr>
              <w:b/>
              <w:sz w:val="20"/>
              <w:szCs w:val="20"/>
            </w:rPr>
            <w:t>–</w:t>
          </w:r>
          <w:r w:rsidR="00BD3501" w:rsidRPr="00BD3501">
            <w:rPr>
              <w:b/>
              <w:sz w:val="20"/>
              <w:szCs w:val="20"/>
            </w:rPr>
            <w:t xml:space="preserve"> </w:t>
          </w:r>
          <w:r w:rsidR="004C6AE6">
            <w:rPr>
              <w:b/>
              <w:sz w:val="20"/>
              <w:szCs w:val="20"/>
            </w:rPr>
            <w:t>Manter Pensão Previdenciária</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C5213" w:rsidRDefault="006C5213" w:rsidP="002908D9">
      <w:r>
        <w:separator/>
      </w:r>
    </w:p>
  </w:footnote>
  <w:footnote w:type="continuationSeparator" w:id="0">
    <w:p w:rsidR="006C5213" w:rsidRDefault="006C5213"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484"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nsid w:val="19452C58"/>
    <w:multiLevelType w:val="hybridMultilevel"/>
    <w:tmpl w:val="B35ECC1C"/>
    <w:lvl w:ilvl="0" w:tplc="04160003">
      <w:start w:val="1"/>
      <w:numFmt w:val="bullet"/>
      <w:lvlText w:val="o"/>
      <w:lvlJc w:val="left"/>
      <w:pPr>
        <w:tabs>
          <w:tab w:val="num" w:pos="1440"/>
        </w:tabs>
        <w:ind w:left="1440" w:hanging="360"/>
      </w:pPr>
      <w:rPr>
        <w:rFonts w:ascii="Courier New" w:hAnsi="Courier New" w:cs="Times New Roman" w:hint="default"/>
      </w:rPr>
    </w:lvl>
    <w:lvl w:ilvl="1" w:tplc="04160003">
      <w:start w:val="1"/>
      <w:numFmt w:val="bullet"/>
      <w:lvlText w:val="o"/>
      <w:lvlJc w:val="left"/>
      <w:pPr>
        <w:tabs>
          <w:tab w:val="num" w:pos="2160"/>
        </w:tabs>
        <w:ind w:left="2160" w:hanging="360"/>
      </w:pPr>
      <w:rPr>
        <w:rFonts w:ascii="Courier New" w:hAnsi="Courier New" w:cs="Times New Roman" w:hint="default"/>
      </w:rPr>
    </w:lvl>
    <w:lvl w:ilvl="2" w:tplc="4B80C5EC">
      <w:numFmt w:val="bullet"/>
      <w:lvlText w:val=""/>
      <w:lvlJc w:val="left"/>
      <w:pPr>
        <w:tabs>
          <w:tab w:val="num" w:pos="2880"/>
        </w:tabs>
        <w:ind w:left="2880" w:hanging="360"/>
      </w:pPr>
      <w:rPr>
        <w:rFonts w:ascii="Wingdings" w:eastAsia="Times New Roman" w:hAnsi="Wingdings" w:cs="Arial" w:hint="default"/>
      </w:rPr>
    </w:lvl>
    <w:lvl w:ilvl="3" w:tplc="04160001">
      <w:start w:val="1"/>
      <w:numFmt w:val="bullet"/>
      <w:lvlText w:val=""/>
      <w:lvlJc w:val="left"/>
      <w:pPr>
        <w:tabs>
          <w:tab w:val="num" w:pos="3600"/>
        </w:tabs>
        <w:ind w:left="3600" w:hanging="360"/>
      </w:pPr>
      <w:rPr>
        <w:rFonts w:ascii="Symbol" w:hAnsi="Symbol" w:hint="default"/>
      </w:rPr>
    </w:lvl>
    <w:lvl w:ilvl="4" w:tplc="04160003">
      <w:start w:val="1"/>
      <w:numFmt w:val="bullet"/>
      <w:lvlText w:val="o"/>
      <w:lvlJc w:val="left"/>
      <w:pPr>
        <w:tabs>
          <w:tab w:val="num" w:pos="4320"/>
        </w:tabs>
        <w:ind w:left="4320" w:hanging="360"/>
      </w:pPr>
      <w:rPr>
        <w:rFonts w:ascii="Courier New" w:hAnsi="Courier New" w:cs="Times New Roman" w:hint="default"/>
      </w:rPr>
    </w:lvl>
    <w:lvl w:ilvl="5" w:tplc="04160005">
      <w:start w:val="1"/>
      <w:numFmt w:val="bullet"/>
      <w:lvlText w:val=""/>
      <w:lvlJc w:val="left"/>
      <w:pPr>
        <w:tabs>
          <w:tab w:val="num" w:pos="5040"/>
        </w:tabs>
        <w:ind w:left="5040" w:hanging="360"/>
      </w:pPr>
      <w:rPr>
        <w:rFonts w:ascii="Wingdings" w:hAnsi="Wingdings" w:hint="default"/>
      </w:rPr>
    </w:lvl>
    <w:lvl w:ilvl="6" w:tplc="04160001">
      <w:start w:val="1"/>
      <w:numFmt w:val="bullet"/>
      <w:lvlText w:val=""/>
      <w:lvlJc w:val="left"/>
      <w:pPr>
        <w:tabs>
          <w:tab w:val="num" w:pos="5760"/>
        </w:tabs>
        <w:ind w:left="5760" w:hanging="360"/>
      </w:pPr>
      <w:rPr>
        <w:rFonts w:ascii="Symbol" w:hAnsi="Symbol" w:hint="default"/>
      </w:rPr>
    </w:lvl>
    <w:lvl w:ilvl="7" w:tplc="04160003">
      <w:start w:val="1"/>
      <w:numFmt w:val="bullet"/>
      <w:lvlText w:val="o"/>
      <w:lvlJc w:val="left"/>
      <w:pPr>
        <w:tabs>
          <w:tab w:val="num" w:pos="6480"/>
        </w:tabs>
        <w:ind w:left="6480" w:hanging="360"/>
      </w:pPr>
      <w:rPr>
        <w:rFonts w:ascii="Courier New" w:hAnsi="Courier New" w:cs="Times New Roman" w:hint="default"/>
      </w:rPr>
    </w:lvl>
    <w:lvl w:ilvl="8" w:tplc="04160005">
      <w:start w:val="1"/>
      <w:numFmt w:val="decimal"/>
      <w:lvlText w:val="%9."/>
      <w:lvlJc w:val="left"/>
      <w:pPr>
        <w:tabs>
          <w:tab w:val="num" w:pos="6480"/>
        </w:tabs>
        <w:ind w:left="6480" w:hanging="360"/>
      </w:pPr>
    </w:lvl>
  </w:abstractNum>
  <w:abstractNum w:abstractNumId="4">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5">
    <w:nsid w:val="217D74E9"/>
    <w:multiLevelType w:val="multilevel"/>
    <w:tmpl w:val="61A45FCC"/>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6">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7">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nsid w:val="2B1B595C"/>
    <w:multiLevelType w:val="hybridMultilevel"/>
    <w:tmpl w:val="72F2148E"/>
    <w:lvl w:ilvl="0" w:tplc="0416000B">
      <w:start w:val="1"/>
      <w:numFmt w:val="bullet"/>
      <w:lvlText w:val=""/>
      <w:lvlJc w:val="left"/>
      <w:pPr>
        <w:tabs>
          <w:tab w:val="num" w:pos="3420"/>
        </w:tabs>
        <w:ind w:left="3420" w:hanging="360"/>
      </w:pPr>
      <w:rPr>
        <w:rFonts w:ascii="Wingdings" w:hAnsi="Wingdings" w:hint="default"/>
      </w:rPr>
    </w:lvl>
    <w:lvl w:ilvl="1" w:tplc="04160003">
      <w:start w:val="1"/>
      <w:numFmt w:val="bullet"/>
      <w:lvlText w:val="o"/>
      <w:lvlJc w:val="left"/>
      <w:pPr>
        <w:tabs>
          <w:tab w:val="num" w:pos="4140"/>
        </w:tabs>
        <w:ind w:left="4140" w:hanging="360"/>
      </w:pPr>
      <w:rPr>
        <w:rFonts w:ascii="Courier New" w:hAnsi="Courier New" w:hint="default"/>
      </w:rPr>
    </w:lvl>
    <w:lvl w:ilvl="2" w:tplc="04160005" w:tentative="1">
      <w:start w:val="1"/>
      <w:numFmt w:val="bullet"/>
      <w:lvlText w:val=""/>
      <w:lvlJc w:val="left"/>
      <w:pPr>
        <w:tabs>
          <w:tab w:val="num" w:pos="4860"/>
        </w:tabs>
        <w:ind w:left="4860" w:hanging="360"/>
      </w:pPr>
      <w:rPr>
        <w:rFonts w:ascii="Wingdings" w:hAnsi="Wingdings" w:hint="default"/>
      </w:rPr>
    </w:lvl>
    <w:lvl w:ilvl="3" w:tplc="04160001" w:tentative="1">
      <w:start w:val="1"/>
      <w:numFmt w:val="bullet"/>
      <w:lvlText w:val=""/>
      <w:lvlJc w:val="left"/>
      <w:pPr>
        <w:tabs>
          <w:tab w:val="num" w:pos="5580"/>
        </w:tabs>
        <w:ind w:left="5580" w:hanging="360"/>
      </w:pPr>
      <w:rPr>
        <w:rFonts w:ascii="Symbol" w:hAnsi="Symbol" w:hint="default"/>
      </w:rPr>
    </w:lvl>
    <w:lvl w:ilvl="4" w:tplc="04160003" w:tentative="1">
      <w:start w:val="1"/>
      <w:numFmt w:val="bullet"/>
      <w:lvlText w:val="o"/>
      <w:lvlJc w:val="left"/>
      <w:pPr>
        <w:tabs>
          <w:tab w:val="num" w:pos="6300"/>
        </w:tabs>
        <w:ind w:left="6300" w:hanging="360"/>
      </w:pPr>
      <w:rPr>
        <w:rFonts w:ascii="Courier New" w:hAnsi="Courier New" w:hint="default"/>
      </w:rPr>
    </w:lvl>
    <w:lvl w:ilvl="5" w:tplc="04160005" w:tentative="1">
      <w:start w:val="1"/>
      <w:numFmt w:val="bullet"/>
      <w:lvlText w:val=""/>
      <w:lvlJc w:val="left"/>
      <w:pPr>
        <w:tabs>
          <w:tab w:val="num" w:pos="7020"/>
        </w:tabs>
        <w:ind w:left="7020" w:hanging="360"/>
      </w:pPr>
      <w:rPr>
        <w:rFonts w:ascii="Wingdings" w:hAnsi="Wingdings" w:hint="default"/>
      </w:rPr>
    </w:lvl>
    <w:lvl w:ilvl="6" w:tplc="04160001" w:tentative="1">
      <w:start w:val="1"/>
      <w:numFmt w:val="bullet"/>
      <w:lvlText w:val=""/>
      <w:lvlJc w:val="left"/>
      <w:pPr>
        <w:tabs>
          <w:tab w:val="num" w:pos="7740"/>
        </w:tabs>
        <w:ind w:left="7740" w:hanging="360"/>
      </w:pPr>
      <w:rPr>
        <w:rFonts w:ascii="Symbol" w:hAnsi="Symbol" w:hint="default"/>
      </w:rPr>
    </w:lvl>
    <w:lvl w:ilvl="7" w:tplc="04160003" w:tentative="1">
      <w:start w:val="1"/>
      <w:numFmt w:val="bullet"/>
      <w:lvlText w:val="o"/>
      <w:lvlJc w:val="left"/>
      <w:pPr>
        <w:tabs>
          <w:tab w:val="num" w:pos="8460"/>
        </w:tabs>
        <w:ind w:left="8460" w:hanging="360"/>
      </w:pPr>
      <w:rPr>
        <w:rFonts w:ascii="Courier New" w:hAnsi="Courier New" w:hint="default"/>
      </w:rPr>
    </w:lvl>
    <w:lvl w:ilvl="8" w:tplc="04160005" w:tentative="1">
      <w:start w:val="1"/>
      <w:numFmt w:val="bullet"/>
      <w:lvlText w:val=""/>
      <w:lvlJc w:val="left"/>
      <w:pPr>
        <w:tabs>
          <w:tab w:val="num" w:pos="9180"/>
        </w:tabs>
        <w:ind w:left="9180" w:hanging="360"/>
      </w:pPr>
      <w:rPr>
        <w:rFonts w:ascii="Wingdings" w:hAnsi="Wingdings" w:hint="default"/>
      </w:rPr>
    </w:lvl>
  </w:abstractNum>
  <w:abstractNum w:abstractNumId="9">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0">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1">
    <w:nsid w:val="409311D5"/>
    <w:multiLevelType w:val="hybridMultilevel"/>
    <w:tmpl w:val="9EAE0660"/>
    <w:lvl w:ilvl="0" w:tplc="04160001">
      <w:start w:val="1"/>
      <w:numFmt w:val="bullet"/>
      <w:lvlText w:val=""/>
      <w:lvlJc w:val="left"/>
      <w:pPr>
        <w:tabs>
          <w:tab w:val="num" w:pos="1440"/>
        </w:tabs>
        <w:ind w:left="1440" w:hanging="360"/>
      </w:pPr>
      <w:rPr>
        <w:rFonts w:ascii="Symbol" w:hAnsi="Symbol" w:hint="default"/>
      </w:rPr>
    </w:lvl>
    <w:lvl w:ilvl="1" w:tplc="04160003" w:tentative="1">
      <w:start w:val="1"/>
      <w:numFmt w:val="bullet"/>
      <w:lvlText w:val="o"/>
      <w:lvlJc w:val="left"/>
      <w:pPr>
        <w:tabs>
          <w:tab w:val="num" w:pos="2160"/>
        </w:tabs>
        <w:ind w:left="2160" w:hanging="360"/>
      </w:pPr>
      <w:rPr>
        <w:rFonts w:ascii="Courier New" w:hAnsi="Courier New" w:cs="Courier New" w:hint="default"/>
      </w:rPr>
    </w:lvl>
    <w:lvl w:ilvl="2" w:tplc="04160005" w:tentative="1">
      <w:start w:val="1"/>
      <w:numFmt w:val="bullet"/>
      <w:lvlText w:val=""/>
      <w:lvlJc w:val="left"/>
      <w:pPr>
        <w:tabs>
          <w:tab w:val="num" w:pos="2880"/>
        </w:tabs>
        <w:ind w:left="2880" w:hanging="360"/>
      </w:pPr>
      <w:rPr>
        <w:rFonts w:ascii="Wingdings" w:hAnsi="Wingdings" w:hint="default"/>
      </w:rPr>
    </w:lvl>
    <w:lvl w:ilvl="3" w:tplc="04160001" w:tentative="1">
      <w:start w:val="1"/>
      <w:numFmt w:val="bullet"/>
      <w:lvlText w:val=""/>
      <w:lvlJc w:val="left"/>
      <w:pPr>
        <w:tabs>
          <w:tab w:val="num" w:pos="3600"/>
        </w:tabs>
        <w:ind w:left="3600" w:hanging="360"/>
      </w:pPr>
      <w:rPr>
        <w:rFonts w:ascii="Symbol" w:hAnsi="Symbol" w:hint="default"/>
      </w:rPr>
    </w:lvl>
    <w:lvl w:ilvl="4" w:tplc="04160003" w:tentative="1">
      <w:start w:val="1"/>
      <w:numFmt w:val="bullet"/>
      <w:lvlText w:val="o"/>
      <w:lvlJc w:val="left"/>
      <w:pPr>
        <w:tabs>
          <w:tab w:val="num" w:pos="4320"/>
        </w:tabs>
        <w:ind w:left="4320" w:hanging="360"/>
      </w:pPr>
      <w:rPr>
        <w:rFonts w:ascii="Courier New" w:hAnsi="Courier New" w:cs="Courier New" w:hint="default"/>
      </w:rPr>
    </w:lvl>
    <w:lvl w:ilvl="5" w:tplc="04160005" w:tentative="1">
      <w:start w:val="1"/>
      <w:numFmt w:val="bullet"/>
      <w:lvlText w:val=""/>
      <w:lvlJc w:val="left"/>
      <w:pPr>
        <w:tabs>
          <w:tab w:val="num" w:pos="5040"/>
        </w:tabs>
        <w:ind w:left="5040" w:hanging="360"/>
      </w:pPr>
      <w:rPr>
        <w:rFonts w:ascii="Wingdings" w:hAnsi="Wingdings" w:hint="default"/>
      </w:rPr>
    </w:lvl>
    <w:lvl w:ilvl="6" w:tplc="04160001" w:tentative="1">
      <w:start w:val="1"/>
      <w:numFmt w:val="bullet"/>
      <w:lvlText w:val=""/>
      <w:lvlJc w:val="left"/>
      <w:pPr>
        <w:tabs>
          <w:tab w:val="num" w:pos="5760"/>
        </w:tabs>
        <w:ind w:left="5760" w:hanging="360"/>
      </w:pPr>
      <w:rPr>
        <w:rFonts w:ascii="Symbol" w:hAnsi="Symbol" w:hint="default"/>
      </w:rPr>
    </w:lvl>
    <w:lvl w:ilvl="7" w:tplc="04160003" w:tentative="1">
      <w:start w:val="1"/>
      <w:numFmt w:val="bullet"/>
      <w:lvlText w:val="o"/>
      <w:lvlJc w:val="left"/>
      <w:pPr>
        <w:tabs>
          <w:tab w:val="num" w:pos="6480"/>
        </w:tabs>
        <w:ind w:left="6480" w:hanging="360"/>
      </w:pPr>
      <w:rPr>
        <w:rFonts w:ascii="Courier New" w:hAnsi="Courier New" w:cs="Courier New" w:hint="default"/>
      </w:rPr>
    </w:lvl>
    <w:lvl w:ilvl="8" w:tplc="04160005" w:tentative="1">
      <w:start w:val="1"/>
      <w:numFmt w:val="bullet"/>
      <w:lvlText w:val=""/>
      <w:lvlJc w:val="left"/>
      <w:pPr>
        <w:tabs>
          <w:tab w:val="num" w:pos="7200"/>
        </w:tabs>
        <w:ind w:left="7200" w:hanging="360"/>
      </w:pPr>
      <w:rPr>
        <w:rFonts w:ascii="Wingdings" w:hAnsi="Wingdings" w:hint="default"/>
      </w:rPr>
    </w:lvl>
  </w:abstractNum>
  <w:abstractNum w:abstractNumId="12">
    <w:nsid w:val="442B55E5"/>
    <w:multiLevelType w:val="multilevel"/>
    <w:tmpl w:val="1236E96A"/>
    <w:lvl w:ilvl="0">
      <w:start w:val="1"/>
      <w:numFmt w:val="decimal"/>
      <w:lvlText w:val="%1"/>
      <w:lvlJc w:val="left"/>
      <w:pPr>
        <w:tabs>
          <w:tab w:val="num" w:pos="1141"/>
        </w:tabs>
        <w:ind w:left="1141" w:hanging="432"/>
      </w:pPr>
      <w:rPr>
        <w:rFonts w:hint="default"/>
      </w:rPr>
    </w:lvl>
    <w:lvl w:ilvl="1">
      <w:start w:val="1"/>
      <w:numFmt w:val="decimal"/>
      <w:lvlText w:val="%1.%2"/>
      <w:lvlJc w:val="left"/>
      <w:pPr>
        <w:tabs>
          <w:tab w:val="num" w:pos="1285"/>
        </w:tabs>
        <w:ind w:left="1285"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4.%2.%3.%4"/>
      <w:lvlJc w:val="left"/>
      <w:pPr>
        <w:tabs>
          <w:tab w:val="num" w:pos="2064"/>
        </w:tabs>
        <w:ind w:left="1573" w:hanging="949"/>
      </w:pPr>
      <w:rPr>
        <w:rFonts w:hint="default"/>
      </w:rPr>
    </w:lvl>
    <w:lvl w:ilvl="4">
      <w:start w:val="1"/>
      <w:numFmt w:val="decimal"/>
      <w:pStyle w:val="Ttulo5"/>
      <w:lvlText w:val="%1.%2.%3.%4.%5"/>
      <w:lvlJc w:val="left"/>
      <w:pPr>
        <w:tabs>
          <w:tab w:val="num" w:pos="1717"/>
        </w:tabs>
        <w:ind w:left="1717" w:hanging="1008"/>
      </w:pPr>
      <w:rPr>
        <w:rFonts w:hint="default"/>
      </w:rPr>
    </w:lvl>
    <w:lvl w:ilvl="5">
      <w:start w:val="1"/>
      <w:numFmt w:val="decimal"/>
      <w:pStyle w:val="Ttulo6"/>
      <w:lvlText w:val="%1.%2.%3.%4.%5.%6"/>
      <w:lvlJc w:val="left"/>
      <w:pPr>
        <w:tabs>
          <w:tab w:val="num" w:pos="1861"/>
        </w:tabs>
        <w:ind w:left="1861" w:hanging="1152"/>
      </w:pPr>
      <w:rPr>
        <w:rFonts w:hint="default"/>
      </w:rPr>
    </w:lvl>
    <w:lvl w:ilvl="6">
      <w:start w:val="1"/>
      <w:numFmt w:val="decimal"/>
      <w:pStyle w:val="Ttulo7"/>
      <w:lvlText w:val="%1.%2.%3.%4.%5.%6.%7"/>
      <w:lvlJc w:val="left"/>
      <w:pPr>
        <w:tabs>
          <w:tab w:val="num" w:pos="2005"/>
        </w:tabs>
        <w:ind w:left="2005" w:hanging="1296"/>
      </w:pPr>
      <w:rPr>
        <w:rFonts w:hint="default"/>
      </w:rPr>
    </w:lvl>
    <w:lvl w:ilvl="7">
      <w:start w:val="1"/>
      <w:numFmt w:val="decimal"/>
      <w:pStyle w:val="Ttulo8"/>
      <w:lvlText w:val="%1.%2.%3.%4.%5.%6.%7.%8"/>
      <w:lvlJc w:val="left"/>
      <w:pPr>
        <w:tabs>
          <w:tab w:val="num" w:pos="2149"/>
        </w:tabs>
        <w:ind w:left="2149" w:hanging="1440"/>
      </w:pPr>
      <w:rPr>
        <w:rFonts w:hint="default"/>
      </w:rPr>
    </w:lvl>
    <w:lvl w:ilvl="8">
      <w:start w:val="1"/>
      <w:numFmt w:val="decimal"/>
      <w:pStyle w:val="Ttulo9"/>
      <w:lvlText w:val="%1.%2.%3.%4.%5.%6.%7.%8.%9"/>
      <w:lvlJc w:val="left"/>
      <w:pPr>
        <w:tabs>
          <w:tab w:val="num" w:pos="2293"/>
        </w:tabs>
        <w:ind w:left="2293" w:hanging="1584"/>
      </w:pPr>
      <w:rPr>
        <w:rFonts w:hint="default"/>
      </w:rPr>
    </w:lvl>
  </w:abstractNum>
  <w:abstractNum w:abstractNumId="13">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4">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5">
    <w:nsid w:val="5DBF2613"/>
    <w:multiLevelType w:val="hybridMultilevel"/>
    <w:tmpl w:val="AB789AF4"/>
    <w:lvl w:ilvl="0" w:tplc="C8E6A1EE">
      <w:numFmt w:val="bullet"/>
      <w:lvlText w:val=""/>
      <w:lvlJc w:val="left"/>
      <w:pPr>
        <w:tabs>
          <w:tab w:val="num" w:pos="1440"/>
        </w:tabs>
        <w:ind w:left="1440" w:hanging="360"/>
      </w:pPr>
      <w:rPr>
        <w:rFonts w:ascii="Symbol" w:eastAsia="Times New Roman" w:hAnsi="Symbol" w:cs="Arial" w:hint="default"/>
      </w:rPr>
    </w:lvl>
    <w:lvl w:ilvl="1" w:tplc="04160003" w:tentative="1">
      <w:start w:val="1"/>
      <w:numFmt w:val="bullet"/>
      <w:lvlText w:val="o"/>
      <w:lvlJc w:val="left"/>
      <w:pPr>
        <w:tabs>
          <w:tab w:val="num" w:pos="2160"/>
        </w:tabs>
        <w:ind w:left="2160" w:hanging="360"/>
      </w:pPr>
      <w:rPr>
        <w:rFonts w:ascii="Courier New" w:hAnsi="Courier New" w:hint="default"/>
      </w:rPr>
    </w:lvl>
    <w:lvl w:ilvl="2" w:tplc="04160005" w:tentative="1">
      <w:start w:val="1"/>
      <w:numFmt w:val="bullet"/>
      <w:lvlText w:val=""/>
      <w:lvlJc w:val="left"/>
      <w:pPr>
        <w:tabs>
          <w:tab w:val="num" w:pos="2880"/>
        </w:tabs>
        <w:ind w:left="2880" w:hanging="360"/>
      </w:pPr>
      <w:rPr>
        <w:rFonts w:ascii="Wingdings" w:hAnsi="Wingdings" w:hint="default"/>
      </w:rPr>
    </w:lvl>
    <w:lvl w:ilvl="3" w:tplc="04160001" w:tentative="1">
      <w:start w:val="1"/>
      <w:numFmt w:val="bullet"/>
      <w:lvlText w:val=""/>
      <w:lvlJc w:val="left"/>
      <w:pPr>
        <w:tabs>
          <w:tab w:val="num" w:pos="3600"/>
        </w:tabs>
        <w:ind w:left="3600" w:hanging="360"/>
      </w:pPr>
      <w:rPr>
        <w:rFonts w:ascii="Symbol" w:hAnsi="Symbol" w:hint="default"/>
      </w:rPr>
    </w:lvl>
    <w:lvl w:ilvl="4" w:tplc="04160003" w:tentative="1">
      <w:start w:val="1"/>
      <w:numFmt w:val="bullet"/>
      <w:lvlText w:val="o"/>
      <w:lvlJc w:val="left"/>
      <w:pPr>
        <w:tabs>
          <w:tab w:val="num" w:pos="4320"/>
        </w:tabs>
        <w:ind w:left="4320" w:hanging="360"/>
      </w:pPr>
      <w:rPr>
        <w:rFonts w:ascii="Courier New" w:hAnsi="Courier New" w:hint="default"/>
      </w:rPr>
    </w:lvl>
    <w:lvl w:ilvl="5" w:tplc="04160005" w:tentative="1">
      <w:start w:val="1"/>
      <w:numFmt w:val="bullet"/>
      <w:lvlText w:val=""/>
      <w:lvlJc w:val="left"/>
      <w:pPr>
        <w:tabs>
          <w:tab w:val="num" w:pos="5040"/>
        </w:tabs>
        <w:ind w:left="5040" w:hanging="360"/>
      </w:pPr>
      <w:rPr>
        <w:rFonts w:ascii="Wingdings" w:hAnsi="Wingdings" w:hint="default"/>
      </w:rPr>
    </w:lvl>
    <w:lvl w:ilvl="6" w:tplc="04160001" w:tentative="1">
      <w:start w:val="1"/>
      <w:numFmt w:val="bullet"/>
      <w:lvlText w:val=""/>
      <w:lvlJc w:val="left"/>
      <w:pPr>
        <w:tabs>
          <w:tab w:val="num" w:pos="5760"/>
        </w:tabs>
        <w:ind w:left="5760" w:hanging="360"/>
      </w:pPr>
      <w:rPr>
        <w:rFonts w:ascii="Symbol" w:hAnsi="Symbol" w:hint="default"/>
      </w:rPr>
    </w:lvl>
    <w:lvl w:ilvl="7" w:tplc="04160003" w:tentative="1">
      <w:start w:val="1"/>
      <w:numFmt w:val="bullet"/>
      <w:lvlText w:val="o"/>
      <w:lvlJc w:val="left"/>
      <w:pPr>
        <w:tabs>
          <w:tab w:val="num" w:pos="6480"/>
        </w:tabs>
        <w:ind w:left="6480" w:hanging="360"/>
      </w:pPr>
      <w:rPr>
        <w:rFonts w:ascii="Courier New" w:hAnsi="Courier New" w:hint="default"/>
      </w:rPr>
    </w:lvl>
    <w:lvl w:ilvl="8" w:tplc="04160005" w:tentative="1">
      <w:start w:val="1"/>
      <w:numFmt w:val="bullet"/>
      <w:lvlText w:val=""/>
      <w:lvlJc w:val="left"/>
      <w:pPr>
        <w:tabs>
          <w:tab w:val="num" w:pos="7200"/>
        </w:tabs>
        <w:ind w:left="7200" w:hanging="360"/>
      </w:pPr>
      <w:rPr>
        <w:rFonts w:ascii="Wingdings" w:hAnsi="Wingdings" w:hint="default"/>
      </w:rPr>
    </w:lvl>
  </w:abstractNum>
  <w:abstractNum w:abstractNumId="16">
    <w:nsid w:val="5E8B3AAB"/>
    <w:multiLevelType w:val="hybridMultilevel"/>
    <w:tmpl w:val="E72C1910"/>
    <w:lvl w:ilvl="0" w:tplc="04160001">
      <w:start w:val="1"/>
      <w:numFmt w:val="bullet"/>
      <w:lvlText w:val=""/>
      <w:lvlJc w:val="left"/>
      <w:pPr>
        <w:tabs>
          <w:tab w:val="num" w:pos="1429"/>
        </w:tabs>
        <w:ind w:left="1429" w:hanging="360"/>
      </w:pPr>
      <w:rPr>
        <w:rFonts w:ascii="Symbol" w:hAnsi="Symbol" w:hint="default"/>
      </w:rPr>
    </w:lvl>
    <w:lvl w:ilvl="1" w:tplc="04160003" w:tentative="1">
      <w:start w:val="1"/>
      <w:numFmt w:val="bullet"/>
      <w:lvlText w:val="o"/>
      <w:lvlJc w:val="left"/>
      <w:pPr>
        <w:tabs>
          <w:tab w:val="num" w:pos="2149"/>
        </w:tabs>
        <w:ind w:left="2149" w:hanging="360"/>
      </w:pPr>
      <w:rPr>
        <w:rFonts w:ascii="Courier New" w:hAnsi="Courier New" w:cs="Courier New" w:hint="default"/>
      </w:rPr>
    </w:lvl>
    <w:lvl w:ilvl="2" w:tplc="04160005" w:tentative="1">
      <w:start w:val="1"/>
      <w:numFmt w:val="bullet"/>
      <w:lvlText w:val=""/>
      <w:lvlJc w:val="left"/>
      <w:pPr>
        <w:tabs>
          <w:tab w:val="num" w:pos="2869"/>
        </w:tabs>
        <w:ind w:left="2869" w:hanging="360"/>
      </w:pPr>
      <w:rPr>
        <w:rFonts w:ascii="Wingdings" w:hAnsi="Wingdings" w:hint="default"/>
      </w:rPr>
    </w:lvl>
    <w:lvl w:ilvl="3" w:tplc="04160001" w:tentative="1">
      <w:start w:val="1"/>
      <w:numFmt w:val="bullet"/>
      <w:lvlText w:val=""/>
      <w:lvlJc w:val="left"/>
      <w:pPr>
        <w:tabs>
          <w:tab w:val="num" w:pos="3589"/>
        </w:tabs>
        <w:ind w:left="3589" w:hanging="360"/>
      </w:pPr>
      <w:rPr>
        <w:rFonts w:ascii="Symbol" w:hAnsi="Symbol" w:hint="default"/>
      </w:rPr>
    </w:lvl>
    <w:lvl w:ilvl="4" w:tplc="04160003" w:tentative="1">
      <w:start w:val="1"/>
      <w:numFmt w:val="bullet"/>
      <w:lvlText w:val="o"/>
      <w:lvlJc w:val="left"/>
      <w:pPr>
        <w:tabs>
          <w:tab w:val="num" w:pos="4309"/>
        </w:tabs>
        <w:ind w:left="4309" w:hanging="360"/>
      </w:pPr>
      <w:rPr>
        <w:rFonts w:ascii="Courier New" w:hAnsi="Courier New" w:cs="Courier New" w:hint="default"/>
      </w:rPr>
    </w:lvl>
    <w:lvl w:ilvl="5" w:tplc="04160005" w:tentative="1">
      <w:start w:val="1"/>
      <w:numFmt w:val="bullet"/>
      <w:lvlText w:val=""/>
      <w:lvlJc w:val="left"/>
      <w:pPr>
        <w:tabs>
          <w:tab w:val="num" w:pos="5029"/>
        </w:tabs>
        <w:ind w:left="5029" w:hanging="360"/>
      </w:pPr>
      <w:rPr>
        <w:rFonts w:ascii="Wingdings" w:hAnsi="Wingdings" w:hint="default"/>
      </w:rPr>
    </w:lvl>
    <w:lvl w:ilvl="6" w:tplc="04160001" w:tentative="1">
      <w:start w:val="1"/>
      <w:numFmt w:val="bullet"/>
      <w:lvlText w:val=""/>
      <w:lvlJc w:val="left"/>
      <w:pPr>
        <w:tabs>
          <w:tab w:val="num" w:pos="5749"/>
        </w:tabs>
        <w:ind w:left="5749" w:hanging="360"/>
      </w:pPr>
      <w:rPr>
        <w:rFonts w:ascii="Symbol" w:hAnsi="Symbol" w:hint="default"/>
      </w:rPr>
    </w:lvl>
    <w:lvl w:ilvl="7" w:tplc="04160003" w:tentative="1">
      <w:start w:val="1"/>
      <w:numFmt w:val="bullet"/>
      <w:lvlText w:val="o"/>
      <w:lvlJc w:val="left"/>
      <w:pPr>
        <w:tabs>
          <w:tab w:val="num" w:pos="6469"/>
        </w:tabs>
        <w:ind w:left="6469" w:hanging="360"/>
      </w:pPr>
      <w:rPr>
        <w:rFonts w:ascii="Courier New" w:hAnsi="Courier New" w:cs="Courier New" w:hint="default"/>
      </w:rPr>
    </w:lvl>
    <w:lvl w:ilvl="8" w:tplc="04160005" w:tentative="1">
      <w:start w:val="1"/>
      <w:numFmt w:val="bullet"/>
      <w:lvlText w:val=""/>
      <w:lvlJc w:val="left"/>
      <w:pPr>
        <w:tabs>
          <w:tab w:val="num" w:pos="7189"/>
        </w:tabs>
        <w:ind w:left="7189" w:hanging="360"/>
      </w:pPr>
      <w:rPr>
        <w:rFonts w:ascii="Wingdings" w:hAnsi="Wingdings" w:hint="default"/>
      </w:rPr>
    </w:lvl>
  </w:abstractNum>
  <w:abstractNum w:abstractNumId="17">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8">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9">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0">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1">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9"/>
  </w:num>
  <w:num w:numId="2">
    <w:abstractNumId w:val="14"/>
  </w:num>
  <w:num w:numId="3">
    <w:abstractNumId w:val="4"/>
  </w:num>
  <w:num w:numId="4">
    <w:abstractNumId w:val="22"/>
  </w:num>
  <w:num w:numId="5">
    <w:abstractNumId w:val="18"/>
  </w:num>
  <w:num w:numId="6">
    <w:abstractNumId w:val="21"/>
  </w:num>
  <w:num w:numId="7">
    <w:abstractNumId w:val="10"/>
  </w:num>
  <w:num w:numId="8">
    <w:abstractNumId w:val="1"/>
  </w:num>
  <w:num w:numId="9">
    <w:abstractNumId w:val="7"/>
  </w:num>
  <w:num w:numId="10">
    <w:abstractNumId w:val="0"/>
  </w:num>
  <w:num w:numId="11">
    <w:abstractNumId w:val="20"/>
  </w:num>
  <w:num w:numId="12">
    <w:abstractNumId w:val="19"/>
  </w:num>
  <w:num w:numId="13">
    <w:abstractNumId w:val="2"/>
  </w:num>
  <w:num w:numId="14">
    <w:abstractNumId w:val="13"/>
  </w:num>
  <w:num w:numId="15">
    <w:abstractNumId w:val="6"/>
  </w:num>
  <w:num w:numId="16">
    <w:abstractNumId w:val="17"/>
  </w:num>
  <w:num w:numId="17">
    <w:abstractNumId w:val="5"/>
  </w:num>
  <w:num w:numId="18">
    <w:abstractNumId w:val="12"/>
  </w:num>
  <w:num w:numId="19">
    <w:abstractNumId w:val="8"/>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8"/>
  </w:num>
  <w:num w:numId="21">
    <w:abstractNumId w:val="16"/>
  </w:num>
  <w:num w:numId="22">
    <w:abstractNumId w:val="3"/>
    <w:lvlOverride w:ilvl="0"/>
    <w:lvlOverride w:ilvl="1"/>
    <w:lvlOverride w:ilvl="2"/>
    <w:lvlOverride w:ilvl="3"/>
    <w:lvlOverride w:ilvl="4"/>
    <w:lvlOverride w:ilvl="5"/>
    <w:lvlOverride w:ilvl="6"/>
    <w:lvlOverride w:ilvl="7"/>
    <w:lvlOverride w:ilvl="8">
      <w:startOverride w:val="1"/>
    </w:lvlOverride>
  </w:num>
  <w:num w:numId="23">
    <w:abstractNumId w:val="11"/>
  </w:num>
  <w:num w:numId="24">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5"/>
  </w:num>
  <w:num w:numId="27">
    <w:abstractNumId w:val="5"/>
  </w:num>
  <w:num w:numId="28">
    <w:abstractNumId w:val="5"/>
  </w:num>
  <w:num w:numId="29">
    <w:abstractNumId w:val="5"/>
  </w:num>
  <w:num w:numId="30">
    <w:abstractNumId w:val="5"/>
  </w:num>
  <w:num w:numId="31">
    <w:abstractNumId w:val="5"/>
  </w:num>
  <w:num w:numId="32">
    <w:abstractNumId w:val="5"/>
  </w:num>
  <w:num w:numId="3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5213"/>
    <w:rsid w:val="0000536A"/>
    <w:rsid w:val="00010C94"/>
    <w:rsid w:val="00011A7E"/>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463AB4"/>
    <w:rsid w:val="004C6AE6"/>
    <w:rsid w:val="004E0834"/>
    <w:rsid w:val="004F657F"/>
    <w:rsid w:val="00550536"/>
    <w:rsid w:val="0059301A"/>
    <w:rsid w:val="005D35E4"/>
    <w:rsid w:val="00616D7E"/>
    <w:rsid w:val="00623E87"/>
    <w:rsid w:val="00652148"/>
    <w:rsid w:val="006C5213"/>
    <w:rsid w:val="00772123"/>
    <w:rsid w:val="007A4B3D"/>
    <w:rsid w:val="007E2985"/>
    <w:rsid w:val="00845060"/>
    <w:rsid w:val="008806C7"/>
    <w:rsid w:val="0091194C"/>
    <w:rsid w:val="009123FD"/>
    <w:rsid w:val="009C40FA"/>
    <w:rsid w:val="00A3111D"/>
    <w:rsid w:val="00A92AC7"/>
    <w:rsid w:val="00AC3B1F"/>
    <w:rsid w:val="00AD3724"/>
    <w:rsid w:val="00AD7490"/>
    <w:rsid w:val="00B15821"/>
    <w:rsid w:val="00B53128"/>
    <w:rsid w:val="00B9480F"/>
    <w:rsid w:val="00B94A14"/>
    <w:rsid w:val="00BD3501"/>
    <w:rsid w:val="00C06B86"/>
    <w:rsid w:val="00C80215"/>
    <w:rsid w:val="00CA0CEF"/>
    <w:rsid w:val="00DB0139"/>
    <w:rsid w:val="00DF1DDA"/>
    <w:rsid w:val="00E81253"/>
    <w:rsid w:val="00F071FA"/>
    <w:rsid w:val="00F41655"/>
    <w:rsid w:val="00F43BE9"/>
    <w:rsid w:val="00F8504F"/>
    <w:rsid w:val="00FA2AF1"/>
    <w:rsid w:val="00FA43C5"/>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martTagType w:namespaceuri="urn:schemas-microsoft-com:office:smarttags" w:name="PersonName"/>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C5213"/>
    <w:pPr>
      <w:spacing w:line="360" w:lineRule="auto"/>
      <w:ind w:left="851"/>
      <w:jc w:val="both"/>
    </w:pPr>
    <w:rPr>
      <w:rFonts w:ascii="Arial" w:hAnsi="Arial"/>
      <w:sz w:val="24"/>
      <w:szCs w:val="24"/>
    </w:rPr>
  </w:style>
  <w:style w:type="paragraph" w:styleId="Ttulo1">
    <w:name w:val="heading 1"/>
    <w:basedOn w:val="Normal"/>
    <w:next w:val="Normal"/>
    <w:autoRedefine/>
    <w:qFormat/>
    <w:rsid w:val="006C5213"/>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4C6AE6"/>
    <w:pPr>
      <w:widowControl w:val="0"/>
      <w:numPr>
        <w:ilvl w:val="1"/>
        <w:numId w:val="17"/>
      </w:numPr>
      <w:tabs>
        <w:tab w:val="left" w:pos="1080"/>
      </w:tabs>
      <w:spacing w:line="240" w:lineRule="auto"/>
      <w:jc w:val="left"/>
      <w:outlineLvl w:val="1"/>
    </w:pPr>
    <w:rPr>
      <w:rFonts w:cs="Arial"/>
      <w:b/>
      <w:bCs/>
      <w:color w:val="000080"/>
      <w:sz w:val="28"/>
      <w:szCs w:val="26"/>
    </w:rPr>
  </w:style>
  <w:style w:type="paragraph" w:styleId="Ttulo3">
    <w:name w:val="heading 3"/>
    <w:basedOn w:val="Normal"/>
    <w:next w:val="Normal"/>
    <w:autoRedefine/>
    <w:qFormat/>
    <w:rsid w:val="006C5213"/>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6C5213"/>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6C5213"/>
    <w:pPr>
      <w:keepNext/>
      <w:numPr>
        <w:ilvl w:val="4"/>
        <w:numId w:val="18"/>
      </w:numPr>
      <w:spacing w:line="240" w:lineRule="auto"/>
      <w:jc w:val="left"/>
      <w:outlineLvl w:val="4"/>
    </w:pPr>
    <w:rPr>
      <w:rFonts w:cs="Arial"/>
      <w:b/>
      <w:bCs/>
      <w:sz w:val="48"/>
    </w:rPr>
  </w:style>
  <w:style w:type="paragraph" w:styleId="Ttulo6">
    <w:name w:val="heading 6"/>
    <w:basedOn w:val="Normal"/>
    <w:next w:val="Normal"/>
    <w:link w:val="Ttulo6Char"/>
    <w:qFormat/>
    <w:rsid w:val="006C5213"/>
    <w:pPr>
      <w:keepNext/>
      <w:numPr>
        <w:ilvl w:val="5"/>
        <w:numId w:val="18"/>
      </w:numPr>
      <w:spacing w:line="240" w:lineRule="auto"/>
      <w:jc w:val="right"/>
      <w:outlineLvl w:val="5"/>
    </w:pPr>
    <w:rPr>
      <w:rFonts w:cs="Arial"/>
      <w:sz w:val="48"/>
    </w:rPr>
  </w:style>
  <w:style w:type="paragraph" w:styleId="Ttulo7">
    <w:name w:val="heading 7"/>
    <w:basedOn w:val="Normal"/>
    <w:next w:val="Normal"/>
    <w:link w:val="Ttulo7Char"/>
    <w:qFormat/>
    <w:rsid w:val="006C5213"/>
    <w:pPr>
      <w:keepNext/>
      <w:numPr>
        <w:ilvl w:val="6"/>
        <w:numId w:val="18"/>
      </w:numPr>
      <w:spacing w:line="240" w:lineRule="auto"/>
      <w:jc w:val="right"/>
      <w:outlineLvl w:val="6"/>
    </w:pPr>
    <w:rPr>
      <w:rFonts w:cs="Arial"/>
      <w:sz w:val="32"/>
    </w:rPr>
  </w:style>
  <w:style w:type="paragraph" w:styleId="Ttulo8">
    <w:name w:val="heading 8"/>
    <w:basedOn w:val="Normal"/>
    <w:next w:val="Normal"/>
    <w:link w:val="Ttulo8Char"/>
    <w:qFormat/>
    <w:rsid w:val="006C5213"/>
    <w:pPr>
      <w:keepNext/>
      <w:numPr>
        <w:ilvl w:val="7"/>
        <w:numId w:val="18"/>
      </w:numPr>
      <w:spacing w:line="240" w:lineRule="auto"/>
      <w:jc w:val="right"/>
      <w:outlineLvl w:val="7"/>
    </w:pPr>
    <w:rPr>
      <w:rFonts w:cs="Arial"/>
      <w:sz w:val="28"/>
    </w:rPr>
  </w:style>
  <w:style w:type="paragraph" w:styleId="Ttulo9">
    <w:name w:val="heading 9"/>
    <w:basedOn w:val="Normal"/>
    <w:next w:val="Normal"/>
    <w:link w:val="Ttulo9Char"/>
    <w:qFormat/>
    <w:rsid w:val="006C5213"/>
    <w:pPr>
      <w:keepNext/>
      <w:numPr>
        <w:ilvl w:val="8"/>
        <w:numId w:val="18"/>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6C5213"/>
    <w:pPr>
      <w:spacing w:line="240" w:lineRule="auto"/>
      <w:ind w:left="0"/>
    </w:pPr>
  </w:style>
  <w:style w:type="paragraph" w:customStyle="1" w:styleId="Sumrio">
    <w:name w:val="Sumário"/>
    <w:basedOn w:val="ndicedeilustraes"/>
    <w:next w:val="Normal"/>
    <w:autoRedefine/>
    <w:rsid w:val="006C5213"/>
    <w:pPr>
      <w:spacing w:before="240" w:after="240"/>
      <w:jc w:val="center"/>
    </w:pPr>
    <w:rPr>
      <w:b/>
      <w:color w:val="000080"/>
      <w:sz w:val="36"/>
    </w:rPr>
  </w:style>
  <w:style w:type="paragraph" w:customStyle="1" w:styleId="Capa">
    <w:name w:val="Capa"/>
    <w:basedOn w:val="Normal"/>
    <w:autoRedefine/>
    <w:rsid w:val="006C5213"/>
    <w:pPr>
      <w:jc w:val="right"/>
    </w:pPr>
    <w:rPr>
      <w:b/>
      <w:color w:val="000080"/>
      <w:sz w:val="40"/>
    </w:rPr>
  </w:style>
  <w:style w:type="paragraph" w:styleId="Sumrio1">
    <w:name w:val="toc 1"/>
    <w:basedOn w:val="Normal"/>
    <w:next w:val="Normal"/>
    <w:autoRedefine/>
    <w:uiPriority w:val="39"/>
    <w:rsid w:val="006C5213"/>
    <w:pPr>
      <w:ind w:left="0"/>
    </w:pPr>
  </w:style>
  <w:style w:type="paragraph" w:styleId="ndicedeilustraes">
    <w:name w:val="table of figures"/>
    <w:basedOn w:val="Normal"/>
    <w:next w:val="Normal"/>
    <w:semiHidden/>
    <w:rsid w:val="006C5213"/>
  </w:style>
  <w:style w:type="paragraph" w:styleId="Sumrio2">
    <w:name w:val="toc 2"/>
    <w:basedOn w:val="Normal"/>
    <w:next w:val="Normal"/>
    <w:autoRedefine/>
    <w:uiPriority w:val="39"/>
    <w:rsid w:val="006C5213"/>
    <w:pPr>
      <w:ind w:left="240"/>
    </w:pPr>
  </w:style>
  <w:style w:type="paragraph" w:styleId="Sumrio3">
    <w:name w:val="toc 3"/>
    <w:basedOn w:val="Normal"/>
    <w:next w:val="Normal"/>
    <w:autoRedefine/>
    <w:uiPriority w:val="39"/>
    <w:rsid w:val="006C5213"/>
    <w:pPr>
      <w:ind w:left="480"/>
    </w:pPr>
  </w:style>
  <w:style w:type="character" w:styleId="Hyperlink">
    <w:name w:val="Hyperlink"/>
    <w:basedOn w:val="Fontepargpadro"/>
    <w:uiPriority w:val="99"/>
    <w:rsid w:val="006C5213"/>
    <w:rPr>
      <w:rFonts w:ascii="Arial" w:hAnsi="Arial"/>
      <w:color w:val="000080"/>
      <w:sz w:val="24"/>
      <w:u w:val="single"/>
    </w:rPr>
  </w:style>
  <w:style w:type="paragraph" w:styleId="Cabealho">
    <w:name w:val="header"/>
    <w:basedOn w:val="Normal"/>
    <w:rsid w:val="006C5213"/>
    <w:pPr>
      <w:tabs>
        <w:tab w:val="center" w:pos="4252"/>
        <w:tab w:val="right" w:pos="8504"/>
      </w:tabs>
    </w:pPr>
  </w:style>
  <w:style w:type="paragraph" w:styleId="Rodap">
    <w:name w:val="footer"/>
    <w:basedOn w:val="Normal"/>
    <w:rsid w:val="006C5213"/>
    <w:pPr>
      <w:tabs>
        <w:tab w:val="center" w:pos="4252"/>
        <w:tab w:val="right" w:pos="8504"/>
      </w:tabs>
      <w:spacing w:line="240" w:lineRule="auto"/>
    </w:pPr>
  </w:style>
  <w:style w:type="character" w:customStyle="1" w:styleId="Ttulo4Char">
    <w:name w:val="Título 4 Char"/>
    <w:basedOn w:val="Fontepargpadro"/>
    <w:link w:val="Ttulo4"/>
    <w:rsid w:val="006C5213"/>
    <w:rPr>
      <w:rFonts w:ascii="Arial" w:hAnsi="Arial"/>
      <w:bCs/>
      <w:sz w:val="24"/>
      <w:szCs w:val="28"/>
    </w:rPr>
  </w:style>
  <w:style w:type="paragraph" w:customStyle="1" w:styleId="Tabela2">
    <w:name w:val="Tabela 2"/>
    <w:basedOn w:val="Tabela1"/>
    <w:rsid w:val="006C5213"/>
    <w:rPr>
      <w:b/>
      <w:bCs/>
      <w:color w:val="000080"/>
      <w:sz w:val="20"/>
    </w:rPr>
  </w:style>
  <w:style w:type="paragraph" w:styleId="Subttulo">
    <w:name w:val="Subtitle"/>
    <w:basedOn w:val="Normal"/>
    <w:next w:val="Normal"/>
    <w:autoRedefine/>
    <w:qFormat/>
    <w:rsid w:val="006C5213"/>
    <w:pPr>
      <w:ind w:left="567"/>
      <w:outlineLvl w:val="1"/>
    </w:pPr>
    <w:rPr>
      <w:rFonts w:cs="Arial"/>
      <w:b/>
      <w:color w:val="000080"/>
      <w:sz w:val="28"/>
    </w:rPr>
  </w:style>
  <w:style w:type="paragraph" w:customStyle="1" w:styleId="Tabela28pt">
    <w:name w:val="Tabela 2 + 8 pt"/>
    <w:basedOn w:val="Tabela1"/>
    <w:rsid w:val="006C5213"/>
    <w:rPr>
      <w:sz w:val="16"/>
    </w:rPr>
  </w:style>
  <w:style w:type="character" w:styleId="Nmerodepgina">
    <w:name w:val="page number"/>
    <w:basedOn w:val="Fontepargpadro"/>
    <w:rsid w:val="006C5213"/>
    <w:rPr>
      <w:rFonts w:ascii="Arial" w:hAnsi="Arial"/>
      <w:sz w:val="20"/>
    </w:rPr>
  </w:style>
  <w:style w:type="paragraph" w:customStyle="1" w:styleId="Caixatexto">
    <w:name w:val="Caixa texto"/>
    <w:basedOn w:val="Normal"/>
    <w:next w:val="Normal"/>
    <w:rsid w:val="006C5213"/>
    <w:pPr>
      <w:ind w:left="0"/>
    </w:pPr>
    <w:rPr>
      <w:color w:val="999999"/>
      <w:sz w:val="16"/>
      <w:lang w:eastAsia="es-ES"/>
    </w:rPr>
  </w:style>
  <w:style w:type="paragraph" w:styleId="Textodebalo">
    <w:name w:val="Balloon Text"/>
    <w:basedOn w:val="Normal"/>
    <w:link w:val="TextodebaloChar"/>
    <w:rsid w:val="006C5213"/>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6C5213"/>
    <w:rPr>
      <w:rFonts w:ascii="Tahoma" w:hAnsi="Tahoma" w:cs="Tahoma"/>
      <w:sz w:val="16"/>
      <w:szCs w:val="16"/>
    </w:rPr>
  </w:style>
  <w:style w:type="paragraph" w:customStyle="1" w:styleId="ESTILOINDRADESCRICAOSISTEMA">
    <w:name w:val="ESTILO_INDRA_DESCRICAO_SISTEMA"/>
    <w:basedOn w:val="Capa"/>
    <w:autoRedefine/>
    <w:qFormat/>
    <w:rsid w:val="006C5213"/>
  </w:style>
  <w:style w:type="character" w:customStyle="1" w:styleId="Ttulo5Char">
    <w:name w:val="Título 5 Char"/>
    <w:basedOn w:val="Fontepargpadro"/>
    <w:link w:val="Ttulo5"/>
    <w:rsid w:val="006C5213"/>
    <w:rPr>
      <w:rFonts w:ascii="Arial" w:hAnsi="Arial" w:cs="Arial"/>
      <w:b/>
      <w:bCs/>
      <w:sz w:val="48"/>
      <w:szCs w:val="24"/>
    </w:rPr>
  </w:style>
  <w:style w:type="character" w:customStyle="1" w:styleId="Ttulo6Char">
    <w:name w:val="Título 6 Char"/>
    <w:basedOn w:val="Fontepargpadro"/>
    <w:link w:val="Ttulo6"/>
    <w:rsid w:val="006C5213"/>
    <w:rPr>
      <w:rFonts w:ascii="Arial" w:hAnsi="Arial" w:cs="Arial"/>
      <w:sz w:val="48"/>
      <w:szCs w:val="24"/>
    </w:rPr>
  </w:style>
  <w:style w:type="character" w:customStyle="1" w:styleId="Ttulo7Char">
    <w:name w:val="Título 7 Char"/>
    <w:basedOn w:val="Fontepargpadro"/>
    <w:link w:val="Ttulo7"/>
    <w:rsid w:val="006C5213"/>
    <w:rPr>
      <w:rFonts w:ascii="Arial" w:hAnsi="Arial" w:cs="Arial"/>
      <w:sz w:val="32"/>
      <w:szCs w:val="24"/>
    </w:rPr>
  </w:style>
  <w:style w:type="character" w:customStyle="1" w:styleId="Ttulo8Char">
    <w:name w:val="Título 8 Char"/>
    <w:basedOn w:val="Fontepargpadro"/>
    <w:link w:val="Ttulo8"/>
    <w:rsid w:val="006C5213"/>
    <w:rPr>
      <w:rFonts w:ascii="Arial" w:hAnsi="Arial" w:cs="Arial"/>
      <w:sz w:val="28"/>
      <w:szCs w:val="24"/>
    </w:rPr>
  </w:style>
  <w:style w:type="character" w:customStyle="1" w:styleId="Ttulo9Char">
    <w:name w:val="Título 9 Char"/>
    <w:basedOn w:val="Fontepargpadro"/>
    <w:link w:val="Ttulo9"/>
    <w:rsid w:val="006C5213"/>
    <w:rPr>
      <w:rFonts w:ascii="Arial" w:hAnsi="Arial" w:cs="Arial"/>
      <w:b/>
      <w:bCs/>
      <w:i/>
      <w:iCs/>
      <w:szCs w:val="24"/>
    </w:rPr>
  </w:style>
  <w:style w:type="paragraph" w:styleId="NormalWeb">
    <w:name w:val="Normal (Web)"/>
    <w:basedOn w:val="Normal"/>
    <w:rsid w:val="006C5213"/>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6C5213"/>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6C5213"/>
    <w:rPr>
      <w:rFonts w:ascii="Arial" w:eastAsia="Arial Unicode MS" w:hAnsi="Arial" w:cs="Arial"/>
      <w:b/>
      <w:bCs/>
      <w:sz w:val="36"/>
      <w:szCs w:val="36"/>
    </w:rPr>
  </w:style>
  <w:style w:type="paragraph" w:customStyle="1" w:styleId="infoblue">
    <w:name w:val="infoblue"/>
    <w:basedOn w:val="Normal"/>
    <w:rsid w:val="006C5213"/>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6C5213"/>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6C5213"/>
    <w:rPr>
      <w:rFonts w:eastAsia="Arial Unicode MS"/>
    </w:rPr>
  </w:style>
  <w:style w:type="paragraph" w:customStyle="1" w:styleId="tabletext">
    <w:name w:val="tabletext"/>
    <w:basedOn w:val="Normal"/>
    <w:rsid w:val="006C5213"/>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6C5213"/>
    <w:rPr>
      <w:color w:val="800080"/>
      <w:u w:val="single"/>
    </w:rPr>
  </w:style>
  <w:style w:type="paragraph" w:styleId="Sumrio4">
    <w:name w:val="toc 4"/>
    <w:basedOn w:val="Normal"/>
    <w:next w:val="Normal"/>
    <w:autoRedefine/>
    <w:rsid w:val="006C5213"/>
    <w:pPr>
      <w:spacing w:line="240" w:lineRule="auto"/>
      <w:ind w:left="720"/>
      <w:jc w:val="left"/>
    </w:pPr>
    <w:rPr>
      <w:rFonts w:ascii="Times New Roman" w:hAnsi="Times New Roman"/>
    </w:rPr>
  </w:style>
  <w:style w:type="paragraph" w:customStyle="1" w:styleId="TITULO10">
    <w:name w:val="TITULO10"/>
    <w:autoRedefine/>
    <w:rsid w:val="006C5213"/>
    <w:pPr>
      <w:spacing w:line="360" w:lineRule="auto"/>
    </w:pPr>
    <w:rPr>
      <w:rFonts w:ascii="Arial (W1)" w:hAnsi="Arial (W1)" w:cs="Arial"/>
      <w:b/>
      <w:bCs/>
      <w:sz w:val="28"/>
    </w:rPr>
  </w:style>
  <w:style w:type="paragraph" w:styleId="Sumrio5">
    <w:name w:val="toc 5"/>
    <w:basedOn w:val="Normal"/>
    <w:next w:val="Normal"/>
    <w:autoRedefine/>
    <w:rsid w:val="006C5213"/>
    <w:pPr>
      <w:spacing w:line="240" w:lineRule="auto"/>
      <w:ind w:left="960"/>
      <w:jc w:val="left"/>
    </w:pPr>
    <w:rPr>
      <w:rFonts w:ascii="Times New Roman" w:hAnsi="Times New Roman"/>
    </w:rPr>
  </w:style>
  <w:style w:type="paragraph" w:styleId="Sumrio6">
    <w:name w:val="toc 6"/>
    <w:basedOn w:val="Normal"/>
    <w:next w:val="Normal"/>
    <w:autoRedefine/>
    <w:rsid w:val="006C5213"/>
    <w:pPr>
      <w:spacing w:line="240" w:lineRule="auto"/>
      <w:ind w:left="1200"/>
      <w:jc w:val="left"/>
    </w:pPr>
    <w:rPr>
      <w:rFonts w:ascii="Times New Roman" w:hAnsi="Times New Roman"/>
    </w:rPr>
  </w:style>
  <w:style w:type="paragraph" w:styleId="Sumrio7">
    <w:name w:val="toc 7"/>
    <w:basedOn w:val="Normal"/>
    <w:next w:val="Normal"/>
    <w:autoRedefine/>
    <w:rsid w:val="006C5213"/>
    <w:pPr>
      <w:spacing w:line="240" w:lineRule="auto"/>
      <w:ind w:left="1440"/>
      <w:jc w:val="left"/>
    </w:pPr>
    <w:rPr>
      <w:rFonts w:ascii="Times New Roman" w:hAnsi="Times New Roman"/>
    </w:rPr>
  </w:style>
  <w:style w:type="paragraph" w:styleId="Sumrio8">
    <w:name w:val="toc 8"/>
    <w:basedOn w:val="Normal"/>
    <w:next w:val="Normal"/>
    <w:autoRedefine/>
    <w:rsid w:val="006C5213"/>
    <w:pPr>
      <w:spacing w:line="240" w:lineRule="auto"/>
      <w:ind w:left="1680"/>
      <w:jc w:val="left"/>
    </w:pPr>
    <w:rPr>
      <w:rFonts w:ascii="Times New Roman" w:hAnsi="Times New Roman"/>
    </w:rPr>
  </w:style>
  <w:style w:type="paragraph" w:styleId="Sumrio9">
    <w:name w:val="toc 9"/>
    <w:basedOn w:val="Normal"/>
    <w:next w:val="Normal"/>
    <w:autoRedefine/>
    <w:rsid w:val="006C5213"/>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6C5213"/>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6C5213"/>
    <w:rPr>
      <w:rFonts w:ascii="Arial" w:hAnsi="Arial" w:cs="Arial"/>
      <w:sz w:val="24"/>
      <w:szCs w:val="24"/>
    </w:rPr>
  </w:style>
  <w:style w:type="paragraph" w:styleId="Recuodecorpodetexto2">
    <w:name w:val="Body Text Indent 2"/>
    <w:basedOn w:val="Normal"/>
    <w:link w:val="Recuodecorpodetexto2Char"/>
    <w:rsid w:val="006C5213"/>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6C5213"/>
    <w:rPr>
      <w:rFonts w:ascii="Arial" w:hAnsi="Arial" w:cs="Arial"/>
      <w:szCs w:val="24"/>
    </w:rPr>
  </w:style>
  <w:style w:type="paragraph" w:styleId="Recuodecorpodetexto3">
    <w:name w:val="Body Text Indent 3"/>
    <w:basedOn w:val="Normal"/>
    <w:link w:val="Recuodecorpodetexto3Char"/>
    <w:rsid w:val="006C5213"/>
    <w:pPr>
      <w:ind w:left="1979"/>
    </w:pPr>
    <w:rPr>
      <w:rFonts w:cs="Arial"/>
      <w:sz w:val="20"/>
    </w:rPr>
  </w:style>
  <w:style w:type="character" w:customStyle="1" w:styleId="Recuodecorpodetexto3Char">
    <w:name w:val="Recuo de corpo de texto 3 Char"/>
    <w:basedOn w:val="Fontepargpadro"/>
    <w:link w:val="Recuodecorpodetexto3"/>
    <w:rsid w:val="006C5213"/>
    <w:rPr>
      <w:rFonts w:ascii="Arial" w:hAnsi="Arial" w:cs="Arial"/>
      <w:szCs w:val="24"/>
    </w:rPr>
  </w:style>
  <w:style w:type="paragraph" w:styleId="Partesuperior-zdoformulrio">
    <w:name w:val="HTML Top of Form"/>
    <w:basedOn w:val="Normal"/>
    <w:next w:val="Normal"/>
    <w:link w:val="Partesuperior-zdoformulrioChar"/>
    <w:hidden/>
    <w:rsid w:val="006C5213"/>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6C5213"/>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6C5213"/>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6C5213"/>
    <w:rPr>
      <w:rFonts w:ascii="Arial" w:eastAsia="Arial Unicode MS" w:hAnsi="Arial" w:cs="Arial"/>
      <w:vanish/>
      <w:sz w:val="16"/>
      <w:szCs w:val="16"/>
    </w:rPr>
  </w:style>
  <w:style w:type="character" w:customStyle="1" w:styleId="SoDAField">
    <w:name w:val="SoDA Field"/>
    <w:basedOn w:val="Fontepargpadro"/>
    <w:rsid w:val="006C5213"/>
    <w:rPr>
      <w:color w:val="0000FF"/>
    </w:rPr>
  </w:style>
  <w:style w:type="character" w:styleId="Refdecomentrio">
    <w:name w:val="annotation reference"/>
    <w:basedOn w:val="Fontepargpadro"/>
    <w:rsid w:val="006C5213"/>
    <w:rPr>
      <w:color w:val="FF00FF"/>
      <w:sz w:val="16"/>
      <w:shd w:val="clear" w:color="auto" w:fill="FFFF99"/>
    </w:rPr>
  </w:style>
  <w:style w:type="paragraph" w:styleId="Textodecomentrio">
    <w:name w:val="annotation text"/>
    <w:basedOn w:val="Normal"/>
    <w:link w:val="TextodecomentrioChar"/>
    <w:rsid w:val="006C5213"/>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6C5213"/>
    <w:rPr>
      <w:lang w:eastAsia="en-US"/>
    </w:rPr>
  </w:style>
  <w:style w:type="paragraph" w:styleId="Corpodetexto2">
    <w:name w:val="Body Text 2"/>
    <w:basedOn w:val="Normal"/>
    <w:link w:val="Corpodetexto2Char"/>
    <w:rsid w:val="006C5213"/>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6C5213"/>
    <w:rPr>
      <w:rFonts w:ascii="Arial" w:hAnsi="Arial"/>
      <w:b/>
      <w:color w:val="000080"/>
      <w:sz w:val="40"/>
      <w:szCs w:val="24"/>
    </w:rPr>
  </w:style>
  <w:style w:type="paragraph" w:styleId="Corpodetexto3">
    <w:name w:val="Body Text 3"/>
    <w:basedOn w:val="Normal"/>
    <w:link w:val="Corpodetexto3Char"/>
    <w:rsid w:val="006C5213"/>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6C5213"/>
    <w:rPr>
      <w:rFonts w:ascii="Arial" w:hAnsi="Arial"/>
      <w:b/>
      <w:color w:val="000080"/>
      <w:sz w:val="40"/>
      <w:szCs w:val="16"/>
    </w:rPr>
  </w:style>
  <w:style w:type="paragraph" w:customStyle="1" w:styleId="Heading">
    <w:name w:val="Heading"/>
    <w:rsid w:val="006C5213"/>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6C5213"/>
    <w:pPr>
      <w:spacing w:line="360" w:lineRule="auto"/>
      <w:ind w:left="851"/>
      <w:jc w:val="both"/>
    </w:pPr>
    <w:rPr>
      <w:rFonts w:ascii="Arial" w:hAnsi="Arial"/>
      <w:sz w:val="24"/>
      <w:szCs w:val="24"/>
    </w:rPr>
  </w:style>
  <w:style w:type="paragraph" w:styleId="Ttulo1">
    <w:name w:val="heading 1"/>
    <w:basedOn w:val="Normal"/>
    <w:next w:val="Normal"/>
    <w:autoRedefine/>
    <w:qFormat/>
    <w:rsid w:val="006C5213"/>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4C6AE6"/>
    <w:pPr>
      <w:widowControl w:val="0"/>
      <w:numPr>
        <w:ilvl w:val="1"/>
        <w:numId w:val="17"/>
      </w:numPr>
      <w:tabs>
        <w:tab w:val="left" w:pos="1080"/>
      </w:tabs>
      <w:spacing w:line="240" w:lineRule="auto"/>
      <w:jc w:val="left"/>
      <w:outlineLvl w:val="1"/>
    </w:pPr>
    <w:rPr>
      <w:rFonts w:cs="Arial"/>
      <w:b/>
      <w:bCs/>
      <w:color w:val="000080"/>
      <w:sz w:val="28"/>
      <w:szCs w:val="26"/>
    </w:rPr>
  </w:style>
  <w:style w:type="paragraph" w:styleId="Ttulo3">
    <w:name w:val="heading 3"/>
    <w:basedOn w:val="Normal"/>
    <w:next w:val="Normal"/>
    <w:autoRedefine/>
    <w:qFormat/>
    <w:rsid w:val="006C5213"/>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6C5213"/>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6C5213"/>
    <w:pPr>
      <w:keepNext/>
      <w:numPr>
        <w:ilvl w:val="4"/>
        <w:numId w:val="18"/>
      </w:numPr>
      <w:spacing w:line="240" w:lineRule="auto"/>
      <w:jc w:val="left"/>
      <w:outlineLvl w:val="4"/>
    </w:pPr>
    <w:rPr>
      <w:rFonts w:cs="Arial"/>
      <w:b/>
      <w:bCs/>
      <w:sz w:val="48"/>
    </w:rPr>
  </w:style>
  <w:style w:type="paragraph" w:styleId="Ttulo6">
    <w:name w:val="heading 6"/>
    <w:basedOn w:val="Normal"/>
    <w:next w:val="Normal"/>
    <w:link w:val="Ttulo6Char"/>
    <w:qFormat/>
    <w:rsid w:val="006C5213"/>
    <w:pPr>
      <w:keepNext/>
      <w:numPr>
        <w:ilvl w:val="5"/>
        <w:numId w:val="18"/>
      </w:numPr>
      <w:spacing w:line="240" w:lineRule="auto"/>
      <w:jc w:val="right"/>
      <w:outlineLvl w:val="5"/>
    </w:pPr>
    <w:rPr>
      <w:rFonts w:cs="Arial"/>
      <w:sz w:val="48"/>
    </w:rPr>
  </w:style>
  <w:style w:type="paragraph" w:styleId="Ttulo7">
    <w:name w:val="heading 7"/>
    <w:basedOn w:val="Normal"/>
    <w:next w:val="Normal"/>
    <w:link w:val="Ttulo7Char"/>
    <w:qFormat/>
    <w:rsid w:val="006C5213"/>
    <w:pPr>
      <w:keepNext/>
      <w:numPr>
        <w:ilvl w:val="6"/>
        <w:numId w:val="18"/>
      </w:numPr>
      <w:spacing w:line="240" w:lineRule="auto"/>
      <w:jc w:val="right"/>
      <w:outlineLvl w:val="6"/>
    </w:pPr>
    <w:rPr>
      <w:rFonts w:cs="Arial"/>
      <w:sz w:val="32"/>
    </w:rPr>
  </w:style>
  <w:style w:type="paragraph" w:styleId="Ttulo8">
    <w:name w:val="heading 8"/>
    <w:basedOn w:val="Normal"/>
    <w:next w:val="Normal"/>
    <w:link w:val="Ttulo8Char"/>
    <w:qFormat/>
    <w:rsid w:val="006C5213"/>
    <w:pPr>
      <w:keepNext/>
      <w:numPr>
        <w:ilvl w:val="7"/>
        <w:numId w:val="18"/>
      </w:numPr>
      <w:spacing w:line="240" w:lineRule="auto"/>
      <w:jc w:val="right"/>
      <w:outlineLvl w:val="7"/>
    </w:pPr>
    <w:rPr>
      <w:rFonts w:cs="Arial"/>
      <w:sz w:val="28"/>
    </w:rPr>
  </w:style>
  <w:style w:type="paragraph" w:styleId="Ttulo9">
    <w:name w:val="heading 9"/>
    <w:basedOn w:val="Normal"/>
    <w:next w:val="Normal"/>
    <w:link w:val="Ttulo9Char"/>
    <w:qFormat/>
    <w:rsid w:val="006C5213"/>
    <w:pPr>
      <w:keepNext/>
      <w:numPr>
        <w:ilvl w:val="8"/>
        <w:numId w:val="18"/>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6C5213"/>
    <w:pPr>
      <w:spacing w:line="240" w:lineRule="auto"/>
      <w:ind w:left="0"/>
    </w:pPr>
  </w:style>
  <w:style w:type="paragraph" w:customStyle="1" w:styleId="Sumrio">
    <w:name w:val="Sumário"/>
    <w:basedOn w:val="ndicedeilustraes"/>
    <w:next w:val="Normal"/>
    <w:autoRedefine/>
    <w:rsid w:val="006C5213"/>
    <w:pPr>
      <w:spacing w:before="240" w:after="240"/>
      <w:jc w:val="center"/>
    </w:pPr>
    <w:rPr>
      <w:b/>
      <w:color w:val="000080"/>
      <w:sz w:val="36"/>
    </w:rPr>
  </w:style>
  <w:style w:type="paragraph" w:customStyle="1" w:styleId="Capa">
    <w:name w:val="Capa"/>
    <w:basedOn w:val="Normal"/>
    <w:autoRedefine/>
    <w:rsid w:val="006C5213"/>
    <w:pPr>
      <w:jc w:val="right"/>
    </w:pPr>
    <w:rPr>
      <w:b/>
      <w:color w:val="000080"/>
      <w:sz w:val="40"/>
    </w:rPr>
  </w:style>
  <w:style w:type="paragraph" w:styleId="Sumrio1">
    <w:name w:val="toc 1"/>
    <w:basedOn w:val="Normal"/>
    <w:next w:val="Normal"/>
    <w:autoRedefine/>
    <w:uiPriority w:val="39"/>
    <w:rsid w:val="006C5213"/>
    <w:pPr>
      <w:ind w:left="0"/>
    </w:pPr>
  </w:style>
  <w:style w:type="paragraph" w:styleId="ndicedeilustraes">
    <w:name w:val="table of figures"/>
    <w:basedOn w:val="Normal"/>
    <w:next w:val="Normal"/>
    <w:semiHidden/>
    <w:rsid w:val="006C5213"/>
  </w:style>
  <w:style w:type="paragraph" w:styleId="Sumrio2">
    <w:name w:val="toc 2"/>
    <w:basedOn w:val="Normal"/>
    <w:next w:val="Normal"/>
    <w:autoRedefine/>
    <w:uiPriority w:val="39"/>
    <w:rsid w:val="006C5213"/>
    <w:pPr>
      <w:ind w:left="240"/>
    </w:pPr>
  </w:style>
  <w:style w:type="paragraph" w:styleId="Sumrio3">
    <w:name w:val="toc 3"/>
    <w:basedOn w:val="Normal"/>
    <w:next w:val="Normal"/>
    <w:autoRedefine/>
    <w:uiPriority w:val="39"/>
    <w:rsid w:val="006C5213"/>
    <w:pPr>
      <w:ind w:left="480"/>
    </w:pPr>
  </w:style>
  <w:style w:type="character" w:styleId="Hyperlink">
    <w:name w:val="Hyperlink"/>
    <w:basedOn w:val="Fontepargpadro"/>
    <w:uiPriority w:val="99"/>
    <w:rsid w:val="006C5213"/>
    <w:rPr>
      <w:rFonts w:ascii="Arial" w:hAnsi="Arial"/>
      <w:color w:val="000080"/>
      <w:sz w:val="24"/>
      <w:u w:val="single"/>
    </w:rPr>
  </w:style>
  <w:style w:type="paragraph" w:styleId="Cabealho">
    <w:name w:val="header"/>
    <w:basedOn w:val="Normal"/>
    <w:rsid w:val="006C5213"/>
    <w:pPr>
      <w:tabs>
        <w:tab w:val="center" w:pos="4252"/>
        <w:tab w:val="right" w:pos="8504"/>
      </w:tabs>
    </w:pPr>
  </w:style>
  <w:style w:type="paragraph" w:styleId="Rodap">
    <w:name w:val="footer"/>
    <w:basedOn w:val="Normal"/>
    <w:rsid w:val="006C5213"/>
    <w:pPr>
      <w:tabs>
        <w:tab w:val="center" w:pos="4252"/>
        <w:tab w:val="right" w:pos="8504"/>
      </w:tabs>
      <w:spacing w:line="240" w:lineRule="auto"/>
    </w:pPr>
  </w:style>
  <w:style w:type="character" w:customStyle="1" w:styleId="Ttulo4Char">
    <w:name w:val="Título 4 Char"/>
    <w:basedOn w:val="Fontepargpadro"/>
    <w:link w:val="Ttulo4"/>
    <w:rsid w:val="006C5213"/>
    <w:rPr>
      <w:rFonts w:ascii="Arial" w:hAnsi="Arial"/>
      <w:bCs/>
      <w:sz w:val="24"/>
      <w:szCs w:val="28"/>
    </w:rPr>
  </w:style>
  <w:style w:type="paragraph" w:customStyle="1" w:styleId="Tabela2">
    <w:name w:val="Tabela 2"/>
    <w:basedOn w:val="Tabela1"/>
    <w:rsid w:val="006C5213"/>
    <w:rPr>
      <w:b/>
      <w:bCs/>
      <w:color w:val="000080"/>
      <w:sz w:val="20"/>
    </w:rPr>
  </w:style>
  <w:style w:type="paragraph" w:styleId="Subttulo">
    <w:name w:val="Subtitle"/>
    <w:basedOn w:val="Normal"/>
    <w:next w:val="Normal"/>
    <w:autoRedefine/>
    <w:qFormat/>
    <w:rsid w:val="006C5213"/>
    <w:pPr>
      <w:ind w:left="567"/>
      <w:outlineLvl w:val="1"/>
    </w:pPr>
    <w:rPr>
      <w:rFonts w:cs="Arial"/>
      <w:b/>
      <w:color w:val="000080"/>
      <w:sz w:val="28"/>
    </w:rPr>
  </w:style>
  <w:style w:type="paragraph" w:customStyle="1" w:styleId="Tabela28pt">
    <w:name w:val="Tabela 2 + 8 pt"/>
    <w:basedOn w:val="Tabela1"/>
    <w:rsid w:val="006C5213"/>
    <w:rPr>
      <w:sz w:val="16"/>
    </w:rPr>
  </w:style>
  <w:style w:type="character" w:styleId="Nmerodepgina">
    <w:name w:val="page number"/>
    <w:basedOn w:val="Fontepargpadro"/>
    <w:rsid w:val="006C5213"/>
    <w:rPr>
      <w:rFonts w:ascii="Arial" w:hAnsi="Arial"/>
      <w:sz w:val="20"/>
    </w:rPr>
  </w:style>
  <w:style w:type="paragraph" w:customStyle="1" w:styleId="Caixatexto">
    <w:name w:val="Caixa texto"/>
    <w:basedOn w:val="Normal"/>
    <w:next w:val="Normal"/>
    <w:rsid w:val="006C5213"/>
    <w:pPr>
      <w:ind w:left="0"/>
    </w:pPr>
    <w:rPr>
      <w:color w:val="999999"/>
      <w:sz w:val="16"/>
      <w:lang w:eastAsia="es-ES"/>
    </w:rPr>
  </w:style>
  <w:style w:type="paragraph" w:styleId="Textodebalo">
    <w:name w:val="Balloon Text"/>
    <w:basedOn w:val="Normal"/>
    <w:link w:val="TextodebaloChar"/>
    <w:rsid w:val="006C5213"/>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6C5213"/>
    <w:rPr>
      <w:rFonts w:ascii="Tahoma" w:hAnsi="Tahoma" w:cs="Tahoma"/>
      <w:sz w:val="16"/>
      <w:szCs w:val="16"/>
    </w:rPr>
  </w:style>
  <w:style w:type="paragraph" w:customStyle="1" w:styleId="ESTILOINDRADESCRICAOSISTEMA">
    <w:name w:val="ESTILO_INDRA_DESCRICAO_SISTEMA"/>
    <w:basedOn w:val="Capa"/>
    <w:autoRedefine/>
    <w:qFormat/>
    <w:rsid w:val="006C5213"/>
  </w:style>
  <w:style w:type="character" w:customStyle="1" w:styleId="Ttulo5Char">
    <w:name w:val="Título 5 Char"/>
    <w:basedOn w:val="Fontepargpadro"/>
    <w:link w:val="Ttulo5"/>
    <w:rsid w:val="006C5213"/>
    <w:rPr>
      <w:rFonts w:ascii="Arial" w:hAnsi="Arial" w:cs="Arial"/>
      <w:b/>
      <w:bCs/>
      <w:sz w:val="48"/>
      <w:szCs w:val="24"/>
    </w:rPr>
  </w:style>
  <w:style w:type="character" w:customStyle="1" w:styleId="Ttulo6Char">
    <w:name w:val="Título 6 Char"/>
    <w:basedOn w:val="Fontepargpadro"/>
    <w:link w:val="Ttulo6"/>
    <w:rsid w:val="006C5213"/>
    <w:rPr>
      <w:rFonts w:ascii="Arial" w:hAnsi="Arial" w:cs="Arial"/>
      <w:sz w:val="48"/>
      <w:szCs w:val="24"/>
    </w:rPr>
  </w:style>
  <w:style w:type="character" w:customStyle="1" w:styleId="Ttulo7Char">
    <w:name w:val="Título 7 Char"/>
    <w:basedOn w:val="Fontepargpadro"/>
    <w:link w:val="Ttulo7"/>
    <w:rsid w:val="006C5213"/>
    <w:rPr>
      <w:rFonts w:ascii="Arial" w:hAnsi="Arial" w:cs="Arial"/>
      <w:sz w:val="32"/>
      <w:szCs w:val="24"/>
    </w:rPr>
  </w:style>
  <w:style w:type="character" w:customStyle="1" w:styleId="Ttulo8Char">
    <w:name w:val="Título 8 Char"/>
    <w:basedOn w:val="Fontepargpadro"/>
    <w:link w:val="Ttulo8"/>
    <w:rsid w:val="006C5213"/>
    <w:rPr>
      <w:rFonts w:ascii="Arial" w:hAnsi="Arial" w:cs="Arial"/>
      <w:sz w:val="28"/>
      <w:szCs w:val="24"/>
    </w:rPr>
  </w:style>
  <w:style w:type="character" w:customStyle="1" w:styleId="Ttulo9Char">
    <w:name w:val="Título 9 Char"/>
    <w:basedOn w:val="Fontepargpadro"/>
    <w:link w:val="Ttulo9"/>
    <w:rsid w:val="006C5213"/>
    <w:rPr>
      <w:rFonts w:ascii="Arial" w:hAnsi="Arial" w:cs="Arial"/>
      <w:b/>
      <w:bCs/>
      <w:i/>
      <w:iCs/>
      <w:szCs w:val="24"/>
    </w:rPr>
  </w:style>
  <w:style w:type="paragraph" w:styleId="NormalWeb">
    <w:name w:val="Normal (Web)"/>
    <w:basedOn w:val="Normal"/>
    <w:rsid w:val="006C5213"/>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6C5213"/>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6C5213"/>
    <w:rPr>
      <w:rFonts w:ascii="Arial" w:eastAsia="Arial Unicode MS" w:hAnsi="Arial" w:cs="Arial"/>
      <w:b/>
      <w:bCs/>
      <w:sz w:val="36"/>
      <w:szCs w:val="36"/>
    </w:rPr>
  </w:style>
  <w:style w:type="paragraph" w:customStyle="1" w:styleId="infoblue">
    <w:name w:val="infoblue"/>
    <w:basedOn w:val="Normal"/>
    <w:rsid w:val="006C5213"/>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6C5213"/>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6C5213"/>
    <w:rPr>
      <w:rFonts w:eastAsia="Arial Unicode MS"/>
    </w:rPr>
  </w:style>
  <w:style w:type="paragraph" w:customStyle="1" w:styleId="tabletext">
    <w:name w:val="tabletext"/>
    <w:basedOn w:val="Normal"/>
    <w:rsid w:val="006C5213"/>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6C5213"/>
    <w:rPr>
      <w:color w:val="800080"/>
      <w:u w:val="single"/>
    </w:rPr>
  </w:style>
  <w:style w:type="paragraph" w:styleId="Sumrio4">
    <w:name w:val="toc 4"/>
    <w:basedOn w:val="Normal"/>
    <w:next w:val="Normal"/>
    <w:autoRedefine/>
    <w:rsid w:val="006C5213"/>
    <w:pPr>
      <w:spacing w:line="240" w:lineRule="auto"/>
      <w:ind w:left="720"/>
      <w:jc w:val="left"/>
    </w:pPr>
    <w:rPr>
      <w:rFonts w:ascii="Times New Roman" w:hAnsi="Times New Roman"/>
    </w:rPr>
  </w:style>
  <w:style w:type="paragraph" w:customStyle="1" w:styleId="TITULO10">
    <w:name w:val="TITULO10"/>
    <w:autoRedefine/>
    <w:rsid w:val="006C5213"/>
    <w:pPr>
      <w:spacing w:line="360" w:lineRule="auto"/>
    </w:pPr>
    <w:rPr>
      <w:rFonts w:ascii="Arial (W1)" w:hAnsi="Arial (W1)" w:cs="Arial"/>
      <w:b/>
      <w:bCs/>
      <w:sz w:val="28"/>
    </w:rPr>
  </w:style>
  <w:style w:type="paragraph" w:styleId="Sumrio5">
    <w:name w:val="toc 5"/>
    <w:basedOn w:val="Normal"/>
    <w:next w:val="Normal"/>
    <w:autoRedefine/>
    <w:rsid w:val="006C5213"/>
    <w:pPr>
      <w:spacing w:line="240" w:lineRule="auto"/>
      <w:ind w:left="960"/>
      <w:jc w:val="left"/>
    </w:pPr>
    <w:rPr>
      <w:rFonts w:ascii="Times New Roman" w:hAnsi="Times New Roman"/>
    </w:rPr>
  </w:style>
  <w:style w:type="paragraph" w:styleId="Sumrio6">
    <w:name w:val="toc 6"/>
    <w:basedOn w:val="Normal"/>
    <w:next w:val="Normal"/>
    <w:autoRedefine/>
    <w:rsid w:val="006C5213"/>
    <w:pPr>
      <w:spacing w:line="240" w:lineRule="auto"/>
      <w:ind w:left="1200"/>
      <w:jc w:val="left"/>
    </w:pPr>
    <w:rPr>
      <w:rFonts w:ascii="Times New Roman" w:hAnsi="Times New Roman"/>
    </w:rPr>
  </w:style>
  <w:style w:type="paragraph" w:styleId="Sumrio7">
    <w:name w:val="toc 7"/>
    <w:basedOn w:val="Normal"/>
    <w:next w:val="Normal"/>
    <w:autoRedefine/>
    <w:rsid w:val="006C5213"/>
    <w:pPr>
      <w:spacing w:line="240" w:lineRule="auto"/>
      <w:ind w:left="1440"/>
      <w:jc w:val="left"/>
    </w:pPr>
    <w:rPr>
      <w:rFonts w:ascii="Times New Roman" w:hAnsi="Times New Roman"/>
    </w:rPr>
  </w:style>
  <w:style w:type="paragraph" w:styleId="Sumrio8">
    <w:name w:val="toc 8"/>
    <w:basedOn w:val="Normal"/>
    <w:next w:val="Normal"/>
    <w:autoRedefine/>
    <w:rsid w:val="006C5213"/>
    <w:pPr>
      <w:spacing w:line="240" w:lineRule="auto"/>
      <w:ind w:left="1680"/>
      <w:jc w:val="left"/>
    </w:pPr>
    <w:rPr>
      <w:rFonts w:ascii="Times New Roman" w:hAnsi="Times New Roman"/>
    </w:rPr>
  </w:style>
  <w:style w:type="paragraph" w:styleId="Sumrio9">
    <w:name w:val="toc 9"/>
    <w:basedOn w:val="Normal"/>
    <w:next w:val="Normal"/>
    <w:autoRedefine/>
    <w:rsid w:val="006C5213"/>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6C5213"/>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6C5213"/>
    <w:rPr>
      <w:rFonts w:ascii="Arial" w:hAnsi="Arial" w:cs="Arial"/>
      <w:sz w:val="24"/>
      <w:szCs w:val="24"/>
    </w:rPr>
  </w:style>
  <w:style w:type="paragraph" w:styleId="Recuodecorpodetexto2">
    <w:name w:val="Body Text Indent 2"/>
    <w:basedOn w:val="Normal"/>
    <w:link w:val="Recuodecorpodetexto2Char"/>
    <w:rsid w:val="006C5213"/>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6C5213"/>
    <w:rPr>
      <w:rFonts w:ascii="Arial" w:hAnsi="Arial" w:cs="Arial"/>
      <w:szCs w:val="24"/>
    </w:rPr>
  </w:style>
  <w:style w:type="paragraph" w:styleId="Recuodecorpodetexto3">
    <w:name w:val="Body Text Indent 3"/>
    <w:basedOn w:val="Normal"/>
    <w:link w:val="Recuodecorpodetexto3Char"/>
    <w:rsid w:val="006C5213"/>
    <w:pPr>
      <w:ind w:left="1979"/>
    </w:pPr>
    <w:rPr>
      <w:rFonts w:cs="Arial"/>
      <w:sz w:val="20"/>
    </w:rPr>
  </w:style>
  <w:style w:type="character" w:customStyle="1" w:styleId="Recuodecorpodetexto3Char">
    <w:name w:val="Recuo de corpo de texto 3 Char"/>
    <w:basedOn w:val="Fontepargpadro"/>
    <w:link w:val="Recuodecorpodetexto3"/>
    <w:rsid w:val="006C5213"/>
    <w:rPr>
      <w:rFonts w:ascii="Arial" w:hAnsi="Arial" w:cs="Arial"/>
      <w:szCs w:val="24"/>
    </w:rPr>
  </w:style>
  <w:style w:type="paragraph" w:styleId="Partesuperior-zdoformulrio">
    <w:name w:val="HTML Top of Form"/>
    <w:basedOn w:val="Normal"/>
    <w:next w:val="Normal"/>
    <w:link w:val="Partesuperior-zdoformulrioChar"/>
    <w:hidden/>
    <w:rsid w:val="006C5213"/>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6C5213"/>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6C5213"/>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6C5213"/>
    <w:rPr>
      <w:rFonts w:ascii="Arial" w:eastAsia="Arial Unicode MS" w:hAnsi="Arial" w:cs="Arial"/>
      <w:vanish/>
      <w:sz w:val="16"/>
      <w:szCs w:val="16"/>
    </w:rPr>
  </w:style>
  <w:style w:type="character" w:customStyle="1" w:styleId="SoDAField">
    <w:name w:val="SoDA Field"/>
    <w:basedOn w:val="Fontepargpadro"/>
    <w:rsid w:val="006C5213"/>
    <w:rPr>
      <w:color w:val="0000FF"/>
    </w:rPr>
  </w:style>
  <w:style w:type="character" w:styleId="Refdecomentrio">
    <w:name w:val="annotation reference"/>
    <w:basedOn w:val="Fontepargpadro"/>
    <w:rsid w:val="006C5213"/>
    <w:rPr>
      <w:color w:val="FF00FF"/>
      <w:sz w:val="16"/>
      <w:shd w:val="clear" w:color="auto" w:fill="FFFF99"/>
    </w:rPr>
  </w:style>
  <w:style w:type="paragraph" w:styleId="Textodecomentrio">
    <w:name w:val="annotation text"/>
    <w:basedOn w:val="Normal"/>
    <w:link w:val="TextodecomentrioChar"/>
    <w:rsid w:val="006C5213"/>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6C5213"/>
    <w:rPr>
      <w:lang w:eastAsia="en-US"/>
    </w:rPr>
  </w:style>
  <w:style w:type="paragraph" w:styleId="Corpodetexto2">
    <w:name w:val="Body Text 2"/>
    <w:basedOn w:val="Normal"/>
    <w:link w:val="Corpodetexto2Char"/>
    <w:rsid w:val="006C5213"/>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6C5213"/>
    <w:rPr>
      <w:rFonts w:ascii="Arial" w:hAnsi="Arial"/>
      <w:b/>
      <w:color w:val="000080"/>
      <w:sz w:val="40"/>
      <w:szCs w:val="24"/>
    </w:rPr>
  </w:style>
  <w:style w:type="paragraph" w:styleId="Corpodetexto3">
    <w:name w:val="Body Text 3"/>
    <w:basedOn w:val="Normal"/>
    <w:link w:val="Corpodetexto3Char"/>
    <w:rsid w:val="006C5213"/>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6C5213"/>
    <w:rPr>
      <w:rFonts w:ascii="Arial" w:hAnsi="Arial"/>
      <w:b/>
      <w:color w:val="000080"/>
      <w:sz w:val="40"/>
      <w:szCs w:val="16"/>
    </w:rPr>
  </w:style>
  <w:style w:type="paragraph" w:customStyle="1" w:styleId="Heading">
    <w:name w:val="Heading"/>
    <w:rsid w:val="006C5213"/>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AFEFF6-62C8-42C9-9031-3ACE7265F9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5</TotalTime>
  <Pages>33</Pages>
  <Words>7005</Words>
  <Characters>43336</Characters>
  <Application>Microsoft Office Word</Application>
  <DocSecurity>0</DocSecurity>
  <Lines>361</Lines>
  <Paragraphs>100</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50241</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Igor Fernando Contreras Alarcon</cp:lastModifiedBy>
  <cp:revision>3</cp:revision>
  <cp:lastPrinted>2014-11-09T03:01:00Z</cp:lastPrinted>
  <dcterms:created xsi:type="dcterms:W3CDTF">2014-11-09T02:59:00Z</dcterms:created>
  <dcterms:modified xsi:type="dcterms:W3CDTF">2014-11-24T20:13:00Z</dcterms:modified>
</cp:coreProperties>
</file>