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67AA" w:rsidRDefault="00DE67AA" w:rsidP="00DE67A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E67AA" w:rsidRDefault="00DE67AA" w:rsidP="00DE67AA">
      <w:pPr>
        <w:widowControl w:val="0"/>
        <w:rPr>
          <w:rFonts w:cs="Arial"/>
          <w:sz w:val="20"/>
        </w:rPr>
      </w:pPr>
    </w:p>
    <w:p w:rsidR="00DE67AA" w:rsidRDefault="00DE67AA" w:rsidP="00DE67AA">
      <w:pPr>
        <w:widowControl w:val="0"/>
        <w:rPr>
          <w:rFonts w:cs="Arial"/>
          <w:sz w:val="20"/>
        </w:rPr>
      </w:pPr>
    </w:p>
    <w:p w:rsidR="00DE67AA" w:rsidRDefault="00DE67AA" w:rsidP="00DE67AA">
      <w:pPr>
        <w:widowControl w:val="0"/>
        <w:rPr>
          <w:rFonts w:cs="Arial"/>
          <w:sz w:val="20"/>
        </w:rPr>
      </w:pPr>
    </w:p>
    <w:p w:rsidR="00DE67AA" w:rsidRDefault="00DE67AA" w:rsidP="00DE67AA">
      <w:pPr>
        <w:widowControl w:val="0"/>
        <w:rPr>
          <w:rFonts w:cs="Arial"/>
          <w:sz w:val="20"/>
        </w:rPr>
      </w:pPr>
    </w:p>
    <w:p w:rsidR="00DE67AA" w:rsidRDefault="00DE67AA" w:rsidP="00DE67A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E67AA" w:rsidRDefault="00DE67AA" w:rsidP="00DE67AA">
      <w:pPr>
        <w:widowControl w:val="0"/>
        <w:rPr>
          <w:rFonts w:cs="Arial"/>
          <w:sz w:val="20"/>
          <w:u w:val="single"/>
        </w:rPr>
      </w:pPr>
    </w:p>
    <w:p w:rsidR="00DE67AA" w:rsidRDefault="00DE67AA" w:rsidP="00DE67A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E67AA" w:rsidRDefault="00DE67AA" w:rsidP="00DE67AA">
      <w:pPr>
        <w:widowControl w:val="0"/>
        <w:rPr>
          <w:rFonts w:cs="Arial"/>
          <w:sz w:val="20"/>
        </w:rPr>
      </w:pPr>
    </w:p>
    <w:p w:rsidR="00DE67AA" w:rsidRDefault="00DE67AA" w:rsidP="00DE67AA">
      <w:pPr>
        <w:widowControl w:val="0"/>
        <w:rPr>
          <w:rFonts w:cs="Arial"/>
          <w:sz w:val="20"/>
        </w:rPr>
      </w:pPr>
    </w:p>
    <w:p w:rsidR="00DE67AA" w:rsidRDefault="00DE67AA" w:rsidP="00DE67AA">
      <w:pPr>
        <w:widowControl w:val="0"/>
        <w:rPr>
          <w:rFonts w:cs="Arial"/>
          <w:sz w:val="20"/>
        </w:rPr>
      </w:pPr>
    </w:p>
    <w:p w:rsidR="00DE67AA" w:rsidRDefault="00DE67AA" w:rsidP="00DE67A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E67AA" w:rsidRDefault="00DE67AA" w:rsidP="00DE67AA">
      <w:pPr>
        <w:widowControl w:val="0"/>
        <w:rPr>
          <w:rFonts w:cs="Arial"/>
          <w:sz w:val="20"/>
        </w:rPr>
      </w:pPr>
    </w:p>
    <w:p w:rsidR="00DE67AA" w:rsidRDefault="00DE67AA" w:rsidP="00DE67AA">
      <w:pPr>
        <w:widowControl w:val="0"/>
        <w:rPr>
          <w:rFonts w:cs="Arial"/>
          <w:sz w:val="20"/>
        </w:rPr>
      </w:pPr>
    </w:p>
    <w:p w:rsidR="00DE67AA" w:rsidRDefault="00DE67AA" w:rsidP="00DE67AA">
      <w:pPr>
        <w:widowControl w:val="0"/>
        <w:rPr>
          <w:rFonts w:cs="Arial"/>
        </w:rPr>
      </w:pPr>
    </w:p>
    <w:p w:rsidR="00DE67AA" w:rsidRDefault="00DE67AA" w:rsidP="00DE67AA">
      <w:pPr>
        <w:pStyle w:val="Capa"/>
        <w:rPr>
          <w:color w:val="FF9900"/>
        </w:rPr>
      </w:pPr>
      <w:r>
        <w:t>SINDRAPE</w:t>
      </w:r>
    </w:p>
    <w:p w:rsidR="00DE67AA" w:rsidRPr="00DE67AA" w:rsidRDefault="00DE67AA" w:rsidP="00DE67AA">
      <w:pPr>
        <w:pStyle w:val="Capa"/>
      </w:pPr>
      <w:r w:rsidRPr="00DE67AA">
        <w:t>Sistema Informatizado de Gestão de Recursos Humanos de Santa Catarina</w:t>
      </w:r>
    </w:p>
    <w:p w:rsidR="00DE67AA" w:rsidRPr="00DE67AA" w:rsidRDefault="00DE67AA" w:rsidP="00DE67AA">
      <w:pPr>
        <w:widowControl w:val="0"/>
        <w:rPr>
          <w:rFonts w:cs="Arial"/>
          <w:color w:val="000080"/>
        </w:rPr>
      </w:pPr>
    </w:p>
    <w:p w:rsidR="00DE67AA" w:rsidRPr="00DE67AA" w:rsidRDefault="00DE67AA" w:rsidP="00DE67AA">
      <w:pPr>
        <w:widowControl w:val="0"/>
        <w:rPr>
          <w:color w:val="000080"/>
        </w:rPr>
      </w:pPr>
    </w:p>
    <w:p w:rsidR="00DE67AA" w:rsidRPr="00DE67AA" w:rsidRDefault="00DE67AA" w:rsidP="00DE67AA">
      <w:pPr>
        <w:widowControl w:val="0"/>
        <w:jc w:val="right"/>
        <w:rPr>
          <w:rFonts w:cs="Arial"/>
          <w:b/>
          <w:bCs/>
          <w:color w:val="000080"/>
        </w:rPr>
      </w:pPr>
    </w:p>
    <w:p w:rsidR="00DE67AA" w:rsidRDefault="00DE67AA" w:rsidP="00DE67AA">
      <w:pPr>
        <w:pStyle w:val="Capa"/>
      </w:pPr>
      <w:r>
        <w:t>UCS0011</w:t>
      </w:r>
      <w:r w:rsidR="00051529">
        <w:t xml:space="preserve"> </w:t>
      </w:r>
      <w:r>
        <w:t>- Manter Sub</w:t>
      </w:r>
      <w:r w:rsidR="00051529">
        <w:t xml:space="preserve"> </w:t>
      </w:r>
      <w:r>
        <w:t>Módulo</w:t>
      </w:r>
      <w:r w:rsidR="00051529">
        <w:t>s</w:t>
      </w:r>
    </w:p>
    <w:p w:rsidR="00DE67AA" w:rsidRDefault="00DE67AA" w:rsidP="00DE67AA">
      <w:pPr>
        <w:widowControl w:val="0"/>
        <w:rPr>
          <w:rFonts w:cs="Arial"/>
        </w:rPr>
      </w:pPr>
    </w:p>
    <w:p w:rsidR="00DE67AA" w:rsidRDefault="00DE67AA" w:rsidP="00DE67AA">
      <w:pPr>
        <w:widowControl w:val="0"/>
      </w:pPr>
    </w:p>
    <w:p w:rsidR="00DE67AA" w:rsidRDefault="00DE67AA" w:rsidP="00DE67AA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br w:type="page"/>
      </w:r>
    </w:p>
    <w:p w:rsidR="00DE67AA" w:rsidRPr="00DE67AA" w:rsidRDefault="00DE67AA" w:rsidP="00DE67AA">
      <w:pPr>
        <w:pStyle w:val="Corpodetexto3"/>
        <w:widowControl w:val="0"/>
        <w:spacing w:after="0"/>
        <w:rPr>
          <w:rFonts w:cs="Arial"/>
        </w:rPr>
      </w:pPr>
      <w:r w:rsidRPr="00DE67AA">
        <w:rPr>
          <w:rFonts w:cs="Arial"/>
        </w:rPr>
        <w:lastRenderedPageBreak/>
        <w:t>Histórico de Revisões</w:t>
      </w:r>
    </w:p>
    <w:p w:rsidR="00DE67AA" w:rsidRDefault="00DE67AA" w:rsidP="00DE67AA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3"/>
        <w:gridCol w:w="1000"/>
        <w:gridCol w:w="2958"/>
        <w:gridCol w:w="1786"/>
        <w:gridCol w:w="2024"/>
      </w:tblGrid>
      <w:tr w:rsidR="00DE67AA" w:rsidTr="00DE67AA">
        <w:tc>
          <w:tcPr>
            <w:tcW w:w="1443" w:type="dxa"/>
          </w:tcPr>
          <w:p w:rsidR="00DE67AA" w:rsidRDefault="00DE67AA" w:rsidP="00DE67A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00" w:type="dxa"/>
          </w:tcPr>
          <w:p w:rsidR="00DE67AA" w:rsidRDefault="00DE67AA" w:rsidP="00DE67A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58" w:type="dxa"/>
          </w:tcPr>
          <w:p w:rsidR="00DE67AA" w:rsidRDefault="00DE67AA" w:rsidP="00DE67A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86" w:type="dxa"/>
          </w:tcPr>
          <w:p w:rsidR="00DE67AA" w:rsidRDefault="00DE67AA" w:rsidP="00DE67A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24" w:type="dxa"/>
          </w:tcPr>
          <w:p w:rsidR="00DE67AA" w:rsidRDefault="00DE67AA" w:rsidP="00DE67A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DE67AA" w:rsidTr="00DE67AA">
        <w:tc>
          <w:tcPr>
            <w:tcW w:w="1443" w:type="dxa"/>
          </w:tcPr>
          <w:p w:rsidR="00DE67AA" w:rsidRDefault="00DE67AA" w:rsidP="00DE67A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12/05/2005</w:t>
            </w:r>
          </w:p>
        </w:tc>
        <w:tc>
          <w:tcPr>
            <w:tcW w:w="1000" w:type="dxa"/>
          </w:tcPr>
          <w:p w:rsidR="00DE67AA" w:rsidRDefault="00DE67AA" w:rsidP="00DE67A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58" w:type="dxa"/>
          </w:tcPr>
          <w:p w:rsidR="00DE67AA" w:rsidRDefault="00DE67AA" w:rsidP="00DE67A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86" w:type="dxa"/>
          </w:tcPr>
          <w:p w:rsidR="00DE67AA" w:rsidRDefault="00DE67AA" w:rsidP="00DE67A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24" w:type="dxa"/>
          </w:tcPr>
          <w:p w:rsidR="00DE67AA" w:rsidRDefault="00DE67AA" w:rsidP="00DE67A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Gisele de Jesus Silva</w:t>
            </w:r>
          </w:p>
        </w:tc>
      </w:tr>
      <w:tr w:rsidR="00DE67AA" w:rsidTr="00DE67AA">
        <w:tc>
          <w:tcPr>
            <w:tcW w:w="1443" w:type="dxa"/>
          </w:tcPr>
          <w:p w:rsidR="00DE67AA" w:rsidRDefault="00DE67AA" w:rsidP="00DE67A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10/08/2005</w:t>
            </w:r>
          </w:p>
        </w:tc>
        <w:tc>
          <w:tcPr>
            <w:tcW w:w="1000" w:type="dxa"/>
          </w:tcPr>
          <w:p w:rsidR="00DE67AA" w:rsidRDefault="00DE67AA" w:rsidP="00DE67A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2958" w:type="dxa"/>
          </w:tcPr>
          <w:p w:rsidR="00DE67AA" w:rsidRDefault="00DE67AA" w:rsidP="00DE67A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Alteração na estrutura do documento.</w:t>
            </w:r>
          </w:p>
        </w:tc>
        <w:tc>
          <w:tcPr>
            <w:tcW w:w="1786" w:type="dxa"/>
          </w:tcPr>
          <w:p w:rsidR="00DE67AA" w:rsidRDefault="00DE67AA" w:rsidP="00DE67A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24" w:type="dxa"/>
          </w:tcPr>
          <w:p w:rsidR="00DE67AA" w:rsidRDefault="00DE67AA" w:rsidP="00DE67A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Gisele de Jesus Silva</w:t>
            </w:r>
          </w:p>
        </w:tc>
      </w:tr>
      <w:tr w:rsidR="00DE67AA" w:rsidTr="00DE67AA">
        <w:tc>
          <w:tcPr>
            <w:tcW w:w="1443" w:type="dxa"/>
          </w:tcPr>
          <w:p w:rsidR="00DE67AA" w:rsidRDefault="00DE67AA" w:rsidP="00DE67A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22/08/2008</w:t>
            </w:r>
          </w:p>
        </w:tc>
        <w:tc>
          <w:tcPr>
            <w:tcW w:w="1000" w:type="dxa"/>
          </w:tcPr>
          <w:p w:rsidR="00DE67AA" w:rsidRDefault="00DE67AA" w:rsidP="00DE67AA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v2</w:t>
            </w:r>
            <w:proofErr w:type="gramEnd"/>
          </w:p>
        </w:tc>
        <w:tc>
          <w:tcPr>
            <w:tcW w:w="2958" w:type="dxa"/>
          </w:tcPr>
          <w:p w:rsidR="00DE67AA" w:rsidRDefault="00DE67AA" w:rsidP="00DE67A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r>
              <w:rPr>
                <w:rFonts w:cs="Arial"/>
              </w:rPr>
              <w:t>Docs</w:t>
            </w:r>
            <w:proofErr w:type="spellEnd"/>
            <w:r>
              <w:rPr>
                <w:rFonts w:cs="Arial"/>
              </w:rPr>
              <w:t xml:space="preserve"> Open</w:t>
            </w:r>
          </w:p>
        </w:tc>
        <w:tc>
          <w:tcPr>
            <w:tcW w:w="1786" w:type="dxa"/>
          </w:tcPr>
          <w:p w:rsidR="00DE67AA" w:rsidRDefault="00DE67AA" w:rsidP="00DE67A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31</w:t>
            </w:r>
          </w:p>
        </w:tc>
        <w:tc>
          <w:tcPr>
            <w:tcW w:w="2024" w:type="dxa"/>
          </w:tcPr>
          <w:p w:rsidR="00DE67AA" w:rsidRDefault="00DE67AA" w:rsidP="00DE67A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Miriam de Cerqueira</w:t>
            </w:r>
          </w:p>
        </w:tc>
      </w:tr>
      <w:tr w:rsidR="00DE67AA" w:rsidTr="00DE67AA">
        <w:tc>
          <w:tcPr>
            <w:tcW w:w="1443" w:type="dxa"/>
          </w:tcPr>
          <w:p w:rsidR="00DE67AA" w:rsidRDefault="00DE67AA" w:rsidP="00DE67A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00" w:type="dxa"/>
          </w:tcPr>
          <w:p w:rsidR="00DE67AA" w:rsidRDefault="00DE67AA" w:rsidP="00DE67A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58" w:type="dxa"/>
          </w:tcPr>
          <w:p w:rsidR="00DE67AA" w:rsidRDefault="00DE67AA" w:rsidP="00DE67A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86" w:type="dxa"/>
          </w:tcPr>
          <w:p w:rsidR="00DE67AA" w:rsidRDefault="00DE67AA" w:rsidP="00DE67A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24" w:type="dxa"/>
          </w:tcPr>
          <w:p w:rsidR="00DE67AA" w:rsidRDefault="00DE67AA" w:rsidP="00DE67A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DE67AA" w:rsidRDefault="00DE67AA" w:rsidP="00DE67AA">
      <w:pPr>
        <w:pStyle w:val="Corpodetexto3"/>
        <w:widowControl w:val="0"/>
        <w:spacing w:after="0"/>
        <w:jc w:val="left"/>
        <w:rPr>
          <w:rFonts w:cs="Arial"/>
        </w:rPr>
      </w:pPr>
      <w:r>
        <w:rPr>
          <w:rFonts w:cs="Arial"/>
        </w:rPr>
        <w:br w:type="page"/>
      </w:r>
    </w:p>
    <w:p w:rsidR="00DE67AA" w:rsidRPr="00DE67AA" w:rsidRDefault="00DE67AA" w:rsidP="00DE67AA">
      <w:pPr>
        <w:pStyle w:val="Corpodetexto3"/>
        <w:widowControl w:val="0"/>
        <w:spacing w:after="0"/>
        <w:jc w:val="left"/>
        <w:rPr>
          <w:rFonts w:cs="Arial"/>
        </w:rPr>
      </w:pPr>
      <w:r w:rsidRPr="00DE67AA">
        <w:rPr>
          <w:rFonts w:cs="Arial"/>
        </w:rPr>
        <w:lastRenderedPageBreak/>
        <w:t>Índice</w:t>
      </w:r>
    </w:p>
    <w:p w:rsidR="00DE67AA" w:rsidRPr="00DE67AA" w:rsidRDefault="00DE67AA" w:rsidP="00DE67AA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A50384" w:rsidRDefault="00DE67A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90930" w:history="1">
        <w:r w:rsidR="00A50384" w:rsidRPr="004061FB">
          <w:rPr>
            <w:rStyle w:val="Hyperlink"/>
            <w:noProof/>
          </w:rPr>
          <w:t>1.</w:t>
        </w:r>
        <w:r w:rsidR="00A5038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50384" w:rsidRPr="004061FB">
          <w:rPr>
            <w:rStyle w:val="Hyperlink"/>
            <w:noProof/>
          </w:rPr>
          <w:t>Pacote/Caso de Uso</w:t>
        </w:r>
        <w:r w:rsidR="00A50384">
          <w:rPr>
            <w:noProof/>
            <w:webHidden/>
          </w:rPr>
          <w:tab/>
        </w:r>
        <w:r w:rsidR="00A50384">
          <w:rPr>
            <w:noProof/>
            <w:webHidden/>
          </w:rPr>
          <w:fldChar w:fldCharType="begin"/>
        </w:r>
        <w:r w:rsidR="00A50384">
          <w:rPr>
            <w:noProof/>
            <w:webHidden/>
          </w:rPr>
          <w:instrText xml:space="preserve"> PAGEREF _Toc404690930 \h </w:instrText>
        </w:r>
        <w:r w:rsidR="00A50384">
          <w:rPr>
            <w:noProof/>
            <w:webHidden/>
          </w:rPr>
        </w:r>
        <w:r w:rsidR="00A50384">
          <w:rPr>
            <w:noProof/>
            <w:webHidden/>
          </w:rPr>
          <w:fldChar w:fldCharType="separate"/>
        </w:r>
        <w:r w:rsidR="00A50384">
          <w:rPr>
            <w:noProof/>
            <w:webHidden/>
          </w:rPr>
          <w:t>4</w:t>
        </w:r>
        <w:r w:rsidR="00A50384">
          <w:rPr>
            <w:noProof/>
            <w:webHidden/>
          </w:rPr>
          <w:fldChar w:fldCharType="end"/>
        </w:r>
      </w:hyperlink>
    </w:p>
    <w:p w:rsidR="00A50384" w:rsidRDefault="00A50384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0931" w:history="1">
        <w:r w:rsidRPr="004061FB">
          <w:rPr>
            <w:rStyle w:val="Hyperlink"/>
            <w:noProof/>
          </w:rPr>
          <w:t>Manter Sub Módulos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_Toc404690931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50384" w:rsidRDefault="00A5038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0932" w:history="1">
        <w:r w:rsidRPr="004061FB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061FB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_Toc404690932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50384" w:rsidRDefault="00A5038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0933" w:history="1">
        <w:r w:rsidRPr="004061FB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061FB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_Toc404690933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50384" w:rsidRDefault="00A5038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0934" w:history="1">
        <w:r w:rsidRPr="004061FB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061FB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_Toc404690934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50384" w:rsidRDefault="00A5038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0935" w:history="1">
        <w:r w:rsidRPr="004061FB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061FB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_Toc404690935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50384" w:rsidRDefault="00A5038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0936" w:history="1">
        <w:r w:rsidRPr="004061FB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061FB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_Toc404690936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50384" w:rsidRDefault="00A5038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0937" w:history="1">
        <w:r w:rsidRPr="004061FB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061FB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_Toc404690937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50384" w:rsidRDefault="00A5038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0938" w:history="1">
        <w:r w:rsidRPr="004061FB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061FB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_Toc404690938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50384" w:rsidRDefault="00A5038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0939" w:history="1">
        <w:r w:rsidRPr="004061FB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061FB">
          <w:rPr>
            <w:rStyle w:val="Hyperlink"/>
            <w:noProof/>
          </w:rPr>
          <w:t>Incluir Sub-Módulo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_Toc404690939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50384" w:rsidRDefault="00A5038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0940" w:history="1">
        <w:r w:rsidRPr="004061FB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061F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_Toc404690940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50384" w:rsidRDefault="00A5038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0941" w:history="1">
        <w:r w:rsidRPr="004061FB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061FB">
          <w:rPr>
            <w:rStyle w:val="Hyperlink"/>
            <w:noProof/>
          </w:rPr>
          <w:t>Alterar Sub-Módulo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_Toc404690941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50384" w:rsidRDefault="00A5038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0942" w:history="1">
        <w:r w:rsidRPr="004061FB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061F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_Toc404690942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50384" w:rsidRDefault="00A5038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0943" w:history="1">
        <w:r w:rsidRPr="004061FB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061FB">
          <w:rPr>
            <w:rStyle w:val="Hyperlink"/>
            <w:noProof/>
          </w:rPr>
          <w:t>Excluir Sub-Módulo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_Toc404690943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50384" w:rsidRDefault="00A5038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0944" w:history="1">
        <w:r w:rsidRPr="004061FB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061F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_Toc404690944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50384" w:rsidRDefault="00A5038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0945" w:history="1">
        <w:r w:rsidRPr="004061FB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061FB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_Toc404690945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50384" w:rsidRDefault="00A5038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0946" w:history="1">
        <w:r w:rsidRPr="004061FB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061FB">
          <w:rPr>
            <w:rStyle w:val="Hyperlink"/>
            <w:noProof/>
          </w:rPr>
          <w:t>Listar Sub-Módulo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_Toc404690946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50384" w:rsidRDefault="00A5038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0947" w:history="1">
        <w:r w:rsidRPr="004061FB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061F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_Toc404690947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50384" w:rsidRDefault="00A5038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0948" w:history="1">
        <w:r w:rsidRPr="004061FB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061FB">
          <w:rPr>
            <w:rStyle w:val="Hyperlink"/>
            <w:noProof/>
          </w:rPr>
          <w:t>Exceções comuns aos casos de uso Incluir,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_Toc404690948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50384" w:rsidRDefault="00A5038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0949" w:history="1">
        <w:r w:rsidRPr="004061FB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061FB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_Toc404690949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50384" w:rsidRDefault="00A5038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0950" w:history="1">
        <w:r w:rsidRPr="004061FB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061FB">
          <w:rPr>
            <w:rStyle w:val="Hyperlink"/>
            <w:noProof/>
          </w:rPr>
          <w:t>Exceções comuns aos casos de uso Incluir, Alterar, Excluir e Listar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_Toc404690950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50384" w:rsidRDefault="00A5038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0951" w:history="1">
        <w:r w:rsidRPr="004061FB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061FB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_Toc404690951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50384" w:rsidRDefault="00A5038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0952" w:history="1">
        <w:r w:rsidRPr="004061FB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061FB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_Toc404690952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50384" w:rsidRDefault="00A5038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0953" w:history="1">
        <w:r w:rsidRPr="004061FB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061FB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_Toc404690953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E67AA" w:rsidRDefault="00DE67AA" w:rsidP="00DE67AA">
      <w:pPr>
        <w:pStyle w:val="Sumrio1"/>
      </w:pPr>
      <w:r>
        <w:rPr>
          <w:rFonts w:cs="Arial"/>
        </w:rPr>
        <w:fldChar w:fldCharType="end"/>
      </w:r>
    </w:p>
    <w:p w:rsidR="00DE67AA" w:rsidRDefault="00DE67AA" w:rsidP="00DE67AA">
      <w:pPr>
        <w:widowControl w:val="0"/>
        <w:rPr>
          <w:rFonts w:cs="Arial"/>
          <w:b/>
          <w:bCs/>
          <w:color w:val="000000"/>
        </w:rPr>
      </w:pPr>
    </w:p>
    <w:p w:rsidR="00DE67AA" w:rsidRDefault="00DE67AA" w:rsidP="00DE67AA">
      <w:pPr>
        <w:pStyle w:val="Heading"/>
        <w:rPr>
          <w:rFonts w:cs="Arial"/>
          <w:szCs w:val="24"/>
          <w:lang w:val="pt-BR"/>
        </w:rPr>
      </w:pPr>
      <w:bookmarkStart w:id="1" w:name="_1.__"/>
      <w:bookmarkEnd w:id="1"/>
    </w:p>
    <w:p w:rsidR="00DE67AA" w:rsidRDefault="00DE67AA" w:rsidP="00DE67AA">
      <w:pPr>
        <w:pStyle w:val="Heading"/>
      </w:pPr>
    </w:p>
    <w:p w:rsidR="00DE67AA" w:rsidRDefault="00DE67AA" w:rsidP="00DE67AA">
      <w:pPr>
        <w:pStyle w:val="Heading"/>
        <w:jc w:val="center"/>
      </w:pPr>
    </w:p>
    <w:p w:rsidR="00DE67AA" w:rsidRDefault="00DE67AA" w:rsidP="00DE67AA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DE67AA" w:rsidRDefault="00DE67AA" w:rsidP="00DE67AA">
      <w:pPr>
        <w:pStyle w:val="Ttulo1"/>
        <w:keepNext w:val="0"/>
        <w:widowControl w:val="0"/>
        <w:spacing w:before="0" w:line="240" w:lineRule="auto"/>
      </w:pPr>
      <w:bookmarkStart w:id="2" w:name="_Toc404690930"/>
      <w:r>
        <w:lastRenderedPageBreak/>
        <w:t>Pacote/Caso de Uso</w:t>
      </w:r>
      <w:bookmarkEnd w:id="2"/>
    </w:p>
    <w:p w:rsidR="00DE67AA" w:rsidRDefault="00DE67AA" w:rsidP="00DE67AA"/>
    <w:p w:rsidR="00DE67AA" w:rsidRDefault="00DE67AA" w:rsidP="00051529">
      <w:pPr>
        <w:pStyle w:val="Subttulo"/>
      </w:pPr>
      <w:bookmarkStart w:id="3" w:name="_Toc404690931"/>
      <w:r>
        <w:t>Manter Sub</w:t>
      </w:r>
      <w:r w:rsidR="00051529">
        <w:t xml:space="preserve"> </w:t>
      </w:r>
      <w:r>
        <w:t>Módulo</w:t>
      </w:r>
      <w:r w:rsidR="00051529">
        <w:t>s</w:t>
      </w:r>
      <w:bookmarkEnd w:id="3"/>
    </w:p>
    <w:p w:rsidR="00DE67AA" w:rsidRDefault="00DE67AA" w:rsidP="00DE67AA">
      <w:pPr>
        <w:widowControl w:val="0"/>
        <w:ind w:left="902"/>
        <w:rPr>
          <w:rFonts w:cs="Arial"/>
          <w:b/>
          <w:bCs/>
          <w:color w:val="FF0000"/>
        </w:rPr>
      </w:pPr>
    </w:p>
    <w:p w:rsidR="00DE67AA" w:rsidRDefault="00DE67AA" w:rsidP="00DE67AA">
      <w:pPr>
        <w:pStyle w:val="Ttulo2"/>
        <w:widowControl w:val="0"/>
        <w:spacing w:before="0" w:after="0" w:line="240" w:lineRule="auto"/>
      </w:pPr>
      <w:bookmarkStart w:id="4" w:name="_Toc77584278"/>
      <w:bookmarkStart w:id="5" w:name="_Toc404690932"/>
      <w:r>
        <w:t>Descrição</w:t>
      </w:r>
      <w:bookmarkEnd w:id="4"/>
      <w:bookmarkEnd w:id="5"/>
    </w:p>
    <w:p w:rsidR="00DE67AA" w:rsidRDefault="00DE67AA" w:rsidP="00DE67AA">
      <w:pPr>
        <w:pStyle w:val="Recuodecorpodetexto2"/>
        <w:widowControl w:val="0"/>
        <w:ind w:left="1620" w:firstLine="0"/>
        <w:rPr>
          <w:sz w:val="24"/>
        </w:rPr>
      </w:pPr>
    </w:p>
    <w:p w:rsidR="00DE67AA" w:rsidRDefault="00DE67AA" w:rsidP="00DE67AA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Sub</w:t>
      </w:r>
      <w:r w:rsidR="00051529">
        <w:rPr>
          <w:sz w:val="24"/>
        </w:rPr>
        <w:t xml:space="preserve"> </w:t>
      </w:r>
      <w:r>
        <w:rPr>
          <w:sz w:val="24"/>
        </w:rPr>
        <w:t>Módulo</w:t>
      </w:r>
      <w:r w:rsidR="00051529">
        <w:rPr>
          <w:sz w:val="24"/>
        </w:rPr>
        <w:t>s.</w:t>
      </w:r>
    </w:p>
    <w:p w:rsidR="00DE67AA" w:rsidRDefault="00DE67AA" w:rsidP="00DE67AA">
      <w:pPr>
        <w:pStyle w:val="Recuodecorpodetexto2"/>
        <w:widowControl w:val="0"/>
        <w:ind w:left="1260" w:firstLine="0"/>
        <w:rPr>
          <w:sz w:val="24"/>
        </w:rPr>
      </w:pPr>
    </w:p>
    <w:p w:rsidR="00DE67AA" w:rsidRDefault="00DE67AA" w:rsidP="00DE67AA">
      <w:pPr>
        <w:pStyle w:val="Ttulo2"/>
        <w:widowControl w:val="0"/>
        <w:spacing w:before="0" w:after="0" w:line="240" w:lineRule="auto"/>
      </w:pPr>
      <w:bookmarkStart w:id="6" w:name="_Toc103746083"/>
      <w:bookmarkStart w:id="7" w:name="_Toc404690933"/>
      <w:r>
        <w:t>Requisitos atendidos</w:t>
      </w:r>
      <w:bookmarkEnd w:id="6"/>
      <w:bookmarkEnd w:id="7"/>
    </w:p>
    <w:p w:rsidR="00DE67AA" w:rsidRDefault="00DE67AA" w:rsidP="00DE67AA"/>
    <w:p w:rsidR="00DE67AA" w:rsidRDefault="00DE67AA" w:rsidP="00DE67AA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R5 – Permitir o gerenciamento das funcionalidades.</w:t>
      </w:r>
    </w:p>
    <w:p w:rsidR="00DE67AA" w:rsidRDefault="00DE67AA" w:rsidP="00DE67AA">
      <w:pPr>
        <w:pStyle w:val="Recuodecorpodetexto2"/>
        <w:widowControl w:val="0"/>
        <w:ind w:left="1620" w:firstLine="0"/>
        <w:rPr>
          <w:sz w:val="24"/>
        </w:rPr>
      </w:pPr>
    </w:p>
    <w:p w:rsidR="00DE67AA" w:rsidRDefault="00DE67AA" w:rsidP="00DE67AA">
      <w:pPr>
        <w:pStyle w:val="Ttulo1"/>
        <w:keepNext w:val="0"/>
        <w:widowControl w:val="0"/>
        <w:spacing w:before="0" w:line="240" w:lineRule="auto"/>
      </w:pPr>
      <w:bookmarkStart w:id="8" w:name="_Toc404690934"/>
      <w:r>
        <w:t>Conceito</w:t>
      </w:r>
      <w:bookmarkEnd w:id="8"/>
      <w:r>
        <w:tab/>
      </w:r>
    </w:p>
    <w:p w:rsidR="00DE67AA" w:rsidRDefault="00DE67AA" w:rsidP="00DE67AA"/>
    <w:p w:rsidR="00DE67AA" w:rsidRDefault="00DE67AA" w:rsidP="00DE67AA">
      <w:pPr>
        <w:pStyle w:val="Ttulo2"/>
        <w:widowControl w:val="0"/>
        <w:spacing w:before="0" w:after="0" w:line="240" w:lineRule="auto"/>
      </w:pPr>
      <w:bookmarkStart w:id="9" w:name="_Toc404690935"/>
      <w:r>
        <w:t>Conceitos principais</w:t>
      </w:r>
      <w:bookmarkEnd w:id="9"/>
    </w:p>
    <w:p w:rsidR="00DE67AA" w:rsidRDefault="00DE67AA" w:rsidP="00DE67AA"/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DE67AA" w:rsidTr="0097135F">
        <w:trPr>
          <w:trHeight w:val="600"/>
        </w:trPr>
        <w:tc>
          <w:tcPr>
            <w:tcW w:w="1600" w:type="dxa"/>
          </w:tcPr>
          <w:p w:rsidR="00DE67AA" w:rsidRDefault="00DE67AA" w:rsidP="00051529">
            <w:pPr>
              <w:ind w:left="0"/>
              <w:jc w:val="left"/>
              <w:rPr>
                <w:b/>
              </w:rPr>
            </w:pPr>
            <w:r>
              <w:rPr>
                <w:b/>
              </w:rPr>
              <w:t>Sub</w:t>
            </w:r>
            <w:r w:rsidR="00051529">
              <w:rPr>
                <w:b/>
              </w:rPr>
              <w:t xml:space="preserve"> </w:t>
            </w:r>
            <w:r>
              <w:rPr>
                <w:b/>
              </w:rPr>
              <w:t>Módulo</w:t>
            </w:r>
          </w:p>
        </w:tc>
        <w:tc>
          <w:tcPr>
            <w:tcW w:w="4606" w:type="dxa"/>
          </w:tcPr>
          <w:p w:rsidR="00DE67AA" w:rsidRDefault="00DE67AA" w:rsidP="0097135F">
            <w:r>
              <w:t>Conjunto de funcionalidades do Sistema.</w:t>
            </w:r>
          </w:p>
        </w:tc>
      </w:tr>
    </w:tbl>
    <w:p w:rsidR="00DE67AA" w:rsidRDefault="00DE67AA" w:rsidP="00DE67AA"/>
    <w:p w:rsidR="00DE67AA" w:rsidRDefault="00DE67AA" w:rsidP="00DE67AA">
      <w:pPr>
        <w:pStyle w:val="Ttulo2"/>
        <w:widowControl w:val="0"/>
        <w:spacing w:before="0" w:after="0" w:line="240" w:lineRule="auto"/>
      </w:pPr>
      <w:bookmarkStart w:id="10" w:name="_Toc102356184"/>
      <w:bookmarkStart w:id="11" w:name="_Toc404690936"/>
      <w:r>
        <w:t>Conceitos associados</w:t>
      </w:r>
      <w:bookmarkEnd w:id="10"/>
      <w:bookmarkEnd w:id="11"/>
    </w:p>
    <w:p w:rsidR="00DE67AA" w:rsidRDefault="00DE67AA" w:rsidP="00DE67AA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DE67AA" w:rsidTr="0097135F">
        <w:trPr>
          <w:trHeight w:val="600"/>
        </w:trPr>
        <w:tc>
          <w:tcPr>
            <w:tcW w:w="2338" w:type="dxa"/>
          </w:tcPr>
          <w:p w:rsidR="00DE67AA" w:rsidRDefault="00DE67AA" w:rsidP="00DE67AA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Módulo</w:t>
            </w:r>
          </w:p>
        </w:tc>
        <w:tc>
          <w:tcPr>
            <w:tcW w:w="6732" w:type="dxa"/>
          </w:tcPr>
          <w:p w:rsidR="00DE67AA" w:rsidRDefault="00DE67AA" w:rsidP="0097135F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 xml:space="preserve">Conjunto de </w:t>
            </w:r>
            <w:proofErr w:type="spellStart"/>
            <w:proofErr w:type="gramStart"/>
            <w:r>
              <w:rPr>
                <w:rFonts w:eastAsia="Arial Unicode MS"/>
              </w:rPr>
              <w:t>sub-módulos</w:t>
            </w:r>
            <w:proofErr w:type="spellEnd"/>
            <w:proofErr w:type="gramEnd"/>
            <w:r>
              <w:rPr>
                <w:rFonts w:eastAsia="Arial Unicode MS"/>
              </w:rPr>
              <w:t xml:space="preserve"> do Sistema.</w:t>
            </w:r>
          </w:p>
        </w:tc>
      </w:tr>
      <w:tr w:rsidR="00DE67AA" w:rsidTr="0097135F">
        <w:trPr>
          <w:trHeight w:val="600"/>
        </w:trPr>
        <w:tc>
          <w:tcPr>
            <w:tcW w:w="2338" w:type="dxa"/>
          </w:tcPr>
          <w:p w:rsidR="00DE67AA" w:rsidRDefault="00DE67AA" w:rsidP="00051529">
            <w:pPr>
              <w:ind w:left="0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Funcionalidade</w:t>
            </w:r>
          </w:p>
        </w:tc>
        <w:tc>
          <w:tcPr>
            <w:tcW w:w="6732" w:type="dxa"/>
          </w:tcPr>
          <w:p w:rsidR="00DE67AA" w:rsidRDefault="00DE67AA" w:rsidP="0097135F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Conjunto de campos de dados e operações que viabiliza a interação entre o usuário e o Sistema para determinados objetivos.</w:t>
            </w:r>
          </w:p>
        </w:tc>
      </w:tr>
      <w:tr w:rsidR="00DE67AA" w:rsidTr="0097135F">
        <w:trPr>
          <w:trHeight w:val="600"/>
        </w:trPr>
        <w:tc>
          <w:tcPr>
            <w:tcW w:w="2338" w:type="dxa"/>
          </w:tcPr>
          <w:p w:rsidR="00DE67AA" w:rsidRDefault="00DE67AA" w:rsidP="00051529">
            <w:pPr>
              <w:ind w:left="0"/>
              <w:rPr>
                <w:rFonts w:eastAsia="Arial Unicode MS"/>
                <w:b/>
                <w:lang w:val="es-ES_tradnl"/>
              </w:rPr>
            </w:pPr>
            <w:r>
              <w:rPr>
                <w:rFonts w:eastAsia="Arial Unicode MS"/>
                <w:b/>
                <w:lang w:val="es-ES_tradnl"/>
              </w:rPr>
              <w:t>Tipo de Usuario</w:t>
            </w:r>
          </w:p>
        </w:tc>
        <w:tc>
          <w:tcPr>
            <w:tcW w:w="6732" w:type="dxa"/>
          </w:tcPr>
          <w:p w:rsidR="00DE67AA" w:rsidRDefault="00DE67AA" w:rsidP="0097135F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Definição do tipo do usuário quanto a sua interação no modulo de segurança do SIGRH.</w:t>
            </w:r>
          </w:p>
        </w:tc>
      </w:tr>
    </w:tbl>
    <w:p w:rsidR="00DE67AA" w:rsidRDefault="00DE67AA" w:rsidP="00DE67AA">
      <w:pPr>
        <w:rPr>
          <w:rFonts w:eastAsia="Arial Unicode MS"/>
        </w:rPr>
      </w:pPr>
    </w:p>
    <w:p w:rsidR="00DE67AA" w:rsidRDefault="00DE67AA" w:rsidP="00DE67AA">
      <w:pPr>
        <w:pStyle w:val="Ttulo1"/>
        <w:keepNext w:val="0"/>
        <w:widowControl w:val="0"/>
        <w:spacing w:before="0" w:line="240" w:lineRule="auto"/>
      </w:pPr>
      <w:bookmarkStart w:id="12" w:name="_Toc77584279"/>
      <w:r>
        <w:br w:type="page"/>
      </w:r>
      <w:bookmarkStart w:id="13" w:name="_Toc404690937"/>
      <w:r>
        <w:lastRenderedPageBreak/>
        <w:t>Diagrama</w:t>
      </w:r>
      <w:bookmarkEnd w:id="13"/>
    </w:p>
    <w:p w:rsidR="00DE67AA" w:rsidRDefault="00DE67AA" w:rsidP="00DE67AA">
      <w:pPr>
        <w:pStyle w:val="Cabealho"/>
        <w:widowControl w:val="0"/>
        <w:rPr>
          <w:rFonts w:cs="Arial"/>
        </w:rPr>
      </w:pPr>
    </w:p>
    <w:p w:rsidR="00DE67AA" w:rsidRDefault="00051529" w:rsidP="00DE67AA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62625" cy="2333625"/>
                <wp:effectExtent l="0" t="0" r="0" b="0"/>
                <wp:docPr id="29" name="Tela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115185" y="19050"/>
                            <a:ext cx="1447800" cy="11239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115185" y="122555"/>
                            <a:ext cx="3628390" cy="219202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3148965" y="244475"/>
                            <a:ext cx="144970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51529" w:rsidRDefault="00051529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Sub-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Módulo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2293620" y="640080"/>
                            <a:ext cx="1109345" cy="55499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651125" y="724535"/>
                            <a:ext cx="42291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51529" w:rsidRDefault="0005152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500630" y="875030"/>
                            <a:ext cx="76708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51529" w:rsidRDefault="00051529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Sub-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Módulo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Oval 11"/>
                        <wps:cNvSpPr>
                          <a:spLocks noChangeArrowheads="1"/>
                        </wps:cNvSpPr>
                        <wps:spPr bwMode="auto">
                          <a:xfrm>
                            <a:off x="2293620" y="1439545"/>
                            <a:ext cx="1043940" cy="49911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2575560" y="1515110"/>
                            <a:ext cx="44005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51529" w:rsidRDefault="0005152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2463165" y="1665605"/>
                            <a:ext cx="76708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51529" w:rsidRDefault="00051529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Sub-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Módulo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4249420" y="640080"/>
                            <a:ext cx="1099820" cy="49847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4606290" y="715010"/>
                            <a:ext cx="36068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51529" w:rsidRDefault="0005152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446270" y="865505"/>
                            <a:ext cx="76708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51529" w:rsidRDefault="00051529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Sub-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Módulo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4070350" y="1439545"/>
                            <a:ext cx="1259840" cy="53657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4493260" y="1515110"/>
                            <a:ext cx="43497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51529" w:rsidRDefault="0005152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4352290" y="1665605"/>
                            <a:ext cx="76708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51529" w:rsidRDefault="00051529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Sub-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Módulo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827405" y="1101090"/>
                            <a:ext cx="168910" cy="16954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Line 21"/>
                        <wps:cNvCnPr/>
                        <wps:spPr bwMode="auto">
                          <a:xfrm>
                            <a:off x="911860" y="1270635"/>
                            <a:ext cx="0" cy="168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22"/>
                        <wps:cNvCnPr/>
                        <wps:spPr bwMode="auto">
                          <a:xfrm>
                            <a:off x="817880" y="1336040"/>
                            <a:ext cx="1974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23"/>
                        <wps:cNvCnPr/>
                        <wps:spPr bwMode="auto">
                          <a:xfrm flipH="1">
                            <a:off x="798830" y="1439545"/>
                            <a:ext cx="113030" cy="169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24"/>
                        <wps:cNvCnPr/>
                        <wps:spPr bwMode="auto">
                          <a:xfrm>
                            <a:off x="911860" y="1439545"/>
                            <a:ext cx="113030" cy="169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56515" y="1609090"/>
                            <a:ext cx="144081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51529" w:rsidRDefault="00051529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Cadastrador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Master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Line 26"/>
                        <wps:cNvCnPr/>
                        <wps:spPr bwMode="auto">
                          <a:xfrm>
                            <a:off x="1062355" y="1336040"/>
                            <a:ext cx="1062355" cy="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29" o:spid="_x0000_s1026" editas="canvas" style="width:453.75pt;height:183.75pt;mso-position-horizontal-relative:char;mso-position-vertical-relative:line" coordsize="57626,23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626;height:23336;visibility:visible;mso-wrap-style:square">
                  <v:fill o:detectmouseclick="t"/>
                  <v:path o:connecttype="none"/>
                </v:shape>
                <v:rect id="Rectangle 5" o:spid="_x0000_s1028" style="position:absolute;left:21151;top:190;width:14478;height:11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21151;top:1225;width:36284;height:219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31489;top:2444;width:14497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051529" w:rsidRDefault="00051529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Sub-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Módulo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22936;top:6400;width:11093;height:55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rect id="Rectangle 9" o:spid="_x0000_s1032" style="position:absolute;left:26511;top:7245;width:4229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<v:textbox style="mso-fit-shape-to-text:t" inset="0,0,0,0">
                    <w:txbxContent>
                      <w:p w:rsidR="00051529" w:rsidRDefault="0005152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3" style="position:absolute;left:25006;top:8750;width:7671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051529" w:rsidRDefault="00051529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Sub-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Módulo</w:t>
                        </w:r>
                        <w:proofErr w:type="spellEnd"/>
                      </w:p>
                    </w:txbxContent>
                  </v:textbox>
                </v:rect>
                <v:oval id="Oval 11" o:spid="_x0000_s1034" style="position:absolute;left:22936;top:14395;width:10439;height:49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bWcAA&#10;AADbAAAADwAAAGRycy9kb3ducmV2LnhtbERPS2sCMRC+F/wPYYTealYrIqtRRCgUeqivg8dxM+4G&#10;N5N0k2r896ZQ8DYf33Pmy2RbcaUuGMcKhoMCBHHltOFawWH/8TYFESKyxtYxKbhTgOWi9zLHUrsb&#10;b+m6i7XIIRxKVNDE6EspQ9WQxTBwnjhzZ9dZjBl2tdQd3nK4beWoKCbSouHc0KCndUPVZfdrFXi/&#10;GY9T+jZhlM4/5otP2/vxpNRrP61mICKl+BT/uz91nv8Of7/kA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HlbWcAAAADbAAAADwAAAAAAAAAAAAAAAACYAgAAZHJzL2Rvd25y&#10;ZXYueG1sUEsFBgAAAAAEAAQA9QAAAIUDAAAAAA==&#10;" fillcolor="#ffc" strokecolor="#903" strokeweight="0"/>
                <v:rect id="Rectangle 12" o:spid="_x0000_s1035" style="position:absolute;left:25755;top:15151;width:4401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0Qgb4A&#10;AADbAAAADwAAAGRycy9kb3ducmV2LnhtbERP24rCMBB9F/Yfwiz4ZtMVEa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sNEIG+AAAA2wAAAA8AAAAAAAAAAAAAAAAAmAIAAGRycy9kb3ducmV2&#10;LnhtbFBLBQYAAAAABAAEAPUAAACDAwAAAAA=&#10;" filled="f" stroked="f">
                  <v:textbox style="mso-fit-shape-to-text:t" inset="0,0,0,0">
                    <w:txbxContent>
                      <w:p w:rsidR="00051529" w:rsidRDefault="0005152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6" style="position:absolute;left:24631;top:16656;width:7671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051529" w:rsidRDefault="00051529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Sub-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Módulo</w:t>
                        </w:r>
                        <w:proofErr w:type="spellEnd"/>
                      </w:p>
                    </w:txbxContent>
                  </v:textbox>
                </v:rect>
                <v:oval id="Oval 14" o:spid="_x0000_s1037" style="position:absolute;left:42494;top:6400;width:10998;height:49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74wcAA&#10;AADbAAAADwAAAGRycy9kb3ducmV2LnhtbERPTWsCMRC9F/wPYYTearYiUlajSEEQPFitB4/jZtwN&#10;biZxEzX++6YgeJvH+5zpPNlW3KgLxrGCz0EBgrhy2nCtYP+7/PgCESKyxtYxKXhQgPms9zbFUrs7&#10;b+m2i7XIIRxKVNDE6EspQ9WQxTBwnjhzJ9dZjBl2tdQd3nO4beWwKMbSouHc0KCn74aq8+5qFXj/&#10;MxqltDFhmE4Xs+bj9nE4KvXeT4sJiEgpvsRP90rn+WP4/yUfIG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A74wcAAAADbAAAADwAAAAAAAAAAAAAAAACYAgAAZHJzL2Rvd25y&#10;ZXYueG1sUEsFBgAAAAAEAAQA9QAAAIUDAAAAAA==&#10;" fillcolor="#ffc" strokecolor="#903" strokeweight="0"/>
                <v:rect id="Rectangle 15" o:spid="_x0000_s1038" style="position:absolute;left:46062;top:7150;width:3607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051529" w:rsidRDefault="0005152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9" style="position:absolute;left:44462;top:8655;width:7671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051529" w:rsidRDefault="00051529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Sub-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Módulo</w:t>
                        </w:r>
                        <w:proofErr w:type="spellEnd"/>
                      </w:p>
                    </w:txbxContent>
                  </v:textbox>
                </v:rect>
                <v:oval id="Oval 17" o:spid="_x0000_s1040" style="position:absolute;left:40703;top:14395;width:12598;height:53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Fss8EA&#10;AADbAAAADwAAAGRycy9kb3ducmV2LnhtbERPS2sCMRC+C/6HMEJvmlWk1NUoIhSEHlofB4/jZtwN&#10;bibpJmr8902h0Nt8fM9ZrJJtxZ26YBwrGI8KEMSV04ZrBcfD+/ANRIjIGlvHpOBJAVbLfm+BpXYP&#10;3tF9H2uRQziUqKCJ0ZdShqohi2HkPHHmLq6zGDPsaqk7fORw28pJUbxKi4ZzQ4OeNg1V1/3NKvD+&#10;azpN6dOESbp8mw8+756ns1Ivg7Seg4iU4r/4z73Vef4M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2RbLPBAAAA2wAAAA8AAAAAAAAAAAAAAAAAmAIAAGRycy9kb3du&#10;cmV2LnhtbFBLBQYAAAAABAAEAPUAAACGAwAAAAA=&#10;" fillcolor="#ffc" strokecolor="#903" strokeweight="0"/>
                <v:rect id="Rectangle 18" o:spid="_x0000_s1041" style="position:absolute;left:44932;top:15151;width:4350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051529" w:rsidRDefault="0005152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42" style="position:absolute;left:43522;top:16656;width:7671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051529" w:rsidRDefault="00051529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Sub-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Módulo</w:t>
                        </w:r>
                        <w:proofErr w:type="spellEnd"/>
                      </w:p>
                    </w:txbxContent>
                  </v:textbox>
                </v:rect>
                <v:oval id="Oval 20" o:spid="_x0000_s1043" style="position:absolute;left:8274;top:11010;width:1689;height:16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0f8IA&#10;AADbAAAADwAAAGRycy9kb3ducmV2LnhtbESPQWsCMRSE7wX/Q3iCt5p1kVJWo4hQKHiw2h56fG6e&#10;u8HNS9xEjf++KQgeh5n5hpkvk+3ElfpgHCuYjAsQxLXThhsFP98fr+8gQkTW2DkmBXcKsFwMXuZY&#10;aXfjHV33sREZwqFCBW2MvpIy1C1ZDGPnibN3dL3FmGXfSN3jLcNtJ8uieJMWDeeFFj2tW6pP+4tV&#10;4P3XdJrS1oQyHc9mw4fd/feg1GiYVjMQkVJ8hh/tT62gLOH/S/4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WTR/wgAAANsAAAAPAAAAAAAAAAAAAAAAAJgCAABkcnMvZG93&#10;bnJldi54bWxQSwUGAAAAAAQABAD1AAAAhwMAAAAA&#10;" fillcolor="#ffc" strokecolor="#903" strokeweight="0"/>
                <v:line id="Line 21" o:spid="_x0000_s1044" style="position:absolute;visibility:visible;mso-wrap-style:square" from="9118,12706" to="9118,143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K84gMMAAADbAAAADwAAAGRycy9kb3ducmV2LnhtbESPQWsCMRSE70L/Q3hCb5rVgpStUUqx&#10;VCiCXXvo8TV5bhaTl+0m6vbfG0HwOMzMN8x82XsnTtTFJrCCybgAQayDabhW8L17Hz2DiAnZoAtM&#10;Cv4pwnLxMJhjacKZv+hUpVpkCMcSFdiU2lLKqC15jOPQEmdvHzqPKcuulqbDc4Z7J6dFMZMeG84L&#10;Flt6s6QP1dErcGkrf/RvEXarj7bXqz/7uXFWqcdh//oCIlGf7uFbe20UTJ/g+iX/ALm4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SvOIDDAAAA2wAAAA8AAAAAAAAAAAAA&#10;AAAAoQIAAGRycy9kb3ducmV2LnhtbFBLBQYAAAAABAAEAPkAAACRAwAAAAA=&#10;" strokecolor="#903" strokeweight="0"/>
                <v:line id="Line 22" o:spid="_x0000_s1045" style="position:absolute;visibility:visible;mso-wrap-style:square" from="8178,13360" to="10153,133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0ag9MMAAADbAAAADwAAAGRycy9kb3ducmV2LnhtbESPQWsCMRSE70L/Q3hCb5pVipStUUqx&#10;VCiCXXvo8TV5bhaTl+0m6vbfG0HwOMzMN8x82XsnTtTFJrCCybgAQayDabhW8L17Hz2DiAnZoAtM&#10;Cv4pwnLxMJhjacKZv+hUpVpkCMcSFdiU2lLKqC15jOPQEmdvHzqPKcuulqbDc4Z7J6dFMZMeG84L&#10;Flt6s6QP1dErcGkrf/RvEXarj7bXqz/7uXFWqcdh//oCIlGf7uFbe20UTJ/g+iX/ALm4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tGoPTDAAAA2wAAAA8AAAAAAAAAAAAA&#10;AAAAoQIAAGRycy9kb3ducmV2LnhtbFBLBQYAAAAABAAEAPkAAACRAwAAAAA=&#10;" strokecolor="#903" strokeweight="0"/>
                <v:line id="Line 23" o:spid="_x0000_s1046" style="position:absolute;flip:x;visibility:visible;mso-wrap-style:square" from="7988,14395" to="9118,160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I94WsEAAADbAAAADwAAAGRycy9kb3ducmV2LnhtbESPzYvCMBTE78L+D+Et7E3TLaxoNRUp&#10;CHr06+Dt0bx+YPNSmmyN//1mQfA4zMxvmPUmmE6MNLjWsoLvWQKCuLS65VrB5bybLkA4j6yxs0wK&#10;nuRgk39M1php++AjjSdfiwhhl6GCxvs+k9KVDRl0M9sTR6+yg0Ef5VBLPeAjwk0n0ySZS4Mtx4UG&#10;eyoaKu+nX6PgUBxv+xCut+uzKlKsXaiWOij19Rm2KxCegn+HX+29VpD+wP+X+ANk/g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j3hawQAAANsAAAAPAAAAAAAAAAAAAAAA&#10;AKECAABkcnMvZG93bnJldi54bWxQSwUGAAAAAAQABAD5AAAAjwMAAAAA&#10;" strokecolor="#903" strokeweight="0"/>
                <v:line id="Line 24" o:spid="_x0000_s1047" style="position:absolute;visibility:visible;mso-wrap-style:square" from="9118,14395" to="10248,160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NibGMMAAADbAAAADwAAAGRycy9kb3ducmV2LnhtbESPQWsCMRSE7wX/Q3hCbzWrB5HVuBTZ&#10;oiAFqx48viavm6XJy3YTdfvvm0Khx2FmvmFW1eCduFEf28AKppMCBLEOpuVGwfn08rQAEROyQReY&#10;FHxThGo9elhhacKd3+h2TI3IEI4lKrApdaWUUVvyGCehI87eR+g9piz7Rpoe7xnunZwVxVx6bDkv&#10;WOxoY0l/Hq9egUsHedHvRTjV227Q9Zfdvzqr1ON4eF6CSDSk//Bfe2cUzObw+yX/ALn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TYmxjDAAAA2wAAAA8AAAAAAAAAAAAA&#10;AAAAoQIAAGRycy9kb3ducmV2LnhtbFBLBQYAAAAABAAEAPkAAACRAwAAAAA=&#10;" strokecolor="#903" strokeweight="0"/>
                <v:rect id="Rectangle 25" o:spid="_x0000_s1048" style="position:absolute;left:565;top:16090;width:14408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051529" w:rsidRDefault="00051529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Cadastrador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Master</w:t>
                        </w:r>
                      </w:p>
                    </w:txbxContent>
                  </v:textbox>
                </v:rect>
                <v:line id="Line 26" o:spid="_x0000_s1049" style="position:absolute;visibility:visible;mso-wrap-style:square" from="10623,13360" to="21247,133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rqsW8EAAADbAAAADwAAAGRycy9kb3ducmV2LnhtbERPy2oCMRTdF/yHcAvd1YyzEDs1Siko&#10;RUqlo3R9mdxOBic3Y5LO4++bheDycN7r7Whb0ZMPjWMFi3kGgrhyuuFawfm0e16BCBFZY+uYFEwU&#10;YLuZPayx0G7gb+rLWIsUwqFABSbGrpAyVIYshrnriBP367zFmKCvpfY4pHDbyjzLltJiw6nBYEfv&#10;hqpL+WcVDL28XF9Cvz+cP6fFz9exMqc6KPX0OL69gog0xrv45v7QCvI0Nn1JP0Bu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2uqxbwQAAANsAAAAPAAAAAAAAAAAAAAAA&#10;AKECAABkcnMvZG93bnJldi54bWxQSwUGAAAAAAQABAD5AAAAjwMAAAAA&#10;" strokecolor="#903" strokeweight="42e-5mm"/>
                <w10:anchorlock/>
              </v:group>
            </w:pict>
          </mc:Fallback>
        </mc:AlternateContent>
      </w:r>
    </w:p>
    <w:bookmarkEnd w:id="12"/>
    <w:p w:rsidR="00DE67AA" w:rsidRDefault="00DE67AA" w:rsidP="00DE67AA">
      <w:pPr>
        <w:pStyle w:val="Ttulo1"/>
        <w:keepNext w:val="0"/>
        <w:widowControl w:val="0"/>
        <w:spacing w:before="0" w:line="240" w:lineRule="auto"/>
      </w:pPr>
      <w:r>
        <w:br w:type="page"/>
      </w:r>
      <w:bookmarkStart w:id="14" w:name="_Toc404690938"/>
      <w:r>
        <w:lastRenderedPageBreak/>
        <w:t>Casos de Uso</w:t>
      </w:r>
      <w:bookmarkEnd w:id="14"/>
    </w:p>
    <w:p w:rsidR="00DE67AA" w:rsidRDefault="00DE67AA" w:rsidP="00DE67AA">
      <w:pPr>
        <w:pStyle w:val="Ttulo2"/>
      </w:pPr>
      <w:bookmarkStart w:id="15" w:name="_Toc404690939"/>
      <w:r>
        <w:t xml:space="preserve">Incluir </w:t>
      </w:r>
      <w:proofErr w:type="spellStart"/>
      <w:r>
        <w:t>Sub-Módulo</w:t>
      </w:r>
      <w:bookmarkEnd w:id="15"/>
      <w:proofErr w:type="spellEnd"/>
      <w:r>
        <w:t> </w:t>
      </w:r>
    </w:p>
    <w:p w:rsidR="00DE67AA" w:rsidRDefault="00DE67AA" w:rsidP="00DE67AA">
      <w:pPr>
        <w:pStyle w:val="Ttulo3"/>
        <w:keepNext w:val="0"/>
        <w:widowControl w:val="0"/>
        <w:spacing w:before="120" w:line="240" w:lineRule="auto"/>
      </w:pPr>
      <w:bookmarkStart w:id="16" w:name="_Toc404690940"/>
      <w:r>
        <w:t>Fluxo Básico</w:t>
      </w:r>
      <w:bookmarkEnd w:id="16"/>
    </w:p>
    <w:p w:rsidR="00DE67AA" w:rsidRDefault="00DE67AA" w:rsidP="00DE67AA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O ator solicita a funcionalidade de manutenção de </w:t>
      </w:r>
      <w:proofErr w:type="spellStart"/>
      <w:r>
        <w:t>Sub-Módulo</w:t>
      </w:r>
      <w:proofErr w:type="spellEnd"/>
      <w:r>
        <w:t>.</w:t>
      </w:r>
    </w:p>
    <w:p w:rsidR="00DE67AA" w:rsidRDefault="00DE67AA" w:rsidP="00DE67AA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verifica se o tipo de usuário, que solicitou a funcionalidade, é igual a “Cadastrador Master”.</w:t>
      </w:r>
    </w:p>
    <w:p w:rsidR="00DE67AA" w:rsidRDefault="00DE67AA" w:rsidP="00DE67AA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DE67AA" w:rsidRDefault="00DE67AA" w:rsidP="00DE67AA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DE67AA" w:rsidRDefault="00DE67AA" w:rsidP="00DE67AA">
      <w:pPr>
        <w:pStyle w:val="Ttulo4"/>
        <w:numPr>
          <w:ilvl w:val="0"/>
          <w:numId w:val="0"/>
        </w:numPr>
        <w:ind w:left="2160" w:hanging="1080"/>
      </w:pPr>
    </w:p>
    <w:p w:rsidR="00DE67AA" w:rsidRDefault="00DE67AA" w:rsidP="00DE67AA">
      <w:pPr>
        <w:pStyle w:val="Ttulo2"/>
      </w:pPr>
      <w:bookmarkStart w:id="17" w:name="_Toc404690941"/>
      <w:r>
        <w:t xml:space="preserve">Alterar </w:t>
      </w:r>
      <w:proofErr w:type="spellStart"/>
      <w:r>
        <w:t>Sub-Módulo</w:t>
      </w:r>
      <w:bookmarkEnd w:id="17"/>
      <w:proofErr w:type="spellEnd"/>
      <w:r>
        <w:t> </w:t>
      </w:r>
    </w:p>
    <w:p w:rsidR="00DE67AA" w:rsidRDefault="00DE67AA" w:rsidP="00DE67AA">
      <w:pPr>
        <w:pStyle w:val="Ttulo3"/>
        <w:keepNext w:val="0"/>
        <w:widowControl w:val="0"/>
        <w:spacing w:before="120" w:line="240" w:lineRule="auto"/>
      </w:pPr>
      <w:bookmarkStart w:id="18" w:name="_Toc404690942"/>
      <w:r>
        <w:t>Fluxo Básico</w:t>
      </w:r>
      <w:bookmarkEnd w:id="18"/>
    </w:p>
    <w:p w:rsidR="00DE67AA" w:rsidRDefault="00DE67AA" w:rsidP="00DE67AA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O ator solicita a funcionalidade de manutenção de </w:t>
      </w:r>
      <w:proofErr w:type="spellStart"/>
      <w:r>
        <w:t>Sub-Módulo</w:t>
      </w:r>
      <w:proofErr w:type="spellEnd"/>
      <w:r>
        <w:t>.</w:t>
      </w:r>
    </w:p>
    <w:p w:rsidR="00DE67AA" w:rsidRDefault="00DE67AA" w:rsidP="00DE67AA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verifica se o tipo de usuário, que solicitou a funcionalidade, é igual a “Cadastrador Master”.</w:t>
      </w:r>
    </w:p>
    <w:p w:rsidR="00DE67AA" w:rsidRDefault="00DE67AA" w:rsidP="00DE67AA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altera os dados necessários e submete a operação.</w:t>
      </w:r>
    </w:p>
    <w:p w:rsidR="00DE67AA" w:rsidRDefault="00DE67AA" w:rsidP="00DE67AA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O sistema valida as informações, processa a operação e exibe a mensagem MSG0051 ("Alteração efetuada com sucesso!"). </w:t>
      </w:r>
    </w:p>
    <w:p w:rsidR="00DE67AA" w:rsidRDefault="00DE67AA" w:rsidP="00DE67AA">
      <w:pPr>
        <w:pStyle w:val="Ttulo4"/>
        <w:numPr>
          <w:ilvl w:val="0"/>
          <w:numId w:val="0"/>
        </w:numPr>
        <w:ind w:left="2160" w:hanging="1080"/>
      </w:pPr>
    </w:p>
    <w:p w:rsidR="00DE67AA" w:rsidRDefault="00DE67AA" w:rsidP="00DE67AA">
      <w:pPr>
        <w:pStyle w:val="Ttulo2"/>
      </w:pPr>
      <w:bookmarkStart w:id="19" w:name="_Toc404690943"/>
      <w:r>
        <w:t xml:space="preserve">Excluir </w:t>
      </w:r>
      <w:proofErr w:type="spellStart"/>
      <w:r>
        <w:t>Sub-Módulo</w:t>
      </w:r>
      <w:bookmarkEnd w:id="19"/>
      <w:proofErr w:type="spellEnd"/>
      <w:r>
        <w:rPr>
          <w:rFonts w:ascii="Times New Roman" w:hAnsi="Times New Roman"/>
          <w:sz w:val="24"/>
        </w:rPr>
        <w:t> </w:t>
      </w:r>
    </w:p>
    <w:p w:rsidR="00DE67AA" w:rsidRDefault="00DE67AA" w:rsidP="00DE67AA">
      <w:pPr>
        <w:pStyle w:val="Ttulo3"/>
        <w:keepNext w:val="0"/>
        <w:widowControl w:val="0"/>
        <w:spacing w:before="120" w:line="240" w:lineRule="auto"/>
      </w:pPr>
      <w:bookmarkStart w:id="20" w:name="_Toc103746246"/>
      <w:bookmarkStart w:id="21" w:name="_Toc404690944"/>
      <w:r>
        <w:t>Fluxo Básico</w:t>
      </w:r>
      <w:bookmarkEnd w:id="20"/>
      <w:bookmarkEnd w:id="21"/>
    </w:p>
    <w:p w:rsidR="00DE67AA" w:rsidRDefault="00DE67AA" w:rsidP="00DE67AA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O ator solicita a funcionalidade de manutenção de </w:t>
      </w:r>
      <w:proofErr w:type="spellStart"/>
      <w:r>
        <w:t>Sub-Módulo</w:t>
      </w:r>
      <w:proofErr w:type="spellEnd"/>
      <w:r>
        <w:t>.</w:t>
      </w:r>
    </w:p>
    <w:p w:rsidR="00DE67AA" w:rsidRDefault="00DE67AA" w:rsidP="00DE67AA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verifica se o tipo de usuário, que solicitou a funcionalidade, é igual a “Cadastrador Master”.</w:t>
      </w:r>
    </w:p>
    <w:p w:rsidR="00DE67AA" w:rsidRDefault="00DE67AA" w:rsidP="00DE67AA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submete a operação.</w:t>
      </w:r>
    </w:p>
    <w:p w:rsidR="00DE67AA" w:rsidRDefault="00DE67AA" w:rsidP="00DE67AA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valida as informações, processa a operação e exibe a mensagem MSG0052 ("Exclusão efetuada com sucesso!").</w:t>
      </w:r>
    </w:p>
    <w:p w:rsidR="00DE67AA" w:rsidRDefault="00DE67AA" w:rsidP="00DE67AA">
      <w:pPr>
        <w:pStyle w:val="Ttulo3"/>
        <w:keepNext w:val="0"/>
        <w:widowControl w:val="0"/>
        <w:spacing w:before="120" w:line="240" w:lineRule="auto"/>
      </w:pPr>
      <w:bookmarkStart w:id="22" w:name="_Toc103746247"/>
      <w:bookmarkStart w:id="23" w:name="_Toc404690945"/>
      <w:r>
        <w:t>Exceções</w:t>
      </w:r>
      <w:bookmarkEnd w:id="22"/>
      <w:bookmarkEnd w:id="23"/>
    </w:p>
    <w:p w:rsidR="00DE67AA" w:rsidRDefault="00DE67AA" w:rsidP="00DE67AA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Tentativa de excluir um </w:t>
      </w:r>
      <w:proofErr w:type="spellStart"/>
      <w:r>
        <w:t>Sub-Módulo</w:t>
      </w:r>
      <w:proofErr w:type="spellEnd"/>
      <w:r>
        <w:t xml:space="preserve"> associado a uma funcionalidade, e/ou perfil, e/ou processo. O sistema exibe </w:t>
      </w:r>
      <w:r>
        <w:lastRenderedPageBreak/>
        <w:t>a mensagem MSG0076 ("Exclusão não efetuada. Existe(m) &lt;</w:t>
      </w:r>
      <w:proofErr w:type="spellStart"/>
      <w:r>
        <w:t>nome_do_conceito</w:t>
      </w:r>
      <w:proofErr w:type="spellEnd"/>
      <w:r>
        <w:t xml:space="preserve">&gt; </w:t>
      </w:r>
      <w:proofErr w:type="gramStart"/>
      <w:r>
        <w:t>associadas(</w:t>
      </w:r>
      <w:proofErr w:type="gramEnd"/>
      <w:r>
        <w:t>os).")</w:t>
      </w:r>
    </w:p>
    <w:p w:rsidR="00DE67AA" w:rsidRDefault="00DE67AA" w:rsidP="00DE67AA">
      <w:pPr>
        <w:pStyle w:val="Ttulo4"/>
        <w:numPr>
          <w:ilvl w:val="0"/>
          <w:numId w:val="0"/>
        </w:numPr>
        <w:ind w:left="2160" w:hanging="1080"/>
      </w:pPr>
    </w:p>
    <w:p w:rsidR="00DE67AA" w:rsidRDefault="00DE67AA" w:rsidP="00DE67AA">
      <w:pPr>
        <w:pStyle w:val="Ttulo2"/>
      </w:pPr>
      <w:bookmarkStart w:id="24" w:name="_Toc404690946"/>
      <w:r>
        <w:t xml:space="preserve">Listar </w:t>
      </w:r>
      <w:proofErr w:type="spellStart"/>
      <w:r>
        <w:t>Sub-Módulo</w:t>
      </w:r>
      <w:bookmarkEnd w:id="24"/>
      <w:proofErr w:type="spellEnd"/>
      <w:r>
        <w:t> </w:t>
      </w:r>
    </w:p>
    <w:p w:rsidR="00DE67AA" w:rsidRDefault="00DE67AA" w:rsidP="00DE67AA">
      <w:pPr>
        <w:pStyle w:val="Ttulo3"/>
        <w:keepNext w:val="0"/>
        <w:widowControl w:val="0"/>
        <w:spacing w:before="120" w:line="240" w:lineRule="auto"/>
      </w:pPr>
      <w:bookmarkStart w:id="25" w:name="_Toc404690947"/>
      <w:r>
        <w:t>Fluxo Básico</w:t>
      </w:r>
      <w:bookmarkEnd w:id="25"/>
    </w:p>
    <w:p w:rsidR="00DE67AA" w:rsidRDefault="00DE67AA" w:rsidP="00DE67AA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bookmarkStart w:id="26" w:name="_Toc90955011"/>
      <w:r>
        <w:t xml:space="preserve">O ator solicita a funcionalidade de manutenção de </w:t>
      </w:r>
      <w:proofErr w:type="spellStart"/>
      <w:r>
        <w:t>Sub-Módulo</w:t>
      </w:r>
      <w:proofErr w:type="spellEnd"/>
      <w:r>
        <w:t>.</w:t>
      </w:r>
    </w:p>
    <w:p w:rsidR="00DE67AA" w:rsidRDefault="00DE67AA" w:rsidP="00DE67AA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verifica se o tipo de usuário, que solicitou a funcionalidade, é igual a “Cadastrador Master”.</w:t>
      </w:r>
    </w:p>
    <w:p w:rsidR="00DE67AA" w:rsidRDefault="00DE67AA" w:rsidP="00DE67AA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submete a operação.</w:t>
      </w:r>
    </w:p>
    <w:p w:rsidR="00DE67AA" w:rsidRDefault="00DE67AA" w:rsidP="00DE67AA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O sistema exibe os filtros de pesquisa. </w:t>
      </w:r>
    </w:p>
    <w:p w:rsidR="00DE67AA" w:rsidRDefault="00DE67AA" w:rsidP="00DE67AA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DE67AA" w:rsidRDefault="00DE67AA" w:rsidP="00DE67AA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exibe uma lista de acordo com os filtros informados.</w:t>
      </w:r>
    </w:p>
    <w:p w:rsidR="00DE67AA" w:rsidRDefault="00DE67AA" w:rsidP="00DE67AA">
      <w:pPr>
        <w:pStyle w:val="Ttulo2"/>
      </w:pPr>
      <w:bookmarkStart w:id="27" w:name="_Toc114998427"/>
      <w:bookmarkStart w:id="28" w:name="_Toc111365541"/>
      <w:bookmarkStart w:id="29" w:name="_Toc111451217"/>
      <w:bookmarkStart w:id="30" w:name="_Toc404690948"/>
      <w:bookmarkEnd w:id="26"/>
      <w:r>
        <w:t xml:space="preserve">Exceções comuns aos casos de uso Incluir, </w:t>
      </w:r>
      <w:proofErr w:type="gramStart"/>
      <w:r>
        <w:t>Alterar</w:t>
      </w:r>
      <w:bookmarkEnd w:id="27"/>
      <w:bookmarkEnd w:id="30"/>
      <w:proofErr w:type="gramEnd"/>
    </w:p>
    <w:p w:rsidR="00DE67AA" w:rsidRDefault="00DE67AA" w:rsidP="00DE67AA">
      <w:pPr>
        <w:pStyle w:val="Ttulo3"/>
        <w:keepNext w:val="0"/>
        <w:widowControl w:val="0"/>
        <w:spacing w:before="120" w:line="240" w:lineRule="auto"/>
      </w:pPr>
      <w:bookmarkStart w:id="31" w:name="_Toc114998428"/>
      <w:bookmarkStart w:id="32" w:name="_Toc404690949"/>
      <w:r>
        <w:t>Exceções</w:t>
      </w:r>
      <w:bookmarkEnd w:id="31"/>
      <w:bookmarkEnd w:id="32"/>
    </w:p>
    <w:p w:rsidR="00DE67AA" w:rsidRDefault="00DE67AA" w:rsidP="00DE67A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Tentativa de informar a sigla e/ou o nome do </w:t>
      </w:r>
      <w:proofErr w:type="spellStart"/>
      <w:r>
        <w:t>sub-</w:t>
      </w:r>
      <w:proofErr w:type="gramStart"/>
      <w:r>
        <w:t>módulo</w:t>
      </w:r>
      <w:proofErr w:type="spellEnd"/>
      <w:r>
        <w:t xml:space="preserve"> já existentes</w:t>
      </w:r>
      <w:proofErr w:type="gramEnd"/>
      <w:r>
        <w:t xml:space="preserve"> para o mesmo módulo.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</w:t>
      </w:r>
    </w:p>
    <w:p w:rsidR="00DE67AA" w:rsidRDefault="00DE67AA" w:rsidP="00DE67AA"/>
    <w:p w:rsidR="00DE67AA" w:rsidRDefault="00DE67AA" w:rsidP="00DE67AA">
      <w:pPr>
        <w:pStyle w:val="Ttulo2"/>
      </w:pPr>
      <w:bookmarkStart w:id="33" w:name="_Toc404690950"/>
      <w:r>
        <w:t>Exceções comuns aos casos de uso Incluir, Alterar</w:t>
      </w:r>
      <w:bookmarkEnd w:id="28"/>
      <w:r>
        <w:t>, Excluir</w:t>
      </w:r>
      <w:bookmarkEnd w:id="29"/>
      <w:r>
        <w:t xml:space="preserve"> e </w:t>
      </w:r>
      <w:proofErr w:type="gramStart"/>
      <w:r>
        <w:t>Listar</w:t>
      </w:r>
      <w:bookmarkEnd w:id="33"/>
      <w:proofErr w:type="gramEnd"/>
    </w:p>
    <w:p w:rsidR="00DE67AA" w:rsidRDefault="00DE67AA" w:rsidP="00DE67AA">
      <w:pPr>
        <w:pStyle w:val="Ttulo3"/>
        <w:keepNext w:val="0"/>
        <w:widowControl w:val="0"/>
        <w:spacing w:before="120" w:line="240" w:lineRule="auto"/>
      </w:pPr>
      <w:bookmarkStart w:id="34" w:name="_Toc111365542"/>
      <w:bookmarkStart w:id="35" w:name="_Toc111451218"/>
      <w:bookmarkStart w:id="36" w:name="_Toc404690951"/>
      <w:r>
        <w:t>Exceções</w:t>
      </w:r>
      <w:bookmarkEnd w:id="34"/>
      <w:bookmarkEnd w:id="35"/>
      <w:bookmarkEnd w:id="36"/>
    </w:p>
    <w:p w:rsidR="00DE67AA" w:rsidRDefault="00DE67AA" w:rsidP="00DE67AA">
      <w:pPr>
        <w:pStyle w:val="Ttulo4"/>
        <w:keepNext w:val="0"/>
        <w:widowControl w:val="0"/>
        <w:tabs>
          <w:tab w:val="clear" w:pos="1985"/>
          <w:tab w:val="num" w:pos="1800"/>
          <w:tab w:val="num" w:pos="2160"/>
        </w:tabs>
        <w:spacing w:line="240" w:lineRule="auto"/>
        <w:ind w:left="2160" w:hanging="1080"/>
      </w:pPr>
      <w:r>
        <w:t xml:space="preserve">Tentativa de solicitar a funcionalidade de manutenção de </w:t>
      </w:r>
      <w:proofErr w:type="spellStart"/>
      <w:r>
        <w:t>Sub-Módulo</w:t>
      </w:r>
      <w:proofErr w:type="spellEnd"/>
      <w:r>
        <w:t xml:space="preserve"> por um usuário que não seja do tipo “Cadastrador Máster”. O sistema exibe a mensagem MSG0107 ("Acesso negado") </w:t>
      </w:r>
    </w:p>
    <w:p w:rsidR="00DE67AA" w:rsidRDefault="00DE67AA" w:rsidP="00DE67AA">
      <w:pPr>
        <w:pStyle w:val="Ttulo4"/>
        <w:numPr>
          <w:ilvl w:val="0"/>
          <w:numId w:val="0"/>
        </w:numPr>
        <w:ind w:left="2160" w:hanging="1080"/>
      </w:pPr>
    </w:p>
    <w:p w:rsidR="00DE67AA" w:rsidRDefault="00DE67AA" w:rsidP="00DE67AA">
      <w:pPr>
        <w:pStyle w:val="Ttulo4"/>
        <w:numPr>
          <w:ilvl w:val="0"/>
          <w:numId w:val="0"/>
        </w:numPr>
        <w:ind w:left="2160" w:hanging="1080"/>
      </w:pPr>
    </w:p>
    <w:p w:rsidR="00DE67AA" w:rsidRDefault="00DE67AA" w:rsidP="00DE67AA">
      <w:pPr>
        <w:pStyle w:val="Ttulo1"/>
        <w:keepNext w:val="0"/>
        <w:widowControl w:val="0"/>
        <w:spacing w:before="0" w:line="240" w:lineRule="auto"/>
      </w:pPr>
      <w:bookmarkStart w:id="37" w:name="_Toc91234987"/>
      <w:bookmarkStart w:id="38" w:name="_Toc91236521"/>
      <w:bookmarkStart w:id="39" w:name="_Toc77584298"/>
      <w:r>
        <w:br w:type="page"/>
      </w:r>
      <w:bookmarkStart w:id="40" w:name="_Toc404690952"/>
      <w:r>
        <w:lastRenderedPageBreak/>
        <w:t>Anexos</w:t>
      </w:r>
      <w:bookmarkEnd w:id="37"/>
      <w:bookmarkEnd w:id="38"/>
      <w:bookmarkEnd w:id="40"/>
    </w:p>
    <w:p w:rsidR="00DE67AA" w:rsidRDefault="00DE67AA" w:rsidP="00DE67AA"/>
    <w:bookmarkEnd w:id="39"/>
    <w:p w:rsidR="00DE67AA" w:rsidRDefault="00DE67AA" w:rsidP="00DE67AA">
      <w:pPr>
        <w:widowControl w:val="0"/>
        <w:ind w:left="540"/>
        <w:rPr>
          <w:rFonts w:cs="Arial"/>
        </w:rPr>
      </w:pPr>
      <w:r>
        <w:rPr>
          <w:rFonts w:cs="Arial"/>
        </w:rPr>
        <w:t>Não se aplica.</w:t>
      </w:r>
    </w:p>
    <w:p w:rsidR="00DE67AA" w:rsidRDefault="00DE67AA" w:rsidP="00DE67AA">
      <w:pPr>
        <w:widowControl w:val="0"/>
        <w:ind w:left="540"/>
        <w:rPr>
          <w:rFonts w:cs="Arial"/>
        </w:rPr>
      </w:pPr>
    </w:p>
    <w:p w:rsidR="00051529" w:rsidRDefault="00051529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DE67AA" w:rsidRDefault="00DE67AA" w:rsidP="00DE67AA">
      <w:pPr>
        <w:pStyle w:val="Ttulo1"/>
        <w:keepNext w:val="0"/>
        <w:widowControl w:val="0"/>
        <w:spacing w:before="0" w:line="240" w:lineRule="auto"/>
        <w:rPr>
          <w:rFonts w:eastAsia="Arial Unicode MS"/>
        </w:rPr>
      </w:pPr>
      <w:bookmarkStart w:id="41" w:name="_Toc404690953"/>
      <w:r>
        <w:lastRenderedPageBreak/>
        <w:t>Revisões</w:t>
      </w:r>
      <w:bookmarkEnd w:id="41"/>
    </w:p>
    <w:p w:rsidR="00DE67AA" w:rsidRDefault="00DE67AA" w:rsidP="00DE67AA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9072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1"/>
        <w:gridCol w:w="540"/>
        <w:gridCol w:w="540"/>
        <w:gridCol w:w="3061"/>
      </w:tblGrid>
      <w:tr w:rsidR="00DE67AA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nil"/>
            </w:tcBorders>
          </w:tcPr>
          <w:p w:rsidR="00DE67AA" w:rsidRPr="00DE67AA" w:rsidRDefault="00DE67AA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E67AA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auto"/>
            </w:tcBorders>
          </w:tcPr>
          <w:p w:rsidR="00DE67AA" w:rsidRPr="00DE67AA" w:rsidRDefault="00DE67AA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E67AA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E67AA" w:rsidRPr="00DE67AA" w:rsidRDefault="00DE67AA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E67AA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E67AA" w:rsidRPr="00DE67AA" w:rsidRDefault="00DE67AA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DE67AA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E67AA" w:rsidRPr="00DE67AA" w:rsidRDefault="00DE67AA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E67AA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DE67AA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7AA" w:rsidRDefault="00DE67AA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7AA" w:rsidRDefault="00DE67AA" w:rsidP="00051529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7AA" w:rsidRDefault="00DE6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7AA" w:rsidRDefault="00DE6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7AA" w:rsidRDefault="00DE6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E67AA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7AA" w:rsidRDefault="00DE67AA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7AA" w:rsidRPr="00051529" w:rsidRDefault="00DE67AA" w:rsidP="00051529">
            <w:pPr>
              <w:widowControl w:val="0"/>
              <w:ind w:left="0"/>
              <w:rPr>
                <w:rFonts w:cs="Arial"/>
                <w:sz w:val="16"/>
              </w:rPr>
            </w:pPr>
            <w:r w:rsidRPr="00051529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7AA" w:rsidRDefault="00DE6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7AA" w:rsidRDefault="00DE6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7AA" w:rsidRDefault="00DE6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E67AA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7AA" w:rsidRDefault="00DE67AA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7AA" w:rsidRPr="00051529" w:rsidRDefault="00DE67AA" w:rsidP="00051529">
            <w:pPr>
              <w:widowControl w:val="0"/>
              <w:ind w:left="0"/>
              <w:rPr>
                <w:rFonts w:cs="Arial"/>
                <w:sz w:val="16"/>
              </w:rPr>
            </w:pPr>
            <w:r w:rsidRPr="00051529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7AA" w:rsidRDefault="00DE6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7AA" w:rsidRDefault="00DE6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7AA" w:rsidRDefault="00DE6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E67AA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67AA" w:rsidRDefault="00DE67AA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7AA" w:rsidRPr="00051529" w:rsidRDefault="00DE67AA" w:rsidP="00051529">
            <w:pPr>
              <w:widowControl w:val="0"/>
              <w:ind w:left="0"/>
              <w:rPr>
                <w:rFonts w:cs="Arial"/>
                <w:sz w:val="16"/>
              </w:rPr>
            </w:pPr>
            <w:r w:rsidRPr="00051529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7AA" w:rsidRDefault="00DE6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7AA" w:rsidRDefault="00DE6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7AA" w:rsidRDefault="00DE6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E67AA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67AA" w:rsidRDefault="00DE67AA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67AA" w:rsidRPr="00051529" w:rsidRDefault="00DE67AA" w:rsidP="00051529">
            <w:pPr>
              <w:widowControl w:val="0"/>
              <w:ind w:left="0"/>
              <w:rPr>
                <w:rFonts w:cs="Arial"/>
                <w:sz w:val="16"/>
              </w:rPr>
            </w:pPr>
            <w:r w:rsidRPr="00051529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7AA" w:rsidRDefault="00DE6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7AA" w:rsidRDefault="00DE6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7AA" w:rsidRDefault="00DE6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E67AA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7AA" w:rsidRDefault="00DE67AA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67AA" w:rsidRPr="00051529" w:rsidRDefault="00DE67AA" w:rsidP="00051529">
            <w:pPr>
              <w:widowControl w:val="0"/>
              <w:ind w:left="0"/>
              <w:rPr>
                <w:rFonts w:cs="Arial"/>
                <w:sz w:val="16"/>
              </w:rPr>
            </w:pPr>
            <w:r w:rsidRPr="00051529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67AA" w:rsidRDefault="00DE6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67AA" w:rsidRDefault="00DE6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67AA" w:rsidRDefault="00DE6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E67AA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E67AA" w:rsidRDefault="00DE67AA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7AA" w:rsidRPr="00051529" w:rsidRDefault="00DE67AA" w:rsidP="00051529">
            <w:pPr>
              <w:widowControl w:val="0"/>
              <w:ind w:left="0"/>
              <w:rPr>
                <w:rFonts w:cs="Arial"/>
                <w:sz w:val="16"/>
              </w:rPr>
            </w:pPr>
            <w:r w:rsidRPr="00051529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7AA" w:rsidRDefault="00DE6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7AA" w:rsidRDefault="00DE6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7AA" w:rsidRDefault="00DE6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E67AA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E67AA" w:rsidRDefault="00DE67AA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7AA" w:rsidRPr="00051529" w:rsidRDefault="00DE67AA" w:rsidP="00051529">
            <w:pPr>
              <w:widowControl w:val="0"/>
              <w:ind w:left="0"/>
              <w:rPr>
                <w:rFonts w:cs="Arial"/>
                <w:sz w:val="16"/>
              </w:rPr>
            </w:pPr>
            <w:r w:rsidRPr="00051529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7AA" w:rsidRDefault="00DE6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7AA" w:rsidRDefault="00DE6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7AA" w:rsidRDefault="00DE6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E67AA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E67AA" w:rsidRDefault="00DE67AA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7AA" w:rsidRPr="00051529" w:rsidRDefault="00DE67AA" w:rsidP="00051529">
            <w:pPr>
              <w:widowControl w:val="0"/>
              <w:ind w:left="0"/>
              <w:rPr>
                <w:rFonts w:cs="Arial"/>
                <w:sz w:val="16"/>
              </w:rPr>
            </w:pPr>
            <w:r w:rsidRPr="00051529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7AA" w:rsidRDefault="00DE6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7AA" w:rsidRDefault="00DE6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7AA" w:rsidRDefault="00DE6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E67AA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E67AA" w:rsidRDefault="00DE67AA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7AA" w:rsidRPr="00051529" w:rsidRDefault="00DE67AA" w:rsidP="00051529">
            <w:pPr>
              <w:widowControl w:val="0"/>
              <w:ind w:left="0"/>
              <w:rPr>
                <w:rFonts w:cs="Arial"/>
                <w:sz w:val="16"/>
              </w:rPr>
            </w:pPr>
            <w:r w:rsidRPr="00051529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7AA" w:rsidRDefault="00DE6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7AA" w:rsidRDefault="00DE6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7AA" w:rsidRDefault="00DE6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E67AA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E67AA" w:rsidRDefault="00DE67AA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7AA" w:rsidRPr="00051529" w:rsidRDefault="00DE67AA" w:rsidP="00051529">
            <w:pPr>
              <w:widowControl w:val="0"/>
              <w:ind w:left="0"/>
              <w:rPr>
                <w:rFonts w:cs="Arial"/>
                <w:sz w:val="16"/>
              </w:rPr>
            </w:pPr>
            <w:r w:rsidRPr="00051529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7AA" w:rsidRDefault="00DE6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7AA" w:rsidRDefault="00DE6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7AA" w:rsidRDefault="00DE6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E67AA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E67AA" w:rsidRDefault="00DE67AA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7AA" w:rsidRPr="00051529" w:rsidRDefault="00DE67AA" w:rsidP="00051529">
            <w:pPr>
              <w:widowControl w:val="0"/>
              <w:ind w:left="0"/>
              <w:rPr>
                <w:rFonts w:cs="Arial"/>
                <w:sz w:val="16"/>
              </w:rPr>
            </w:pPr>
            <w:r w:rsidRPr="00051529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7AA" w:rsidRDefault="00DE6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7AA" w:rsidRDefault="00DE6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7AA" w:rsidRDefault="00DE6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E67AA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7AA" w:rsidRDefault="00DE67AA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7AA" w:rsidRPr="00051529" w:rsidRDefault="00DE67AA" w:rsidP="00051529">
            <w:pPr>
              <w:widowControl w:val="0"/>
              <w:ind w:left="0"/>
              <w:rPr>
                <w:rFonts w:cs="Arial"/>
                <w:sz w:val="16"/>
              </w:rPr>
            </w:pPr>
            <w:r w:rsidRPr="00051529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7AA" w:rsidRDefault="00DE6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7AA" w:rsidRDefault="00DE6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7AA" w:rsidRDefault="00DE6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E67AA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7AA" w:rsidRDefault="00DE67AA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7AA" w:rsidRPr="00051529" w:rsidRDefault="00DE67AA" w:rsidP="00051529">
            <w:pPr>
              <w:widowControl w:val="0"/>
              <w:ind w:left="0"/>
              <w:rPr>
                <w:rFonts w:cs="Arial"/>
                <w:sz w:val="16"/>
              </w:rPr>
            </w:pPr>
            <w:r w:rsidRPr="00051529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7AA" w:rsidRDefault="00DE6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7AA" w:rsidRDefault="00DE6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7AA" w:rsidRDefault="00DE6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E67AA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E67AA" w:rsidRDefault="00DE67AA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E67AA" w:rsidRDefault="00DE67AA" w:rsidP="00051529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E67AA" w:rsidRDefault="00DE6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E67AA" w:rsidRDefault="00DE6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E67AA" w:rsidRDefault="00DE67A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DE67AA" w:rsidRDefault="00DE67AA" w:rsidP="00DE67AA"/>
    <w:sectPr w:rsidR="00DE67AA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67AA" w:rsidRDefault="00DE67AA" w:rsidP="002908D9">
      <w:r>
        <w:separator/>
      </w:r>
    </w:p>
  </w:endnote>
  <w:endnote w:type="continuationSeparator" w:id="0">
    <w:p w:rsidR="00DE67AA" w:rsidRDefault="00DE67AA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A50384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DE67AA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Gisele de Jesus Silva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051529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051529">
            <w:rPr>
              <w:sz w:val="20"/>
              <w:szCs w:val="20"/>
            </w:rPr>
            <w:t xml:space="preserve">Keila </w:t>
          </w:r>
          <w:proofErr w:type="spellStart"/>
          <w:r w:rsidRPr="00051529">
            <w:rPr>
              <w:sz w:val="20"/>
              <w:szCs w:val="20"/>
            </w:rPr>
            <w:t>Joanês</w:t>
          </w:r>
          <w:proofErr w:type="spellEnd"/>
          <w:r w:rsidRPr="00051529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051529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DE67AA">
            <w:rPr>
              <w:b/>
              <w:sz w:val="20"/>
              <w:szCs w:val="20"/>
            </w:rPr>
            <w:t>Segurança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051529">
            <w:rPr>
              <w:b/>
              <w:sz w:val="20"/>
              <w:szCs w:val="20"/>
            </w:rPr>
            <w:t>Acesso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DE67AA">
            <w:rPr>
              <w:b/>
              <w:sz w:val="20"/>
              <w:szCs w:val="20"/>
            </w:rPr>
            <w:t>UCS0011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051529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051529">
            <w:rPr>
              <w:b/>
              <w:sz w:val="20"/>
              <w:szCs w:val="20"/>
            </w:rPr>
            <w:t>Manter Sub Módulos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67AA" w:rsidRDefault="00DE67AA" w:rsidP="002908D9">
      <w:r>
        <w:separator/>
      </w:r>
    </w:p>
  </w:footnote>
  <w:footnote w:type="continuationSeparator" w:id="0">
    <w:p w:rsidR="00DE67AA" w:rsidRDefault="00DE67AA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0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67AA"/>
    <w:rsid w:val="0000536A"/>
    <w:rsid w:val="00010C94"/>
    <w:rsid w:val="00011A7E"/>
    <w:rsid w:val="00051529"/>
    <w:rsid w:val="00080AA2"/>
    <w:rsid w:val="000A2BFB"/>
    <w:rsid w:val="000B4005"/>
    <w:rsid w:val="000F0299"/>
    <w:rsid w:val="00111169"/>
    <w:rsid w:val="001A25E3"/>
    <w:rsid w:val="001C58EC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50384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E67AA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E67A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DE67AA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DE67AA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DE67AA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DE67AA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DE67A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DE67A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DE67A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DE67AA"/>
    <w:pPr>
      <w:ind w:left="0"/>
    </w:pPr>
  </w:style>
  <w:style w:type="paragraph" w:styleId="ndicedeilustraes">
    <w:name w:val="table of figures"/>
    <w:basedOn w:val="Normal"/>
    <w:next w:val="Normal"/>
    <w:semiHidden/>
    <w:rsid w:val="00DE67AA"/>
  </w:style>
  <w:style w:type="paragraph" w:styleId="Sumrio2">
    <w:name w:val="toc 2"/>
    <w:basedOn w:val="Normal"/>
    <w:next w:val="Normal"/>
    <w:autoRedefine/>
    <w:uiPriority w:val="39"/>
    <w:rsid w:val="00DE67A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DE67AA"/>
    <w:pPr>
      <w:ind w:left="480"/>
    </w:pPr>
  </w:style>
  <w:style w:type="character" w:styleId="Hyperlink">
    <w:name w:val="Hyperlink"/>
    <w:basedOn w:val="Fontepargpadro"/>
    <w:uiPriority w:val="99"/>
    <w:rsid w:val="00DE67A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DE67A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E67A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DE67A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DE67A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DE67A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DE67AA"/>
    <w:rPr>
      <w:sz w:val="16"/>
    </w:rPr>
  </w:style>
  <w:style w:type="character" w:styleId="Nmerodepgina">
    <w:name w:val="page number"/>
    <w:basedOn w:val="Fontepargpadro"/>
    <w:rsid w:val="00DE67A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DE67A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DE67A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E67A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DE67AA"/>
  </w:style>
  <w:style w:type="paragraph" w:styleId="Corpodetexto">
    <w:name w:val="Body Text"/>
    <w:basedOn w:val="Normal"/>
    <w:link w:val="CorpodetextoChar"/>
    <w:rsid w:val="00DE67A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DE67AA"/>
    <w:rPr>
      <w:rFonts w:eastAsia="Arial Unicode MS"/>
    </w:rPr>
  </w:style>
  <w:style w:type="paragraph" w:customStyle="1" w:styleId="tabletext">
    <w:name w:val="tabletext"/>
    <w:basedOn w:val="Normal"/>
    <w:rsid w:val="00DE67A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2">
    <w:name w:val="Body Text Indent 2"/>
    <w:basedOn w:val="Normal"/>
    <w:link w:val="Recuodecorpodetexto2Char"/>
    <w:rsid w:val="00DE67A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E67AA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DE67A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DE67A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DE67A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DE67A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DE67AA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E67A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DE67AA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DE67AA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DE67AA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DE67AA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DE67A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DE67A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DE67A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DE67AA"/>
    <w:pPr>
      <w:ind w:left="0"/>
    </w:pPr>
  </w:style>
  <w:style w:type="paragraph" w:styleId="ndicedeilustraes">
    <w:name w:val="table of figures"/>
    <w:basedOn w:val="Normal"/>
    <w:next w:val="Normal"/>
    <w:semiHidden/>
    <w:rsid w:val="00DE67AA"/>
  </w:style>
  <w:style w:type="paragraph" w:styleId="Sumrio2">
    <w:name w:val="toc 2"/>
    <w:basedOn w:val="Normal"/>
    <w:next w:val="Normal"/>
    <w:autoRedefine/>
    <w:uiPriority w:val="39"/>
    <w:rsid w:val="00DE67A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DE67AA"/>
    <w:pPr>
      <w:ind w:left="480"/>
    </w:pPr>
  </w:style>
  <w:style w:type="character" w:styleId="Hyperlink">
    <w:name w:val="Hyperlink"/>
    <w:basedOn w:val="Fontepargpadro"/>
    <w:uiPriority w:val="99"/>
    <w:rsid w:val="00DE67A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DE67A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E67A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DE67A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DE67A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DE67A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DE67AA"/>
    <w:rPr>
      <w:sz w:val="16"/>
    </w:rPr>
  </w:style>
  <w:style w:type="character" w:styleId="Nmerodepgina">
    <w:name w:val="page number"/>
    <w:basedOn w:val="Fontepargpadro"/>
    <w:rsid w:val="00DE67A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DE67A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DE67A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E67A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DE67AA"/>
  </w:style>
  <w:style w:type="paragraph" w:styleId="Corpodetexto">
    <w:name w:val="Body Text"/>
    <w:basedOn w:val="Normal"/>
    <w:link w:val="CorpodetextoChar"/>
    <w:rsid w:val="00DE67A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DE67AA"/>
    <w:rPr>
      <w:rFonts w:eastAsia="Arial Unicode MS"/>
    </w:rPr>
  </w:style>
  <w:style w:type="paragraph" w:customStyle="1" w:styleId="tabletext">
    <w:name w:val="tabletext"/>
    <w:basedOn w:val="Normal"/>
    <w:rsid w:val="00DE67A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2">
    <w:name w:val="Body Text Indent 2"/>
    <w:basedOn w:val="Normal"/>
    <w:link w:val="Recuodecorpodetexto2Char"/>
    <w:rsid w:val="00DE67A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E67AA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DE67A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DE67A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DE67A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DE67A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DE67AA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C2B898-8F23-4FA4-A14F-B853627D2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9</Pages>
  <Words>841</Words>
  <Characters>5818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6646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2014-11-08T04:51:00Z</cp:lastPrinted>
  <dcterms:created xsi:type="dcterms:W3CDTF">2014-11-08T04:50:00Z</dcterms:created>
  <dcterms:modified xsi:type="dcterms:W3CDTF">2014-11-25T17:00:00Z</dcterms:modified>
</cp:coreProperties>
</file>