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8B5" w:rsidRDefault="003438B5" w:rsidP="003438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38B5" w:rsidRDefault="003438B5" w:rsidP="003438B5">
      <w:pPr>
        <w:widowControl w:val="0"/>
        <w:rPr>
          <w:rFonts w:cs="Arial"/>
          <w:sz w:val="20"/>
          <w:u w:val="single"/>
        </w:rPr>
      </w:pPr>
    </w:p>
    <w:p w:rsidR="003438B5" w:rsidRDefault="003438B5" w:rsidP="003438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widowControl w:val="0"/>
        <w:rPr>
          <w:rFonts w:cs="Arial"/>
          <w:sz w:val="20"/>
        </w:rPr>
      </w:pPr>
    </w:p>
    <w:p w:rsidR="003438B5" w:rsidRDefault="003438B5" w:rsidP="003438B5">
      <w:pPr>
        <w:widowControl w:val="0"/>
        <w:rPr>
          <w:rFonts w:cs="Arial"/>
        </w:rPr>
      </w:pPr>
    </w:p>
    <w:p w:rsidR="003438B5" w:rsidRDefault="003438B5" w:rsidP="003438B5">
      <w:pPr>
        <w:pStyle w:val="Capa"/>
        <w:rPr>
          <w:color w:val="FF9900"/>
        </w:rPr>
      </w:pPr>
      <w:r>
        <w:t>SINDRAPE</w:t>
      </w:r>
    </w:p>
    <w:p w:rsidR="003438B5" w:rsidRDefault="003438B5" w:rsidP="003438B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438B5" w:rsidRPr="003438B5" w:rsidRDefault="003438B5" w:rsidP="003438B5">
      <w:pPr>
        <w:widowControl w:val="0"/>
        <w:rPr>
          <w:color w:val="000080"/>
        </w:rPr>
      </w:pPr>
    </w:p>
    <w:p w:rsidR="003438B5" w:rsidRPr="003438B5" w:rsidRDefault="003438B5" w:rsidP="003438B5">
      <w:pPr>
        <w:widowControl w:val="0"/>
        <w:jc w:val="right"/>
        <w:rPr>
          <w:rFonts w:cs="Arial"/>
          <w:b/>
          <w:bCs/>
          <w:color w:val="000080"/>
        </w:rPr>
      </w:pPr>
    </w:p>
    <w:p w:rsidR="003438B5" w:rsidRDefault="003438B5" w:rsidP="003438B5">
      <w:pPr>
        <w:pStyle w:val="Capa"/>
      </w:pPr>
      <w:r>
        <w:t>UCS0040– Manter Curso</w:t>
      </w:r>
    </w:p>
    <w:p w:rsidR="003438B5" w:rsidRDefault="003438B5" w:rsidP="003438B5">
      <w:pPr>
        <w:widowControl w:val="0"/>
        <w:rPr>
          <w:rFonts w:cs="Arial"/>
        </w:rPr>
      </w:pPr>
    </w:p>
    <w:p w:rsidR="003438B5" w:rsidRDefault="003438B5" w:rsidP="003438B5">
      <w:pPr>
        <w:widowControl w:val="0"/>
      </w:pPr>
    </w:p>
    <w:p w:rsidR="003438B5" w:rsidRDefault="003438B5" w:rsidP="003438B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3438B5" w:rsidRPr="003438B5" w:rsidRDefault="003438B5" w:rsidP="003438B5">
      <w:pPr>
        <w:pStyle w:val="Corpodetexto3"/>
        <w:widowControl w:val="0"/>
        <w:spacing w:after="0"/>
        <w:rPr>
          <w:rFonts w:cs="Arial"/>
        </w:rPr>
      </w:pPr>
      <w:r w:rsidRPr="003438B5">
        <w:rPr>
          <w:rFonts w:cs="Arial"/>
        </w:rPr>
        <w:lastRenderedPageBreak/>
        <w:t>Histórico de Revisões</w:t>
      </w:r>
    </w:p>
    <w:p w:rsidR="003438B5" w:rsidRDefault="003438B5" w:rsidP="003438B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438B5" w:rsidTr="003438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438B5" w:rsidTr="003438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3438B5" w:rsidTr="003438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Exceções novas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3438B5" w:rsidTr="003438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Mensagens atualizadas.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3438B5" w:rsidTr="003438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3438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438B5" w:rsidRDefault="003438B5" w:rsidP="003438B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438B5" w:rsidRPr="003438B5" w:rsidRDefault="003438B5" w:rsidP="003438B5">
      <w:pPr>
        <w:pStyle w:val="Corpodetexto3"/>
        <w:widowControl w:val="0"/>
        <w:spacing w:after="0"/>
        <w:jc w:val="left"/>
        <w:rPr>
          <w:rFonts w:cs="Arial"/>
        </w:rPr>
      </w:pPr>
      <w:r w:rsidRPr="003438B5">
        <w:rPr>
          <w:rFonts w:cs="Arial"/>
        </w:rPr>
        <w:lastRenderedPageBreak/>
        <w:t>Índice</w:t>
      </w:r>
    </w:p>
    <w:p w:rsidR="003438B5" w:rsidRPr="003438B5" w:rsidRDefault="003438B5" w:rsidP="003438B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F5FDE" w:rsidRDefault="003438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1293" w:history="1">
        <w:r w:rsidR="000F5FDE" w:rsidRPr="0027333E">
          <w:rPr>
            <w:rStyle w:val="Hyperlink"/>
            <w:noProof/>
          </w:rPr>
          <w:t>1.</w:t>
        </w:r>
        <w:r w:rsidR="000F5FD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F5FDE" w:rsidRPr="0027333E">
          <w:rPr>
            <w:rStyle w:val="Hyperlink"/>
            <w:noProof/>
          </w:rPr>
          <w:t>Pacote/Caso de Uso</w:t>
        </w:r>
        <w:r w:rsidR="000F5FDE">
          <w:rPr>
            <w:noProof/>
            <w:webHidden/>
          </w:rPr>
          <w:tab/>
        </w:r>
        <w:r w:rsidR="000F5FDE">
          <w:rPr>
            <w:noProof/>
            <w:webHidden/>
          </w:rPr>
          <w:fldChar w:fldCharType="begin"/>
        </w:r>
        <w:r w:rsidR="000F5FDE">
          <w:rPr>
            <w:noProof/>
            <w:webHidden/>
          </w:rPr>
          <w:instrText xml:space="preserve"> PAGEREF _Toc404701293 \h </w:instrText>
        </w:r>
        <w:r w:rsidR="000F5FDE">
          <w:rPr>
            <w:noProof/>
            <w:webHidden/>
          </w:rPr>
        </w:r>
        <w:r w:rsidR="000F5FDE">
          <w:rPr>
            <w:noProof/>
            <w:webHidden/>
          </w:rPr>
          <w:fldChar w:fldCharType="separate"/>
        </w:r>
        <w:r w:rsidR="000F5FDE">
          <w:rPr>
            <w:noProof/>
            <w:webHidden/>
          </w:rPr>
          <w:t>5</w:t>
        </w:r>
        <w:r w:rsidR="000F5FDE"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294" w:history="1">
        <w:r w:rsidRPr="0027333E">
          <w:rPr>
            <w:rStyle w:val="Hyperlink"/>
            <w:noProof/>
          </w:rPr>
          <w:t>Manter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295" w:history="1">
        <w:r w:rsidRPr="0027333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296" w:history="1">
        <w:r w:rsidRPr="0027333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297" w:history="1">
        <w:r w:rsidRPr="0027333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298" w:history="1">
        <w:r w:rsidRPr="0027333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299" w:history="1">
        <w:r w:rsidRPr="0027333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0" w:history="1">
        <w:r w:rsidRPr="0027333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1" w:history="1">
        <w:r w:rsidRPr="0027333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2" w:history="1">
        <w:r w:rsidRPr="0027333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Incluir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3" w:history="1">
        <w:r w:rsidRPr="0027333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4" w:history="1">
        <w:r w:rsidRPr="0027333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com relação de graduação – 4.1.1.6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5" w:history="1">
        <w:r w:rsidRPr="0027333E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Não Informar nível de formação com relação de graduação – 4.1.1.6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6" w:history="1">
        <w:r w:rsidRPr="0027333E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em graduação do tipo bacharelado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7" w:history="1">
        <w:r w:rsidRPr="0027333E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em graduação do tipo Licenciatura curta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8" w:history="1">
        <w:r w:rsidRPr="0027333E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em graduação do tipo Licenciatura plena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09" w:history="1">
        <w:r w:rsidRPr="0027333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Alterar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0" w:history="1">
        <w:r w:rsidRPr="0027333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1" w:history="1">
        <w:r w:rsidRPr="0027333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com relação de graduação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2" w:history="1">
        <w:r w:rsidRPr="0027333E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Não Informar nível de formação com relação de graduação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3" w:history="1">
        <w:r w:rsidRPr="0027333E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em graduação do tipo bacharelado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4" w:history="1">
        <w:r w:rsidRPr="0027333E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em graduação do tipo Licenciatura curta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5" w:history="1">
        <w:r w:rsidRPr="0027333E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Informar nível de formação em graduação do tipo Licenciatura plena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6" w:history="1">
        <w:r w:rsidRPr="0027333E">
          <w:rPr>
            <w:rStyle w:val="Hyperlink"/>
            <w:noProof/>
            <w:highlight w:val="green"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  <w:highlight w:val="green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7" w:history="1">
        <w:r w:rsidRPr="0027333E">
          <w:rPr>
            <w:rStyle w:val="Hyperlink"/>
            <w:noProof/>
            <w:lang w:val="es-ES_tradnl"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  <w:lang w:val="es-ES_tradnl"/>
          </w:rPr>
          <w:t>Excluir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8" w:history="1">
        <w:r w:rsidRPr="0027333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19" w:history="1">
        <w:r w:rsidRPr="0027333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0" w:history="1">
        <w:r w:rsidRPr="0027333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Anular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1" w:history="1">
        <w:r w:rsidRPr="0027333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2" w:history="1">
        <w:r w:rsidRPr="0027333E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3" w:history="1">
        <w:r w:rsidRPr="0027333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Listar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4" w:history="1">
        <w:r w:rsidRPr="0027333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5" w:history="1">
        <w:r w:rsidRPr="0027333E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6" w:history="1">
        <w:r w:rsidRPr="0027333E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7" w:history="1">
        <w:r w:rsidRPr="0027333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F5FDE" w:rsidRDefault="000F5F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328" w:history="1">
        <w:r w:rsidRPr="0027333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33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438B5" w:rsidRDefault="003438B5" w:rsidP="003438B5">
      <w:pPr>
        <w:pStyle w:val="Sumrio1"/>
      </w:pPr>
      <w:r>
        <w:fldChar w:fldCharType="end"/>
      </w:r>
    </w:p>
    <w:p w:rsidR="003438B5" w:rsidRDefault="003438B5" w:rsidP="003438B5">
      <w:pPr>
        <w:widowControl w:val="0"/>
        <w:rPr>
          <w:rFonts w:cs="Arial"/>
          <w:b/>
          <w:bCs/>
          <w:color w:val="000000"/>
        </w:rPr>
      </w:pPr>
    </w:p>
    <w:p w:rsidR="003438B5" w:rsidRDefault="003438B5" w:rsidP="003438B5">
      <w:pPr>
        <w:pStyle w:val="Heading"/>
        <w:rPr>
          <w:rFonts w:cs="Arial"/>
          <w:szCs w:val="24"/>
          <w:lang w:val="pt-BR"/>
        </w:rPr>
      </w:pPr>
    </w:p>
    <w:p w:rsidR="003438B5" w:rsidRDefault="003438B5" w:rsidP="003438B5">
      <w:pPr>
        <w:pStyle w:val="Heading"/>
      </w:pPr>
    </w:p>
    <w:p w:rsidR="003438B5" w:rsidRDefault="003438B5" w:rsidP="003438B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" w:name="_Toc404701293"/>
      <w:r>
        <w:lastRenderedPageBreak/>
        <w:t>Pacote/Caso de Uso</w:t>
      </w:r>
      <w:bookmarkEnd w:id="1"/>
    </w:p>
    <w:p w:rsidR="003438B5" w:rsidRDefault="003438B5" w:rsidP="003438B5"/>
    <w:p w:rsidR="003438B5" w:rsidRDefault="003438B5" w:rsidP="000F5FDE">
      <w:pPr>
        <w:pStyle w:val="Subttulo"/>
      </w:pPr>
      <w:bookmarkStart w:id="2" w:name="_Toc404701294"/>
      <w:r>
        <w:t>Manter Curso</w:t>
      </w:r>
      <w:bookmarkEnd w:id="2"/>
    </w:p>
    <w:p w:rsidR="003438B5" w:rsidRDefault="003438B5" w:rsidP="003438B5">
      <w:pPr>
        <w:widowControl w:val="0"/>
        <w:ind w:left="902"/>
        <w:rPr>
          <w:rFonts w:cs="Arial"/>
          <w:b/>
          <w:bCs/>
          <w:color w:val="FF0000"/>
        </w:rPr>
      </w:pPr>
    </w:p>
    <w:p w:rsidR="003438B5" w:rsidRDefault="003438B5" w:rsidP="003438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1295"/>
      <w:r>
        <w:t>Descrição</w:t>
      </w:r>
      <w:bookmarkEnd w:id="3"/>
    </w:p>
    <w:p w:rsidR="003438B5" w:rsidRDefault="003438B5" w:rsidP="003438B5">
      <w:pPr>
        <w:pStyle w:val="Recuodecorpodetexto2"/>
        <w:widowControl w:val="0"/>
        <w:ind w:left="1620" w:firstLine="0"/>
        <w:rPr>
          <w:sz w:val="24"/>
        </w:rPr>
      </w:pPr>
    </w:p>
    <w:p w:rsidR="003438B5" w:rsidRDefault="003438B5" w:rsidP="003438B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Cursos.</w:t>
      </w:r>
    </w:p>
    <w:p w:rsidR="003438B5" w:rsidRDefault="003438B5" w:rsidP="003438B5">
      <w:pPr>
        <w:pStyle w:val="Recuodecorpodetexto2"/>
        <w:widowControl w:val="0"/>
        <w:ind w:left="1620" w:firstLine="0"/>
        <w:rPr>
          <w:sz w:val="24"/>
        </w:rPr>
      </w:pPr>
    </w:p>
    <w:p w:rsidR="003438B5" w:rsidRDefault="003438B5" w:rsidP="003438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1296"/>
      <w:r>
        <w:t>Requisitos atendidos</w:t>
      </w:r>
      <w:bookmarkEnd w:id="4"/>
    </w:p>
    <w:p w:rsidR="003438B5" w:rsidRDefault="003438B5" w:rsidP="003438B5"/>
    <w:p w:rsidR="003438B5" w:rsidRDefault="003438B5" w:rsidP="003438B5">
      <w:pPr>
        <w:pStyle w:val="Recuodecorpodetexto"/>
        <w:ind w:left="1260"/>
      </w:pPr>
      <w:r>
        <w:t>R36 - Permitir a elaboração do Edital de concurso.</w:t>
      </w:r>
    </w:p>
    <w:p w:rsidR="003438B5" w:rsidRDefault="003438B5" w:rsidP="003438B5">
      <w:pPr>
        <w:pStyle w:val="Recuodecorpodetexto"/>
        <w:ind w:left="1260"/>
      </w:pPr>
      <w:r>
        <w:t>R38 - Permitir a migração das informações de inscritos e classificados.</w:t>
      </w:r>
    </w:p>
    <w:p w:rsidR="003438B5" w:rsidRDefault="003438B5" w:rsidP="003438B5">
      <w:pPr>
        <w:pStyle w:val="Recuodecorpodetexto"/>
        <w:ind w:left="1260"/>
      </w:pPr>
      <w:r>
        <w:t>R43 - Permitir o gerenciamento das informações relativas às unidades organizacionais de cada órgão ou empresa</w:t>
      </w:r>
      <w:proofErr w:type="gramStart"/>
      <w:r>
        <w:t xml:space="preserve">  </w:t>
      </w:r>
      <w:proofErr w:type="gramEnd"/>
      <w:r>
        <w:t>do Estado.</w:t>
      </w:r>
    </w:p>
    <w:p w:rsidR="003438B5" w:rsidRDefault="003438B5" w:rsidP="003438B5">
      <w:pPr>
        <w:pStyle w:val="Recuodecorpodetexto"/>
        <w:ind w:left="1260"/>
      </w:pPr>
      <w:r>
        <w:t>R45 - Permitir a manutenção das estruturas de carreiras.</w:t>
      </w:r>
    </w:p>
    <w:p w:rsidR="003438B5" w:rsidRDefault="003438B5" w:rsidP="003438B5">
      <w:pPr>
        <w:pStyle w:val="Recuodecorpodetexto"/>
        <w:ind w:left="1260"/>
      </w:pPr>
      <w:r>
        <w:t>R47 - Permitir a gestão dos dependentes.</w:t>
      </w:r>
    </w:p>
    <w:p w:rsidR="003438B5" w:rsidRDefault="003438B5" w:rsidP="003438B5">
      <w:pPr>
        <w:pStyle w:val="Recuodecorpodetexto"/>
        <w:ind w:left="1260"/>
      </w:pPr>
      <w:r>
        <w:t>R52 - Permitir a gestão de convênios entre órgão ou empresas públicas e as instituições de ensino. </w:t>
      </w:r>
    </w:p>
    <w:p w:rsidR="003438B5" w:rsidRDefault="003438B5" w:rsidP="003438B5">
      <w:pPr>
        <w:pStyle w:val="Recuodecorpodetexto"/>
        <w:ind w:left="1260"/>
      </w:pPr>
      <w:r>
        <w:t>R53 - Permitir o ingresso do estagiário sem processo seletivo.</w:t>
      </w:r>
    </w:p>
    <w:p w:rsidR="003438B5" w:rsidRDefault="003438B5" w:rsidP="003438B5">
      <w:pPr>
        <w:pStyle w:val="Recuodecorpodetexto"/>
        <w:ind w:left="1260"/>
      </w:pPr>
      <w:r>
        <w:t>R54 - Permitir o ingresso do estagiário através de processo seletivo.</w:t>
      </w:r>
    </w:p>
    <w:p w:rsidR="003438B5" w:rsidRDefault="003438B5" w:rsidP="003438B5">
      <w:pPr>
        <w:pStyle w:val="Recuodecorpodetexto"/>
        <w:ind w:left="1260"/>
      </w:pPr>
      <w:r>
        <w:t>R55 - Permitir o cadastramento do estagiário.</w:t>
      </w:r>
    </w:p>
    <w:p w:rsidR="003438B5" w:rsidRDefault="003438B5" w:rsidP="003438B5"/>
    <w:p w:rsidR="003438B5" w:rsidRDefault="003438B5" w:rsidP="003438B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1297"/>
      <w:r>
        <w:t>Conceito</w:t>
      </w:r>
      <w:bookmarkEnd w:id="5"/>
      <w:r>
        <w:tab/>
      </w:r>
    </w:p>
    <w:p w:rsidR="003438B5" w:rsidRDefault="003438B5" w:rsidP="003438B5"/>
    <w:p w:rsidR="003438B5" w:rsidRDefault="003438B5" w:rsidP="003438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1298"/>
      <w:r>
        <w:t>Conceitos principais</w:t>
      </w:r>
      <w:bookmarkEnd w:id="6"/>
    </w:p>
    <w:p w:rsidR="003438B5" w:rsidRDefault="003438B5" w:rsidP="003438B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438B5" w:rsidTr="0097135F">
        <w:trPr>
          <w:trHeight w:val="600"/>
        </w:trPr>
        <w:tc>
          <w:tcPr>
            <w:tcW w:w="1600" w:type="dxa"/>
          </w:tcPr>
          <w:p w:rsidR="003438B5" w:rsidRDefault="003438B5" w:rsidP="003438B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Curso</w:t>
            </w:r>
          </w:p>
        </w:tc>
        <w:tc>
          <w:tcPr>
            <w:tcW w:w="4606" w:type="dxa"/>
          </w:tcPr>
          <w:p w:rsidR="003438B5" w:rsidRDefault="003438B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cursos existentes.</w:t>
            </w:r>
          </w:p>
        </w:tc>
      </w:tr>
    </w:tbl>
    <w:p w:rsidR="003438B5" w:rsidRDefault="003438B5" w:rsidP="003438B5">
      <w:pPr>
        <w:pStyle w:val="Cabealho"/>
        <w:rPr>
          <w:rFonts w:cs="Arial"/>
        </w:rPr>
      </w:pPr>
    </w:p>
    <w:p w:rsidR="003438B5" w:rsidRDefault="003438B5" w:rsidP="003438B5">
      <w:pPr>
        <w:rPr>
          <w:rFonts w:cs="Arial"/>
        </w:rPr>
      </w:pPr>
    </w:p>
    <w:p w:rsidR="003438B5" w:rsidRDefault="003438B5" w:rsidP="003438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1299"/>
      <w:r>
        <w:t>Conceitos associados</w:t>
      </w:r>
      <w:bookmarkEnd w:id="7"/>
    </w:p>
    <w:p w:rsidR="003438B5" w:rsidRDefault="003438B5" w:rsidP="003438B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438B5" w:rsidTr="0097135F">
        <w:trPr>
          <w:trHeight w:val="600"/>
        </w:trPr>
        <w:tc>
          <w:tcPr>
            <w:tcW w:w="2338" w:type="dxa"/>
          </w:tcPr>
          <w:p w:rsidR="003438B5" w:rsidRDefault="003438B5" w:rsidP="003438B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Área de Atuação</w:t>
            </w:r>
          </w:p>
        </w:tc>
        <w:tc>
          <w:tcPr>
            <w:tcW w:w="6732" w:type="dxa"/>
          </w:tcPr>
          <w:p w:rsidR="003438B5" w:rsidRDefault="003438B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Área de atuação em que o professor leciona as disciplinas.</w:t>
            </w:r>
          </w:p>
        </w:tc>
      </w:tr>
      <w:tr w:rsidR="003438B5" w:rsidTr="0097135F">
        <w:trPr>
          <w:trHeight w:val="600"/>
        </w:trPr>
        <w:tc>
          <w:tcPr>
            <w:tcW w:w="2338" w:type="dxa"/>
          </w:tcPr>
          <w:p w:rsidR="003438B5" w:rsidRDefault="003438B5" w:rsidP="000F5FDE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Área de </w:t>
            </w:r>
            <w:r>
              <w:rPr>
                <w:rFonts w:cs="Arial"/>
                <w:b/>
              </w:rPr>
              <w:lastRenderedPageBreak/>
              <w:t>conhecimento</w:t>
            </w:r>
          </w:p>
        </w:tc>
        <w:tc>
          <w:tcPr>
            <w:tcW w:w="6732" w:type="dxa"/>
          </w:tcPr>
          <w:p w:rsidR="003438B5" w:rsidRDefault="003438B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Define as áreas de conhecimento dos cursos </w:t>
            </w:r>
            <w:r>
              <w:rPr>
                <w:rFonts w:cs="Arial"/>
              </w:rPr>
              <w:lastRenderedPageBreak/>
              <w:t>existentes segundo classificação da CAPES.</w:t>
            </w:r>
          </w:p>
        </w:tc>
      </w:tr>
      <w:tr w:rsidR="003438B5" w:rsidTr="0097135F">
        <w:trPr>
          <w:trHeight w:val="600"/>
        </w:trPr>
        <w:tc>
          <w:tcPr>
            <w:tcW w:w="2338" w:type="dxa"/>
          </w:tcPr>
          <w:p w:rsidR="003438B5" w:rsidRDefault="003438B5" w:rsidP="000F5FDE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 xml:space="preserve">Curso </w:t>
            </w:r>
            <w:proofErr w:type="spellStart"/>
            <w:r>
              <w:rPr>
                <w:rFonts w:cs="Arial"/>
                <w:b/>
              </w:rPr>
              <w:t>agrupador</w:t>
            </w:r>
            <w:proofErr w:type="spellEnd"/>
          </w:p>
        </w:tc>
        <w:tc>
          <w:tcPr>
            <w:tcW w:w="6732" w:type="dxa"/>
          </w:tcPr>
          <w:p w:rsidR="003438B5" w:rsidRDefault="003438B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grupos de cursos existentes.</w:t>
            </w:r>
          </w:p>
        </w:tc>
      </w:tr>
      <w:tr w:rsidR="003438B5" w:rsidTr="0097135F">
        <w:trPr>
          <w:trHeight w:val="600"/>
        </w:trPr>
        <w:tc>
          <w:tcPr>
            <w:tcW w:w="2338" w:type="dxa"/>
          </w:tcPr>
          <w:p w:rsidR="003438B5" w:rsidRDefault="003438B5" w:rsidP="000F5FDE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Disciplina</w:t>
            </w:r>
          </w:p>
        </w:tc>
        <w:tc>
          <w:tcPr>
            <w:tcW w:w="6732" w:type="dxa"/>
          </w:tcPr>
          <w:p w:rsidR="003438B5" w:rsidRDefault="003438B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diversas disciplinas curriculares na rede pública de ensino.</w:t>
            </w:r>
          </w:p>
        </w:tc>
      </w:tr>
      <w:tr w:rsidR="003438B5" w:rsidTr="0097135F">
        <w:trPr>
          <w:trHeight w:val="600"/>
        </w:trPr>
        <w:tc>
          <w:tcPr>
            <w:tcW w:w="2338" w:type="dxa"/>
          </w:tcPr>
          <w:p w:rsidR="003438B5" w:rsidRDefault="003438B5" w:rsidP="000F5FDE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Grau de escolaridade</w:t>
            </w:r>
          </w:p>
        </w:tc>
        <w:tc>
          <w:tcPr>
            <w:tcW w:w="6732" w:type="dxa"/>
          </w:tcPr>
          <w:p w:rsidR="003438B5" w:rsidRDefault="003438B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graus de escolaridades existentes.</w:t>
            </w:r>
          </w:p>
        </w:tc>
      </w:tr>
      <w:tr w:rsidR="003438B5" w:rsidTr="0097135F">
        <w:trPr>
          <w:trHeight w:val="600"/>
        </w:trPr>
        <w:tc>
          <w:tcPr>
            <w:tcW w:w="2338" w:type="dxa"/>
          </w:tcPr>
          <w:p w:rsidR="003438B5" w:rsidRDefault="003438B5" w:rsidP="000F5FDE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Nível de Formação</w:t>
            </w:r>
          </w:p>
        </w:tc>
        <w:tc>
          <w:tcPr>
            <w:tcW w:w="6732" w:type="dxa"/>
          </w:tcPr>
          <w:p w:rsidR="003438B5" w:rsidRDefault="003438B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de formação existentes.</w:t>
            </w:r>
          </w:p>
        </w:tc>
      </w:tr>
    </w:tbl>
    <w:p w:rsidR="003438B5" w:rsidRDefault="003438B5" w:rsidP="003438B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1300"/>
      <w:r>
        <w:lastRenderedPageBreak/>
        <w:t>Diagrama</w:t>
      </w:r>
      <w:bookmarkEnd w:id="8"/>
    </w:p>
    <w:p w:rsidR="003438B5" w:rsidRDefault="003438B5" w:rsidP="003438B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438B5" w:rsidRDefault="003438B5" w:rsidP="003438B5">
      <w:pPr>
        <w:widowControl w:val="0"/>
        <w:jc w:val="center"/>
        <w:rPr>
          <w:rFonts w:cs="Arial"/>
        </w:rPr>
      </w:pPr>
    </w:p>
    <w:p w:rsidR="003438B5" w:rsidRDefault="000F5FDE" w:rsidP="003438B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428875"/>
                <wp:effectExtent l="0" t="0" r="0" b="0"/>
                <wp:docPr id="27" name="Tela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92275" y="19685"/>
                            <a:ext cx="1612265" cy="1193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92275" y="129540"/>
                            <a:ext cx="4041140" cy="22796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025775" y="259080"/>
                            <a:ext cx="11049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5FDE" w:rsidRDefault="000F5F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08305" y="696595"/>
                            <a:ext cx="179070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7840" y="876300"/>
                            <a:ext cx="0" cy="179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98145" y="945515"/>
                            <a:ext cx="2089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78460" y="1055370"/>
                            <a:ext cx="119380" cy="179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97840" y="1055370"/>
                            <a:ext cx="119380" cy="179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9690" y="1234440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5FDE" w:rsidRDefault="000F5F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57225" y="1005205"/>
                            <a:ext cx="103505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871345" y="587375"/>
                            <a:ext cx="1313815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29790" y="657225"/>
                            <a:ext cx="8248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5FDE" w:rsidRDefault="000F5F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871345" y="1144905"/>
                            <a:ext cx="1413510" cy="4178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39950" y="1214755"/>
                            <a:ext cx="842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5FDE" w:rsidRDefault="000F5F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871345" y="1811655"/>
                            <a:ext cx="1323975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129790" y="1881505"/>
                            <a:ext cx="8375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5FDE" w:rsidRDefault="000F5F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941445" y="587375"/>
                            <a:ext cx="1274445" cy="408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190365" y="657225"/>
                            <a:ext cx="7626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5FDE" w:rsidRDefault="000F5F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941445" y="1144905"/>
                            <a:ext cx="1353820" cy="4178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210050" y="1214755"/>
                            <a:ext cx="8210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F5FDE" w:rsidRDefault="000F5F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7" o:spid="_x0000_s1026" editas="canvas" style="width:453pt;height:191.25pt;mso-position-horizontal-relative:char;mso-position-vertical-relative:line" coordsize="57531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4288;visibility:visible;mso-wrap-style:square">
                  <v:fill o:detectmouseclick="t"/>
                  <v:path o:connecttype="none"/>
                </v:shape>
                <v:rect id="Rectangle 5" o:spid="_x0000_s1028" style="position:absolute;left:16922;top:196;width:16123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922;top:1295;width:40412;height:227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30257;top:2590;width:1104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F5FDE" w:rsidRDefault="000F5F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083;top:6965;width:1790;height:1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978,8763" to="4978,10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981,9455" to="6070,9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784,10553" to="4978,12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978,10553" to="6172,12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96;top:12344;width:63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F5FDE" w:rsidRDefault="000F5F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572,10052" to="16922,10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18713;top:5873;width:13138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1297;top:6572;width:824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F5FDE" w:rsidRDefault="000F5F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8713;top:11449;width:14135;height:4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1399;top:12147;width:842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0F5FDE" w:rsidRDefault="000F5F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8713;top:18116;width:13240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1297;top:18815;width:837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0F5FDE" w:rsidRDefault="000F5F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39414;top:5873;width:12744;height:4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41903;top:6572;width:762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0F5FDE" w:rsidRDefault="000F5F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9414;top:11449;width:13538;height:4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42100;top:12147;width:821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0F5FDE" w:rsidRDefault="000F5F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438B5" w:rsidRDefault="003438B5" w:rsidP="003438B5">
      <w:pPr>
        <w:widowControl w:val="0"/>
        <w:jc w:val="center"/>
        <w:rPr>
          <w:rFonts w:cs="Arial"/>
        </w:rPr>
      </w:pPr>
    </w:p>
    <w:p w:rsidR="003438B5" w:rsidRDefault="003438B5" w:rsidP="003438B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1301"/>
      <w:r>
        <w:lastRenderedPageBreak/>
        <w:t>Casos de Uso</w:t>
      </w:r>
      <w:bookmarkEnd w:id="9"/>
    </w:p>
    <w:p w:rsidR="003438B5" w:rsidRDefault="003438B5" w:rsidP="003438B5">
      <w:pPr>
        <w:pStyle w:val="Ttulo2"/>
      </w:pPr>
      <w:r>
        <w:rPr>
          <w:vanish/>
        </w:rPr>
        <w:t xml:space="preserve">UCS546 </w:t>
      </w:r>
      <w:bookmarkStart w:id="10" w:name="_Toc404701302"/>
      <w:r>
        <w:t>Incluir Curso</w:t>
      </w:r>
      <w:bookmarkEnd w:id="10"/>
      <w:r>
        <w:t> 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1303"/>
      <w:r>
        <w:t>Fluxo Básico</w:t>
      </w:r>
      <w:bookmarkEnd w:id="11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a descrição do curso, a área de conhecimento e </w:t>
      </w:r>
      <w:r>
        <w:rPr>
          <w:highlight w:val="green"/>
        </w:rPr>
        <w:t xml:space="preserve">os cursos </w:t>
      </w:r>
      <w:proofErr w:type="spellStart"/>
      <w:r>
        <w:rPr>
          <w:highlight w:val="green"/>
        </w:rPr>
        <w:t>agrupadores</w:t>
      </w:r>
      <w:proofErr w:type="spellEnd"/>
      <w:r>
        <w:t>,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 grau de </w:t>
      </w:r>
      <w:proofErr w:type="gramStart"/>
      <w:r>
        <w:t>escolaridade .</w:t>
      </w:r>
      <w:proofErr w:type="gramEnd"/>
      <w:r>
        <w:t xml:space="preserve"> 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todos os níveis de formação, associados ao grau de escolaridade selecionado. O ator informa o nível de formação do respectivo grau de escolaridade.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permite que o ator informe um ou mais graus de escolaridades e níveis de formação.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dados necessários.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01304"/>
      <w:r>
        <w:t>Fluxo Alternativo – Informar nível de formação com relação de graduação – 4.1.1.6</w:t>
      </w:r>
      <w:bookmarkEnd w:id="12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permite que o ator informe os dados referentes aos tipos de graduação (graduação com bacharelado/licenciatura).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4.1.1.6.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1305"/>
      <w:r>
        <w:t>Fluxo Alternativo – Não Informar nível de formação com relação de graduação – 4.1.1.6</w:t>
      </w:r>
      <w:bookmarkEnd w:id="13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não permite que o ator informe os dados referentes aos tipos de graduação (graduação com bacharelado/licenciatura).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4.1.1.6.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01306"/>
      <w:r>
        <w:t>Fluxo Alternativo – Informar nível de formação em graduação do tipo bacharelado – 4.1.1.5</w:t>
      </w:r>
      <w:bookmarkEnd w:id="14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nível de formação com relação de graduação.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tipo de graduação bacharelado.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se o curso permite </w:t>
      </w:r>
      <w:proofErr w:type="spellStart"/>
      <w:r>
        <w:t>apostilamento</w:t>
      </w:r>
      <w:proofErr w:type="spellEnd"/>
      <w:r>
        <w:t xml:space="preserve"> ou não.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disciplinas e suas respectivas áreas de ensino existentes para associar ao nível de formação em graduação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associa ao nível de formação em graduação do curso, as disciplinas e suas respectivas áreas de ensino, caso seja permitido </w:t>
      </w:r>
      <w:proofErr w:type="spellStart"/>
      <w:r>
        <w:t>apostilamento</w:t>
      </w:r>
      <w:proofErr w:type="spellEnd"/>
      <w:r>
        <w:t>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4.1.1.5.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1307"/>
      <w:r>
        <w:lastRenderedPageBreak/>
        <w:t>Fluxo Alternativo – Informar nível de formação em graduação do tipo Licenciatura curta – 4.1.1.5</w:t>
      </w:r>
      <w:bookmarkEnd w:id="15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nível de formação com relação de graduação.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 tipo de graduação licenciatura </w:t>
      </w:r>
      <w:proofErr w:type="gramStart"/>
      <w:r>
        <w:t>curta</w:t>
      </w:r>
      <w:proofErr w:type="gramEnd"/>
      <w:r>
        <w:t>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disciplinas e suas respectivas áreas de ensino existentes para associar ao nível de formação em graduação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ao nível de formação em graduação do curso, as disciplinas e suas respectivas áreas de ensino.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4.1.1.5.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01308"/>
      <w:r>
        <w:t>Fluxo Alternativo – Informar nível de formação em graduação do tipo Licenciatura plena – 4.1.1.5</w:t>
      </w:r>
      <w:bookmarkEnd w:id="16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nível de formação com relação de graduação.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 tipo de graduação licenciatura </w:t>
      </w:r>
      <w:proofErr w:type="gramStart"/>
      <w:r>
        <w:t>plena</w:t>
      </w:r>
      <w:proofErr w:type="gramEnd"/>
      <w:r>
        <w:t>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disciplinas e suas respectivas áreas de ensino existentes para associar ao nível de formação em graduação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ao nível de formação em graduação do curso, as disciplinas e suas respectivas áreas de ensino.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4.1.1.5.</w:t>
      </w:r>
    </w:p>
    <w:p w:rsidR="003438B5" w:rsidRDefault="003438B5" w:rsidP="003438B5">
      <w:pPr>
        <w:pStyle w:val="Recuodecorpodetexto"/>
      </w:pPr>
    </w:p>
    <w:p w:rsidR="003438B5" w:rsidRDefault="003438B5" w:rsidP="003438B5">
      <w:pPr>
        <w:pStyle w:val="Ttulo2"/>
      </w:pPr>
      <w:r>
        <w:rPr>
          <w:vanish/>
        </w:rPr>
        <w:t xml:space="preserve">UCS547 </w:t>
      </w:r>
      <w:bookmarkStart w:id="17" w:name="_Toc404701309"/>
      <w:r>
        <w:t>Alterar Curso</w:t>
      </w:r>
      <w:bookmarkEnd w:id="17"/>
      <w:r>
        <w:t> 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01310"/>
      <w:r>
        <w:t>Fluxo Básico</w:t>
      </w:r>
      <w:bookmarkEnd w:id="18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permite que o ator informe um ou mais graus de escolaridades e níveis de formação.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01311"/>
      <w:r>
        <w:t>Fluxo Alternativo – Informar nível de formação com relação de graduação – 4.2.1.4</w:t>
      </w:r>
      <w:bookmarkEnd w:id="19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permite que o ator informe os dados referentes aos tipos de graduação (graduação com bacharelado/licenciatura).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4.2.1.4.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01312"/>
      <w:r>
        <w:t xml:space="preserve">Fluxo Alternativo – Não Informar nível de formação </w:t>
      </w:r>
      <w:r>
        <w:lastRenderedPageBreak/>
        <w:t>com relação de graduação – 4.2.1.4</w:t>
      </w:r>
      <w:bookmarkEnd w:id="20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não permite que o ator informe os dados referentes aos tipos de graduação (graduação com bacharelado/licenciatura).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4.2.1.4.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01313"/>
      <w:r>
        <w:t>Fluxo Alternativo – Informar nível de formação em graduação do tipo bacharelado – 4.1.1.3</w:t>
      </w:r>
      <w:bookmarkEnd w:id="21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nível de formação com relação de graduação.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tipo de graduação bacharelado.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se o curso permite </w:t>
      </w:r>
      <w:proofErr w:type="spellStart"/>
      <w:r>
        <w:t>apostilamento</w:t>
      </w:r>
      <w:proofErr w:type="spellEnd"/>
      <w:r>
        <w:t xml:space="preserve"> ou não.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disciplinas e suas respectivas áreas de ensino existentes para associar ao nível de formação em graduação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associa ao nível de formação em graduação do curso, as disciplinas e suas respectivas áreas de ensino, caso seja permitido </w:t>
      </w:r>
      <w:proofErr w:type="spellStart"/>
      <w:r>
        <w:t>apostilamento</w:t>
      </w:r>
      <w:proofErr w:type="spellEnd"/>
      <w:r>
        <w:t>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4.1.1.3.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01314"/>
      <w:r>
        <w:t>Fluxo Alternativo – Informar nível de formação em graduação do tipo Licenciatura curta – 4.1.1.3</w:t>
      </w:r>
      <w:bookmarkEnd w:id="22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nível de formação com relação de graduação.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 tipo de graduação licenciatura </w:t>
      </w:r>
      <w:proofErr w:type="gramStart"/>
      <w:r>
        <w:t>curta</w:t>
      </w:r>
      <w:proofErr w:type="gramEnd"/>
      <w:r>
        <w:t>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disciplinas e suas respectivas áreas de ensino existentes para associar ao nível de formação em graduação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ao nível de formação em graduação do curso, as disciplinas e suas respectivas áreas de ensino.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4.1.1.3.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01315"/>
      <w:r>
        <w:t>Fluxo Alternativo – Informar nível de formação em graduação do tipo Licenciatura plena – 4.1.1.3</w:t>
      </w:r>
      <w:bookmarkEnd w:id="23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nível de formação com relação de graduação.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 tipo de graduação licenciatura </w:t>
      </w:r>
      <w:proofErr w:type="gramStart"/>
      <w:r>
        <w:t>plena</w:t>
      </w:r>
      <w:proofErr w:type="gramEnd"/>
      <w:r>
        <w:t>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disciplinas e suas respectivas áreas de ensino existentes para associar ao nível de formação em graduação do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associa ao nível de formação em graduação do curso, as disciplinas e suas respectivas áreas de ensino.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4.1.1.3.</w:t>
      </w:r>
    </w:p>
    <w:p w:rsidR="003438B5" w:rsidRDefault="003438B5" w:rsidP="003438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green"/>
        </w:rPr>
      </w:pPr>
      <w:bookmarkStart w:id="24" w:name="_Toc404701316"/>
      <w:r>
        <w:rPr>
          <w:highlight w:val="green"/>
        </w:rPr>
        <w:t>Exceções</w:t>
      </w:r>
      <w:bookmarkEnd w:id="24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 xml:space="preserve">Tentativa de excluir associação de curso com curso </w:t>
      </w:r>
      <w:proofErr w:type="spellStart"/>
      <w:r>
        <w:rPr>
          <w:highlight w:val="green"/>
        </w:rPr>
        <w:t>agrupador</w:t>
      </w:r>
      <w:proofErr w:type="spellEnd"/>
      <w:r>
        <w:rPr>
          <w:highlight w:val="green"/>
        </w:rPr>
        <w:t xml:space="preserve"> quando o curso estiver associado a algum currículo. O sistema exibe a mensagem </w:t>
      </w:r>
      <w:r>
        <w:rPr>
          <w:highlight w:val="yellow"/>
        </w:rPr>
        <w:t xml:space="preserve">MSG1322 ("Não é </w:t>
      </w:r>
      <w:proofErr w:type="spellStart"/>
      <w:r>
        <w:rPr>
          <w:highlight w:val="yellow"/>
        </w:rPr>
        <w:lastRenderedPageBreak/>
        <w:t>possivel</w:t>
      </w:r>
      <w:proofErr w:type="spellEnd"/>
      <w:r>
        <w:rPr>
          <w:highlight w:val="yellow"/>
        </w:rPr>
        <w:t xml:space="preserve"> alterar </w:t>
      </w:r>
      <w:proofErr w:type="gramStart"/>
      <w:r>
        <w:rPr>
          <w:highlight w:val="yellow"/>
        </w:rPr>
        <w:t>o(</w:t>
      </w:r>
      <w:proofErr w:type="gramEnd"/>
      <w:r>
        <w:rPr>
          <w:highlight w:val="yellow"/>
        </w:rPr>
        <w:t xml:space="preserve">a) &lt;conceito&gt; quando </w:t>
      </w:r>
      <w:proofErr w:type="spellStart"/>
      <w:r>
        <w:rPr>
          <w:highlight w:val="yellow"/>
        </w:rPr>
        <w:t>exisitir</w:t>
      </w:r>
      <w:proofErr w:type="spellEnd"/>
      <w:r>
        <w:rPr>
          <w:highlight w:val="yellow"/>
        </w:rPr>
        <w:t xml:space="preserve">(em) um ou mais </w:t>
      </w:r>
      <w:proofErr w:type="spellStart"/>
      <w:r>
        <w:rPr>
          <w:highlight w:val="yellow"/>
        </w:rPr>
        <w:t>curriculo</w:t>
      </w:r>
      <w:proofErr w:type="spellEnd"/>
      <w:r>
        <w:rPr>
          <w:highlight w:val="yellow"/>
        </w:rPr>
        <w:t>(s) associado(s) ao curso.").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>Tentativa de excluir associação de curso com área de conhecimento quando o curso estiver associado a algum currículo. O sistema exibe a mensagem</w:t>
      </w:r>
      <w:r>
        <w:rPr>
          <w:highlight w:val="yellow"/>
        </w:rPr>
        <w:t xml:space="preserve"> MSG1322 ("Não é </w:t>
      </w:r>
      <w:proofErr w:type="spellStart"/>
      <w:r>
        <w:rPr>
          <w:highlight w:val="yellow"/>
        </w:rPr>
        <w:t>possivel</w:t>
      </w:r>
      <w:proofErr w:type="spellEnd"/>
      <w:r>
        <w:rPr>
          <w:highlight w:val="yellow"/>
        </w:rPr>
        <w:t xml:space="preserve"> alterar </w:t>
      </w:r>
      <w:proofErr w:type="gramStart"/>
      <w:r>
        <w:rPr>
          <w:highlight w:val="yellow"/>
        </w:rPr>
        <w:t>o(</w:t>
      </w:r>
      <w:proofErr w:type="gramEnd"/>
      <w:r>
        <w:rPr>
          <w:highlight w:val="yellow"/>
        </w:rPr>
        <w:t xml:space="preserve">a) &lt;conceito&gt; quando </w:t>
      </w:r>
      <w:proofErr w:type="spellStart"/>
      <w:r>
        <w:rPr>
          <w:highlight w:val="yellow"/>
        </w:rPr>
        <w:t>exisitir</w:t>
      </w:r>
      <w:proofErr w:type="spellEnd"/>
      <w:r>
        <w:rPr>
          <w:highlight w:val="yellow"/>
        </w:rPr>
        <w:t xml:space="preserve">(em) um ou mais </w:t>
      </w:r>
      <w:proofErr w:type="spellStart"/>
      <w:r>
        <w:rPr>
          <w:highlight w:val="yellow"/>
        </w:rPr>
        <w:t>curriculo</w:t>
      </w:r>
      <w:proofErr w:type="spellEnd"/>
      <w:r>
        <w:rPr>
          <w:highlight w:val="yellow"/>
        </w:rPr>
        <w:t>(s) associado(s) ao curso.").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highlight w:val="green"/>
        </w:rPr>
        <w:t>Tentativa de excluir associação de curso com grau de escolaridade e nível de formação quando o curso estiver associado a algum currículo. O sistema exibe a mensagem</w:t>
      </w:r>
      <w:r>
        <w:t xml:space="preserve"> </w:t>
      </w:r>
      <w:r>
        <w:rPr>
          <w:highlight w:val="yellow"/>
        </w:rPr>
        <w:t xml:space="preserve">MSG1322 ("Não é </w:t>
      </w:r>
      <w:proofErr w:type="spellStart"/>
      <w:r>
        <w:rPr>
          <w:highlight w:val="yellow"/>
        </w:rPr>
        <w:t>possivel</w:t>
      </w:r>
      <w:proofErr w:type="spellEnd"/>
      <w:r>
        <w:rPr>
          <w:highlight w:val="yellow"/>
        </w:rPr>
        <w:t xml:space="preserve"> alterar </w:t>
      </w:r>
      <w:proofErr w:type="gramStart"/>
      <w:r>
        <w:rPr>
          <w:highlight w:val="yellow"/>
        </w:rPr>
        <w:t>o(</w:t>
      </w:r>
      <w:proofErr w:type="gramEnd"/>
      <w:r>
        <w:rPr>
          <w:highlight w:val="yellow"/>
        </w:rPr>
        <w:t xml:space="preserve">a) &lt;conceito&gt; quando </w:t>
      </w:r>
      <w:proofErr w:type="spellStart"/>
      <w:r>
        <w:rPr>
          <w:highlight w:val="yellow"/>
        </w:rPr>
        <w:t>exisitir</w:t>
      </w:r>
      <w:proofErr w:type="spellEnd"/>
      <w:r>
        <w:rPr>
          <w:highlight w:val="yellow"/>
        </w:rPr>
        <w:t xml:space="preserve">(em) um ou mais </w:t>
      </w:r>
      <w:proofErr w:type="spellStart"/>
      <w:r>
        <w:rPr>
          <w:highlight w:val="yellow"/>
        </w:rPr>
        <w:t>curriculo</w:t>
      </w:r>
      <w:proofErr w:type="spellEnd"/>
      <w:r>
        <w:rPr>
          <w:highlight w:val="yellow"/>
        </w:rPr>
        <w:t>(s) associado(s) ao curso.").</w:t>
      </w:r>
    </w:p>
    <w:p w:rsidR="003438B5" w:rsidRDefault="003438B5" w:rsidP="003438B5">
      <w:pPr>
        <w:pStyle w:val="Recuodecorpodetexto"/>
      </w:pPr>
    </w:p>
    <w:p w:rsidR="003438B5" w:rsidRDefault="003438B5" w:rsidP="003438B5">
      <w:pPr>
        <w:pStyle w:val="Ttulo2"/>
        <w:rPr>
          <w:lang w:val="es-ES_tradnl"/>
        </w:rPr>
      </w:pPr>
      <w:r>
        <w:rPr>
          <w:vanish/>
          <w:lang w:val="es-ES_tradnl"/>
        </w:rPr>
        <w:t xml:space="preserve">UCS548 </w:t>
      </w:r>
      <w:bookmarkStart w:id="25" w:name="_Toc404701317"/>
      <w:r>
        <w:rPr>
          <w:lang w:val="es-ES_tradnl"/>
        </w:rPr>
        <w:t>Excluir Curso</w:t>
      </w:r>
      <w:bookmarkEnd w:id="25"/>
      <w:r>
        <w:rPr>
          <w:lang w:val="es-ES_tradnl"/>
        </w:rPr>
        <w:t> 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701318"/>
      <w:r>
        <w:t>Fluxo Básico</w:t>
      </w:r>
      <w:bookmarkEnd w:id="26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701319"/>
      <w:r>
        <w:t>Exceções</w:t>
      </w:r>
      <w:bookmarkEnd w:id="27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um curso associado ao convênio, e/ou estagiário, e/ou edital, e/ou currículo da pessoa. O sistema exibe a mensagem MSG0077 ("</w:t>
      </w:r>
      <w:proofErr w:type="gramStart"/>
      <w:r>
        <w:t>Este(</w:t>
      </w:r>
      <w:proofErr w:type="gramEnd"/>
      <w:r>
        <w:t>a) &lt;nome_do_conceito1&gt;já está associado(a) ao(à) &lt;nome_do_conceito2&gt;.")</w:t>
      </w:r>
    </w:p>
    <w:p w:rsidR="003438B5" w:rsidRDefault="003438B5" w:rsidP="003438B5">
      <w:pPr>
        <w:pStyle w:val="Recuodecorpodetexto"/>
      </w:pPr>
    </w:p>
    <w:p w:rsidR="003438B5" w:rsidRDefault="003438B5" w:rsidP="003438B5">
      <w:pPr>
        <w:pStyle w:val="Ttulo2"/>
      </w:pPr>
      <w:r>
        <w:rPr>
          <w:vanish/>
        </w:rPr>
        <w:t xml:space="preserve">UCS549 </w:t>
      </w:r>
      <w:bookmarkStart w:id="28" w:name="_Toc404701320"/>
      <w:r>
        <w:t>Anular Curso</w:t>
      </w:r>
      <w:bookmarkEnd w:id="28"/>
      <w:r>
        <w:t> 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701321"/>
      <w:r>
        <w:t>Fluxo Básico</w:t>
      </w:r>
      <w:bookmarkEnd w:id="29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701322"/>
      <w:r>
        <w:t>Fluxo alternativo – Registro anulado – 4.4.1.3</w:t>
      </w:r>
      <w:bookmarkEnd w:id="30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3438B5" w:rsidRDefault="003438B5" w:rsidP="003438B5">
      <w:pPr>
        <w:pStyle w:val="Recuodecorpodetexto"/>
      </w:pPr>
    </w:p>
    <w:p w:rsidR="003438B5" w:rsidRDefault="003438B5" w:rsidP="003438B5">
      <w:pPr>
        <w:pStyle w:val="Ttulo2"/>
      </w:pPr>
      <w:r>
        <w:rPr>
          <w:vanish/>
        </w:rPr>
        <w:t xml:space="preserve">UCS551 </w:t>
      </w:r>
      <w:bookmarkStart w:id="31" w:name="_Toc404701323"/>
      <w:r>
        <w:t>Listar Curso</w:t>
      </w:r>
      <w:bookmarkEnd w:id="31"/>
      <w:r>
        <w:t> </w:t>
      </w:r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701324"/>
      <w:r>
        <w:lastRenderedPageBreak/>
        <w:t>Fluxo Básico</w:t>
      </w:r>
      <w:bookmarkEnd w:id="32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Curso.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3438B5" w:rsidRDefault="003438B5" w:rsidP="003438B5">
      <w:pPr>
        <w:pStyle w:val="Recuodecorpodetexto"/>
      </w:pPr>
    </w:p>
    <w:p w:rsidR="003438B5" w:rsidRDefault="003438B5" w:rsidP="003438B5">
      <w:pPr>
        <w:pStyle w:val="Ttulo2"/>
      </w:pPr>
      <w:bookmarkStart w:id="33" w:name="_Toc404701325"/>
      <w:r>
        <w:t>Exceções comuns aos casos de uso Incluir e Alterar</w:t>
      </w:r>
      <w:bookmarkEnd w:id="33"/>
    </w:p>
    <w:p w:rsidR="003438B5" w:rsidRDefault="003438B5" w:rsidP="003438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701326"/>
      <w:r>
        <w:t>Exceções</w:t>
      </w:r>
      <w:bookmarkEnd w:id="34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o nível de formação com relação de graduação e não informar o tipo de graduação bacharelado e/ou licenciatura (curta e/ou plena).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que o curso permite </w:t>
      </w:r>
      <w:proofErr w:type="spellStart"/>
      <w:r>
        <w:t>apostilamento</w:t>
      </w:r>
      <w:proofErr w:type="spellEnd"/>
      <w:r>
        <w:t xml:space="preserve"> e não informar o tipo de graduação bacharelado.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nível de formação com relação de graduação, informar o tipo de graduação bacharelado, informar que o curso permite </w:t>
      </w:r>
      <w:proofErr w:type="spellStart"/>
      <w:r>
        <w:t>apostilamento</w:t>
      </w:r>
      <w:proofErr w:type="spellEnd"/>
      <w:r>
        <w:t>, e não informar as disciplinas e suas respectivas áreas de ensino.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as disciplinas e suas respectivas áreas de ensino para </w:t>
      </w:r>
      <w:proofErr w:type="spellStart"/>
      <w:r>
        <w:t>apostilamento</w:t>
      </w:r>
      <w:proofErr w:type="spellEnd"/>
      <w:r>
        <w:t xml:space="preserve"> e não informar que o curso permite </w:t>
      </w:r>
      <w:proofErr w:type="spellStart"/>
      <w:r>
        <w:t>apostilamento</w:t>
      </w:r>
      <w:proofErr w:type="spellEnd"/>
      <w:r>
        <w:t>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o nível de formação com relação de graduação, informar o tipo de graduação licenciatura (curta e/ou plena), e não informar as disciplinas e suas respectivas áreas de ensino.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  <w:r>
        <w:t xml:space="preserve"> </w:t>
      </w:r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as disciplinas e suas respectivas áreas de ensino para licenciatura curta e não informar que o curso é do tipo licenciatura curta.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as disciplinas e suas respectivas áreas de ensino para licenciatura plena e não informar que </w:t>
      </w:r>
      <w:r>
        <w:lastRenderedPageBreak/>
        <w:t>o curso é do tipo licenciatura plena. O sistema exibe a mensagem MSG0126 ("Campo obrigatório não preenchido: &lt;</w:t>
      </w:r>
      <w:proofErr w:type="spellStart"/>
      <w:r>
        <w:t>nome_do_campo</w:t>
      </w:r>
      <w:proofErr w:type="spellEnd"/>
      <w:r>
        <w:t>&gt;."</w:t>
      </w:r>
      <w:proofErr w:type="gramStart"/>
      <w:r>
        <w:t>)</w:t>
      </w:r>
      <w:proofErr w:type="gramEnd"/>
    </w:p>
    <w:p w:rsidR="003438B5" w:rsidRDefault="003438B5" w:rsidP="003438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não associar pelo menos um grau de escolaridade e nível de formação ao curso. O sistema exibe a mensagem MSG0078 ("&lt;</w:t>
      </w:r>
      <w:proofErr w:type="spellStart"/>
      <w:r>
        <w:t>Nome_da_operação</w:t>
      </w:r>
      <w:proofErr w:type="spellEnd"/>
      <w:r>
        <w:t>&gt; não efetuada. Deve existir pelo menos um item associado."</w:t>
      </w:r>
      <w:proofErr w:type="gramStart"/>
      <w:r>
        <w:t>)</w:t>
      </w:r>
      <w:proofErr w:type="gramEnd"/>
    </w:p>
    <w:p w:rsidR="003438B5" w:rsidRDefault="003438B5" w:rsidP="003438B5">
      <w:pPr>
        <w:pStyle w:val="Ttulo4"/>
        <w:numPr>
          <w:ilvl w:val="0"/>
          <w:numId w:val="0"/>
        </w:numPr>
        <w:ind w:left="1080"/>
      </w:pPr>
    </w:p>
    <w:p w:rsidR="003438B5" w:rsidRDefault="003438B5" w:rsidP="003438B5">
      <w:pPr>
        <w:pStyle w:val="Ttulo4"/>
        <w:numPr>
          <w:ilvl w:val="0"/>
          <w:numId w:val="0"/>
        </w:numPr>
        <w:ind w:left="1080"/>
      </w:pPr>
    </w:p>
    <w:p w:rsidR="003438B5" w:rsidRDefault="003438B5" w:rsidP="003438B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5" w:name="_Toc404701327"/>
      <w:r>
        <w:lastRenderedPageBreak/>
        <w:t>Anexos</w:t>
      </w:r>
      <w:bookmarkEnd w:id="35"/>
    </w:p>
    <w:p w:rsidR="003438B5" w:rsidRDefault="003438B5" w:rsidP="003438B5"/>
    <w:p w:rsidR="003438B5" w:rsidRDefault="003438B5" w:rsidP="003438B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438B5" w:rsidRDefault="003438B5" w:rsidP="003438B5">
      <w:pPr>
        <w:widowControl w:val="0"/>
        <w:ind w:left="540"/>
        <w:rPr>
          <w:rFonts w:cs="Arial"/>
        </w:rPr>
      </w:pPr>
    </w:p>
    <w:p w:rsidR="000F5FDE" w:rsidRDefault="000F5FD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438B5" w:rsidRDefault="003438B5" w:rsidP="003438B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6" w:name="_Toc404701328"/>
      <w:r>
        <w:lastRenderedPageBreak/>
        <w:t>Revisões</w:t>
      </w:r>
      <w:bookmarkEnd w:id="36"/>
    </w:p>
    <w:p w:rsidR="003438B5" w:rsidRDefault="003438B5" w:rsidP="003438B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438B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Pr="003438B5" w:rsidRDefault="003438B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38B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Pr="003438B5" w:rsidRDefault="003438B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38B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Pr="003438B5" w:rsidRDefault="003438B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38B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Pr="003438B5" w:rsidRDefault="003438B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438B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Pr="003438B5" w:rsidRDefault="003438B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38B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438B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0F5FD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38B5" w:rsidRDefault="003438B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38B5" w:rsidRDefault="003438B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38B5" w:rsidRDefault="003438B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38B5" w:rsidRDefault="003438B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38B5" w:rsidRDefault="003438B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38B5" w:rsidRDefault="003438B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38B5" w:rsidRDefault="003438B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Pr="000F5FDE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 w:rsidRPr="000F5FD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38B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Default="003438B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Default="003438B5" w:rsidP="000F5FD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38B5" w:rsidRDefault="003438B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438B5" w:rsidRDefault="003438B5" w:rsidP="003438B5">
      <w:pPr>
        <w:pStyle w:val="Recuodecorpodetexto"/>
      </w:pPr>
    </w:p>
    <w:p w:rsidR="003438B5" w:rsidRDefault="003438B5" w:rsidP="003438B5"/>
    <w:p w:rsidR="00F41655" w:rsidRPr="003438B5" w:rsidRDefault="00F41655" w:rsidP="003438B5"/>
    <w:sectPr w:rsidR="00F41655" w:rsidRPr="003438B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38B5" w:rsidRDefault="003438B5" w:rsidP="002908D9">
      <w:r>
        <w:separator/>
      </w:r>
    </w:p>
  </w:endnote>
  <w:endnote w:type="continuationSeparator" w:id="0">
    <w:p w:rsidR="003438B5" w:rsidRDefault="003438B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F5FDE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438B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F5FD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F5FDE">
            <w:rPr>
              <w:sz w:val="20"/>
              <w:szCs w:val="20"/>
            </w:rPr>
            <w:t xml:space="preserve">Keila </w:t>
          </w:r>
          <w:proofErr w:type="spellStart"/>
          <w:r w:rsidRPr="000F5FDE">
            <w:rPr>
              <w:sz w:val="20"/>
              <w:szCs w:val="20"/>
            </w:rPr>
            <w:t>Joanês</w:t>
          </w:r>
          <w:proofErr w:type="spellEnd"/>
          <w:r w:rsidRPr="000F5FD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F5FD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438B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3438B5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438B5">
            <w:rPr>
              <w:b/>
              <w:sz w:val="20"/>
              <w:szCs w:val="20"/>
            </w:rPr>
            <w:t>UCS0040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0F5FDE">
            <w:rPr>
              <w:b/>
              <w:sz w:val="20"/>
              <w:szCs w:val="20"/>
            </w:rPr>
            <w:t>Manter Curso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38B5" w:rsidRDefault="003438B5" w:rsidP="002908D9">
      <w:r>
        <w:separator/>
      </w:r>
    </w:p>
  </w:footnote>
  <w:footnote w:type="continuationSeparator" w:id="0">
    <w:p w:rsidR="003438B5" w:rsidRDefault="003438B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8B5"/>
    <w:rsid w:val="0000536A"/>
    <w:rsid w:val="00010C94"/>
    <w:rsid w:val="00011A7E"/>
    <w:rsid w:val="00080AA2"/>
    <w:rsid w:val="000A2BFB"/>
    <w:rsid w:val="000B4005"/>
    <w:rsid w:val="000F0299"/>
    <w:rsid w:val="000F5FDE"/>
    <w:rsid w:val="00111169"/>
    <w:rsid w:val="001A25E3"/>
    <w:rsid w:val="001C7A01"/>
    <w:rsid w:val="00290019"/>
    <w:rsid w:val="002908D9"/>
    <w:rsid w:val="002D336A"/>
    <w:rsid w:val="003274E5"/>
    <w:rsid w:val="003328F5"/>
    <w:rsid w:val="003438B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A4B25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38B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438B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438B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438B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438B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438B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438B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438B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438B5"/>
    <w:pPr>
      <w:ind w:left="0"/>
    </w:pPr>
  </w:style>
  <w:style w:type="paragraph" w:styleId="ndicedeilustraes">
    <w:name w:val="table of figures"/>
    <w:basedOn w:val="Normal"/>
    <w:next w:val="Normal"/>
    <w:semiHidden/>
    <w:rsid w:val="003438B5"/>
  </w:style>
  <w:style w:type="paragraph" w:styleId="Sumrio2">
    <w:name w:val="toc 2"/>
    <w:basedOn w:val="Normal"/>
    <w:next w:val="Normal"/>
    <w:autoRedefine/>
    <w:uiPriority w:val="39"/>
    <w:rsid w:val="003438B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438B5"/>
    <w:pPr>
      <w:ind w:left="480"/>
    </w:pPr>
  </w:style>
  <w:style w:type="character" w:styleId="Hyperlink">
    <w:name w:val="Hyperlink"/>
    <w:basedOn w:val="Fontepargpadro"/>
    <w:uiPriority w:val="99"/>
    <w:rsid w:val="003438B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438B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438B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438B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438B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438B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438B5"/>
    <w:rPr>
      <w:sz w:val="16"/>
    </w:rPr>
  </w:style>
  <w:style w:type="character" w:styleId="Nmerodepgina">
    <w:name w:val="page number"/>
    <w:basedOn w:val="Fontepargpadro"/>
    <w:rsid w:val="003438B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438B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438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438B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438B5"/>
  </w:style>
  <w:style w:type="paragraph" w:styleId="Corpodetexto">
    <w:name w:val="Body Text"/>
    <w:basedOn w:val="Normal"/>
    <w:link w:val="CorpodetextoChar"/>
    <w:rsid w:val="003438B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438B5"/>
    <w:rPr>
      <w:rFonts w:eastAsia="Arial Unicode MS"/>
    </w:rPr>
  </w:style>
  <w:style w:type="paragraph" w:customStyle="1" w:styleId="tabletext">
    <w:name w:val="tabletext"/>
    <w:basedOn w:val="Normal"/>
    <w:rsid w:val="003438B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438B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438B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438B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438B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438B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438B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438B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438B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438B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38B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438B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438B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438B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438B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438B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438B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438B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438B5"/>
    <w:pPr>
      <w:ind w:left="0"/>
    </w:pPr>
  </w:style>
  <w:style w:type="paragraph" w:styleId="ndicedeilustraes">
    <w:name w:val="table of figures"/>
    <w:basedOn w:val="Normal"/>
    <w:next w:val="Normal"/>
    <w:semiHidden/>
    <w:rsid w:val="003438B5"/>
  </w:style>
  <w:style w:type="paragraph" w:styleId="Sumrio2">
    <w:name w:val="toc 2"/>
    <w:basedOn w:val="Normal"/>
    <w:next w:val="Normal"/>
    <w:autoRedefine/>
    <w:uiPriority w:val="39"/>
    <w:rsid w:val="003438B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438B5"/>
    <w:pPr>
      <w:ind w:left="480"/>
    </w:pPr>
  </w:style>
  <w:style w:type="character" w:styleId="Hyperlink">
    <w:name w:val="Hyperlink"/>
    <w:basedOn w:val="Fontepargpadro"/>
    <w:uiPriority w:val="99"/>
    <w:rsid w:val="003438B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438B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438B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438B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438B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438B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438B5"/>
    <w:rPr>
      <w:sz w:val="16"/>
    </w:rPr>
  </w:style>
  <w:style w:type="character" w:styleId="Nmerodepgina">
    <w:name w:val="page number"/>
    <w:basedOn w:val="Fontepargpadro"/>
    <w:rsid w:val="003438B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438B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438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438B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438B5"/>
  </w:style>
  <w:style w:type="paragraph" w:styleId="Corpodetexto">
    <w:name w:val="Body Text"/>
    <w:basedOn w:val="Normal"/>
    <w:link w:val="CorpodetextoChar"/>
    <w:rsid w:val="003438B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438B5"/>
    <w:rPr>
      <w:rFonts w:eastAsia="Arial Unicode MS"/>
    </w:rPr>
  </w:style>
  <w:style w:type="paragraph" w:customStyle="1" w:styleId="tabletext">
    <w:name w:val="tabletext"/>
    <w:basedOn w:val="Normal"/>
    <w:rsid w:val="003438B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438B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438B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438B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438B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438B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438B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438B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438B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438B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5D15FD-7828-4181-A45E-49F18B20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15</Pages>
  <Words>2191</Words>
  <Characters>13700</Characters>
  <Application>Microsoft Office Word</Application>
  <DocSecurity>0</DocSecurity>
  <Lines>114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15860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2014-11-08T03:37:00Z</cp:lastPrinted>
  <dcterms:created xsi:type="dcterms:W3CDTF">2014-11-08T03:37:00Z</dcterms:created>
  <dcterms:modified xsi:type="dcterms:W3CDTF">2014-11-25T19:52:00Z</dcterms:modified>
</cp:coreProperties>
</file>