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160" w:rsidRDefault="00EA5160" w:rsidP="00EA516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5160" w:rsidRDefault="00EA5160" w:rsidP="00EA5160">
      <w:pPr>
        <w:widowControl w:val="0"/>
        <w:rPr>
          <w:rFonts w:cs="Arial"/>
          <w:sz w:val="20"/>
        </w:rPr>
      </w:pPr>
    </w:p>
    <w:p w:rsidR="00EA5160" w:rsidRDefault="00EA5160" w:rsidP="00EA5160">
      <w:pPr>
        <w:widowControl w:val="0"/>
        <w:rPr>
          <w:rFonts w:cs="Arial"/>
          <w:sz w:val="20"/>
        </w:rPr>
      </w:pPr>
    </w:p>
    <w:p w:rsidR="00EA5160" w:rsidRDefault="00EA5160" w:rsidP="00EA5160">
      <w:pPr>
        <w:widowControl w:val="0"/>
        <w:rPr>
          <w:rFonts w:cs="Arial"/>
          <w:sz w:val="20"/>
        </w:rPr>
      </w:pPr>
    </w:p>
    <w:p w:rsidR="00EA5160" w:rsidRDefault="00EA5160" w:rsidP="00EA5160">
      <w:pPr>
        <w:widowControl w:val="0"/>
        <w:rPr>
          <w:rFonts w:cs="Arial"/>
          <w:sz w:val="20"/>
        </w:rPr>
      </w:pPr>
    </w:p>
    <w:p w:rsidR="00EA5160" w:rsidRDefault="00EA5160" w:rsidP="00EA516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5160" w:rsidRDefault="00EA5160" w:rsidP="00EA5160">
      <w:pPr>
        <w:widowControl w:val="0"/>
        <w:rPr>
          <w:rFonts w:cs="Arial"/>
          <w:sz w:val="20"/>
          <w:u w:val="single"/>
        </w:rPr>
      </w:pPr>
    </w:p>
    <w:p w:rsidR="00EA5160" w:rsidRDefault="00EA5160" w:rsidP="00EA516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5160" w:rsidRDefault="00EA5160" w:rsidP="00EA5160">
      <w:pPr>
        <w:widowControl w:val="0"/>
        <w:rPr>
          <w:rFonts w:cs="Arial"/>
          <w:sz w:val="20"/>
        </w:rPr>
      </w:pPr>
    </w:p>
    <w:p w:rsidR="00EA5160" w:rsidRDefault="00EA5160" w:rsidP="00EA5160">
      <w:pPr>
        <w:widowControl w:val="0"/>
        <w:rPr>
          <w:rFonts w:cs="Arial"/>
          <w:sz w:val="20"/>
        </w:rPr>
      </w:pPr>
    </w:p>
    <w:p w:rsidR="00EA5160" w:rsidRDefault="00EA5160" w:rsidP="00EA5160">
      <w:pPr>
        <w:widowControl w:val="0"/>
        <w:rPr>
          <w:rFonts w:cs="Arial"/>
          <w:sz w:val="20"/>
        </w:rPr>
      </w:pPr>
    </w:p>
    <w:p w:rsidR="00EA5160" w:rsidRDefault="00EA5160" w:rsidP="00EA516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5160" w:rsidRDefault="00EA5160" w:rsidP="00EA5160">
      <w:pPr>
        <w:widowControl w:val="0"/>
        <w:rPr>
          <w:rFonts w:cs="Arial"/>
          <w:sz w:val="20"/>
        </w:rPr>
      </w:pPr>
    </w:p>
    <w:p w:rsidR="00EA5160" w:rsidRDefault="00EA5160" w:rsidP="00EA5160">
      <w:pPr>
        <w:widowControl w:val="0"/>
        <w:rPr>
          <w:rFonts w:cs="Arial"/>
          <w:sz w:val="20"/>
        </w:rPr>
      </w:pPr>
    </w:p>
    <w:p w:rsidR="00EA5160" w:rsidRDefault="00EA5160" w:rsidP="00EA5160">
      <w:pPr>
        <w:widowControl w:val="0"/>
        <w:rPr>
          <w:rFonts w:cs="Arial"/>
        </w:rPr>
      </w:pPr>
    </w:p>
    <w:p w:rsidR="00EA5160" w:rsidRDefault="00EA5160" w:rsidP="00EA5160">
      <w:pPr>
        <w:pStyle w:val="Capa"/>
        <w:rPr>
          <w:color w:val="FF9900"/>
        </w:rPr>
      </w:pPr>
      <w:r>
        <w:t>SINDRAPE</w:t>
      </w:r>
    </w:p>
    <w:p w:rsidR="00EA5160" w:rsidRDefault="00EA5160" w:rsidP="00EA516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A5160" w:rsidRPr="00EA5160" w:rsidRDefault="00EA5160" w:rsidP="00EA5160">
      <w:pPr>
        <w:widowControl w:val="0"/>
        <w:rPr>
          <w:color w:val="000080"/>
        </w:rPr>
      </w:pPr>
    </w:p>
    <w:p w:rsidR="00EA5160" w:rsidRPr="00EA5160" w:rsidRDefault="00EA5160" w:rsidP="00EA5160">
      <w:pPr>
        <w:widowControl w:val="0"/>
        <w:jc w:val="right"/>
        <w:rPr>
          <w:rFonts w:cs="Arial"/>
          <w:b/>
          <w:bCs/>
          <w:color w:val="000080"/>
        </w:rPr>
      </w:pPr>
    </w:p>
    <w:p w:rsidR="00EA5160" w:rsidRDefault="00EA5160" w:rsidP="00EA5160">
      <w:pPr>
        <w:pStyle w:val="Capa"/>
      </w:pPr>
      <w:r>
        <w:t>UCS0307 – Manter Cartório</w:t>
      </w:r>
    </w:p>
    <w:p w:rsidR="00EA5160" w:rsidRDefault="00EA5160" w:rsidP="00EA5160">
      <w:pPr>
        <w:widowControl w:val="0"/>
        <w:rPr>
          <w:rFonts w:cs="Arial"/>
        </w:rPr>
      </w:pPr>
    </w:p>
    <w:p w:rsidR="00EA5160" w:rsidRDefault="00EA5160" w:rsidP="00EA5160">
      <w:pPr>
        <w:widowControl w:val="0"/>
      </w:pPr>
    </w:p>
    <w:p w:rsidR="00EA5160" w:rsidRDefault="00EA5160" w:rsidP="00EA516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A5160" w:rsidRPr="00EA5160" w:rsidRDefault="00EA5160" w:rsidP="00EA5160">
      <w:pPr>
        <w:pStyle w:val="Corpodetexto3"/>
        <w:widowControl w:val="0"/>
        <w:spacing w:after="0"/>
        <w:rPr>
          <w:rFonts w:cs="Arial"/>
        </w:rPr>
      </w:pPr>
      <w:r w:rsidRPr="00EA5160">
        <w:rPr>
          <w:rFonts w:cs="Arial"/>
        </w:rPr>
        <w:lastRenderedPageBreak/>
        <w:t>Histórico de Revisões</w:t>
      </w:r>
    </w:p>
    <w:p w:rsidR="00EA5160" w:rsidRDefault="00EA5160" w:rsidP="00EA516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A5160" w:rsidTr="00EA516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A5160" w:rsidTr="00EA516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EA5160" w:rsidTr="00EA516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A5160" w:rsidTr="00EA516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A5160" w:rsidTr="00EA516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160" w:rsidRDefault="00EA5160" w:rsidP="00EA51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A5160" w:rsidRDefault="00EA5160" w:rsidP="00EA516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A5160" w:rsidRPr="00EA5160" w:rsidRDefault="00EA5160" w:rsidP="00EA5160">
      <w:pPr>
        <w:pStyle w:val="Corpodetexto3"/>
        <w:widowControl w:val="0"/>
        <w:spacing w:after="0"/>
        <w:jc w:val="left"/>
        <w:rPr>
          <w:rFonts w:cs="Arial"/>
        </w:rPr>
      </w:pPr>
      <w:r w:rsidRPr="00EA5160">
        <w:rPr>
          <w:rFonts w:cs="Arial"/>
        </w:rPr>
        <w:lastRenderedPageBreak/>
        <w:t>Índice</w:t>
      </w:r>
    </w:p>
    <w:p w:rsidR="00EA5160" w:rsidRPr="00EA5160" w:rsidRDefault="00EA5160" w:rsidP="00EA5160">
      <w:pPr>
        <w:pStyle w:val="Corpodetexto3"/>
        <w:widowControl w:val="0"/>
        <w:spacing w:after="0"/>
        <w:jc w:val="left"/>
        <w:rPr>
          <w:rFonts w:cs="Arial"/>
        </w:rPr>
      </w:pPr>
    </w:p>
    <w:p w:rsidR="00965B55" w:rsidRDefault="00EA516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6016" w:history="1">
        <w:r w:rsidR="00965B55" w:rsidRPr="00941773">
          <w:rPr>
            <w:rStyle w:val="Hyperlink"/>
            <w:noProof/>
          </w:rPr>
          <w:t>1.</w:t>
        </w:r>
        <w:r w:rsidR="00965B5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65B55" w:rsidRPr="00941773">
          <w:rPr>
            <w:rStyle w:val="Hyperlink"/>
            <w:noProof/>
          </w:rPr>
          <w:t>Pacote/Caso de Uso</w:t>
        </w:r>
        <w:r w:rsidR="00965B55">
          <w:rPr>
            <w:noProof/>
            <w:webHidden/>
          </w:rPr>
          <w:tab/>
        </w:r>
        <w:r w:rsidR="00965B55">
          <w:rPr>
            <w:noProof/>
            <w:webHidden/>
          </w:rPr>
          <w:fldChar w:fldCharType="begin"/>
        </w:r>
        <w:r w:rsidR="00965B55">
          <w:rPr>
            <w:noProof/>
            <w:webHidden/>
          </w:rPr>
          <w:instrText xml:space="preserve"> PAGEREF _Toc404766016 \h </w:instrText>
        </w:r>
        <w:r w:rsidR="00965B55">
          <w:rPr>
            <w:noProof/>
            <w:webHidden/>
          </w:rPr>
        </w:r>
        <w:r w:rsidR="00965B55">
          <w:rPr>
            <w:noProof/>
            <w:webHidden/>
          </w:rPr>
          <w:fldChar w:fldCharType="separate"/>
        </w:r>
        <w:r w:rsidR="00965B55">
          <w:rPr>
            <w:noProof/>
            <w:webHidden/>
          </w:rPr>
          <w:t>4</w:t>
        </w:r>
        <w:r w:rsidR="00965B55"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17" w:history="1">
        <w:r w:rsidRPr="0094177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18" w:history="1">
        <w:r w:rsidRPr="0094177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19" w:history="1">
        <w:r w:rsidRPr="0094177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0" w:history="1">
        <w:r w:rsidRPr="0094177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1" w:history="1">
        <w:r w:rsidRPr="0094177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2" w:history="1">
        <w:r w:rsidRPr="0094177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3" w:history="1">
        <w:r w:rsidRPr="0094177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4" w:history="1">
        <w:r w:rsidRPr="0094177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Incluir Cartório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5" w:history="1">
        <w:r w:rsidRPr="0094177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6" w:history="1">
        <w:r w:rsidRPr="0094177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Alterar Cartório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7" w:history="1">
        <w:r w:rsidRPr="0094177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8" w:history="1">
        <w:r w:rsidRPr="0094177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Excluir Cartório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9" w:history="1">
        <w:r w:rsidRPr="0094177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0" w:history="1">
        <w:r w:rsidRPr="00941773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1" w:history="1">
        <w:r w:rsidRPr="0094177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Anular Cartório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2" w:history="1">
        <w:r w:rsidRPr="0094177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3" w:history="1">
        <w:r w:rsidRPr="00941773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4" w:history="1">
        <w:r w:rsidRPr="0094177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Listar Cartório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5" w:history="1">
        <w:r w:rsidRPr="00941773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6" w:history="1">
        <w:r w:rsidRPr="00941773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7" w:history="1">
        <w:r w:rsidRPr="00941773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65B55" w:rsidRDefault="00965B5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8" w:history="1">
        <w:r w:rsidRPr="0094177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177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A5160" w:rsidRDefault="00EA5160" w:rsidP="00EA5160">
      <w:pPr>
        <w:pStyle w:val="Sumrio1"/>
      </w:pPr>
      <w:r>
        <w:fldChar w:fldCharType="end"/>
      </w:r>
    </w:p>
    <w:p w:rsidR="00EA5160" w:rsidRDefault="00EA5160" w:rsidP="00EA5160">
      <w:pPr>
        <w:widowControl w:val="0"/>
        <w:rPr>
          <w:rFonts w:cs="Arial"/>
          <w:b/>
          <w:bCs/>
          <w:color w:val="000000"/>
        </w:rPr>
      </w:pPr>
    </w:p>
    <w:p w:rsidR="00EA5160" w:rsidRDefault="00EA5160" w:rsidP="00EA5160">
      <w:pPr>
        <w:pStyle w:val="Heading"/>
        <w:rPr>
          <w:rFonts w:cs="Arial"/>
          <w:szCs w:val="24"/>
          <w:lang w:val="pt-BR"/>
        </w:rPr>
      </w:pPr>
      <w:bookmarkStart w:id="0" w:name="_GoBack"/>
      <w:bookmarkEnd w:id="0"/>
    </w:p>
    <w:p w:rsidR="00EA5160" w:rsidRDefault="00EA5160" w:rsidP="00EA5160">
      <w:pPr>
        <w:pStyle w:val="Heading"/>
      </w:pPr>
    </w:p>
    <w:p w:rsidR="00EA5160" w:rsidRDefault="00EA5160" w:rsidP="00EA5160">
      <w:pPr>
        <w:pStyle w:val="Heading"/>
        <w:jc w:val="center"/>
      </w:pPr>
    </w:p>
    <w:p w:rsidR="00EA5160" w:rsidRDefault="00EA5160" w:rsidP="00EA516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A5160" w:rsidRDefault="00EA5160" w:rsidP="00EA516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6016"/>
      <w:r>
        <w:lastRenderedPageBreak/>
        <w:t>Pacote/Caso de Uso</w:t>
      </w:r>
      <w:bookmarkEnd w:id="1"/>
    </w:p>
    <w:p w:rsidR="00EA5160" w:rsidRDefault="00EA5160" w:rsidP="00EA5160"/>
    <w:p w:rsidR="00EA5160" w:rsidRDefault="00EA5160" w:rsidP="00EA516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Cartório</w:t>
      </w:r>
    </w:p>
    <w:p w:rsidR="00EA5160" w:rsidRDefault="00EA5160" w:rsidP="00EA5160">
      <w:pPr>
        <w:widowControl w:val="0"/>
        <w:ind w:left="902"/>
        <w:rPr>
          <w:rFonts w:cs="Arial"/>
          <w:b/>
          <w:bCs/>
          <w:color w:val="FF0000"/>
        </w:rPr>
      </w:pPr>
    </w:p>
    <w:p w:rsidR="00EA5160" w:rsidRDefault="00EA5160" w:rsidP="00EA516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6017"/>
      <w:r>
        <w:t>Descrição</w:t>
      </w:r>
      <w:bookmarkEnd w:id="2"/>
    </w:p>
    <w:p w:rsidR="00EA5160" w:rsidRDefault="00EA5160" w:rsidP="00EA5160">
      <w:pPr>
        <w:pStyle w:val="Recuodecorpodetexto2"/>
        <w:widowControl w:val="0"/>
        <w:ind w:left="1620" w:firstLine="0"/>
        <w:rPr>
          <w:sz w:val="24"/>
        </w:rPr>
      </w:pPr>
    </w:p>
    <w:p w:rsidR="00EA5160" w:rsidRDefault="00EA5160" w:rsidP="00EA516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Cartório.</w:t>
      </w:r>
    </w:p>
    <w:p w:rsidR="00EA5160" w:rsidRDefault="00EA5160" w:rsidP="00EA5160">
      <w:pPr>
        <w:pStyle w:val="Recuodecorpodetexto2"/>
        <w:widowControl w:val="0"/>
        <w:ind w:left="1620" w:firstLine="0"/>
        <w:rPr>
          <w:sz w:val="24"/>
        </w:rPr>
      </w:pPr>
    </w:p>
    <w:p w:rsidR="00EA5160" w:rsidRDefault="00EA5160" w:rsidP="00EA516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6018"/>
      <w:r>
        <w:t>Requisitos atendidos</w:t>
      </w:r>
      <w:bookmarkEnd w:id="3"/>
    </w:p>
    <w:p w:rsidR="00EA5160" w:rsidRDefault="00EA5160" w:rsidP="00EA5160"/>
    <w:p w:rsidR="00EA5160" w:rsidRDefault="00EA5160" w:rsidP="00EA5160">
      <w:pPr>
        <w:pStyle w:val="Recuodecorpodetexto"/>
        <w:ind w:left="1260"/>
      </w:pPr>
      <w:r>
        <w:t>R47 - Permitir a gestão dos dependentes.</w:t>
      </w:r>
    </w:p>
    <w:p w:rsidR="00EA5160" w:rsidRDefault="00EA5160" w:rsidP="00EA5160"/>
    <w:p w:rsidR="00EA5160" w:rsidRDefault="00EA5160" w:rsidP="00EA5160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6019"/>
      <w:r>
        <w:t>Conceito</w:t>
      </w:r>
      <w:bookmarkEnd w:id="4"/>
      <w:r>
        <w:tab/>
      </w:r>
    </w:p>
    <w:p w:rsidR="00EA5160" w:rsidRDefault="00EA5160" w:rsidP="00EA5160"/>
    <w:p w:rsidR="00EA5160" w:rsidRDefault="00EA5160" w:rsidP="00EA516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6020"/>
      <w:r>
        <w:t>Conceitos principais</w:t>
      </w:r>
      <w:bookmarkEnd w:id="5"/>
    </w:p>
    <w:p w:rsidR="00EA5160" w:rsidRDefault="00EA5160" w:rsidP="00EA516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5160" w:rsidTr="0097135F">
        <w:trPr>
          <w:trHeight w:val="600"/>
        </w:trPr>
        <w:tc>
          <w:tcPr>
            <w:tcW w:w="1600" w:type="dxa"/>
          </w:tcPr>
          <w:p w:rsidR="00EA5160" w:rsidRDefault="00EA5160" w:rsidP="00EA516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Cartório</w:t>
            </w:r>
          </w:p>
        </w:tc>
        <w:tc>
          <w:tcPr>
            <w:tcW w:w="4606" w:type="dxa"/>
          </w:tcPr>
          <w:p w:rsidR="00EA5160" w:rsidRDefault="00EA516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um padrão para identificar um cargo dentro das diversas hierarquias das carreiras. Exemplos: médico, professor, etc.</w:t>
            </w:r>
          </w:p>
        </w:tc>
      </w:tr>
    </w:tbl>
    <w:p w:rsidR="00EA5160" w:rsidRDefault="00EA5160" w:rsidP="00EA5160">
      <w:pPr>
        <w:rPr>
          <w:rFonts w:cs="Arial"/>
        </w:rPr>
      </w:pPr>
    </w:p>
    <w:p w:rsidR="00EA5160" w:rsidRDefault="00EA5160" w:rsidP="00EA516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6021"/>
      <w:r>
        <w:t>Conceitos associados</w:t>
      </w:r>
      <w:bookmarkEnd w:id="6"/>
    </w:p>
    <w:p w:rsidR="00EA5160" w:rsidRDefault="00EA5160" w:rsidP="00EA516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5160" w:rsidTr="0097135F">
        <w:trPr>
          <w:trHeight w:val="600"/>
        </w:trPr>
        <w:tc>
          <w:tcPr>
            <w:tcW w:w="1600" w:type="dxa"/>
          </w:tcPr>
          <w:p w:rsidR="00EA5160" w:rsidRDefault="00EA5160" w:rsidP="00EA516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Dependentes</w:t>
            </w:r>
          </w:p>
        </w:tc>
        <w:tc>
          <w:tcPr>
            <w:tcW w:w="4606" w:type="dxa"/>
          </w:tcPr>
          <w:p w:rsidR="00EA5160" w:rsidRDefault="00EA516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de uma pessoa enquanto dependente.</w:t>
            </w:r>
          </w:p>
        </w:tc>
      </w:tr>
    </w:tbl>
    <w:p w:rsidR="00EA5160" w:rsidRDefault="00EA5160" w:rsidP="00EA5160">
      <w:pPr>
        <w:pStyle w:val="Cabealho"/>
        <w:rPr>
          <w:rFonts w:cs="Arial"/>
        </w:rPr>
      </w:pPr>
    </w:p>
    <w:p w:rsidR="00EA5160" w:rsidRDefault="00EA5160" w:rsidP="00EA5160">
      <w:pPr>
        <w:rPr>
          <w:rFonts w:eastAsia="Arial Unicode MS"/>
        </w:rPr>
      </w:pPr>
    </w:p>
    <w:p w:rsidR="00EA5160" w:rsidRDefault="00EA5160" w:rsidP="00EA516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6022"/>
      <w:r>
        <w:lastRenderedPageBreak/>
        <w:t>Diagrama</w:t>
      </w:r>
      <w:bookmarkEnd w:id="7"/>
    </w:p>
    <w:p w:rsidR="00EA5160" w:rsidRDefault="00EA5160" w:rsidP="00EA516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A5160" w:rsidRDefault="00965B55" w:rsidP="00EA516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4991100"/>
                <wp:effectExtent l="0" t="0" r="0" b="0"/>
                <wp:docPr id="109" name="Tela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80845" y="20320"/>
                            <a:ext cx="1618615" cy="1238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80845" y="133985"/>
                            <a:ext cx="4051935" cy="2423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938145" y="267970"/>
                            <a:ext cx="14763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Cartório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22910" y="1010285"/>
                            <a:ext cx="185420" cy="1860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15620" y="1196340"/>
                            <a:ext cx="0" cy="1854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12115" y="1268095"/>
                            <a:ext cx="2165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91795" y="1381760"/>
                            <a:ext cx="123825" cy="1854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15620" y="1381760"/>
                            <a:ext cx="123825" cy="1854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04470" y="1567180"/>
                            <a:ext cx="5861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969135" y="608330"/>
                            <a:ext cx="1474470" cy="4229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06625" y="680720"/>
                            <a:ext cx="11747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969135" y="1289050"/>
                            <a:ext cx="1588135" cy="4229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37105" y="1361440"/>
                            <a:ext cx="11950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4010660" y="1186180"/>
                            <a:ext cx="1567180" cy="433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278630" y="1257935"/>
                            <a:ext cx="11703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969135" y="1877060"/>
                            <a:ext cx="1608455" cy="4222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278380" y="1948815"/>
                            <a:ext cx="11893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4010660" y="608330"/>
                            <a:ext cx="1546860" cy="4229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309745" y="680720"/>
                            <a:ext cx="10998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608330" y="1196340"/>
                            <a:ext cx="106172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65350" y="3434080"/>
                            <a:ext cx="1226820" cy="1238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165350" y="3547110"/>
                            <a:ext cx="3082290" cy="14236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618740" y="3681730"/>
                            <a:ext cx="21907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2185670" y="345440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2185670" y="345440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 flipH="1">
                            <a:off x="2195830" y="3465195"/>
                            <a:ext cx="311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 flipV="1">
                            <a:off x="2195830" y="346519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2185670" y="345440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2185670" y="348551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2195830" y="345440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2185670" y="346519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2185670" y="346519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2195830" y="345440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2195830" y="345440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2185670" y="345440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2185670" y="346519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2185670" y="345440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>
                            <a:off x="2185670" y="345440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195830" y="3465195"/>
                            <a:ext cx="52070" cy="51435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 flipH="1" flipV="1">
                            <a:off x="2195830" y="3465195"/>
                            <a:ext cx="5207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 flipH="1" flipV="1">
                            <a:off x="2195830" y="3454400"/>
                            <a:ext cx="52070" cy="622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 flipV="1">
                            <a:off x="2195830" y="3465195"/>
                            <a:ext cx="5207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2195830" y="3465195"/>
                            <a:ext cx="5207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2185670" y="3465195"/>
                            <a:ext cx="62230" cy="615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2206625" y="3465195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>
                            <a:off x="2185670" y="345440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>
                            <a:off x="2185670" y="345440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2752725" y="4207510"/>
                            <a:ext cx="2113915" cy="474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3124200" y="4279265"/>
                            <a:ext cx="154368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3505200" y="4444365"/>
                            <a:ext cx="7397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Município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2773680" y="422783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2773680" y="422783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 flipH="1">
                            <a:off x="2783840" y="4238625"/>
                            <a:ext cx="311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 flipV="1">
                            <a:off x="2783840" y="423862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2773680" y="422783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2773680" y="425894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2783840" y="422783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2773680" y="423862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2773680" y="423862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2783840" y="422783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2783840" y="422783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2773680" y="422783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2773680" y="4238625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2773680" y="422783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>
                            <a:off x="2773680" y="422783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2783840" y="4238625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 flipV="1">
                            <a:off x="2783840" y="4238625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 flipH="1" flipV="1">
                            <a:off x="2783840" y="4227830"/>
                            <a:ext cx="51435" cy="622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 flipV="1">
                            <a:off x="2783840" y="4238625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 flipV="1">
                            <a:off x="2783840" y="4238625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2773680" y="4238625"/>
                            <a:ext cx="61595" cy="615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2794000" y="4238625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>
                            <a:off x="2773680" y="422783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>
                            <a:off x="2773680" y="422783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2546350" y="2557145"/>
                            <a:ext cx="711835" cy="169164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>
                            <a:off x="2536190" y="2557145"/>
                            <a:ext cx="10160" cy="9334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2546350" y="2557145"/>
                            <a:ext cx="72390" cy="6223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2680970" y="370205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2680970" y="370205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 flipH="1">
                            <a:off x="2691130" y="371221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 flipV="1">
                            <a:off x="2691130" y="3712210"/>
                            <a:ext cx="0" cy="311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2680970" y="370205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2680970" y="373316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2691130" y="370205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2680970" y="371221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2680970" y="371221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2691130" y="370205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2691130" y="370205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2680970" y="370205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2680970" y="371221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2680970" y="370205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>
                            <a:off x="2680970" y="370205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2691130" y="3712210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3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 flipH="1" flipV="1">
                            <a:off x="2691130" y="3712210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 flipH="1" flipV="1">
                            <a:off x="2691130" y="3702050"/>
                            <a:ext cx="51435" cy="615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 flipV="1">
                            <a:off x="2691130" y="3712210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 flipV="1">
                            <a:off x="2691130" y="3712210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 flipV="1">
                            <a:off x="2680970" y="3712210"/>
                            <a:ext cx="61595" cy="622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2701290" y="3712210"/>
                            <a:ext cx="51435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>
                            <a:off x="2680970" y="3702050"/>
                            <a:ext cx="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>
                            <a:off x="2680970" y="3702050"/>
                            <a:ext cx="514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2072640" y="2846070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5B55" w:rsidRDefault="00965B5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09" o:spid="_x0000_s1026" editas="canvas" style="width:453pt;height:393pt;mso-position-horizontal-relative:char;mso-position-vertical-relative:line" coordsize="57531,49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49911;visibility:visible;mso-wrap-style:square">
                  <v:fill o:detectmouseclick="t"/>
                  <v:path o:connecttype="none"/>
                </v:shape>
                <v:rect id="Rectangle 5" o:spid="_x0000_s1028" style="position:absolute;left:16808;top:203;width:16186;height:1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808;top:1339;width:40519;height:242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9381;top:2679;width:1476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Cartório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229;top:10102;width:1854;height:1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156,11963" to="5156,13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121,12680" to="6286,12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917,13817" to="5156,15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156,13817" to="6394,15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044;top:15671;width:586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9691;top:6083;width:14745;height:4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2066;top:6807;width:1174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Cartório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19691;top:12890;width:15881;height:4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2371;top:13614;width:1195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Cartório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40106;top:11861;width:15672;height:4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42786;top:12579;width:1170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Cartório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9691;top:18770;width:16084;height:4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22783;top:19488;width:1189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Cartório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40106;top:6083;width:15469;height:4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43097;top:6807;width:1099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Cartório</w:t>
                        </w:r>
                        <w:proofErr w:type="spellEnd"/>
                      </w:p>
                    </w:txbxContent>
                  </v:textbox>
                </v:rect>
                <v:line id="Line 24" o:spid="_x0000_s1047" style="position:absolute;visibility:visible;mso-wrap-style:square" from="6083,11963" to="16700,11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OlLMIAAADbAAAADwAAAGRycy9kb3ducmV2LnhtbESP0YrCMBRE3xf8h3AF39ZURZFqFBEW&#10;VpCVVT/g2lzTanNTmtjWv98Iwj4OM3OGWa47W4qGal84VjAaJiCIM6cLNgrOp6/POQgfkDWWjknB&#10;kzysV72PJabatfxLzTEYESHsU1SQh1ClUvosJ4t+6Cri6F1dbTFEWRupa2wj3JZynCQzabHguJBj&#10;RducsvvxYRW01Xmebe4/t702ZrJLsJleDo1Sg363WYAI1IX/8Lv9rRWMZ/D6En+AXP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bOlLMIAAADbAAAADwAAAAAAAAAAAAAA&#10;AAChAgAAZHJzL2Rvd25yZXYueG1sUEsFBgAAAAAEAAQA+QAAAJADAAAAAA==&#10;" strokecolor="#903" strokeweight="44e-5mm"/>
                <v:rect id="Rectangle 25" o:spid="_x0000_s1048" style="position:absolute;left:21653;top:34340;width:12268;height:1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Eip8EA&#10;AADbAAAADwAAAGRycy9kb3ducmV2LnhtbESPzYoCMRCE74LvEFrYi2hmPegyThR3YWEvIuo+QDtp&#10;5zedIYk6vr0RBI9FVX1FZevetOJKzleWFXxOExDEudUVFwr+j7+TLxA+IGtsLZOCO3lYr4aDDFNt&#10;b7yn6yEUIkLYp6igDKFLpfR5SQb91HbE0TtbZzBE6QqpHd4i3LRyliRzabDiuFBiRz8l5c3hYhRs&#10;GunHTU6+3l4Wu3puXY3fJ6U+Rv1mCSJQH97hV/tPK5gt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BIqfBAAAA2wAAAA8AAAAAAAAAAAAAAAAAmAIAAGRycy9kb3du&#10;cmV2LnhtbFBLBQYAAAAABAAEAPUAAACGAwAAAAA=&#10;" fillcolor="#ffc" strokecolor="#903" strokeweight="0"/>
                <v:rect id="Rectangle 26" o:spid="_x0000_s1049" style="position:absolute;left:21653;top:35471;width:30823;height:14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621b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x8Y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UettW+AAAA2wAAAA8AAAAAAAAAAAAAAAAAmAIAAGRycy9kb3ducmV2&#10;LnhtbFBLBQYAAAAABAAEAPUAAACDAwAAAAA=&#10;" fillcolor="#ffc" strokecolor="#903" strokeweight="0"/>
                <v:rect id="Rectangle 27" o:spid="_x0000_s1050" style="position:absolute;left:26187;top:36817;width:2190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28" o:spid="_x0000_s1051" style="position:absolute;visibility:visible;mso-wrap-style:square" from="21856,34544" to="21856,35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<v:line id="Line 29" o:spid="_x0000_s1052" style="position:absolute;visibility:visible;mso-wrap-style:square" from="21856,34544" to="22269,34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<v:line id="Line 30" o:spid="_x0000_s1053" style="position:absolute;flip:x;visibility:visible;mso-wrap-style:square" from="21958,34651" to="22269,34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w1LcUAAADb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/w1LcUAAADbAAAADwAAAAAAAAAA&#10;AAAAAAChAgAAZHJzL2Rvd25yZXYueG1sUEsFBgAAAAAEAAQA+QAAAJMDAAAAAA==&#10;" strokeweight="0"/>
                <v:line id="Line 31" o:spid="_x0000_s1054" style="position:absolute;flip:y;visibility:visible;mso-wrap-style:square" from="21958,34651" to="21958,34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CQtsUAAADbAAAADwAAAGRycy9kb3ducmV2LnhtbESPT2sCMRTE7wW/Q3hCbzVbh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CQtsUAAADbAAAADwAAAAAAAAAA&#10;AAAAAAChAgAAZHJzL2Rvd25yZXYueG1sUEsFBgAAAAAEAAQA+QAAAJMDAAAAAA==&#10;" strokeweight="0"/>
                <v:line id="Line 32" o:spid="_x0000_s1055" style="position:absolute;visibility:visible;mso-wrap-style:square" from="21856,34544" to="22371,34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visibility:visible;mso-wrap-style:square" from="21856,34855" to="21856,35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visibility:visible;mso-wrap-style:square" from="21958,34544" to="21958,35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21856,34651" to="22371,34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21856,34651" to="22371,34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21958,34544" to="21958,35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21958,34544" to="21958,35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21856,34544" to="22371,34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21856,34651" to="22371,34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21856,34544" to="21856,35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flip:x;visibility:visible;mso-wrap-style:square" from="21856,34544" to="22371,34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97v8UAAADbAAAADwAAAGRycy9kb3ducmV2LnhtbESPT2sCMRTE7wW/Q3hCbzVbk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97v8UAAADbAAAADwAAAAAAAAAA&#10;AAAAAAChAgAAZHJzL2Rvd25yZXYueG1sUEsFBgAAAAAEAAQA+QAAAJMDAAAAAA==&#10;" strokeweight="0"/>
                <v:line id="Line 43" o:spid="_x0000_s1066" style="position:absolute;visibility:visible;mso-wrap-style:square" from="21958,34651" to="22479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p+cMcAAADbAAAADwAAAGRycy9kb3ducmV2LnhtbESPQWvCQBSE74L/YXmCF2k2ikpJs0qx&#10;VEWwNCqW3h7Z1yQ0+zZkV03/fbdQ8DjMzDdMuuxMLa7UusqygnEUgyDOra64UHA6vj48gnAeWWNt&#10;mRT8kIPlot9LMdH2xhldD74QAcIuQQWl900ipctLMugi2xAH78u2Bn2QbSF1i7cAN7WcxPFcGqw4&#10;LJTY0Kqk/PtwMQo+4/3Lep3rt/r9vJvtR8cPnc03Sg0H3fMTCE+dv4f/21utYDqDvy/hB8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Sn5wxwAAANsAAAAPAAAAAAAA&#10;AAAAAAAAAKECAABkcnMvZG93bnJldi54bWxQSwUGAAAAAAQABAD5AAAAlQMAAAAA&#10;" strokeweight="89e-5mm"/>
                <v:line id="Line 44" o:spid="_x0000_s1067" style="position:absolute;flip:x y;visibility:visible;mso-wrap-style:square" from="21958,34651" to="22479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<v:line id="Line 45" o:spid="_x0000_s1068" style="position:absolute;flip:x y;visibility:visible;mso-wrap-style:square" from="21958,34544" to="22479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<v:line id="Line 46" o:spid="_x0000_s1069" style="position:absolute;flip:x y;visibility:visible;mso-wrap-style:square" from="21958,34651" to="22479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7" o:spid="_x0000_s1070" style="position:absolute;flip:x y;visibility:visible;mso-wrap-style:square" from="21958,34651" to="22479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8" o:spid="_x0000_s1071" style="position:absolute;flip:x y;visibility:visible;mso-wrap-style:square" from="21856,34651" to="22479,35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9" o:spid="_x0000_s1072" style="position:absolute;flip:x y;visibility:visible;mso-wrap-style:square" from="22066,34651" to="22580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visibility:visible;mso-wrap-style:square" from="21856,34544" to="21856,35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<v:line id="Line 51" o:spid="_x0000_s1074" style="position:absolute;visibility:visible;mso-wrap-style:square" from="21856,34544" to="22371,34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<v:oval id="Oval 52" o:spid="_x0000_s1075" style="position:absolute;left:27527;top:42075;width:21139;height:4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p67cMA&#10;AADbAAAADwAAAGRycy9kb3ducmV2LnhtbESPT2sCMRTE7wW/Q3hCbzWrbIusRhGhIPTQ+ufg8bl5&#10;7gY3L+kmavz2TaHQ4zAzv2Hmy2Q7caM+GMcKxqMCBHHttOFGwWH//jIFESKyxs4xKXhQgOVi8DTH&#10;Srs7b+m2i43IEA4VKmhj9JWUoW7JYhg5T5y9s+stxiz7Ruoe7xluOzkpijdp0XBeaNHTuqX6srta&#10;Bd5/lWVKnyZM0vnbfPBp+zielHoeptUMRKQU/8N/7Y1W8Fr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p67cMAAADbAAAADwAAAAAAAAAAAAAAAACYAgAAZHJzL2Rv&#10;d25yZXYueG1sUEsFBgAAAAAEAAQA9QAAAIgDAAAAAA==&#10;" fillcolor="#ffc" strokecolor="#903" strokeweight="0"/>
                <v:rect id="Rectangle 53" o:spid="_x0000_s1076" style="position:absolute;left:31242;top:42792;width:1543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4" o:spid="_x0000_s1077" style="position:absolute;left:35052;top:44443;width:739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Município</w:t>
                        </w:r>
                        <w:proofErr w:type="spellEnd"/>
                      </w:p>
                    </w:txbxContent>
                  </v:textbox>
                </v:rect>
                <v:line id="Line 55" o:spid="_x0000_s1078" style="position:absolute;visibility:visible;mso-wrap-style:square" from="27736,42278" to="27736,42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6" o:spid="_x0000_s1079" style="position:absolute;visibility:visible;mso-wrap-style:square" from="27736,42278" to="28149,42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flip:x;visibility:visible;mso-wrap-style:square" from="27838,42386" to="28149,42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dC/M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HQvzGAAAA2wAAAA8AAAAAAAAA&#10;AAAAAAAAoQIAAGRycy9kb3ducmV2LnhtbFBLBQYAAAAABAAEAPkAAACUAwAAAAA=&#10;" strokeweight="0"/>
                <v:line id="Line 58" o:spid="_x0000_s1081" style="position:absolute;flip:y;visibility:visible;mso-wrap-style:square" from="27838,42386" to="27838,426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Eh3M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rU9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9Eh3MIAAADbAAAADwAAAAAAAAAAAAAA&#10;AAChAgAAZHJzL2Rvd25yZXYueG1sUEsFBgAAAAAEAAQA+QAAAJADAAAAAA==&#10;" strokeweight="0"/>
                <v:line id="Line 59" o:spid="_x0000_s1082" style="position:absolute;visibility:visible;mso-wrap-style:square" from="27736,42278" to="28251,42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27736,42589" to="27736,42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27838,42278" to="27838,42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27736,42386" to="28251,42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27736,42386" to="28251,42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27838,42278" to="27838,42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27838,42278" to="27838,42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27736,42278" to="28251,42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27736,42386" to="28251,42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27736,42278" to="27736,42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flip:x;visibility:visible;mso-wrap-style:square" from="27736,42278" to="28251,42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QSmsUAAADbAAAADwAAAGRycy9kb3ducmV2LnhtbESPQWsCMRSE70L/Q3iF3jRrD1W2RpGW&#10;llKo4loPvT03r7uLm5cliW7890YQPA4z8w0zW0TTihM531hWMB5lIIhLqxuuFPxuP4ZTED4ga2wt&#10;k4IzeVjMHwYzzLXteUOnIlQiQdjnqKAOocul9GVNBv3IdsTJ+7fOYEjSVVI77BPctPI5y16kwYbT&#10;Qo0dvdVUHoqjUbBZTXjvPo/xEPf9z/pvV33v3pdKPT3G5SuIQDHcw7f2l1YwGcP1S/oBc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QSmsUAAADbAAAADwAAAAAAAAAA&#10;AAAAAAChAgAAZHJzL2Rvd25yZXYueG1sUEsFBgAAAAAEAAQA+QAAAJMDAAAAAA==&#10;" strokeweight="0"/>
                <v:line id="Line 70" o:spid="_x0000_s1093" style="position:absolute;visibility:visible;mso-wrap-style:square" from="27838,42386" to="28352,4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8sucYAAADbAAAADwAAAGRycy9kb3ducmV2LnhtbESP3WrCQBSE7wu+w3IEb4rZVKhKzCpS&#10;0ZaCxT8U7w7ZYxLMng3ZVdO37xYKvRxm5hsmnbWmEndqXGlZwUsUgyDOrC45V3DYL/tjEM4ja6ws&#10;k4JvcjCbdp5STLR98JbuO5+LAGGXoILC+zqR0mUFGXSRrYmDd7GNQR9kk0vd4CPATSUHcTyUBksO&#10;CwXW9FZQdt3djIJzvF6sVpn+qjbHz9f18/6kt8N3pXrddj4B4an1/+G/9odWMBrA75fwA+T0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/PLLnGAAAA2wAAAA8AAAAAAAAA&#10;AAAAAAAAoQIAAGRycy9kb3ducmV2LnhtbFBLBQYAAAAABAAEAPkAAACUAwAAAAA=&#10;" strokeweight="89e-5mm"/>
                <v:line id="Line 71" o:spid="_x0000_s1094" style="position:absolute;flip:x y;visibility:visible;mso-wrap-style:square" from="27838,42386" to="28352,4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<v:line id="Line 72" o:spid="_x0000_s1095" style="position:absolute;flip:x y;visibility:visible;mso-wrap-style:square" from="27838,42278" to="28352,4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<v:line id="Line 73" o:spid="_x0000_s1096" style="position:absolute;flip:x y;visibility:visible;mso-wrap-style:square" from="27838,42386" to="28352,4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4" o:spid="_x0000_s1097" style="position:absolute;flip:x y;visibility:visible;mso-wrap-style:square" from="27838,42386" to="28352,4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5" o:spid="_x0000_s1098" style="position:absolute;flip:x y;visibility:visible;mso-wrap-style:square" from="27736,42386" to="28352,43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27940,42386" to="28454,42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visibility:visible;mso-wrap-style:square" from="27736,42278" to="27736,42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<v:line id="Line 78" o:spid="_x0000_s1101" style="position:absolute;visibility:visible;mso-wrap-style:square" from="27736,42278" to="28251,42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<v:line id="Line 79" o:spid="_x0000_s1102" style="position:absolute;flip:x y;visibility:visible;mso-wrap-style:square" from="25463,25571" to="32581,42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08A8EAAADbAAAADwAAAGRycy9kb3ducmV2LnhtbESP0YrCMBRE3wX/IVzBN00rIlKNIoKg&#10;IspWP+DSXNtqc1OaWOt+/WZhYR+HmTnDLNedqURLjSstK4jHEQjizOqScwW36240B+E8ssbKMin4&#10;kIP1qt9bYqLtm7+oTX0uAoRdggoK7+tESpcVZNCNbU0cvLttDPogm1zqBt8Bbio5iaKZNFhyWCiw&#10;pm1B2TN9GQXkz8eHi+L2O72jvRzKy6maSqWGg26zAOGp8//hv/ZeK5jH8Psl/AC5+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nTwDwQAAANsAAAAPAAAAAAAAAAAAAAAA&#10;AKECAABkcnMvZG93bnJldi54bWxQSwUGAAAAAAQABAD5AAAAjwMAAAAA&#10;" strokecolor="#903" strokeweight="44e-5mm">
                  <v:stroke dashstyle="1 1"/>
                </v:line>
                <v:line id="Line 80" o:spid="_x0000_s1103" style="position:absolute;flip:x;visibility:visible;mso-wrap-style:square" from="25361,25571" to="25463,26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MD9sQAAADbAAAADwAAAGRycy9kb3ducmV2LnhtbESPT4vCMBTE74LfITzBi6ypglK7RlFB&#10;0IOCf2Cvz+ZtW2xeShO17qffCILHYWZ+w0znjSnFnWpXWFYw6EcgiFOrC84UnE/rrxiE88gaS8uk&#10;4EkO5rN2a4qJtg8+0P3oMxEg7BJUkHtfJVK6NCeDrm8r4uD92tqgD7LOpK7xEeCmlMMoGkuDBYeF&#10;HCta5ZRejzejoBf/jZrLz21ZPdd2I3fb3cXsJ0p1O83iG4Snxn/C7/ZGK4iH8PoSfoC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kwP2xAAAANsAAAAPAAAAAAAAAAAA&#10;AAAAAKECAABkcnMvZG93bnJldi54bWxQSwUGAAAAAAQABAD5AAAAkgMAAAAA&#10;" strokecolor="#903" strokeweight="44e-5mm"/>
                <v:line id="Line 81" o:spid="_x0000_s1104" style="position:absolute;visibility:visible;mso-wrap-style:square" from="25463,25571" to="26187,26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6JZjsMAAADbAAAADwAAAGRycy9kb3ducmV2LnhtbESP0WrCQBRE3wv9h+UWfKsbFUtIXUUK&#10;BQuiNPoB1+ztJpq9G7LbJP69Kwg+DjNzhlmsBluLjlpfOVYwGScgiAunKzYKjofv9xSED8gaa8ek&#10;4EoeVsvXlwVm2vX8S10ejIgQ9hkqKENoMil9UZJFP3YNcfT+XGsxRNkaqVvsI9zWcpokH9JixXGh&#10;xIa+Siou+b9V0DfHtFhfduetNmb2k2A3P+07pUZvw/oTRKAhPMOP9kYrSGdw/xJ/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uiWY7DAAAA2wAAAA8AAAAAAAAAAAAA&#10;AAAAoQIAAGRycy9kb3ducmV2LnhtbFBLBQYAAAAABAAEAPkAAACRAwAAAAA=&#10;" strokecolor="#903" strokeweight="44e-5mm"/>
                <v:line id="Line 82" o:spid="_x0000_s1105" style="position:absolute;visibility:visible;mso-wrap-style:square" from="26809,37020" to="26809,37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26809,37020" to="27216,37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flip:x;visibility:visible;mso-wrap-style:square" from="26911,37122" to="27216,37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j6ycUAAADbAAAADwAAAGRycy9kb3ducmV2LnhtbESPT2sCMRTE7wW/Q3iCt5ptD1ZWo0jF&#10;IoVa/Hfo7bl53V3cvCxJdNNvbwqCx2FmfsNM59E04krO15YVvAwzEMSF1TWXCg771fMYhA/IGhvL&#10;pOCPPMxnvacp5tp2vKXrLpQiQdjnqKAKoc2l9EVFBv3QtsTJ+7XOYEjSlVI77BLcNPI1y0bSYM1p&#10;ocKW3isqzruLUbDdvPHJfVziOZ66r++fY/l5XC6UGvTjYgIiUAyP8L291grGI/j/kn6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3j6ycUAAADbAAAADwAAAAAAAAAA&#10;AAAAAAChAgAAZHJzL2Rvd25yZXYueG1sUEsFBgAAAAAEAAQA+QAAAJMDAAAAAA==&#10;" strokeweight="0"/>
                <v:line id="Line 85" o:spid="_x0000_s1108" style="position:absolute;flip:y;visibility:visible;mso-wrap-style:square" from="26911,37122" to="26911,37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fUsUAAADbAAAADwAAAGRycy9kb3ducmV2LnhtbESPQWsCMRSE70L/Q3gFb5qthypbo0hF&#10;KUItaj309ty87i5uXpYkuum/NwXB4zAz3zDTeTSNuJLztWUFL8MMBHFhdc2lgu/DajAB4QOyxsYy&#10;KfgjD/PZU2+KubYd7+i6D6VIEPY5KqhCaHMpfVGRQT+0LXHyfq0zGJJ0pdQOuwQ3jRxl2as0WHNa&#10;qLCl94qK8/5iFOy2Yz659SWe46n7/Po5lpvjcqFU/zku3kAEiuERvrc/tILJGP6/pB8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RfUsUAAADbAAAADwAAAAAAAAAA&#10;AAAAAAChAgAAZHJzL2Rvd25yZXYueG1sUEsFBgAAAAAEAAQA+QAAAJMDAAAAAA==&#10;" strokeweight="0"/>
                <v:line id="Line 86" o:spid="_x0000_s1109" style="position:absolute;visibility:visible;mso-wrap-style:square" from="26809,37020" to="27324,37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10" style="position:absolute;visibility:visible;mso-wrap-style:square" from="26809,37331" to="26809,37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visibility:visible;mso-wrap-style:square" from="26911,37020" to="26911,37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26809,37122" to="27324,37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26809,37122" to="27324,37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visibility:visible;mso-wrap-style:square" from="26911,37020" to="26911,37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5" style="position:absolute;visibility:visible;mso-wrap-style:square" from="26911,37020" to="26911,37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26809,37020" to="27324,37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26809,37122" to="27324,37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26809,37020" to="26809,37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flip:x;visibility:visible;mso-wrap-style:square" from="26809,37020" to="27324,37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Jd/c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tj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HJd/cIAAADbAAAADwAAAAAAAAAAAAAA&#10;AAChAgAAZHJzL2Rvd25yZXYueG1sUEsFBgAAAAAEAAQA+QAAAJADAAAAAA==&#10;" strokeweight="0"/>
                <v:line id="Line 97" o:spid="_x0000_s1120" style="position:absolute;visibility:visible;mso-wrap-style:square" from="26911,37122" to="27425,37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dYMscAAADbAAAADwAAAGRycy9kb3ducmV2LnhtbESPQWvCQBSE74L/YXmCF2k2CkpNs0qx&#10;VEWwNCqW3h7Z1yQ0+zZkV03/fbcg9DjMzDdMuuxMLa7UusqygnEUgyDOra64UHA6vj48gnAeWWNt&#10;mRT8kIPlot9LMdH2xhldD74QAcIuQQWl900ipctLMugi2xAH78u2Bn2QbSF1i7cAN7WcxPFMGqw4&#10;LJTY0Kqk/PtwMQo+4/3Lep3rt/r9vJvuR8cPnc02Sg0H3fMTCE+d/w/f21utYD6Hvy/hB8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xZ1gyxwAAANsAAAAPAAAAAAAA&#10;AAAAAAAAAKECAABkcnMvZG93bnJldi54bWxQSwUGAAAAAAQABAD5AAAAlQMAAAAA&#10;" strokeweight="89e-5mm"/>
                <v:line id="Line 98" o:spid="_x0000_s1121" style="position:absolute;flip:x y;visibility:visible;mso-wrap-style:square" from="26911,37122" to="27425,37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<v:line id="Line 99" o:spid="_x0000_s1122" style="position:absolute;flip:x y;visibility:visible;mso-wrap-style:square" from="26911,37020" to="27425,37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<v:line id="Line 100" o:spid="_x0000_s1123" style="position:absolute;flip:x y;visibility:visible;mso-wrap-style:square" from="26911,37122" to="27425,37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<v:line id="Line 101" o:spid="_x0000_s1124" style="position:absolute;flip:x y;visibility:visible;mso-wrap-style:square" from="26911,37122" to="27425,37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<v:line id="Line 102" o:spid="_x0000_s1125" style="position:absolute;flip:x y;visibility:visible;mso-wrap-style:square" from="26809,37122" to="27425,37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3" o:spid="_x0000_s1126" style="position:absolute;flip:x y;visibility:visible;mso-wrap-style:square" from="27012,37122" to="27527,37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4" o:spid="_x0000_s1127" style="position:absolute;visibility:visible;mso-wrap-style:square" from="26809,37020" to="26809,37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<v:line id="Line 105" o:spid="_x0000_s1128" style="position:absolute;visibility:visible;mso-wrap-style:square" from="26809,37020" to="27324,37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<v:rect id="Rectangle 106" o:spid="_x0000_s1129" style="position:absolute;left:20726;top:28460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<v:textbox style="mso-fit-shape-to-text:t" inset="0,0,0,0">
                    <w:txbxContent>
                      <w:p w:rsidR="00965B55" w:rsidRDefault="00965B5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A5160" w:rsidRDefault="00EA5160" w:rsidP="00EA5160">
      <w:pPr>
        <w:widowControl w:val="0"/>
        <w:jc w:val="center"/>
        <w:rPr>
          <w:rFonts w:cs="Arial"/>
        </w:rPr>
      </w:pPr>
    </w:p>
    <w:p w:rsidR="00EA5160" w:rsidRDefault="00EA5160" w:rsidP="00EA516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6023"/>
      <w:r>
        <w:lastRenderedPageBreak/>
        <w:t>Casos de Uso</w:t>
      </w:r>
      <w:bookmarkEnd w:id="8"/>
    </w:p>
    <w:p w:rsidR="00EA5160" w:rsidRDefault="00EA5160" w:rsidP="00EA5160">
      <w:pPr>
        <w:pStyle w:val="Ttulo2"/>
      </w:pPr>
      <w:r>
        <w:rPr>
          <w:vanish/>
        </w:rPr>
        <w:t xml:space="preserve">UCS502 </w:t>
      </w:r>
      <w:bookmarkStart w:id="9" w:name="_Toc404766024"/>
      <w:r>
        <w:t>Incluir Cartório</w:t>
      </w:r>
      <w:bookmarkEnd w:id="9"/>
      <w:r>
        <w:t> </w:t>
      </w:r>
    </w:p>
    <w:p w:rsidR="00EA5160" w:rsidRDefault="00EA5160" w:rsidP="00EA51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6025"/>
      <w:r>
        <w:t>Fluxo Básico</w:t>
      </w:r>
      <w:bookmarkEnd w:id="10"/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Cartório.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EA5160" w:rsidRDefault="00EA5160" w:rsidP="00EA5160">
      <w:pPr>
        <w:pStyle w:val="Recuodecorpodetexto"/>
      </w:pPr>
    </w:p>
    <w:p w:rsidR="00EA5160" w:rsidRDefault="00EA5160" w:rsidP="00EA5160">
      <w:pPr>
        <w:pStyle w:val="Ttulo2"/>
      </w:pPr>
      <w:r>
        <w:rPr>
          <w:vanish/>
        </w:rPr>
        <w:t xml:space="preserve">UCS501 </w:t>
      </w:r>
      <w:bookmarkStart w:id="11" w:name="_Toc404766026"/>
      <w:r>
        <w:t>Alterar Cartório</w:t>
      </w:r>
      <w:bookmarkEnd w:id="11"/>
      <w:r>
        <w:t> </w:t>
      </w:r>
    </w:p>
    <w:p w:rsidR="00EA5160" w:rsidRDefault="00EA5160" w:rsidP="00EA51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6027"/>
      <w:r>
        <w:t>Fluxo Básico</w:t>
      </w:r>
      <w:bookmarkEnd w:id="12"/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Cartório.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Cartório.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EA5160" w:rsidRDefault="00EA5160" w:rsidP="00EA5160">
      <w:pPr>
        <w:pStyle w:val="Ttulo4"/>
        <w:numPr>
          <w:ilvl w:val="0"/>
          <w:numId w:val="0"/>
        </w:numPr>
        <w:ind w:left="2160" w:hanging="1080"/>
      </w:pPr>
    </w:p>
    <w:p w:rsidR="00EA5160" w:rsidRDefault="00EA5160" w:rsidP="00EA5160">
      <w:pPr>
        <w:pStyle w:val="Ttulo2"/>
      </w:pPr>
      <w:bookmarkStart w:id="13" w:name="_Toc119492206"/>
      <w:r>
        <w:rPr>
          <w:vanish/>
        </w:rPr>
        <w:t xml:space="preserve">UCS707 </w:t>
      </w:r>
      <w:bookmarkStart w:id="14" w:name="_Toc404766028"/>
      <w:r>
        <w:t>Excluir Cartório</w:t>
      </w:r>
      <w:bookmarkEnd w:id="13"/>
      <w:bookmarkEnd w:id="14"/>
      <w:r>
        <w:t> </w:t>
      </w:r>
    </w:p>
    <w:p w:rsidR="00EA5160" w:rsidRDefault="00EA5160" w:rsidP="00EA51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119492207"/>
      <w:bookmarkStart w:id="16" w:name="_Toc404766029"/>
      <w:r>
        <w:t>Fluxo Básico</w:t>
      </w:r>
      <w:bookmarkEnd w:id="15"/>
      <w:bookmarkEnd w:id="16"/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Cartório.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A5160" w:rsidRDefault="00EA5160" w:rsidP="00EA51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119492208"/>
      <w:bookmarkStart w:id="18" w:name="_Toc404766030"/>
      <w:r>
        <w:t>Exceções</w:t>
      </w:r>
      <w:bookmarkEnd w:id="17"/>
      <w:bookmarkEnd w:id="18"/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excluir o cartório associado a um dependente. O sistema exibe a mensagem MSG0077 ("Exclusão não efetuada. 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EA5160" w:rsidRDefault="00EA5160" w:rsidP="00EA5160">
      <w:pPr>
        <w:pStyle w:val="Recuodecorpodetexto"/>
      </w:pPr>
    </w:p>
    <w:p w:rsidR="00EA5160" w:rsidRDefault="00EA5160" w:rsidP="00EA5160">
      <w:pPr>
        <w:pStyle w:val="Ttulo2"/>
      </w:pPr>
      <w:r>
        <w:rPr>
          <w:vanish/>
        </w:rPr>
        <w:t xml:space="preserve">UCS499 </w:t>
      </w:r>
      <w:bookmarkStart w:id="19" w:name="_Toc404766031"/>
      <w:r>
        <w:t>Anular Cartório</w:t>
      </w:r>
      <w:bookmarkEnd w:id="19"/>
      <w:r>
        <w:t> </w:t>
      </w:r>
    </w:p>
    <w:p w:rsidR="00EA5160" w:rsidRDefault="00EA5160" w:rsidP="00EA51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66032"/>
      <w:r>
        <w:t>Fluxo Básico</w:t>
      </w:r>
      <w:bookmarkEnd w:id="20"/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Cartório.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processa a operação e exibe a mensagem MSG0007 ("Anulação efetuada com sucesso!").</w:t>
      </w:r>
    </w:p>
    <w:p w:rsidR="00EA5160" w:rsidRDefault="00EA5160" w:rsidP="00EA51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66033"/>
      <w:r>
        <w:t>Fluxo alternativo – Registro anulado – 4.4.1.3</w:t>
      </w:r>
      <w:bookmarkEnd w:id="21"/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EA5160" w:rsidRDefault="00EA5160" w:rsidP="00EA5160">
      <w:pPr>
        <w:pStyle w:val="Ttulo4"/>
        <w:numPr>
          <w:ilvl w:val="0"/>
          <w:numId w:val="0"/>
        </w:numPr>
        <w:ind w:left="1080"/>
      </w:pPr>
    </w:p>
    <w:p w:rsidR="00EA5160" w:rsidRDefault="00EA5160" w:rsidP="00EA5160">
      <w:pPr>
        <w:pStyle w:val="Ttulo2"/>
      </w:pPr>
      <w:r>
        <w:rPr>
          <w:vanish/>
        </w:rPr>
        <w:t xml:space="preserve">UCS497 </w:t>
      </w:r>
      <w:bookmarkStart w:id="22" w:name="_Toc404766034"/>
      <w:r>
        <w:t>Listar Cartório</w:t>
      </w:r>
      <w:bookmarkEnd w:id="22"/>
      <w:r>
        <w:t> </w:t>
      </w:r>
    </w:p>
    <w:p w:rsidR="00EA5160" w:rsidRDefault="00EA5160" w:rsidP="00EA51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766035"/>
      <w:r>
        <w:t>Fluxo Básico</w:t>
      </w:r>
      <w:bookmarkEnd w:id="23"/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Cartório.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EA5160" w:rsidRDefault="00EA5160" w:rsidP="00EA5160">
      <w:pPr>
        <w:pStyle w:val="Ttulo4"/>
        <w:numPr>
          <w:ilvl w:val="0"/>
          <w:numId w:val="0"/>
        </w:numPr>
        <w:ind w:left="2160" w:hanging="1080"/>
      </w:pPr>
    </w:p>
    <w:p w:rsidR="00EA5160" w:rsidRDefault="00EA5160" w:rsidP="00EA5160">
      <w:pPr>
        <w:pStyle w:val="Ttulo2"/>
      </w:pPr>
      <w:bookmarkStart w:id="24" w:name="_Toc112492373"/>
      <w:bookmarkStart w:id="25" w:name="_Toc116445960"/>
      <w:bookmarkStart w:id="26" w:name="_Toc404766036"/>
      <w:r>
        <w:t>Exceções comuns aos casos de uso Incluir e Alterar</w:t>
      </w:r>
      <w:bookmarkEnd w:id="24"/>
      <w:bookmarkEnd w:id="25"/>
      <w:bookmarkEnd w:id="26"/>
    </w:p>
    <w:p w:rsidR="00EA5160" w:rsidRDefault="00EA5160" w:rsidP="00EA51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112492374"/>
      <w:bookmarkStart w:id="28" w:name="_Toc116445961"/>
      <w:bookmarkStart w:id="29" w:name="_Toc404766037"/>
      <w:r>
        <w:t>Exceções</w:t>
      </w:r>
      <w:bookmarkEnd w:id="27"/>
      <w:bookmarkEnd w:id="28"/>
      <w:bookmarkEnd w:id="29"/>
    </w:p>
    <w:p w:rsidR="00EA5160" w:rsidRDefault="00EA5160" w:rsidP="00EA516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o cartório com nome, UF, e </w:t>
      </w:r>
      <w:proofErr w:type="gramStart"/>
      <w:r>
        <w:t>município já existentes</w:t>
      </w:r>
      <w:proofErr w:type="gramEnd"/>
      <w:r>
        <w:t xml:space="preserve">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EA5160" w:rsidRDefault="00EA5160" w:rsidP="00EA5160">
      <w:pPr>
        <w:pStyle w:val="Recuodecorpodetexto"/>
      </w:pPr>
    </w:p>
    <w:p w:rsidR="00EA5160" w:rsidRDefault="00EA5160" w:rsidP="00EA5160">
      <w:pPr>
        <w:pStyle w:val="Recuodecorpodetexto"/>
      </w:pPr>
    </w:p>
    <w:p w:rsidR="00EA5160" w:rsidRDefault="00EA5160" w:rsidP="00EA516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0" w:name="_Toc404766038"/>
      <w:r>
        <w:lastRenderedPageBreak/>
        <w:t>Anexos</w:t>
      </w:r>
      <w:bookmarkEnd w:id="30"/>
    </w:p>
    <w:p w:rsidR="00EA5160" w:rsidRDefault="00EA5160" w:rsidP="00EA5160"/>
    <w:p w:rsidR="00EA5160" w:rsidRDefault="00EA5160" w:rsidP="00EA516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EA5160" w:rsidRDefault="00EA5160" w:rsidP="00EA5160">
      <w:pPr>
        <w:widowControl w:val="0"/>
        <w:ind w:left="540"/>
        <w:rPr>
          <w:rFonts w:cs="Arial"/>
        </w:rPr>
      </w:pPr>
    </w:p>
    <w:sectPr w:rsidR="00EA516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160" w:rsidRDefault="00EA5160" w:rsidP="002908D9">
      <w:r>
        <w:separator/>
      </w:r>
    </w:p>
  </w:endnote>
  <w:endnote w:type="continuationSeparator" w:id="0">
    <w:p w:rsidR="00EA5160" w:rsidRDefault="00EA516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65B55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A516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65B5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65B55">
            <w:rPr>
              <w:sz w:val="20"/>
              <w:szCs w:val="20"/>
            </w:rPr>
            <w:t xml:space="preserve">Keila </w:t>
          </w:r>
          <w:proofErr w:type="spellStart"/>
          <w:r w:rsidRPr="00965B55">
            <w:rPr>
              <w:sz w:val="20"/>
              <w:szCs w:val="20"/>
            </w:rPr>
            <w:t>Joanês</w:t>
          </w:r>
          <w:proofErr w:type="spellEnd"/>
          <w:r w:rsidRPr="00965B5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A5160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EA5160">
            <w:rPr>
              <w:b/>
              <w:sz w:val="20"/>
              <w:szCs w:val="20"/>
            </w:rPr>
            <w:t xml:space="preserve"> </w:t>
          </w:r>
          <w:proofErr w:type="gramEnd"/>
          <w:r w:rsidR="00EA5160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65B55" w:rsidRPr="00965B55">
            <w:rPr>
              <w:b/>
              <w:sz w:val="20"/>
              <w:szCs w:val="20"/>
            </w:rPr>
            <w:t>UCS0307 - Manter Cartório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8EEB318" wp14:editId="58598732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160" w:rsidRDefault="00EA5160" w:rsidP="002908D9">
      <w:r>
        <w:separator/>
      </w:r>
    </w:p>
  </w:footnote>
  <w:footnote w:type="continuationSeparator" w:id="0">
    <w:p w:rsidR="00EA5160" w:rsidRDefault="00EA516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965B55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56E51263" wp14:editId="2CFF4845">
          <wp:simplePos x="0" y="0"/>
          <wp:positionH relativeFrom="column">
            <wp:posOffset>4324350</wp:posOffset>
          </wp:positionH>
          <wp:positionV relativeFrom="paragraph">
            <wp:posOffset>-121285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843803" wp14:editId="6365A6BA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DBA0D07" wp14:editId="7592AF1D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3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754E91E" wp14:editId="2F7FE7D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16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65B55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05290"/>
    <w:rsid w:val="00DB0139"/>
    <w:rsid w:val="00DF1DDA"/>
    <w:rsid w:val="00E81253"/>
    <w:rsid w:val="00EA5160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516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A516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A516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A516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A516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A516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A516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A516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A5160"/>
    <w:pPr>
      <w:ind w:left="0"/>
    </w:pPr>
  </w:style>
  <w:style w:type="paragraph" w:styleId="ndicedeilustraes">
    <w:name w:val="table of figures"/>
    <w:basedOn w:val="Normal"/>
    <w:next w:val="Normal"/>
    <w:semiHidden/>
    <w:rsid w:val="00EA5160"/>
  </w:style>
  <w:style w:type="paragraph" w:styleId="Sumrio2">
    <w:name w:val="toc 2"/>
    <w:basedOn w:val="Normal"/>
    <w:next w:val="Normal"/>
    <w:autoRedefine/>
    <w:uiPriority w:val="39"/>
    <w:rsid w:val="00EA516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A5160"/>
    <w:pPr>
      <w:ind w:left="480"/>
    </w:pPr>
  </w:style>
  <w:style w:type="character" w:styleId="Hyperlink">
    <w:name w:val="Hyperlink"/>
    <w:basedOn w:val="Fontepargpadro"/>
    <w:uiPriority w:val="99"/>
    <w:rsid w:val="00EA516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A51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A516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A516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A516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A516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A5160"/>
    <w:rPr>
      <w:sz w:val="16"/>
    </w:rPr>
  </w:style>
  <w:style w:type="character" w:styleId="Nmerodepgina">
    <w:name w:val="page number"/>
    <w:basedOn w:val="Fontepargpadro"/>
    <w:rsid w:val="00EA516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A516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A51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A516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A5160"/>
  </w:style>
  <w:style w:type="paragraph" w:styleId="Corpodetexto">
    <w:name w:val="Body Text"/>
    <w:basedOn w:val="Normal"/>
    <w:link w:val="CorpodetextoChar"/>
    <w:rsid w:val="00EA516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A5160"/>
    <w:rPr>
      <w:rFonts w:eastAsia="Arial Unicode MS"/>
    </w:rPr>
  </w:style>
  <w:style w:type="paragraph" w:customStyle="1" w:styleId="tabletext">
    <w:name w:val="tabletext"/>
    <w:basedOn w:val="Normal"/>
    <w:rsid w:val="00EA516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A516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A516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A516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A516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A516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A516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A516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A516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A516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516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A516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A516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A516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A516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A516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A516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A516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A5160"/>
    <w:pPr>
      <w:ind w:left="0"/>
    </w:pPr>
  </w:style>
  <w:style w:type="paragraph" w:styleId="ndicedeilustraes">
    <w:name w:val="table of figures"/>
    <w:basedOn w:val="Normal"/>
    <w:next w:val="Normal"/>
    <w:semiHidden/>
    <w:rsid w:val="00EA5160"/>
  </w:style>
  <w:style w:type="paragraph" w:styleId="Sumrio2">
    <w:name w:val="toc 2"/>
    <w:basedOn w:val="Normal"/>
    <w:next w:val="Normal"/>
    <w:autoRedefine/>
    <w:uiPriority w:val="39"/>
    <w:rsid w:val="00EA516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A5160"/>
    <w:pPr>
      <w:ind w:left="480"/>
    </w:pPr>
  </w:style>
  <w:style w:type="character" w:styleId="Hyperlink">
    <w:name w:val="Hyperlink"/>
    <w:basedOn w:val="Fontepargpadro"/>
    <w:uiPriority w:val="99"/>
    <w:rsid w:val="00EA516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A51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A516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A516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A516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A516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A5160"/>
    <w:rPr>
      <w:sz w:val="16"/>
    </w:rPr>
  </w:style>
  <w:style w:type="character" w:styleId="Nmerodepgina">
    <w:name w:val="page number"/>
    <w:basedOn w:val="Fontepargpadro"/>
    <w:rsid w:val="00EA516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A516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A51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A516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A5160"/>
  </w:style>
  <w:style w:type="paragraph" w:styleId="Corpodetexto">
    <w:name w:val="Body Text"/>
    <w:basedOn w:val="Normal"/>
    <w:link w:val="CorpodetextoChar"/>
    <w:rsid w:val="00EA516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A5160"/>
    <w:rPr>
      <w:rFonts w:eastAsia="Arial Unicode MS"/>
    </w:rPr>
  </w:style>
  <w:style w:type="paragraph" w:customStyle="1" w:styleId="tabletext">
    <w:name w:val="tabletext"/>
    <w:basedOn w:val="Normal"/>
    <w:rsid w:val="00EA516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A516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A516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A516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A516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A516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A516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A516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A516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A516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D3E0A-C03B-45AE-8356-E62BCB019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515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4714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2014-11-08T04:11:00Z</cp:lastPrinted>
  <dcterms:created xsi:type="dcterms:W3CDTF">2014-11-08T04:10:00Z</dcterms:created>
  <dcterms:modified xsi:type="dcterms:W3CDTF">2014-11-26T13:51:00Z</dcterms:modified>
</cp:coreProperties>
</file>