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084887" w14:textId="77777777" w:rsidR="009E5DEA" w:rsidRDefault="009E5DEA">
      <w:pPr>
        <w:pStyle w:val="Ttulo1"/>
      </w:pPr>
      <w:bookmarkStart w:id="0" w:name="_Toc224624165"/>
      <w:r>
        <w:t>Identificação</w:t>
      </w:r>
      <w:bookmarkEnd w:id="0"/>
      <w:r>
        <w:tab/>
      </w:r>
    </w:p>
    <w:p w14:paraId="672A6659" w14:textId="77777777" w:rsidR="009E5DEA" w:rsidRDefault="009E5DEA">
      <w:pPr>
        <w:pStyle w:val="Cabealho"/>
        <w:widowControl w:val="0"/>
        <w:tabs>
          <w:tab w:val="clear" w:pos="4419"/>
          <w:tab w:val="clear" w:pos="8838"/>
        </w:tabs>
        <w:rPr>
          <w:rFonts w:ascii="Arial" w:hAnsi="Arial" w:cs="Arial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798"/>
      </w:tblGrid>
      <w:tr w:rsidR="00C80D6B" w14:paraId="75D9FEE2" w14:textId="77777777" w:rsidTr="00C80D6B">
        <w:trPr>
          <w:cantSplit/>
        </w:trPr>
        <w:tc>
          <w:tcPr>
            <w:tcW w:w="2700" w:type="dxa"/>
            <w:shd w:val="clear" w:color="auto" w:fill="C0C0C0"/>
            <w:vAlign w:val="center"/>
          </w:tcPr>
          <w:p w14:paraId="5C413009" w14:textId="77777777" w:rsidR="00C80D6B" w:rsidRDefault="00C80D6B" w:rsidP="00C7780A">
            <w:pPr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Nº do RCM</w:t>
            </w:r>
          </w:p>
        </w:tc>
        <w:tc>
          <w:tcPr>
            <w:tcW w:w="6798" w:type="dxa"/>
            <w:vAlign w:val="center"/>
          </w:tcPr>
          <w:p w14:paraId="43632995" w14:textId="43AF1467" w:rsidR="00C80D6B" w:rsidRPr="00AF781D" w:rsidRDefault="0068284F" w:rsidP="00AF781D">
            <w:pPr>
              <w:spacing w:before="60" w:after="60"/>
              <w:rPr>
                <w:rFonts w:ascii="Arial" w:hAnsi="Arial" w:cs="Arial"/>
                <w:iCs/>
                <w:sz w:val="20"/>
                <w:szCs w:val="20"/>
              </w:rPr>
            </w:pPr>
            <w:r w:rsidRPr="0068284F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20723/2024 - GEIMP - ERRO AO PESQUISAR TRANSFORMACAO DE CARGO</w:t>
            </w:r>
          </w:p>
        </w:tc>
      </w:tr>
      <w:tr w:rsidR="00C80D6B" w14:paraId="223C57BC" w14:textId="77777777" w:rsidTr="00C80D6B">
        <w:trPr>
          <w:cantSplit/>
        </w:trPr>
        <w:tc>
          <w:tcPr>
            <w:tcW w:w="2700" w:type="dxa"/>
            <w:shd w:val="clear" w:color="auto" w:fill="C0C0C0"/>
            <w:vAlign w:val="center"/>
          </w:tcPr>
          <w:p w14:paraId="1584D8D5" w14:textId="77777777" w:rsidR="00C80D6B" w:rsidRDefault="00C80D6B" w:rsidP="00C7780A">
            <w:pPr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Data de abertura do RCM</w:t>
            </w:r>
          </w:p>
        </w:tc>
        <w:tc>
          <w:tcPr>
            <w:tcW w:w="6798" w:type="dxa"/>
            <w:vAlign w:val="center"/>
          </w:tcPr>
          <w:p w14:paraId="7FDD095F" w14:textId="54196A80" w:rsidR="00C80D6B" w:rsidRDefault="0068284F" w:rsidP="001C1D50">
            <w:pPr>
              <w:spacing w:before="60" w:after="60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16/05/2024</w:t>
            </w:r>
          </w:p>
        </w:tc>
      </w:tr>
      <w:tr w:rsidR="00C80D6B" w14:paraId="141D8993" w14:textId="77777777" w:rsidTr="00C80D6B">
        <w:trPr>
          <w:cantSplit/>
        </w:trPr>
        <w:tc>
          <w:tcPr>
            <w:tcW w:w="2700" w:type="dxa"/>
            <w:shd w:val="clear" w:color="auto" w:fill="C0C0C0"/>
            <w:vAlign w:val="center"/>
          </w:tcPr>
          <w:p w14:paraId="4AF95828" w14:textId="77777777" w:rsidR="00C80D6B" w:rsidRDefault="00C80D6B" w:rsidP="00C7780A">
            <w:p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Projeto</w:t>
            </w:r>
          </w:p>
        </w:tc>
        <w:tc>
          <w:tcPr>
            <w:tcW w:w="6798" w:type="dxa"/>
            <w:vAlign w:val="center"/>
          </w:tcPr>
          <w:p w14:paraId="4D234104" w14:textId="77777777" w:rsidR="00C80D6B" w:rsidRDefault="00C80D6B" w:rsidP="00C7780A">
            <w:pPr>
              <w:pStyle w:val="tabletext"/>
              <w:spacing w:before="60" w:after="60" w:line="240" w:lineRule="auto"/>
              <w:rPr>
                <w:rFonts w:ascii="Arial" w:eastAsia="Times New Roman" w:hAnsi="Arial" w:cs="Arial"/>
                <w:iCs/>
              </w:rPr>
            </w:pPr>
            <w:r>
              <w:rPr>
                <w:rFonts w:ascii="Arial" w:eastAsia="Times New Roman" w:hAnsi="Arial" w:cs="Arial"/>
                <w:iCs/>
              </w:rPr>
              <w:t>SIGRH – Sistema Integrado de Gestão de Recursos Humanos</w:t>
            </w:r>
          </w:p>
        </w:tc>
      </w:tr>
      <w:tr w:rsidR="00C80D6B" w14:paraId="72C0A481" w14:textId="77777777" w:rsidTr="00C80D6B">
        <w:trPr>
          <w:cantSplit/>
        </w:trPr>
        <w:tc>
          <w:tcPr>
            <w:tcW w:w="2700" w:type="dxa"/>
            <w:shd w:val="clear" w:color="auto" w:fill="C0C0C0"/>
            <w:vAlign w:val="center"/>
          </w:tcPr>
          <w:p w14:paraId="39ECDE55" w14:textId="77777777" w:rsidR="00C80D6B" w:rsidRDefault="00C80D6B" w:rsidP="00C7780A">
            <w:pPr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Cliente</w:t>
            </w:r>
          </w:p>
        </w:tc>
        <w:tc>
          <w:tcPr>
            <w:tcW w:w="6798" w:type="dxa"/>
            <w:vAlign w:val="center"/>
          </w:tcPr>
          <w:p w14:paraId="540A81E4" w14:textId="77777777" w:rsidR="00C80D6B" w:rsidRDefault="00C80D6B" w:rsidP="00C7780A">
            <w:pPr>
              <w:spacing w:before="60" w:after="60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Secretário do Estado de Administração – SEA/SC</w:t>
            </w:r>
          </w:p>
        </w:tc>
      </w:tr>
      <w:tr w:rsidR="00C80D6B" w:rsidRPr="004E0624" w14:paraId="666FB4A8" w14:textId="77777777" w:rsidTr="00C80D6B">
        <w:trPr>
          <w:cantSplit/>
        </w:trPr>
        <w:tc>
          <w:tcPr>
            <w:tcW w:w="2700" w:type="dxa"/>
            <w:shd w:val="clear" w:color="auto" w:fill="C0C0C0"/>
            <w:vAlign w:val="center"/>
          </w:tcPr>
          <w:p w14:paraId="2EE0BD94" w14:textId="77777777" w:rsidR="00C80D6B" w:rsidRDefault="00C80D6B" w:rsidP="00C7780A">
            <w:pPr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Solicitante da Mudança (Nome/Área)</w:t>
            </w:r>
          </w:p>
        </w:tc>
        <w:tc>
          <w:tcPr>
            <w:tcW w:w="6798" w:type="dxa"/>
            <w:vAlign w:val="center"/>
          </w:tcPr>
          <w:p w14:paraId="311CE739" w14:textId="51079DFE" w:rsidR="00C80D6B" w:rsidRPr="004E7B5D" w:rsidRDefault="0068284F" w:rsidP="0068284F">
            <w:pPr>
              <w:pStyle w:val="tabletext"/>
              <w:spacing w:before="60" w:after="60" w:line="240" w:lineRule="auto"/>
              <w:rPr>
                <w:rFonts w:ascii="Arial" w:hAnsi="Arial" w:cs="Arial"/>
                <w:iCs/>
              </w:rPr>
            </w:pPr>
            <w:r>
              <w:rPr>
                <w:rFonts w:ascii="Arial" w:eastAsia="Times New Roman" w:hAnsi="Arial" w:cs="Arial"/>
                <w:iCs/>
              </w:rPr>
              <w:t>TATIANE TOMASI ROCHA</w:t>
            </w:r>
          </w:p>
        </w:tc>
      </w:tr>
      <w:tr w:rsidR="00C80D6B" w14:paraId="1853A836" w14:textId="77777777" w:rsidTr="00C80D6B">
        <w:trPr>
          <w:cantSplit/>
        </w:trPr>
        <w:tc>
          <w:tcPr>
            <w:tcW w:w="2700" w:type="dxa"/>
            <w:shd w:val="clear" w:color="auto" w:fill="C0C0C0"/>
            <w:vAlign w:val="center"/>
          </w:tcPr>
          <w:p w14:paraId="7D19E584" w14:textId="77777777" w:rsidR="00C80D6B" w:rsidRDefault="00C80D6B" w:rsidP="00C7780A">
            <w:pPr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Módulo</w:t>
            </w:r>
          </w:p>
        </w:tc>
        <w:tc>
          <w:tcPr>
            <w:tcW w:w="6798" w:type="dxa"/>
            <w:vAlign w:val="center"/>
          </w:tcPr>
          <w:p w14:paraId="6FA14387" w14:textId="77777777" w:rsidR="00C80D6B" w:rsidRDefault="003F126D" w:rsidP="00C7780A">
            <w:pPr>
              <w:spacing w:before="60" w:after="60"/>
              <w:rPr>
                <w:rFonts w:ascii="Arial" w:hAnsi="Arial" w:cs="Arial"/>
                <w:i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es-ES_tradnl"/>
              </w:rPr>
              <w:t>CAD</w:t>
            </w:r>
          </w:p>
        </w:tc>
      </w:tr>
    </w:tbl>
    <w:p w14:paraId="0A37501D" w14:textId="77777777" w:rsidR="009E5DEA" w:rsidRDefault="009E5DEA">
      <w:pPr>
        <w:widowControl w:val="0"/>
        <w:ind w:left="902"/>
        <w:jc w:val="both"/>
        <w:rPr>
          <w:rFonts w:ascii="Arial" w:hAnsi="Arial" w:cs="Arial"/>
          <w:b/>
          <w:bCs/>
          <w:color w:val="FF0000"/>
          <w:lang w:val="es-ES_tradnl"/>
        </w:rPr>
      </w:pPr>
    </w:p>
    <w:p w14:paraId="6C38E4F5" w14:textId="77777777" w:rsidR="000D3C73" w:rsidRPr="00595402" w:rsidRDefault="000D3C73" w:rsidP="000D3C73">
      <w:pPr>
        <w:pStyle w:val="Ttulo1"/>
      </w:pPr>
      <w:bookmarkStart w:id="1" w:name="_Toc224624166"/>
      <w:r w:rsidRPr="00595402">
        <w:t>Descrição da Mudança</w:t>
      </w:r>
      <w:bookmarkEnd w:id="1"/>
    </w:p>
    <w:p w14:paraId="5DAB6C7B" w14:textId="77777777" w:rsidR="000D3C73" w:rsidRPr="00595402" w:rsidRDefault="000D3C73" w:rsidP="000D3C73">
      <w:pPr>
        <w:ind w:left="360"/>
        <w:jc w:val="both"/>
        <w:rPr>
          <w:rFonts w:ascii="Arial" w:hAnsi="Arial" w:cs="Arial"/>
          <w:sz w:val="20"/>
        </w:rPr>
      </w:pPr>
    </w:p>
    <w:p w14:paraId="36DA3EFE" w14:textId="77777777" w:rsidR="0068284F" w:rsidRDefault="0068284F" w:rsidP="0068284F">
      <w:r>
        <w:rPr>
          <w:rFonts w:ascii="Segoe UI" w:hAnsi="Segoe UI" w:cs="Segoe UI"/>
          <w:b/>
          <w:bCs/>
          <w:color w:val="000000"/>
          <w:sz w:val="18"/>
          <w:szCs w:val="18"/>
        </w:rPr>
        <w:t>Informações principais</w:t>
      </w:r>
    </w:p>
    <w:p w14:paraId="6DAF6253" w14:textId="77777777" w:rsidR="0068284F" w:rsidRDefault="0068284F" w:rsidP="0068284F">
      <w:pPr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b/>
          <w:bCs/>
          <w:color w:val="000000"/>
          <w:sz w:val="18"/>
          <w:szCs w:val="18"/>
        </w:rPr>
        <w:t>Data da solicitação:</w:t>
      </w:r>
      <w:r>
        <w:rPr>
          <w:rFonts w:ascii="Segoe UI" w:hAnsi="Segoe UI" w:cs="Segoe UI"/>
          <w:color w:val="000000"/>
          <w:sz w:val="18"/>
          <w:szCs w:val="18"/>
        </w:rPr>
        <w:t xml:space="preserve"> 10/05/2024 </w:t>
      </w:r>
      <w:proofErr w:type="gramStart"/>
      <w:r>
        <w:rPr>
          <w:rFonts w:ascii="Segoe UI" w:hAnsi="Segoe UI" w:cs="Segoe UI"/>
          <w:color w:val="000000"/>
          <w:sz w:val="18"/>
          <w:szCs w:val="18"/>
        </w:rPr>
        <w:t>00:00</w:t>
      </w:r>
      <w:proofErr w:type="gramEnd"/>
      <w:r>
        <w:rPr>
          <w:rFonts w:ascii="Segoe UI" w:hAnsi="Segoe UI" w:cs="Segoe UI"/>
          <w:color w:val="000000"/>
          <w:sz w:val="18"/>
          <w:szCs w:val="18"/>
        </w:rPr>
        <w:t>:00</w:t>
      </w:r>
    </w:p>
    <w:p w14:paraId="7C5BF200" w14:textId="77777777" w:rsidR="0068284F" w:rsidRDefault="0068284F" w:rsidP="0068284F"/>
    <w:p w14:paraId="6E5FE0E9" w14:textId="77777777" w:rsidR="0068284F" w:rsidRDefault="0068284F" w:rsidP="0068284F">
      <w:pPr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b/>
          <w:bCs/>
          <w:color w:val="000000"/>
          <w:sz w:val="18"/>
          <w:szCs w:val="18"/>
        </w:rPr>
        <w:t>Número:</w:t>
      </w:r>
      <w:r>
        <w:rPr>
          <w:rFonts w:ascii="Segoe UI" w:hAnsi="Segoe UI" w:cs="Segoe UI"/>
          <w:color w:val="000000"/>
          <w:sz w:val="18"/>
          <w:szCs w:val="18"/>
        </w:rPr>
        <w:t> 20723/2024</w:t>
      </w:r>
    </w:p>
    <w:p w14:paraId="6F442EAC" w14:textId="77777777" w:rsidR="0068284F" w:rsidRDefault="0068284F" w:rsidP="0068284F"/>
    <w:p w14:paraId="25BF6935" w14:textId="77777777" w:rsidR="0068284F" w:rsidRDefault="0068284F" w:rsidP="0068284F">
      <w:pPr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b/>
          <w:bCs/>
          <w:color w:val="000000"/>
          <w:sz w:val="18"/>
          <w:szCs w:val="18"/>
        </w:rPr>
        <w:t>Assunto:</w:t>
      </w:r>
      <w:r>
        <w:rPr>
          <w:rFonts w:ascii="Segoe UI" w:hAnsi="Segoe UI" w:cs="Segoe UI"/>
          <w:color w:val="000000"/>
          <w:sz w:val="18"/>
          <w:szCs w:val="18"/>
        </w:rPr>
        <w:t> GEIMP - ERRO AO PESQUISAR TRANSFORMACAO DE CARGO</w:t>
      </w:r>
    </w:p>
    <w:p w14:paraId="3B33DF4F" w14:textId="77777777" w:rsidR="0068284F" w:rsidRDefault="0068284F" w:rsidP="0068284F"/>
    <w:p w14:paraId="500AB75C" w14:textId="77777777" w:rsidR="0068284F" w:rsidRDefault="0068284F" w:rsidP="0068284F">
      <w:pPr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b/>
          <w:bCs/>
          <w:color w:val="000000"/>
          <w:sz w:val="18"/>
          <w:szCs w:val="18"/>
        </w:rPr>
        <w:t>Cadastrador:</w:t>
      </w:r>
      <w:r>
        <w:rPr>
          <w:rFonts w:ascii="Segoe UI" w:hAnsi="Segoe UI" w:cs="Segoe UI"/>
          <w:color w:val="000000"/>
          <w:sz w:val="18"/>
          <w:szCs w:val="18"/>
        </w:rPr>
        <w:t> TATIANE TOMASI ROCHA</w:t>
      </w:r>
    </w:p>
    <w:p w14:paraId="46292035" w14:textId="77777777" w:rsidR="0068284F" w:rsidRDefault="0068284F" w:rsidP="0068284F"/>
    <w:p w14:paraId="32C57EA6" w14:textId="77777777" w:rsidR="0068284F" w:rsidRDefault="0068284F" w:rsidP="0068284F">
      <w:pPr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b/>
          <w:bCs/>
          <w:color w:val="000000"/>
          <w:sz w:val="18"/>
          <w:szCs w:val="18"/>
        </w:rPr>
        <w:t>Módulo/</w:t>
      </w:r>
      <w:proofErr w:type="spellStart"/>
      <w:r>
        <w:rPr>
          <w:rFonts w:ascii="Segoe UI" w:hAnsi="Segoe UI" w:cs="Segoe UI"/>
          <w:b/>
          <w:bCs/>
          <w:color w:val="000000"/>
          <w:sz w:val="18"/>
          <w:szCs w:val="18"/>
        </w:rPr>
        <w:t>Sub-módulo</w:t>
      </w:r>
      <w:proofErr w:type="spellEnd"/>
      <w:r>
        <w:rPr>
          <w:rFonts w:ascii="Segoe UI" w:hAnsi="Segoe UI" w:cs="Segoe UI"/>
          <w:b/>
          <w:bCs/>
          <w:color w:val="000000"/>
          <w:sz w:val="18"/>
          <w:szCs w:val="18"/>
        </w:rPr>
        <w:t>/Funcionalidade:</w:t>
      </w:r>
      <w:r>
        <w:rPr>
          <w:rFonts w:ascii="Segoe UI" w:hAnsi="Segoe UI" w:cs="Segoe UI"/>
          <w:color w:val="000000"/>
          <w:sz w:val="18"/>
          <w:szCs w:val="18"/>
        </w:rPr>
        <w:t> CADASTRO\CARGO EFETIVO\</w:t>
      </w:r>
      <w:proofErr w:type="gramStart"/>
      <w:r>
        <w:rPr>
          <w:rFonts w:ascii="Segoe UI" w:hAnsi="Segoe UI" w:cs="Segoe UI"/>
          <w:color w:val="000000"/>
          <w:sz w:val="18"/>
          <w:szCs w:val="18"/>
        </w:rPr>
        <w:t>08.</w:t>
      </w:r>
      <w:proofErr w:type="gramEnd"/>
      <w:r>
        <w:rPr>
          <w:rFonts w:ascii="Segoe UI" w:hAnsi="Segoe UI" w:cs="Segoe UI"/>
          <w:color w:val="000000"/>
          <w:sz w:val="18"/>
          <w:szCs w:val="18"/>
        </w:rPr>
        <w:t>PESQUISAR TRANSFORMACAO DE CARGO</w:t>
      </w:r>
    </w:p>
    <w:p w14:paraId="5D9887A3" w14:textId="77777777" w:rsidR="0068284F" w:rsidRDefault="0068284F" w:rsidP="0068284F"/>
    <w:p w14:paraId="3F98502E" w14:textId="77777777" w:rsidR="0068284F" w:rsidRDefault="0068284F" w:rsidP="0068284F">
      <w:pPr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b/>
          <w:bCs/>
          <w:color w:val="000000"/>
          <w:sz w:val="18"/>
          <w:szCs w:val="18"/>
        </w:rPr>
        <w:t>Descrição:</w:t>
      </w:r>
    </w:p>
    <w:p w14:paraId="5148D7FD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Fwd</w:t>
      </w:r>
      <w:proofErr w:type="spellEnd"/>
      <w:r>
        <w:rPr>
          <w:color w:val="000000"/>
          <w:sz w:val="21"/>
          <w:szCs w:val="21"/>
        </w:rPr>
        <w:t xml:space="preserve"> SOLICITAÇÃO RELATÓRIO SERVIDORES ATIVOS CONTRATADOS</w:t>
      </w:r>
    </w:p>
    <w:p w14:paraId="7292F899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Caixa de entrada</w:t>
      </w:r>
    </w:p>
    <w:p w14:paraId="0B57F0CF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47BDE5FA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Gerência de Ingresso e Movimentação de Pessoal</w:t>
      </w:r>
    </w:p>
    <w:p w14:paraId="5B2C8B2D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1740 (há 17 minutos)</w:t>
      </w:r>
    </w:p>
    <w:p w14:paraId="56E411A4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para</w:t>
      </w:r>
      <w:proofErr w:type="gramEnd"/>
      <w:r>
        <w:rPr>
          <w:color w:val="000000"/>
          <w:sz w:val="21"/>
          <w:szCs w:val="21"/>
        </w:rPr>
        <w:t xml:space="preserve"> mim</w:t>
      </w:r>
    </w:p>
    <w:p w14:paraId="0685A7AF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507E95A7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Boa tarde,</w:t>
      </w:r>
    </w:p>
    <w:p w14:paraId="23400089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69614B94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Solicito relatório da funcionalidade "Cadastro&gt;Cargo efetivo&gt;</w:t>
      </w:r>
      <w:proofErr w:type="gramStart"/>
      <w:r>
        <w:rPr>
          <w:color w:val="000000"/>
          <w:sz w:val="21"/>
          <w:szCs w:val="21"/>
        </w:rPr>
        <w:t>08.</w:t>
      </w:r>
      <w:proofErr w:type="gramEnd"/>
      <w:r>
        <w:rPr>
          <w:color w:val="000000"/>
          <w:sz w:val="21"/>
          <w:szCs w:val="21"/>
        </w:rPr>
        <w:t>Pesquisar Transformação de Cargo", de todos os órgãos do agrupamento, vínculos vigentes, com motivo "CONTRATADO", apenas dos vínculos ativos.</w:t>
      </w:r>
    </w:p>
    <w:p w14:paraId="549D555D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32E0C081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Informamos que ao gerar o relatório em tela, é demonstrada a </w:t>
      </w:r>
      <w:proofErr w:type="gramStart"/>
      <w:r>
        <w:rPr>
          <w:color w:val="000000"/>
          <w:sz w:val="21"/>
          <w:szCs w:val="21"/>
        </w:rPr>
        <w:t>ocorrência</w:t>
      </w:r>
      <w:proofErr w:type="gramEnd"/>
    </w:p>
    <w:p w14:paraId="7345E808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5BE36C92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Operação não realizada.</w:t>
      </w:r>
    </w:p>
    <w:p w14:paraId="3EC90C02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Por favor</w:t>
      </w:r>
      <w:proofErr w:type="gramEnd"/>
      <w:r>
        <w:rPr>
          <w:color w:val="000000"/>
          <w:sz w:val="21"/>
          <w:szCs w:val="21"/>
        </w:rPr>
        <w:t xml:space="preserve"> entre em contato com o suporte técnico e informe o número da ocorrência.</w:t>
      </w:r>
    </w:p>
    <w:p w14:paraId="41DE82F1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Nº da Ocorrência 4802421 </w:t>
      </w:r>
    </w:p>
    <w:p w14:paraId="105225B4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ou</w:t>
      </w:r>
      <w:proofErr w:type="gramEnd"/>
      <w:r>
        <w:rPr>
          <w:color w:val="000000"/>
          <w:sz w:val="21"/>
          <w:szCs w:val="21"/>
        </w:rPr>
        <w:t xml:space="preserve"> 4802422.</w:t>
      </w:r>
    </w:p>
    <w:p w14:paraId="3A7D2F2D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6F87A172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Favor avaliar.</w:t>
      </w:r>
    </w:p>
    <w:p w14:paraId="414972EC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39CA9FC7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Obrigada,</w:t>
      </w:r>
    </w:p>
    <w:p w14:paraId="2D60592E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644A02EA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Atenciosamente,</w:t>
      </w:r>
    </w:p>
    <w:p w14:paraId="065EB69C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Sthefanny</w:t>
      </w:r>
      <w:proofErr w:type="spellEnd"/>
    </w:p>
    <w:p w14:paraId="7A902BDA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07EF3858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Gerência de Ingresso e Movimentação de Pessoal - GEIMP</w:t>
      </w:r>
    </w:p>
    <w:p w14:paraId="7F513C0A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Diretoria de Gestão e Desenvolvimento de Pessoas - DGDP</w:t>
      </w:r>
    </w:p>
    <w:p w14:paraId="6A79550D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Secretaria de Estado da Administração </w:t>
      </w:r>
    </w:p>
    <w:p w14:paraId="4BC0B2A8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3A92B631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29644381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067E6D34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3B30265A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---------- </w:t>
      </w:r>
      <w:proofErr w:type="spellStart"/>
      <w:r>
        <w:rPr>
          <w:color w:val="000000"/>
          <w:sz w:val="21"/>
          <w:szCs w:val="21"/>
        </w:rPr>
        <w:t>Forwarded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message</w:t>
      </w:r>
      <w:proofErr w:type="spellEnd"/>
      <w:r>
        <w:rPr>
          <w:color w:val="000000"/>
          <w:sz w:val="21"/>
          <w:szCs w:val="21"/>
        </w:rPr>
        <w:t xml:space="preserve"> ---------</w:t>
      </w:r>
    </w:p>
    <w:p w14:paraId="413C28F5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 CARINE PFANNKUCHEN GANDOLFI DA SILVA </w:t>
      </w:r>
    </w:p>
    <w:p w14:paraId="3BFC05D0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Date </w:t>
      </w:r>
      <w:proofErr w:type="spellStart"/>
      <w:r>
        <w:rPr>
          <w:color w:val="000000"/>
          <w:sz w:val="21"/>
          <w:szCs w:val="21"/>
        </w:rPr>
        <w:t>qua</w:t>
      </w:r>
      <w:proofErr w:type="spellEnd"/>
      <w:proofErr w:type="gramStart"/>
      <w:r>
        <w:rPr>
          <w:color w:val="000000"/>
          <w:sz w:val="21"/>
          <w:szCs w:val="21"/>
        </w:rPr>
        <w:t>.,</w:t>
      </w:r>
      <w:proofErr w:type="gramEnd"/>
      <w:r>
        <w:rPr>
          <w:color w:val="000000"/>
          <w:sz w:val="21"/>
          <w:szCs w:val="21"/>
        </w:rPr>
        <w:t xml:space="preserve"> 8 de mai. de 2024 às 1736</w:t>
      </w:r>
    </w:p>
    <w:p w14:paraId="4E77C8FD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Subject</w:t>
      </w:r>
      <w:proofErr w:type="spellEnd"/>
      <w:r>
        <w:rPr>
          <w:color w:val="000000"/>
          <w:sz w:val="21"/>
          <w:szCs w:val="21"/>
        </w:rPr>
        <w:t xml:space="preserve"> SOLICITAÇÃO RELATÓRIO SERVIDORES ATIVOS CONTRATADOS</w:t>
      </w:r>
    </w:p>
    <w:p w14:paraId="6466763D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To</w:t>
      </w:r>
      <w:proofErr w:type="spellEnd"/>
      <w:r>
        <w:rPr>
          <w:color w:val="000000"/>
          <w:sz w:val="21"/>
          <w:szCs w:val="21"/>
        </w:rPr>
        <w:t xml:space="preserve"> GEIMP - GERENCIA DE INGRESSO E ATOS DE PESSOAL </w:t>
      </w:r>
    </w:p>
    <w:p w14:paraId="49D2E451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Cc</w:t>
      </w:r>
      <w:proofErr w:type="spellEnd"/>
      <w:r>
        <w:rPr>
          <w:color w:val="000000"/>
          <w:sz w:val="21"/>
          <w:szCs w:val="21"/>
        </w:rPr>
        <w:t xml:space="preserve"> LONITA CATARINA AIOLFI </w:t>
      </w:r>
    </w:p>
    <w:p w14:paraId="3A8DCF51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6D5732BC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45424E1B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Sra.</w:t>
      </w:r>
      <w:proofErr w:type="gramEnd"/>
      <w:r>
        <w:rPr>
          <w:color w:val="000000"/>
          <w:sz w:val="21"/>
          <w:szCs w:val="21"/>
        </w:rPr>
        <w:t xml:space="preserve"> Gerente GEIMP,</w:t>
      </w:r>
    </w:p>
    <w:p w14:paraId="1BBB4CBC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7B7B837D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Tendo em vista a Decisão do STF mantida no Recurso Extraordinário (RE) </w:t>
      </w:r>
      <w:proofErr w:type="gramStart"/>
      <w:r>
        <w:rPr>
          <w:color w:val="000000"/>
          <w:sz w:val="21"/>
          <w:szCs w:val="21"/>
        </w:rPr>
        <w:t>1426306 ,</w:t>
      </w:r>
      <w:proofErr w:type="gramEnd"/>
      <w:r>
        <w:rPr>
          <w:color w:val="000000"/>
          <w:sz w:val="21"/>
          <w:szCs w:val="21"/>
        </w:rPr>
        <w:t xml:space="preserve"> de repercussão geral, que reafirmou a tese do tema 1254</w:t>
      </w:r>
    </w:p>
    <w:p w14:paraId="4C703F48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09388427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Somente os servidores públicos civis detentores de cargo efetivo (art. 40, CF, na redação dada pela EC 20/98) são vinculados ao regime próprio de previdência social, a excluir os estáveis nos termos do art. 19 do ADCT e os demais servidores admitidos sem concurso </w:t>
      </w:r>
      <w:proofErr w:type="gramStart"/>
      <w:r>
        <w:rPr>
          <w:color w:val="000000"/>
          <w:sz w:val="21"/>
          <w:szCs w:val="21"/>
        </w:rPr>
        <w:t>público</w:t>
      </w:r>
      <w:proofErr w:type="gramEnd"/>
    </w:p>
    <w:p w14:paraId="58327B39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23AE163F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Solicitamos levantamento dos servidores ativos no Estado que ingressaram como "Contratado", "Estável sem concurso" ou</w:t>
      </w:r>
      <w:proofErr w:type="gramStart"/>
      <w:r>
        <w:rPr>
          <w:color w:val="000000"/>
          <w:sz w:val="21"/>
          <w:szCs w:val="21"/>
        </w:rPr>
        <w:t xml:space="preserve">  </w:t>
      </w:r>
      <w:proofErr w:type="gramEnd"/>
      <w:r>
        <w:rPr>
          <w:color w:val="000000"/>
          <w:sz w:val="21"/>
          <w:szCs w:val="21"/>
        </w:rPr>
        <w:t>"Servidor não estável" para que possamos encaminhar solicitação de manifestação ao TCE/SC sobre a matéria.</w:t>
      </w:r>
    </w:p>
    <w:p w14:paraId="68982EE0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314B25DC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Contamos com sua colaboração e agilidade, haja vista servidores em processo de aposentadoria aguardando o posicionamento do Tribunal.</w:t>
      </w:r>
    </w:p>
    <w:p w14:paraId="2AF844A3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116DE148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Att</w:t>
      </w:r>
      <w:proofErr w:type="spellEnd"/>
      <w:r>
        <w:rPr>
          <w:color w:val="000000"/>
          <w:sz w:val="21"/>
          <w:szCs w:val="21"/>
        </w:rPr>
        <w:t>.</w:t>
      </w:r>
    </w:p>
    <w:p w14:paraId="3F68463F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1E5BB67B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3F744D1F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6BBF8031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2CA5C127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6DEFB7A0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206479C0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Carine P. </w:t>
      </w:r>
      <w:proofErr w:type="spellStart"/>
      <w:r>
        <w:rPr>
          <w:color w:val="000000"/>
          <w:sz w:val="21"/>
          <w:szCs w:val="21"/>
        </w:rPr>
        <w:t>Gandolfi</w:t>
      </w:r>
      <w:proofErr w:type="spellEnd"/>
      <w:r>
        <w:rPr>
          <w:color w:val="000000"/>
          <w:sz w:val="21"/>
          <w:szCs w:val="21"/>
        </w:rPr>
        <w:t xml:space="preserve"> da </w:t>
      </w:r>
      <w:proofErr w:type="gramStart"/>
      <w:r>
        <w:rPr>
          <w:color w:val="000000"/>
          <w:sz w:val="21"/>
          <w:szCs w:val="21"/>
        </w:rPr>
        <w:t>Silva</w:t>
      </w:r>
      <w:proofErr w:type="gramEnd"/>
    </w:p>
    <w:p w14:paraId="499F81B5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073FD71F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Gerente de Inativos - GERIN/IPREV</w:t>
      </w:r>
    </w:p>
    <w:p w14:paraId="372C75FC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3FB72774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Diretoria de Previdência</w:t>
      </w:r>
    </w:p>
    <w:p w14:paraId="70715DFC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482F8C60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Tel</w:t>
      </w:r>
      <w:proofErr w:type="spellEnd"/>
      <w:r>
        <w:rPr>
          <w:color w:val="000000"/>
          <w:sz w:val="21"/>
          <w:szCs w:val="21"/>
        </w:rPr>
        <w:t xml:space="preserve"> (48) 3665-4600</w:t>
      </w:r>
    </w:p>
    <w:p w14:paraId="63291437" w14:textId="77777777" w:rsidR="0068284F" w:rsidRDefault="0068284F" w:rsidP="0068284F">
      <w:pPr>
        <w:pStyle w:val="Pr-formataoHTML"/>
        <w:rPr>
          <w:color w:val="000000"/>
          <w:sz w:val="21"/>
          <w:szCs w:val="21"/>
        </w:rPr>
      </w:pPr>
    </w:p>
    <w:p w14:paraId="42333910" w14:textId="33E59B05" w:rsidR="000D3C73" w:rsidRPr="00AF781D" w:rsidRDefault="0007084F" w:rsidP="52403939">
      <w:pPr>
        <w:pStyle w:val="Ttulo2"/>
        <w:numPr>
          <w:ilvl w:val="0"/>
          <w:numId w:val="0"/>
        </w:numPr>
      </w:pPr>
      <w:r>
        <w:lastRenderedPageBreak/>
        <w:t xml:space="preserve"> </w:t>
      </w:r>
      <w:r w:rsidR="000D3C73">
        <w:t xml:space="preserve">UCS </w:t>
      </w:r>
      <w:r w:rsidR="0068284F">
        <w:t>999</w:t>
      </w:r>
      <w:r w:rsidR="000D3C73">
        <w:t xml:space="preserve"> (</w:t>
      </w:r>
      <w:r w:rsidR="003F126D">
        <w:t xml:space="preserve">CAD) – </w:t>
      </w:r>
      <w:r w:rsidR="0068284F">
        <w:t>PESQUISAR TRANSFORMAÇÃO DE CARGO</w:t>
      </w:r>
      <w:r w:rsidR="000D3C73">
        <w:t xml:space="preserve"> </w:t>
      </w:r>
    </w:p>
    <w:p w14:paraId="0049146D" w14:textId="7F525EEC" w:rsidR="52403939" w:rsidRDefault="52403939" w:rsidP="52403939"/>
    <w:p w14:paraId="5D099629" w14:textId="26726CA5" w:rsidR="004F5A98" w:rsidRDefault="0068284F" w:rsidP="004F5A98">
      <w:pPr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Ajustar a funcionalidade para incluir um botão de impressão no filtro principal do relatório, transformando-o em relatório assíncrono de forma a permitir a geração de grandes volumes de dados.</w:t>
      </w:r>
    </w:p>
    <w:p w14:paraId="21BC8CA8" w14:textId="2F0FFBCF" w:rsidR="001C1D50" w:rsidRDefault="001C1D50" w:rsidP="001C1D50">
      <w:pPr>
        <w:spacing w:line="276" w:lineRule="auto"/>
        <w:ind w:left="720"/>
        <w:jc w:val="both"/>
        <w:rPr>
          <w:rFonts w:ascii="Arial" w:hAnsi="Arial" w:cs="Arial"/>
        </w:rPr>
      </w:pPr>
    </w:p>
    <w:p w14:paraId="4B3316B8" w14:textId="3858B294" w:rsidR="0068284F" w:rsidRDefault="0068284F" w:rsidP="0068284F">
      <w:pPr>
        <w:spacing w:line="276" w:lineRule="auto"/>
        <w:ind w:left="36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DC7AB50" wp14:editId="44EB003F">
            <wp:extent cx="5760085" cy="161734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715" w14:textId="6C7F13B7" w:rsidR="001C1D50" w:rsidRDefault="0068284F" w:rsidP="001C1D50">
      <w:pPr>
        <w:spacing w:line="276" w:lineRule="auto"/>
        <w:ind w:left="36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5C8337E" wp14:editId="5C20F381">
            <wp:extent cx="5760085" cy="30549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533B" w14:textId="7A4EE2B1" w:rsidR="0068284F" w:rsidRDefault="0068284F" w:rsidP="001C1D50">
      <w:pPr>
        <w:spacing w:line="276" w:lineRule="auto"/>
        <w:ind w:left="360"/>
        <w:jc w:val="both"/>
        <w:rPr>
          <w:rFonts w:ascii="Arial" w:hAnsi="Arial" w:cs="Arial"/>
        </w:rPr>
      </w:pPr>
    </w:p>
    <w:p w14:paraId="3F5BA6B9" w14:textId="52C78958" w:rsidR="0068284F" w:rsidRDefault="0068284F" w:rsidP="001C1D50">
      <w:pPr>
        <w:spacing w:line="276" w:lineRule="auto"/>
        <w:ind w:left="360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BECD04E" wp14:editId="11CF4214">
            <wp:extent cx="5760085" cy="1254125"/>
            <wp:effectExtent l="0" t="0" r="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EA9D" w14:textId="1329E635" w:rsidR="001C1D50" w:rsidRDefault="001C1D50" w:rsidP="00516C97">
      <w:pPr>
        <w:spacing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8FC1F3E" w14:textId="77777777" w:rsidR="00516C97" w:rsidRDefault="00516C97" w:rsidP="00516C97">
      <w:pPr>
        <w:spacing w:line="276" w:lineRule="auto"/>
        <w:ind w:left="360"/>
        <w:jc w:val="both"/>
        <w:rPr>
          <w:rFonts w:ascii="Arial" w:hAnsi="Arial" w:cs="Arial"/>
        </w:rPr>
      </w:pPr>
    </w:p>
    <w:p w14:paraId="7B477452" w14:textId="77777777" w:rsidR="00516C97" w:rsidRDefault="00516C97" w:rsidP="00516C97">
      <w:pPr>
        <w:spacing w:line="276" w:lineRule="auto"/>
        <w:ind w:left="360"/>
        <w:jc w:val="both"/>
        <w:rPr>
          <w:rFonts w:ascii="Arial" w:hAnsi="Arial" w:cs="Arial"/>
          <w:b/>
          <w:bCs/>
          <w:sz w:val="36"/>
        </w:rPr>
      </w:pPr>
      <w:bookmarkStart w:id="2" w:name="_GoBack"/>
      <w:bookmarkEnd w:id="2"/>
    </w:p>
    <w:p w14:paraId="76F2AFDE" w14:textId="0FE08166" w:rsidR="00DC653A" w:rsidRDefault="00980D48" w:rsidP="00DC653A">
      <w:pPr>
        <w:pStyle w:val="Ttulo1"/>
      </w:pPr>
      <w:r>
        <w:lastRenderedPageBreak/>
        <w:t>Estimativa de Esforço</w:t>
      </w:r>
    </w:p>
    <w:p w14:paraId="2DBF0D7D" w14:textId="77777777" w:rsidR="00352C36" w:rsidRDefault="00352C36" w:rsidP="00352C36"/>
    <w:p w14:paraId="7194DBDC" w14:textId="64CC0456" w:rsidR="00557085" w:rsidRDefault="00AF4A2D">
      <w:pPr>
        <w:rPr>
          <w:rFonts w:ascii="Arial" w:hAnsi="Arial" w:cs="Arial"/>
          <w:b/>
          <w:bCs/>
          <w:sz w:val="36"/>
        </w:rPr>
      </w:pPr>
      <w:r w:rsidRPr="00AF4A2D">
        <w:rPr>
          <w:noProof/>
          <w:bdr w:val="single" w:sz="4" w:space="0" w:color="auto"/>
        </w:rPr>
        <w:drawing>
          <wp:inline distT="0" distB="0" distL="0" distR="0" wp14:anchorId="01CF4E02" wp14:editId="08F05262">
            <wp:extent cx="5505450" cy="42005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1909" w14:textId="77777777" w:rsidR="00557085" w:rsidRDefault="00557085">
      <w:pPr>
        <w:rPr>
          <w:rFonts w:ascii="Arial" w:hAnsi="Arial" w:cs="Arial"/>
          <w:b/>
          <w:bCs/>
          <w:sz w:val="36"/>
        </w:rPr>
      </w:pPr>
      <w:r>
        <w:rPr>
          <w:rFonts w:ascii="Arial" w:hAnsi="Arial" w:cs="Arial"/>
          <w:b/>
          <w:bCs/>
          <w:sz w:val="36"/>
        </w:rPr>
        <w:br w:type="page"/>
      </w:r>
    </w:p>
    <w:p w14:paraId="31D1F07A" w14:textId="77777777" w:rsidR="00DD26B2" w:rsidRDefault="001F3593" w:rsidP="00DD26B2">
      <w:pPr>
        <w:pStyle w:val="Ttulo1"/>
      </w:pPr>
      <w:r>
        <w:lastRenderedPageBreak/>
        <w:t>Estimativa de Prazo</w:t>
      </w:r>
    </w:p>
    <w:p w14:paraId="769D0D3C" w14:textId="77777777" w:rsidR="001F3593" w:rsidRDefault="001F3593" w:rsidP="001F3593"/>
    <w:p w14:paraId="585EA0BC" w14:textId="6CE7EFDE" w:rsidR="007B56AD" w:rsidRDefault="007B56AD" w:rsidP="007B5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Este RCM está estimado em </w:t>
      </w:r>
      <w:proofErr w:type="gramStart"/>
      <w:r w:rsidR="000F6CFB">
        <w:rPr>
          <w:rFonts w:ascii="Arial" w:hAnsi="Arial" w:cs="Arial"/>
        </w:rPr>
        <w:t>3</w:t>
      </w:r>
      <w:proofErr w:type="gramEnd"/>
      <w:r>
        <w:rPr>
          <w:rFonts w:ascii="Arial" w:hAnsi="Arial" w:cs="Arial"/>
        </w:rPr>
        <w:t xml:space="preserve"> pontos de função, com prazo de execução de 9 </w:t>
      </w:r>
      <w:r w:rsidR="00746C77">
        <w:rPr>
          <w:rFonts w:ascii="Arial" w:hAnsi="Arial" w:cs="Arial"/>
        </w:rPr>
        <w:t xml:space="preserve">dias </w:t>
      </w:r>
      <w:r>
        <w:rPr>
          <w:rFonts w:ascii="Arial" w:hAnsi="Arial" w:cs="Arial"/>
        </w:rPr>
        <w:t>úteis a partir da aprovação para execução.</w:t>
      </w:r>
    </w:p>
    <w:p w14:paraId="54CD245A" w14:textId="77777777" w:rsidR="007B56AD" w:rsidRDefault="007B56AD" w:rsidP="000D3ED0">
      <w:pPr>
        <w:rPr>
          <w:rFonts w:ascii="Arial" w:hAnsi="Arial" w:cs="Arial"/>
        </w:rPr>
      </w:pPr>
    </w:p>
    <w:sectPr w:rsidR="007B56AD" w:rsidSect="00DC5429">
      <w:headerReference w:type="default" r:id="rId13"/>
      <w:footerReference w:type="default" r:id="rId14"/>
      <w:headerReference w:type="first" r:id="rId15"/>
      <w:footerReference w:type="first" r:id="rId16"/>
      <w:pgSz w:w="11907" w:h="16840" w:code="9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A0C0F5" w14:textId="77777777" w:rsidR="0042400B" w:rsidRDefault="0042400B">
      <w:r>
        <w:separator/>
      </w:r>
    </w:p>
  </w:endnote>
  <w:endnote w:type="continuationSeparator" w:id="0">
    <w:p w14:paraId="163B8891" w14:textId="77777777" w:rsidR="0042400B" w:rsidRDefault="00424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990"/>
      <w:gridCol w:w="1080"/>
    </w:tblGrid>
    <w:tr w:rsidR="008365CA" w14:paraId="1CFC9F35" w14:textId="77777777">
      <w:trPr>
        <w:cantSplit/>
        <w:jc w:val="center"/>
      </w:trPr>
      <w:tc>
        <w:tcPr>
          <w:tcW w:w="7990" w:type="dxa"/>
          <w:tcBorders>
            <w:top w:val="single" w:sz="12" w:space="0" w:color="auto"/>
            <w:bottom w:val="single" w:sz="12" w:space="0" w:color="auto"/>
            <w:right w:val="single" w:sz="8" w:space="0" w:color="auto"/>
          </w:tcBorders>
          <w:vAlign w:val="center"/>
        </w:tcPr>
        <w:p w14:paraId="072EBA93" w14:textId="77777777" w:rsidR="008365CA" w:rsidRPr="00C041B2" w:rsidRDefault="008365CA" w:rsidP="0018758E">
          <w:pPr>
            <w:tabs>
              <w:tab w:val="center" w:pos="4419"/>
              <w:tab w:val="right" w:pos="8838"/>
            </w:tabs>
            <w:rPr>
              <w:rFonts w:ascii="Arial" w:hAnsi="Arial" w:cs="Arial"/>
              <w:b/>
              <w:bCs/>
              <w:sz w:val="20"/>
            </w:rPr>
          </w:pPr>
          <w:r w:rsidRPr="00C041B2">
            <w:rPr>
              <w:rFonts w:ascii="Arial" w:hAnsi="Arial" w:cs="Arial"/>
              <w:b/>
              <w:bCs/>
              <w:sz w:val="20"/>
            </w:rPr>
            <w:t>Arquivo:</w:t>
          </w:r>
        </w:p>
        <w:p w14:paraId="4E338E32" w14:textId="79FAC538" w:rsidR="008365CA" w:rsidRDefault="008365CA" w:rsidP="0005171D">
          <w:pPr>
            <w:pStyle w:val="Rodap"/>
            <w:rPr>
              <w:rFonts w:ascii="Arial" w:hAnsi="Arial" w:cs="Arial"/>
              <w:sz w:val="20"/>
            </w:rPr>
          </w:pPr>
          <w:r w:rsidRPr="00C041B2">
            <w:rPr>
              <w:rFonts w:ascii="Arial" w:hAnsi="Arial" w:cs="Arial"/>
              <w:sz w:val="20"/>
            </w:rPr>
            <w:t xml:space="preserve">SIGRH - RCM - Relatório Controle de Mudança - </w:t>
          </w:r>
          <w:r>
            <w:rPr>
              <w:rFonts w:ascii="Arial" w:hAnsi="Arial" w:cs="Arial"/>
              <w:sz w:val="20"/>
            </w:rPr>
            <w:t>CAD</w:t>
          </w:r>
          <w:r w:rsidRPr="00C041B2">
            <w:rPr>
              <w:rFonts w:ascii="Arial" w:hAnsi="Arial" w:cs="Arial"/>
              <w:sz w:val="20"/>
            </w:rPr>
            <w:t xml:space="preserve"> - </w:t>
          </w:r>
          <w:r w:rsidR="0005171D">
            <w:rPr>
              <w:rFonts w:ascii="Arial" w:hAnsi="Arial" w:cs="Arial"/>
              <w:sz w:val="20"/>
            </w:rPr>
            <w:t>29723</w:t>
          </w:r>
          <w:r w:rsidRPr="00C041B2">
            <w:rPr>
              <w:rFonts w:ascii="Arial" w:hAnsi="Arial" w:cs="Arial"/>
              <w:sz w:val="20"/>
            </w:rPr>
            <w:t>-</w:t>
          </w:r>
          <w:proofErr w:type="gramStart"/>
          <w:r>
            <w:rPr>
              <w:rFonts w:ascii="Arial" w:hAnsi="Arial" w:cs="Arial"/>
              <w:sz w:val="20"/>
            </w:rPr>
            <w:t>2024</w:t>
          </w:r>
          <w:r w:rsidRPr="00C041B2">
            <w:rPr>
              <w:rFonts w:ascii="Arial" w:hAnsi="Arial" w:cs="Arial"/>
              <w:sz w:val="20"/>
            </w:rPr>
            <w:t>.</w:t>
          </w:r>
          <w:proofErr w:type="gramEnd"/>
          <w:r w:rsidRPr="00C041B2">
            <w:rPr>
              <w:rFonts w:ascii="Arial" w:hAnsi="Arial" w:cs="Arial"/>
              <w:sz w:val="20"/>
            </w:rPr>
            <w:t>doc</w:t>
          </w:r>
          <w:r>
            <w:rPr>
              <w:rFonts w:ascii="Arial" w:hAnsi="Arial" w:cs="Arial"/>
              <w:sz w:val="20"/>
            </w:rPr>
            <w:t>x</w:t>
          </w:r>
        </w:p>
      </w:tc>
      <w:tc>
        <w:tcPr>
          <w:tcW w:w="108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14:paraId="5FF82773" w14:textId="52DAC4D6" w:rsidR="008365CA" w:rsidRDefault="008365CA">
          <w:pPr>
            <w:pStyle w:val="Rodap"/>
            <w:jc w:val="both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 xml:space="preserve">Pág. </w:t>
          </w:r>
          <w:r>
            <w:rPr>
              <w:rFonts w:ascii="Arial" w:hAnsi="Arial" w:cs="Arial"/>
              <w:sz w:val="20"/>
            </w:rPr>
            <w:fldChar w:fldCharType="begin"/>
          </w:r>
          <w:r>
            <w:rPr>
              <w:rFonts w:ascii="Arial" w:hAnsi="Arial" w:cs="Arial"/>
              <w:sz w:val="20"/>
            </w:rPr>
            <w:instrText xml:space="preserve"> PAGE </w:instrText>
          </w:r>
          <w:r>
            <w:rPr>
              <w:rFonts w:ascii="Arial" w:hAnsi="Arial" w:cs="Arial"/>
              <w:sz w:val="20"/>
            </w:rPr>
            <w:fldChar w:fldCharType="separate"/>
          </w:r>
          <w:r w:rsidR="00516C97">
            <w:rPr>
              <w:rFonts w:ascii="Arial" w:hAnsi="Arial" w:cs="Arial"/>
              <w:noProof/>
              <w:sz w:val="20"/>
            </w:rPr>
            <w:t>5</w:t>
          </w:r>
          <w:r>
            <w:rPr>
              <w:rFonts w:ascii="Arial" w:hAnsi="Arial" w:cs="Arial"/>
              <w:sz w:val="20"/>
            </w:rPr>
            <w:fldChar w:fldCharType="end"/>
          </w:r>
        </w:p>
      </w:tc>
    </w:tr>
  </w:tbl>
  <w:p w14:paraId="65F9C3DC" w14:textId="77777777" w:rsidR="008365CA" w:rsidRDefault="008365C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D9C6F4" w14:textId="77777777" w:rsidR="008365CA" w:rsidRDefault="0042400B">
    <w:pPr>
      <w:pStyle w:val="Rodap"/>
    </w:pPr>
    <w:r>
      <w:rPr>
        <w:noProof/>
        <w:sz w:val="20"/>
      </w:rPr>
      <w:pict w14:anchorId="21DFA3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style="position:absolute;margin-left:90pt;margin-top:-273pt;width:296.95pt;height:196.9pt;z-index:-251658752;mso-wrap-edited:f" wrapcoords="-86 0 -86 21482 21600 21482 21600 0 -86 0">
          <v:imagedata r:id="rId1" o:title=""/>
          <w10:wrap type="tight"/>
        </v:shape>
        <o:OLEObject Type="Embed" ProgID="Word.Picture.8" ShapeID="_x0000_s2055" DrawAspect="Content" ObjectID="_1777451761" r:id="rId2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D05102" w14:textId="77777777" w:rsidR="0042400B" w:rsidRDefault="0042400B">
      <w:r>
        <w:separator/>
      </w:r>
    </w:p>
  </w:footnote>
  <w:footnote w:type="continuationSeparator" w:id="0">
    <w:p w14:paraId="72C7A068" w14:textId="77777777" w:rsidR="0042400B" w:rsidRDefault="004240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72"/>
      <w:gridCol w:w="4318"/>
      <w:gridCol w:w="1980"/>
    </w:tblGrid>
    <w:tr w:rsidR="008365CA" w14:paraId="479A0412" w14:textId="77777777">
      <w:trPr>
        <w:trHeight w:val="1079"/>
        <w:jc w:val="center"/>
      </w:trPr>
      <w:tc>
        <w:tcPr>
          <w:tcW w:w="2772" w:type="dxa"/>
          <w:tcBorders>
            <w:top w:val="single" w:sz="12" w:space="0" w:color="auto"/>
            <w:left w:val="nil"/>
            <w:bottom w:val="single" w:sz="12" w:space="0" w:color="auto"/>
            <w:right w:val="single" w:sz="4" w:space="0" w:color="auto"/>
          </w:tcBorders>
        </w:tcPr>
        <w:p w14:paraId="6D072C0D" w14:textId="77777777" w:rsidR="008365CA" w:rsidRDefault="008365CA" w:rsidP="0018758E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E93EB39" wp14:editId="1BB3D66E">
                <wp:extent cx="887131" cy="808074"/>
                <wp:effectExtent l="0" t="0" r="8255" b="0"/>
                <wp:docPr id="1" name="Imagem 1" descr="imag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1958" cy="812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18" w:type="dxa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14:paraId="09BF3400" w14:textId="77777777" w:rsidR="008365CA" w:rsidRDefault="008365CA">
          <w:pPr>
            <w:pStyle w:val="Cabealh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RCM</w:t>
          </w:r>
        </w:p>
        <w:p w14:paraId="3AC7F4B5" w14:textId="77777777" w:rsidR="008365CA" w:rsidRDefault="008365CA">
          <w:pPr>
            <w:pStyle w:val="Cabealh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Relatório de Controle de Mudança</w:t>
          </w:r>
        </w:p>
      </w:tc>
      <w:tc>
        <w:tcPr>
          <w:tcW w:w="1980" w:type="dxa"/>
          <w:tcBorders>
            <w:top w:val="single" w:sz="12" w:space="0" w:color="auto"/>
            <w:left w:val="single" w:sz="4" w:space="0" w:color="auto"/>
            <w:bottom w:val="single" w:sz="12" w:space="0" w:color="auto"/>
            <w:right w:val="nil"/>
          </w:tcBorders>
          <w:vAlign w:val="center"/>
        </w:tcPr>
        <w:p w14:paraId="48A21919" w14:textId="77777777" w:rsidR="008365CA" w:rsidRDefault="008365CA">
          <w:pPr>
            <w:pStyle w:val="Cabealho"/>
            <w:jc w:val="center"/>
            <w:rPr>
              <w:rFonts w:ascii="Arial" w:hAnsi="Arial" w:cs="Arial"/>
            </w:rPr>
          </w:pPr>
          <w:r w:rsidRPr="00AF781D">
            <w:rPr>
              <w:rFonts w:ascii="Arial" w:hAnsi="Arial" w:cs="Arial"/>
              <w:noProof/>
            </w:rPr>
            <w:drawing>
              <wp:inline distT="0" distB="0" distL="0" distR="0" wp14:anchorId="7FF9D83E" wp14:editId="3A238F37">
                <wp:extent cx="1168400" cy="568325"/>
                <wp:effectExtent l="0" t="0" r="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400" cy="568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BD18F9B" w14:textId="77777777" w:rsidR="008365CA" w:rsidRDefault="008365CA">
    <w:pPr>
      <w:pStyle w:val="Cabealh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F511A" w14:textId="77777777" w:rsidR="008365CA" w:rsidRDefault="008365CA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93061"/>
    <w:multiLevelType w:val="multilevel"/>
    <w:tmpl w:val="CE10E47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upp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77A7669"/>
    <w:multiLevelType w:val="multilevel"/>
    <w:tmpl w:val="CE10E47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upp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BCF426D"/>
    <w:multiLevelType w:val="hybridMultilevel"/>
    <w:tmpl w:val="0B2282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2D1BD8"/>
    <w:multiLevelType w:val="multilevel"/>
    <w:tmpl w:val="CE10E47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upp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6614BB6"/>
    <w:multiLevelType w:val="hybridMultilevel"/>
    <w:tmpl w:val="B3A2E8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D140C"/>
    <w:multiLevelType w:val="multilevel"/>
    <w:tmpl w:val="5FFEF1E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D0C1493"/>
    <w:multiLevelType w:val="hybridMultilevel"/>
    <w:tmpl w:val="EA4883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E543A35"/>
    <w:multiLevelType w:val="multilevel"/>
    <w:tmpl w:val="CE10E47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upp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1E89349A"/>
    <w:multiLevelType w:val="hybridMultilevel"/>
    <w:tmpl w:val="7CEAA5BA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>
    <w:nsid w:val="1EAA157C"/>
    <w:multiLevelType w:val="hybridMultilevel"/>
    <w:tmpl w:val="C55A9A18"/>
    <w:lvl w:ilvl="0" w:tplc="72B8639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>
      <w:start w:val="1"/>
      <w:numFmt w:val="bullet"/>
      <w:pStyle w:val="Marcador3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17D74E9"/>
    <w:multiLevelType w:val="multilevel"/>
    <w:tmpl w:val="799A7E7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>
    <w:nsid w:val="23EA6ECA"/>
    <w:multiLevelType w:val="hybridMultilevel"/>
    <w:tmpl w:val="146E2590"/>
    <w:lvl w:ilvl="0" w:tplc="0416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2E1D3CE6"/>
    <w:multiLevelType w:val="multilevel"/>
    <w:tmpl w:val="D8B667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upp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35A70485"/>
    <w:multiLevelType w:val="hybridMultilevel"/>
    <w:tmpl w:val="3CC6D1A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89B50C7"/>
    <w:multiLevelType w:val="hybridMultilevel"/>
    <w:tmpl w:val="4CEC9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0B75C2"/>
    <w:multiLevelType w:val="multilevel"/>
    <w:tmpl w:val="CE10E47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upp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1C84C78"/>
    <w:multiLevelType w:val="multilevel"/>
    <w:tmpl w:val="5FFEF1E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2B55E5"/>
    <w:multiLevelType w:val="multilevel"/>
    <w:tmpl w:val="0E7E58F8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8">
    <w:nsid w:val="456A412A"/>
    <w:multiLevelType w:val="hybridMultilevel"/>
    <w:tmpl w:val="30EC51D8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9">
    <w:nsid w:val="4DF57883"/>
    <w:multiLevelType w:val="hybridMultilevel"/>
    <w:tmpl w:val="5EDEFA96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>
    <w:nsid w:val="4ED32FA4"/>
    <w:multiLevelType w:val="hybridMultilevel"/>
    <w:tmpl w:val="A1A48554"/>
    <w:lvl w:ilvl="0" w:tplc="0416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>
    <w:nsid w:val="680F4565"/>
    <w:multiLevelType w:val="hybridMultilevel"/>
    <w:tmpl w:val="C818CA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9808BE"/>
    <w:multiLevelType w:val="multilevel"/>
    <w:tmpl w:val="5FFEF1E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3E67CDC"/>
    <w:multiLevelType w:val="hybridMultilevel"/>
    <w:tmpl w:val="416C18B0"/>
    <w:lvl w:ilvl="0" w:tplc="98E4DE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76446513"/>
    <w:multiLevelType w:val="hybridMultilevel"/>
    <w:tmpl w:val="C8308704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5">
    <w:nsid w:val="79A15A1E"/>
    <w:multiLevelType w:val="hybridMultilevel"/>
    <w:tmpl w:val="0804B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16"/>
  </w:num>
  <w:num w:numId="5">
    <w:abstractNumId w:val="15"/>
  </w:num>
  <w:num w:numId="6">
    <w:abstractNumId w:val="1"/>
  </w:num>
  <w:num w:numId="7">
    <w:abstractNumId w:val="7"/>
  </w:num>
  <w:num w:numId="8">
    <w:abstractNumId w:val="12"/>
  </w:num>
  <w:num w:numId="9">
    <w:abstractNumId w:val="0"/>
  </w:num>
  <w:num w:numId="10">
    <w:abstractNumId w:val="3"/>
  </w:num>
  <w:num w:numId="11">
    <w:abstractNumId w:val="5"/>
  </w:num>
  <w:num w:numId="12">
    <w:abstractNumId w:val="22"/>
  </w:num>
  <w:num w:numId="13">
    <w:abstractNumId w:val="4"/>
  </w:num>
  <w:num w:numId="14">
    <w:abstractNumId w:val="25"/>
  </w:num>
  <w:num w:numId="15">
    <w:abstractNumId w:val="21"/>
  </w:num>
  <w:num w:numId="16">
    <w:abstractNumId w:val="2"/>
  </w:num>
  <w:num w:numId="17">
    <w:abstractNumId w:val="14"/>
  </w:num>
  <w:num w:numId="18">
    <w:abstractNumId w:val="23"/>
  </w:num>
  <w:num w:numId="19">
    <w:abstractNumId w:val="19"/>
  </w:num>
  <w:num w:numId="20">
    <w:abstractNumId w:val="8"/>
  </w:num>
  <w:num w:numId="21">
    <w:abstractNumId w:val="24"/>
  </w:num>
  <w:num w:numId="22">
    <w:abstractNumId w:val="13"/>
  </w:num>
  <w:num w:numId="23">
    <w:abstractNumId w:val="18"/>
  </w:num>
  <w:num w:numId="24">
    <w:abstractNumId w:val="20"/>
  </w:num>
  <w:num w:numId="25">
    <w:abstractNumId w:val="11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_tradnl" w:vendorID="9" w:dllVersion="512" w:checkStyle="1"/>
  <w:activeWritingStyle w:appName="MSWord" w:lang="pt-BR" w:vendorID="1" w:dllVersion="513" w:checkStyle="1"/>
  <w:proofState w:spelling="clean" w:grammar="clean"/>
  <w:defaultTabStop w:val="709"/>
  <w:hyphenationZone w:val="425"/>
  <w:noPunctuationKerning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27C"/>
    <w:rsid w:val="000022AD"/>
    <w:rsid w:val="0001245D"/>
    <w:rsid w:val="00013424"/>
    <w:rsid w:val="000148F5"/>
    <w:rsid w:val="00014C46"/>
    <w:rsid w:val="000270F1"/>
    <w:rsid w:val="00042A2D"/>
    <w:rsid w:val="000514CE"/>
    <w:rsid w:val="0005171D"/>
    <w:rsid w:val="00062AA1"/>
    <w:rsid w:val="0006405D"/>
    <w:rsid w:val="0007084F"/>
    <w:rsid w:val="00070C88"/>
    <w:rsid w:val="000710B5"/>
    <w:rsid w:val="00084AEB"/>
    <w:rsid w:val="000922DD"/>
    <w:rsid w:val="00093469"/>
    <w:rsid w:val="00096E4F"/>
    <w:rsid w:val="000A4DDA"/>
    <w:rsid w:val="000B4B2E"/>
    <w:rsid w:val="000C06E1"/>
    <w:rsid w:val="000D302E"/>
    <w:rsid w:val="000D3C73"/>
    <w:rsid w:val="000D3ED0"/>
    <w:rsid w:val="000D6BCB"/>
    <w:rsid w:val="000D6F1E"/>
    <w:rsid w:val="000E57FA"/>
    <w:rsid w:val="000F47DA"/>
    <w:rsid w:val="000F6CFB"/>
    <w:rsid w:val="00110FAE"/>
    <w:rsid w:val="001269A9"/>
    <w:rsid w:val="00134440"/>
    <w:rsid w:val="001417F0"/>
    <w:rsid w:val="001435D7"/>
    <w:rsid w:val="00143DA9"/>
    <w:rsid w:val="0015616D"/>
    <w:rsid w:val="0016713C"/>
    <w:rsid w:val="00167CDF"/>
    <w:rsid w:val="001839CF"/>
    <w:rsid w:val="0018758E"/>
    <w:rsid w:val="00193B0F"/>
    <w:rsid w:val="001A47F8"/>
    <w:rsid w:val="001A541F"/>
    <w:rsid w:val="001B0D69"/>
    <w:rsid w:val="001B13B9"/>
    <w:rsid w:val="001B15A8"/>
    <w:rsid w:val="001C1D50"/>
    <w:rsid w:val="001C3D84"/>
    <w:rsid w:val="001C7F36"/>
    <w:rsid w:val="001D1A36"/>
    <w:rsid w:val="001D4725"/>
    <w:rsid w:val="001D5A07"/>
    <w:rsid w:val="001D74FA"/>
    <w:rsid w:val="001D780A"/>
    <w:rsid w:val="001E608F"/>
    <w:rsid w:val="001F1E0A"/>
    <w:rsid w:val="001F3593"/>
    <w:rsid w:val="0020177B"/>
    <w:rsid w:val="00210680"/>
    <w:rsid w:val="00212A6F"/>
    <w:rsid w:val="00216F5E"/>
    <w:rsid w:val="002422BD"/>
    <w:rsid w:val="00247AB7"/>
    <w:rsid w:val="002640DE"/>
    <w:rsid w:val="002703D5"/>
    <w:rsid w:val="002A298E"/>
    <w:rsid w:val="002A3DC9"/>
    <w:rsid w:val="002A5AB4"/>
    <w:rsid w:val="002A5F69"/>
    <w:rsid w:val="002A66AD"/>
    <w:rsid w:val="002A72B9"/>
    <w:rsid w:val="002C1F1A"/>
    <w:rsid w:val="002C709B"/>
    <w:rsid w:val="002C727C"/>
    <w:rsid w:val="002D2485"/>
    <w:rsid w:val="002D5840"/>
    <w:rsid w:val="002D6B3F"/>
    <w:rsid w:val="002F3EFA"/>
    <w:rsid w:val="002F464E"/>
    <w:rsid w:val="002F6585"/>
    <w:rsid w:val="002F6B71"/>
    <w:rsid w:val="002F760A"/>
    <w:rsid w:val="00300FDB"/>
    <w:rsid w:val="00311F9E"/>
    <w:rsid w:val="003139B8"/>
    <w:rsid w:val="00316532"/>
    <w:rsid w:val="00317161"/>
    <w:rsid w:val="003242AE"/>
    <w:rsid w:val="0034104B"/>
    <w:rsid w:val="00352C36"/>
    <w:rsid w:val="0037540A"/>
    <w:rsid w:val="00382CDC"/>
    <w:rsid w:val="003B53A3"/>
    <w:rsid w:val="003C2F40"/>
    <w:rsid w:val="003C5AAC"/>
    <w:rsid w:val="003D58F5"/>
    <w:rsid w:val="003E0F4D"/>
    <w:rsid w:val="003F126D"/>
    <w:rsid w:val="00405EC8"/>
    <w:rsid w:val="00407F4D"/>
    <w:rsid w:val="004117CC"/>
    <w:rsid w:val="0042400B"/>
    <w:rsid w:val="00425632"/>
    <w:rsid w:val="00446A38"/>
    <w:rsid w:val="004474AD"/>
    <w:rsid w:val="0045115A"/>
    <w:rsid w:val="004515A1"/>
    <w:rsid w:val="00457CEF"/>
    <w:rsid w:val="004668D8"/>
    <w:rsid w:val="004740EE"/>
    <w:rsid w:val="00483AE5"/>
    <w:rsid w:val="00485FD6"/>
    <w:rsid w:val="00494A72"/>
    <w:rsid w:val="004A2E6D"/>
    <w:rsid w:val="004A768C"/>
    <w:rsid w:val="004B04AC"/>
    <w:rsid w:val="004B0EE3"/>
    <w:rsid w:val="004B1A3C"/>
    <w:rsid w:val="004C4682"/>
    <w:rsid w:val="004C46E2"/>
    <w:rsid w:val="004D13BC"/>
    <w:rsid w:val="004D4C2E"/>
    <w:rsid w:val="004D6BA8"/>
    <w:rsid w:val="004E0624"/>
    <w:rsid w:val="004E7B5D"/>
    <w:rsid w:val="004F1D17"/>
    <w:rsid w:val="004F2B5A"/>
    <w:rsid w:val="004F4750"/>
    <w:rsid w:val="004F5A98"/>
    <w:rsid w:val="00502978"/>
    <w:rsid w:val="00516C97"/>
    <w:rsid w:val="0052200A"/>
    <w:rsid w:val="00534CFD"/>
    <w:rsid w:val="00537C52"/>
    <w:rsid w:val="00543750"/>
    <w:rsid w:val="005516F1"/>
    <w:rsid w:val="00552B8B"/>
    <w:rsid w:val="00553F70"/>
    <w:rsid w:val="00557085"/>
    <w:rsid w:val="00565037"/>
    <w:rsid w:val="005708CE"/>
    <w:rsid w:val="005735C9"/>
    <w:rsid w:val="0058395E"/>
    <w:rsid w:val="005950D4"/>
    <w:rsid w:val="005A686A"/>
    <w:rsid w:val="005B2502"/>
    <w:rsid w:val="005B485F"/>
    <w:rsid w:val="005B692C"/>
    <w:rsid w:val="005C2C47"/>
    <w:rsid w:val="005C3F95"/>
    <w:rsid w:val="005D3471"/>
    <w:rsid w:val="00601DAF"/>
    <w:rsid w:val="006103DA"/>
    <w:rsid w:val="00616102"/>
    <w:rsid w:val="00616681"/>
    <w:rsid w:val="00631ED7"/>
    <w:rsid w:val="0063625B"/>
    <w:rsid w:val="00643A91"/>
    <w:rsid w:val="00646F7F"/>
    <w:rsid w:val="00647B9F"/>
    <w:rsid w:val="0065325B"/>
    <w:rsid w:val="00667477"/>
    <w:rsid w:val="00667AC6"/>
    <w:rsid w:val="00677A0C"/>
    <w:rsid w:val="0068284F"/>
    <w:rsid w:val="00683557"/>
    <w:rsid w:val="006A0900"/>
    <w:rsid w:val="006A3FD7"/>
    <w:rsid w:val="006B03A3"/>
    <w:rsid w:val="006B264F"/>
    <w:rsid w:val="006C4AB4"/>
    <w:rsid w:val="006C6D12"/>
    <w:rsid w:val="006D1A62"/>
    <w:rsid w:val="006D5438"/>
    <w:rsid w:val="006D5DA9"/>
    <w:rsid w:val="006E665F"/>
    <w:rsid w:val="006E69DC"/>
    <w:rsid w:val="006F39AA"/>
    <w:rsid w:val="006F7737"/>
    <w:rsid w:val="00703E6A"/>
    <w:rsid w:val="00712B97"/>
    <w:rsid w:val="00716B65"/>
    <w:rsid w:val="00717FB5"/>
    <w:rsid w:val="007208B3"/>
    <w:rsid w:val="0072574E"/>
    <w:rsid w:val="00740608"/>
    <w:rsid w:val="00740F9F"/>
    <w:rsid w:val="00746C77"/>
    <w:rsid w:val="00780882"/>
    <w:rsid w:val="007917DD"/>
    <w:rsid w:val="007A4689"/>
    <w:rsid w:val="007A4D8E"/>
    <w:rsid w:val="007B56AD"/>
    <w:rsid w:val="007C0EB4"/>
    <w:rsid w:val="007C5652"/>
    <w:rsid w:val="007C7E58"/>
    <w:rsid w:val="007E373A"/>
    <w:rsid w:val="007F28D2"/>
    <w:rsid w:val="008020F4"/>
    <w:rsid w:val="00806BD6"/>
    <w:rsid w:val="008136E0"/>
    <w:rsid w:val="0082336A"/>
    <w:rsid w:val="008365CA"/>
    <w:rsid w:val="00840BD8"/>
    <w:rsid w:val="008418B0"/>
    <w:rsid w:val="00841B3B"/>
    <w:rsid w:val="00842298"/>
    <w:rsid w:val="00847045"/>
    <w:rsid w:val="0086793E"/>
    <w:rsid w:val="00883679"/>
    <w:rsid w:val="008861F7"/>
    <w:rsid w:val="0088661B"/>
    <w:rsid w:val="00897898"/>
    <w:rsid w:val="008A61AD"/>
    <w:rsid w:val="008A64BD"/>
    <w:rsid w:val="008B0F2F"/>
    <w:rsid w:val="008C0C26"/>
    <w:rsid w:val="008D52EF"/>
    <w:rsid w:val="008E20FF"/>
    <w:rsid w:val="009079C1"/>
    <w:rsid w:val="00915935"/>
    <w:rsid w:val="00916AEC"/>
    <w:rsid w:val="00923BE8"/>
    <w:rsid w:val="0092464F"/>
    <w:rsid w:val="00930DA8"/>
    <w:rsid w:val="0093347D"/>
    <w:rsid w:val="009363E5"/>
    <w:rsid w:val="00941596"/>
    <w:rsid w:val="009447BC"/>
    <w:rsid w:val="00960119"/>
    <w:rsid w:val="0096292B"/>
    <w:rsid w:val="00963BA1"/>
    <w:rsid w:val="009757FD"/>
    <w:rsid w:val="00980D48"/>
    <w:rsid w:val="009B15E0"/>
    <w:rsid w:val="009B32B8"/>
    <w:rsid w:val="009B46CC"/>
    <w:rsid w:val="009C0D80"/>
    <w:rsid w:val="009C3320"/>
    <w:rsid w:val="009D28D7"/>
    <w:rsid w:val="009E5DEA"/>
    <w:rsid w:val="009F0B7D"/>
    <w:rsid w:val="009F3EB7"/>
    <w:rsid w:val="009F75D9"/>
    <w:rsid w:val="009F7D4C"/>
    <w:rsid w:val="00A04ED7"/>
    <w:rsid w:val="00A06C4F"/>
    <w:rsid w:val="00A12EA5"/>
    <w:rsid w:val="00A22CBD"/>
    <w:rsid w:val="00A2500D"/>
    <w:rsid w:val="00A402B0"/>
    <w:rsid w:val="00A53B5D"/>
    <w:rsid w:val="00A53D82"/>
    <w:rsid w:val="00A62347"/>
    <w:rsid w:val="00A62AD9"/>
    <w:rsid w:val="00A67ECF"/>
    <w:rsid w:val="00A8567B"/>
    <w:rsid w:val="00A925D6"/>
    <w:rsid w:val="00AB1879"/>
    <w:rsid w:val="00AB2E20"/>
    <w:rsid w:val="00AC408F"/>
    <w:rsid w:val="00AD28B5"/>
    <w:rsid w:val="00AF38BA"/>
    <w:rsid w:val="00AF4A2D"/>
    <w:rsid w:val="00AF5BB1"/>
    <w:rsid w:val="00AF7689"/>
    <w:rsid w:val="00AF781D"/>
    <w:rsid w:val="00B06962"/>
    <w:rsid w:val="00B07D90"/>
    <w:rsid w:val="00B11FBD"/>
    <w:rsid w:val="00B20557"/>
    <w:rsid w:val="00B43FAB"/>
    <w:rsid w:val="00B472B2"/>
    <w:rsid w:val="00B472DF"/>
    <w:rsid w:val="00B472FC"/>
    <w:rsid w:val="00B562D8"/>
    <w:rsid w:val="00B664D4"/>
    <w:rsid w:val="00B93905"/>
    <w:rsid w:val="00B9674A"/>
    <w:rsid w:val="00BA6012"/>
    <w:rsid w:val="00BB1219"/>
    <w:rsid w:val="00BB1EBA"/>
    <w:rsid w:val="00BC724A"/>
    <w:rsid w:val="00BD55BF"/>
    <w:rsid w:val="00BD68B9"/>
    <w:rsid w:val="00BE0639"/>
    <w:rsid w:val="00BE1021"/>
    <w:rsid w:val="00BE781A"/>
    <w:rsid w:val="00BF3552"/>
    <w:rsid w:val="00C02B77"/>
    <w:rsid w:val="00C228D3"/>
    <w:rsid w:val="00C3211A"/>
    <w:rsid w:val="00C3394B"/>
    <w:rsid w:val="00C34BAB"/>
    <w:rsid w:val="00C435D1"/>
    <w:rsid w:val="00C51796"/>
    <w:rsid w:val="00C756E6"/>
    <w:rsid w:val="00C7780A"/>
    <w:rsid w:val="00C80D6B"/>
    <w:rsid w:val="00CA0BCA"/>
    <w:rsid w:val="00CB0688"/>
    <w:rsid w:val="00CB1735"/>
    <w:rsid w:val="00CC4D38"/>
    <w:rsid w:val="00CC77BA"/>
    <w:rsid w:val="00CF0713"/>
    <w:rsid w:val="00CF2AA2"/>
    <w:rsid w:val="00CF2DC6"/>
    <w:rsid w:val="00CF3C2D"/>
    <w:rsid w:val="00D2154F"/>
    <w:rsid w:val="00D225EF"/>
    <w:rsid w:val="00D3383F"/>
    <w:rsid w:val="00D41F6D"/>
    <w:rsid w:val="00D64666"/>
    <w:rsid w:val="00D756E1"/>
    <w:rsid w:val="00D8025D"/>
    <w:rsid w:val="00D80F0D"/>
    <w:rsid w:val="00D83F66"/>
    <w:rsid w:val="00DA5563"/>
    <w:rsid w:val="00DA7BD0"/>
    <w:rsid w:val="00DB19F5"/>
    <w:rsid w:val="00DC0809"/>
    <w:rsid w:val="00DC5429"/>
    <w:rsid w:val="00DC653A"/>
    <w:rsid w:val="00DC7570"/>
    <w:rsid w:val="00DD1EB9"/>
    <w:rsid w:val="00DD26B2"/>
    <w:rsid w:val="00DD58CA"/>
    <w:rsid w:val="00DD649D"/>
    <w:rsid w:val="00DF389F"/>
    <w:rsid w:val="00DF3AAB"/>
    <w:rsid w:val="00E12F4D"/>
    <w:rsid w:val="00E1446C"/>
    <w:rsid w:val="00E15075"/>
    <w:rsid w:val="00E16E9C"/>
    <w:rsid w:val="00E21104"/>
    <w:rsid w:val="00E21EF7"/>
    <w:rsid w:val="00E26568"/>
    <w:rsid w:val="00E2750E"/>
    <w:rsid w:val="00E403C5"/>
    <w:rsid w:val="00E45A7B"/>
    <w:rsid w:val="00E55BAD"/>
    <w:rsid w:val="00E646BA"/>
    <w:rsid w:val="00E66EF8"/>
    <w:rsid w:val="00E749E7"/>
    <w:rsid w:val="00E776D8"/>
    <w:rsid w:val="00E77EAF"/>
    <w:rsid w:val="00E81D2F"/>
    <w:rsid w:val="00E83DCF"/>
    <w:rsid w:val="00EA2710"/>
    <w:rsid w:val="00EA6389"/>
    <w:rsid w:val="00EA667D"/>
    <w:rsid w:val="00EB225C"/>
    <w:rsid w:val="00EB3BAD"/>
    <w:rsid w:val="00EB675F"/>
    <w:rsid w:val="00EC040A"/>
    <w:rsid w:val="00ED514B"/>
    <w:rsid w:val="00EE49BD"/>
    <w:rsid w:val="00EE5E1C"/>
    <w:rsid w:val="00EF23A7"/>
    <w:rsid w:val="00EF6143"/>
    <w:rsid w:val="00F026F6"/>
    <w:rsid w:val="00F07C09"/>
    <w:rsid w:val="00F07D5C"/>
    <w:rsid w:val="00F235DA"/>
    <w:rsid w:val="00F25508"/>
    <w:rsid w:val="00F3442E"/>
    <w:rsid w:val="00F36F9D"/>
    <w:rsid w:val="00F60BA7"/>
    <w:rsid w:val="00F66384"/>
    <w:rsid w:val="00F84904"/>
    <w:rsid w:val="00F903BB"/>
    <w:rsid w:val="00F910AF"/>
    <w:rsid w:val="00F961CB"/>
    <w:rsid w:val="00F97A08"/>
    <w:rsid w:val="00FA6320"/>
    <w:rsid w:val="00FC1B8C"/>
    <w:rsid w:val="00FF0271"/>
    <w:rsid w:val="00FF2335"/>
    <w:rsid w:val="00FF433C"/>
    <w:rsid w:val="00FF511C"/>
    <w:rsid w:val="52403939"/>
    <w:rsid w:val="7AB1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,"/>
  <w:listSeparator w:val=";"/>
  <w14:docId w14:val="5D5BC5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autoRedefine/>
    <w:qFormat/>
    <w:pPr>
      <w:widowControl w:val="0"/>
      <w:numPr>
        <w:numId w:val="1"/>
      </w:numPr>
      <w:jc w:val="both"/>
      <w:outlineLvl w:val="0"/>
    </w:pPr>
    <w:rPr>
      <w:rFonts w:ascii="Arial" w:hAnsi="Arial" w:cs="Arial"/>
      <w:b/>
      <w:bCs/>
      <w:sz w:val="36"/>
    </w:rPr>
  </w:style>
  <w:style w:type="paragraph" w:styleId="Ttulo2">
    <w:name w:val="heading 2"/>
    <w:basedOn w:val="Normal"/>
    <w:next w:val="Normal"/>
    <w:autoRedefine/>
    <w:qFormat/>
    <w:rsid w:val="00AF781D"/>
    <w:pPr>
      <w:widowControl w:val="0"/>
      <w:numPr>
        <w:ilvl w:val="1"/>
        <w:numId w:val="1"/>
      </w:numPr>
      <w:tabs>
        <w:tab w:val="clear" w:pos="792"/>
        <w:tab w:val="num" w:pos="999"/>
      </w:tabs>
      <w:ind w:left="999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autoRedefine/>
    <w:qFormat/>
    <w:pPr>
      <w:widowControl w:val="0"/>
      <w:numPr>
        <w:ilvl w:val="2"/>
        <w:numId w:val="1"/>
      </w:numPr>
      <w:spacing w:before="120"/>
      <w:jc w:val="both"/>
      <w:outlineLvl w:val="2"/>
    </w:pPr>
    <w:rPr>
      <w:rFonts w:ascii="Arial" w:hAnsi="Arial" w:cs="Arial"/>
      <w:b/>
      <w:bCs/>
      <w:smallCaps/>
      <w:color w:val="FF9900"/>
    </w:rPr>
  </w:style>
  <w:style w:type="paragraph" w:styleId="Ttulo4">
    <w:name w:val="heading 4"/>
    <w:basedOn w:val="Normal"/>
    <w:autoRedefine/>
    <w:qFormat/>
    <w:pPr>
      <w:widowControl w:val="0"/>
      <w:ind w:left="2520"/>
      <w:jc w:val="both"/>
      <w:outlineLvl w:val="3"/>
    </w:pPr>
    <w:rPr>
      <w:rFonts w:ascii="Arial" w:eastAsia="Arial Unicode MS" w:hAnsi="Arial" w:cs="Arial"/>
      <w:szCs w:val="2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outlineLvl w:val="4"/>
    </w:pPr>
    <w:rPr>
      <w:rFonts w:ascii="Arial" w:hAnsi="Arial" w:cs="Arial"/>
      <w:b/>
      <w:bCs/>
      <w:sz w:val="48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jc w:val="right"/>
      <w:outlineLvl w:val="5"/>
    </w:pPr>
    <w:rPr>
      <w:rFonts w:ascii="Arial" w:hAnsi="Arial" w:cs="Arial"/>
      <w:sz w:val="4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jc w:val="right"/>
      <w:outlineLvl w:val="6"/>
    </w:pPr>
    <w:rPr>
      <w:rFonts w:ascii="Arial" w:hAnsi="Arial" w:cs="Arial"/>
      <w:sz w:val="32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2"/>
      </w:numPr>
      <w:jc w:val="right"/>
      <w:outlineLvl w:val="7"/>
    </w:pPr>
    <w:rPr>
      <w:rFonts w:ascii="Arial" w:hAnsi="Arial" w:cs="Arial"/>
      <w:sz w:val="28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2"/>
      </w:numPr>
      <w:jc w:val="center"/>
      <w:outlineLvl w:val="8"/>
    </w:pPr>
    <w:rPr>
      <w:rFonts w:ascii="Arial" w:hAnsi="Arial"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Hyperlink">
    <w:name w:val="Hyperlink"/>
    <w:semiHidden/>
    <w:rPr>
      <w:rFonts w:ascii="Arial" w:hAnsi="Arial"/>
      <w:dstrike w:val="0"/>
      <w:color w:val="auto"/>
      <w:sz w:val="24"/>
      <w:u w:val="none"/>
      <w:vertAlign w:val="baseline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qFormat/>
    <w:pPr>
      <w:jc w:val="center"/>
    </w:pPr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pPr>
      <w:spacing w:after="120" w:line="240" w:lineRule="atLeast"/>
      <w:ind w:left="720"/>
    </w:pPr>
    <w:rPr>
      <w:rFonts w:eastAsia="Arial Unicode MS"/>
      <w:i/>
      <w:iCs/>
      <w:color w:val="0000FF"/>
      <w:sz w:val="20"/>
      <w:szCs w:val="20"/>
    </w:rPr>
  </w:style>
  <w:style w:type="paragraph" w:styleId="Corpodetexto">
    <w:name w:val="Body Text"/>
    <w:basedOn w:val="Normal"/>
    <w:semiHidden/>
    <w:pPr>
      <w:spacing w:after="120" w:line="240" w:lineRule="atLeast"/>
      <w:ind w:left="720"/>
    </w:pPr>
    <w:rPr>
      <w:rFonts w:eastAsia="Arial Unicode MS"/>
      <w:sz w:val="20"/>
      <w:szCs w:val="20"/>
    </w:rPr>
  </w:style>
  <w:style w:type="paragraph" w:customStyle="1" w:styleId="tabletext">
    <w:name w:val="tabletext"/>
    <w:basedOn w:val="Normal"/>
    <w:pPr>
      <w:spacing w:after="120" w:line="240" w:lineRule="atLeast"/>
    </w:pPr>
    <w:rPr>
      <w:rFonts w:eastAsia="Arial Unicode MS"/>
      <w:sz w:val="20"/>
      <w:szCs w:val="20"/>
    </w:rPr>
  </w:style>
  <w:style w:type="paragraph" w:styleId="Sumrio1">
    <w:name w:val="toc 1"/>
    <w:basedOn w:val="Normal"/>
    <w:autoRedefine/>
    <w:semiHidden/>
    <w:pPr>
      <w:tabs>
        <w:tab w:val="left" w:pos="180"/>
        <w:tab w:val="left" w:pos="540"/>
        <w:tab w:val="right" w:leader="dot" w:pos="9061"/>
      </w:tabs>
      <w:spacing w:before="40" w:after="40"/>
      <w:ind w:right="720"/>
    </w:pPr>
    <w:rPr>
      <w:rFonts w:ascii="Arial" w:eastAsia="Arial Unicode MS" w:hAnsi="Arial"/>
      <w:color w:val="FF9900"/>
      <w:szCs w:val="20"/>
    </w:rPr>
  </w:style>
  <w:style w:type="paragraph" w:styleId="Sumrio2">
    <w:name w:val="toc 2"/>
    <w:basedOn w:val="Normal"/>
    <w:autoRedefine/>
    <w:semiHidden/>
    <w:pPr>
      <w:tabs>
        <w:tab w:val="left" w:pos="540"/>
        <w:tab w:val="left" w:pos="960"/>
        <w:tab w:val="right" w:leader="dot" w:pos="9061"/>
      </w:tabs>
      <w:spacing w:before="40" w:after="40"/>
      <w:ind w:left="181" w:right="720"/>
    </w:pPr>
    <w:rPr>
      <w:rFonts w:ascii="Arial" w:eastAsia="Arial Unicode MS" w:hAnsi="Arial" w:cs="Arial"/>
      <w:noProof/>
      <w:color w:val="FF9900"/>
      <w:szCs w:val="20"/>
      <w:lang w:val="en-US"/>
    </w:rPr>
  </w:style>
  <w:style w:type="paragraph" w:styleId="Sumrio3">
    <w:name w:val="toc 3"/>
    <w:basedOn w:val="Normal"/>
    <w:autoRedefine/>
    <w:semiHidden/>
    <w:pPr>
      <w:tabs>
        <w:tab w:val="left" w:pos="1080"/>
        <w:tab w:val="left" w:pos="1440"/>
        <w:tab w:val="right" w:leader="dot" w:pos="9061"/>
      </w:tabs>
      <w:spacing w:before="40" w:after="40"/>
      <w:ind w:left="539"/>
    </w:pPr>
    <w:rPr>
      <w:rFonts w:ascii="Arial" w:eastAsia="Arial Unicode MS" w:hAnsi="Arial"/>
      <w:noProof/>
      <w:color w:val="FF9900"/>
      <w:szCs w:val="20"/>
    </w:rPr>
  </w:style>
  <w:style w:type="character" w:styleId="HiperlinkVisitado">
    <w:name w:val="FollowedHyperlink"/>
    <w:semiHidden/>
    <w:rPr>
      <w:rFonts w:ascii="Arial" w:hAnsi="Arial"/>
      <w:color w:val="auto"/>
      <w:sz w:val="24"/>
      <w:u w:val="none"/>
    </w:r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customStyle="1" w:styleId="TITULO10">
    <w:name w:val="TITULO10"/>
    <w:autoRedefine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styleId="Recuodecorpodetexto">
    <w:name w:val="Body Text Indent"/>
    <w:basedOn w:val="Normal"/>
    <w:semiHidden/>
    <w:pPr>
      <w:ind w:left="900"/>
    </w:pPr>
    <w:rPr>
      <w:rFonts w:ascii="Arial" w:hAnsi="Arial" w:cs="Arial"/>
    </w:rPr>
  </w:style>
  <w:style w:type="paragraph" w:styleId="Recuodecorpodetexto2">
    <w:name w:val="Body Text Indent 2"/>
    <w:basedOn w:val="Normal"/>
    <w:semiHidden/>
    <w:pPr>
      <w:ind w:firstLine="1440"/>
      <w:jc w:val="both"/>
    </w:pPr>
    <w:rPr>
      <w:rFonts w:ascii="Arial" w:hAnsi="Arial" w:cs="Arial"/>
      <w:sz w:val="20"/>
    </w:rPr>
  </w:style>
  <w:style w:type="paragraph" w:styleId="Recuodecorpodetexto3">
    <w:name w:val="Body Text Indent 3"/>
    <w:basedOn w:val="Normal"/>
    <w:semiHidden/>
    <w:pPr>
      <w:spacing w:line="360" w:lineRule="auto"/>
      <w:ind w:left="1979"/>
      <w:jc w:val="both"/>
    </w:pPr>
    <w:rPr>
      <w:rFonts w:ascii="Arial" w:hAnsi="Arial" w:cs="Arial"/>
      <w:sz w:val="20"/>
    </w:rPr>
  </w:style>
  <w:style w:type="paragraph" w:styleId="Partesuperior-zdoformul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rPr>
      <w:color w:val="0000FF"/>
    </w:rPr>
  </w:style>
  <w:style w:type="character" w:styleId="Refdecomentrio">
    <w:name w:val="annotation reference"/>
    <w:semiHidden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eastAsia="en-US"/>
    </w:rPr>
  </w:style>
  <w:style w:type="paragraph" w:styleId="Corpodetexto2">
    <w:name w:val="Body Text 2"/>
    <w:basedOn w:val="Normal"/>
    <w:semiHidden/>
    <w:pPr>
      <w:spacing w:after="120" w:line="480" w:lineRule="auto"/>
      <w:jc w:val="right"/>
    </w:pPr>
    <w:rPr>
      <w:rFonts w:ascii="Arial" w:hAnsi="Arial"/>
      <w:b/>
      <w:color w:val="000080"/>
      <w:sz w:val="40"/>
    </w:rPr>
  </w:style>
  <w:style w:type="paragraph" w:styleId="Corpodetexto3">
    <w:name w:val="Body Text 3"/>
    <w:basedOn w:val="Normal"/>
    <w:semiHidden/>
    <w:pPr>
      <w:spacing w:after="120"/>
      <w:jc w:val="center"/>
    </w:pPr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pPr>
      <w:widowControl w:val="0"/>
    </w:pPr>
    <w:rPr>
      <w:rFonts w:ascii="Arial" w:hAnsi="Arial"/>
      <w:color w:val="000000"/>
      <w:sz w:val="24"/>
      <w:lang w:val="en-US"/>
    </w:rPr>
  </w:style>
  <w:style w:type="character" w:styleId="nfase">
    <w:name w:val="Emphasis"/>
    <w:qFormat/>
    <w:rPr>
      <w:i/>
      <w:iCs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eastAsia="Arial Unicode MS" w:hAnsi="Arial" w:cs="Arial"/>
      <w:sz w:val="16"/>
      <w:szCs w:val="16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eastAsia="Arial Unicode MS" w:hAnsi="Arial" w:cs="Arial"/>
      <w:sz w:val="16"/>
      <w:szCs w:val="16"/>
      <w:u w:val="single"/>
    </w:rPr>
  </w:style>
  <w:style w:type="paragraph" w:customStyle="1" w:styleId="xl24">
    <w:name w:val="xl24"/>
    <w:basedOn w:val="Normal"/>
    <w:pPr>
      <w:shd w:val="clear" w:color="auto" w:fill="000000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color w:val="FFFFFF"/>
      <w:sz w:val="16"/>
      <w:szCs w:val="16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  <w:u w:val="single"/>
    </w:rPr>
  </w:style>
  <w:style w:type="paragraph" w:customStyle="1" w:styleId="Marcador3">
    <w:name w:val="Marcador3"/>
    <w:basedOn w:val="Normal"/>
    <w:pPr>
      <w:numPr>
        <w:ilvl w:val="1"/>
        <w:numId w:val="3"/>
      </w:numPr>
    </w:pPr>
    <w:rPr>
      <w:sz w:val="20"/>
      <w:szCs w:val="20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80D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D58F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0FD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300FDB"/>
    <w:rPr>
      <w:rFonts w:ascii="Tahoma" w:hAnsi="Tahoma" w:cs="Tahoma"/>
      <w:sz w:val="16"/>
      <w:szCs w:val="16"/>
    </w:rPr>
  </w:style>
  <w:style w:type="paragraph" w:styleId="TextosemFormatao">
    <w:name w:val="Plain Text"/>
    <w:basedOn w:val="Normal"/>
    <w:link w:val="TextosemFormataoChar"/>
    <w:uiPriority w:val="99"/>
    <w:unhideWhenUsed/>
    <w:rsid w:val="001D5A07"/>
    <w:rPr>
      <w:rFonts w:ascii="Calibri" w:eastAsia="Calibri" w:hAnsi="Calibri"/>
      <w:sz w:val="22"/>
      <w:szCs w:val="22"/>
      <w:lang w:eastAsia="en-US"/>
    </w:rPr>
  </w:style>
  <w:style w:type="character" w:customStyle="1" w:styleId="TextosemFormataoChar">
    <w:name w:val="Texto sem Formatação Char"/>
    <w:link w:val="TextosemFormatao"/>
    <w:uiPriority w:val="99"/>
    <w:rsid w:val="001D5A07"/>
    <w:rPr>
      <w:rFonts w:ascii="Calibri" w:eastAsia="Calibri" w:hAnsi="Calibri"/>
      <w:sz w:val="22"/>
      <w:szCs w:val="22"/>
      <w:lang w:eastAsia="en-US"/>
    </w:rPr>
  </w:style>
  <w:style w:type="paragraph" w:customStyle="1" w:styleId="GradeMdia21">
    <w:name w:val="Grade Média 21"/>
    <w:rsid w:val="000F47DA"/>
    <w:pPr>
      <w:suppressAutoHyphens/>
    </w:pPr>
    <w:rPr>
      <w:rFonts w:ascii="Calibri" w:hAnsi="Calibri" w:cs="Calibri"/>
      <w:sz w:val="22"/>
      <w:szCs w:val="22"/>
      <w:lang w:eastAsia="zh-CN"/>
    </w:rPr>
  </w:style>
  <w:style w:type="paragraph" w:styleId="Legenda">
    <w:name w:val="caption"/>
    <w:basedOn w:val="Normal"/>
    <w:qFormat/>
    <w:rsid w:val="000D3C73"/>
    <w:pPr>
      <w:suppressLineNumbers/>
      <w:suppressAutoHyphens/>
      <w:spacing w:before="120" w:after="120"/>
    </w:pPr>
    <w:rPr>
      <w:rFonts w:cs="Mangal"/>
      <w:i/>
      <w:iCs/>
      <w:lang w:eastAsia="zh-CN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F1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F126D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autoRedefine/>
    <w:qFormat/>
    <w:pPr>
      <w:widowControl w:val="0"/>
      <w:numPr>
        <w:numId w:val="1"/>
      </w:numPr>
      <w:jc w:val="both"/>
      <w:outlineLvl w:val="0"/>
    </w:pPr>
    <w:rPr>
      <w:rFonts w:ascii="Arial" w:hAnsi="Arial" w:cs="Arial"/>
      <w:b/>
      <w:bCs/>
      <w:sz w:val="36"/>
    </w:rPr>
  </w:style>
  <w:style w:type="paragraph" w:styleId="Ttulo2">
    <w:name w:val="heading 2"/>
    <w:basedOn w:val="Normal"/>
    <w:next w:val="Normal"/>
    <w:autoRedefine/>
    <w:qFormat/>
    <w:rsid w:val="00AF781D"/>
    <w:pPr>
      <w:widowControl w:val="0"/>
      <w:numPr>
        <w:ilvl w:val="1"/>
        <w:numId w:val="1"/>
      </w:numPr>
      <w:tabs>
        <w:tab w:val="clear" w:pos="792"/>
        <w:tab w:val="num" w:pos="999"/>
      </w:tabs>
      <w:ind w:left="999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autoRedefine/>
    <w:qFormat/>
    <w:pPr>
      <w:widowControl w:val="0"/>
      <w:numPr>
        <w:ilvl w:val="2"/>
        <w:numId w:val="1"/>
      </w:numPr>
      <w:spacing w:before="120"/>
      <w:jc w:val="both"/>
      <w:outlineLvl w:val="2"/>
    </w:pPr>
    <w:rPr>
      <w:rFonts w:ascii="Arial" w:hAnsi="Arial" w:cs="Arial"/>
      <w:b/>
      <w:bCs/>
      <w:smallCaps/>
      <w:color w:val="FF9900"/>
    </w:rPr>
  </w:style>
  <w:style w:type="paragraph" w:styleId="Ttulo4">
    <w:name w:val="heading 4"/>
    <w:basedOn w:val="Normal"/>
    <w:autoRedefine/>
    <w:qFormat/>
    <w:pPr>
      <w:widowControl w:val="0"/>
      <w:ind w:left="2520"/>
      <w:jc w:val="both"/>
      <w:outlineLvl w:val="3"/>
    </w:pPr>
    <w:rPr>
      <w:rFonts w:ascii="Arial" w:eastAsia="Arial Unicode MS" w:hAnsi="Arial" w:cs="Arial"/>
      <w:szCs w:val="2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outlineLvl w:val="4"/>
    </w:pPr>
    <w:rPr>
      <w:rFonts w:ascii="Arial" w:hAnsi="Arial" w:cs="Arial"/>
      <w:b/>
      <w:bCs/>
      <w:sz w:val="48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jc w:val="right"/>
      <w:outlineLvl w:val="5"/>
    </w:pPr>
    <w:rPr>
      <w:rFonts w:ascii="Arial" w:hAnsi="Arial" w:cs="Arial"/>
      <w:sz w:val="4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jc w:val="right"/>
      <w:outlineLvl w:val="6"/>
    </w:pPr>
    <w:rPr>
      <w:rFonts w:ascii="Arial" w:hAnsi="Arial" w:cs="Arial"/>
      <w:sz w:val="32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2"/>
      </w:numPr>
      <w:jc w:val="right"/>
      <w:outlineLvl w:val="7"/>
    </w:pPr>
    <w:rPr>
      <w:rFonts w:ascii="Arial" w:hAnsi="Arial" w:cs="Arial"/>
      <w:sz w:val="28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2"/>
      </w:numPr>
      <w:jc w:val="center"/>
      <w:outlineLvl w:val="8"/>
    </w:pPr>
    <w:rPr>
      <w:rFonts w:ascii="Arial" w:hAnsi="Arial"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Hyperlink">
    <w:name w:val="Hyperlink"/>
    <w:semiHidden/>
    <w:rPr>
      <w:rFonts w:ascii="Arial" w:hAnsi="Arial"/>
      <w:dstrike w:val="0"/>
      <w:color w:val="auto"/>
      <w:sz w:val="24"/>
      <w:u w:val="none"/>
      <w:vertAlign w:val="baseline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qFormat/>
    <w:pPr>
      <w:jc w:val="center"/>
    </w:pPr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pPr>
      <w:spacing w:after="120" w:line="240" w:lineRule="atLeast"/>
      <w:ind w:left="720"/>
    </w:pPr>
    <w:rPr>
      <w:rFonts w:eastAsia="Arial Unicode MS"/>
      <w:i/>
      <w:iCs/>
      <w:color w:val="0000FF"/>
      <w:sz w:val="20"/>
      <w:szCs w:val="20"/>
    </w:rPr>
  </w:style>
  <w:style w:type="paragraph" w:styleId="Corpodetexto">
    <w:name w:val="Body Text"/>
    <w:basedOn w:val="Normal"/>
    <w:semiHidden/>
    <w:pPr>
      <w:spacing w:after="120" w:line="240" w:lineRule="atLeast"/>
      <w:ind w:left="720"/>
    </w:pPr>
    <w:rPr>
      <w:rFonts w:eastAsia="Arial Unicode MS"/>
      <w:sz w:val="20"/>
      <w:szCs w:val="20"/>
    </w:rPr>
  </w:style>
  <w:style w:type="paragraph" w:customStyle="1" w:styleId="tabletext">
    <w:name w:val="tabletext"/>
    <w:basedOn w:val="Normal"/>
    <w:pPr>
      <w:spacing w:after="120" w:line="240" w:lineRule="atLeast"/>
    </w:pPr>
    <w:rPr>
      <w:rFonts w:eastAsia="Arial Unicode MS"/>
      <w:sz w:val="20"/>
      <w:szCs w:val="20"/>
    </w:rPr>
  </w:style>
  <w:style w:type="paragraph" w:styleId="Sumrio1">
    <w:name w:val="toc 1"/>
    <w:basedOn w:val="Normal"/>
    <w:autoRedefine/>
    <w:semiHidden/>
    <w:pPr>
      <w:tabs>
        <w:tab w:val="left" w:pos="180"/>
        <w:tab w:val="left" w:pos="540"/>
        <w:tab w:val="right" w:leader="dot" w:pos="9061"/>
      </w:tabs>
      <w:spacing w:before="40" w:after="40"/>
      <w:ind w:right="720"/>
    </w:pPr>
    <w:rPr>
      <w:rFonts w:ascii="Arial" w:eastAsia="Arial Unicode MS" w:hAnsi="Arial"/>
      <w:color w:val="FF9900"/>
      <w:szCs w:val="20"/>
    </w:rPr>
  </w:style>
  <w:style w:type="paragraph" w:styleId="Sumrio2">
    <w:name w:val="toc 2"/>
    <w:basedOn w:val="Normal"/>
    <w:autoRedefine/>
    <w:semiHidden/>
    <w:pPr>
      <w:tabs>
        <w:tab w:val="left" w:pos="540"/>
        <w:tab w:val="left" w:pos="960"/>
        <w:tab w:val="right" w:leader="dot" w:pos="9061"/>
      </w:tabs>
      <w:spacing w:before="40" w:after="40"/>
      <w:ind w:left="181" w:right="720"/>
    </w:pPr>
    <w:rPr>
      <w:rFonts w:ascii="Arial" w:eastAsia="Arial Unicode MS" w:hAnsi="Arial" w:cs="Arial"/>
      <w:noProof/>
      <w:color w:val="FF9900"/>
      <w:szCs w:val="20"/>
      <w:lang w:val="en-US"/>
    </w:rPr>
  </w:style>
  <w:style w:type="paragraph" w:styleId="Sumrio3">
    <w:name w:val="toc 3"/>
    <w:basedOn w:val="Normal"/>
    <w:autoRedefine/>
    <w:semiHidden/>
    <w:pPr>
      <w:tabs>
        <w:tab w:val="left" w:pos="1080"/>
        <w:tab w:val="left" w:pos="1440"/>
        <w:tab w:val="right" w:leader="dot" w:pos="9061"/>
      </w:tabs>
      <w:spacing w:before="40" w:after="40"/>
      <w:ind w:left="539"/>
    </w:pPr>
    <w:rPr>
      <w:rFonts w:ascii="Arial" w:eastAsia="Arial Unicode MS" w:hAnsi="Arial"/>
      <w:noProof/>
      <w:color w:val="FF9900"/>
      <w:szCs w:val="20"/>
    </w:rPr>
  </w:style>
  <w:style w:type="character" w:styleId="HiperlinkVisitado">
    <w:name w:val="FollowedHyperlink"/>
    <w:semiHidden/>
    <w:rPr>
      <w:rFonts w:ascii="Arial" w:hAnsi="Arial"/>
      <w:color w:val="auto"/>
      <w:sz w:val="24"/>
      <w:u w:val="none"/>
    </w:r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customStyle="1" w:styleId="TITULO10">
    <w:name w:val="TITULO10"/>
    <w:autoRedefine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styleId="Recuodecorpodetexto">
    <w:name w:val="Body Text Indent"/>
    <w:basedOn w:val="Normal"/>
    <w:semiHidden/>
    <w:pPr>
      <w:ind w:left="900"/>
    </w:pPr>
    <w:rPr>
      <w:rFonts w:ascii="Arial" w:hAnsi="Arial" w:cs="Arial"/>
    </w:rPr>
  </w:style>
  <w:style w:type="paragraph" w:styleId="Recuodecorpodetexto2">
    <w:name w:val="Body Text Indent 2"/>
    <w:basedOn w:val="Normal"/>
    <w:semiHidden/>
    <w:pPr>
      <w:ind w:firstLine="1440"/>
      <w:jc w:val="both"/>
    </w:pPr>
    <w:rPr>
      <w:rFonts w:ascii="Arial" w:hAnsi="Arial" w:cs="Arial"/>
      <w:sz w:val="20"/>
    </w:rPr>
  </w:style>
  <w:style w:type="paragraph" w:styleId="Recuodecorpodetexto3">
    <w:name w:val="Body Text Indent 3"/>
    <w:basedOn w:val="Normal"/>
    <w:semiHidden/>
    <w:pPr>
      <w:spacing w:line="360" w:lineRule="auto"/>
      <w:ind w:left="1979"/>
      <w:jc w:val="both"/>
    </w:pPr>
    <w:rPr>
      <w:rFonts w:ascii="Arial" w:hAnsi="Arial" w:cs="Arial"/>
      <w:sz w:val="20"/>
    </w:rPr>
  </w:style>
  <w:style w:type="paragraph" w:styleId="Partesuperior-zdoformul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rPr>
      <w:color w:val="0000FF"/>
    </w:rPr>
  </w:style>
  <w:style w:type="character" w:styleId="Refdecomentrio">
    <w:name w:val="annotation reference"/>
    <w:semiHidden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eastAsia="en-US"/>
    </w:rPr>
  </w:style>
  <w:style w:type="paragraph" w:styleId="Corpodetexto2">
    <w:name w:val="Body Text 2"/>
    <w:basedOn w:val="Normal"/>
    <w:semiHidden/>
    <w:pPr>
      <w:spacing w:after="120" w:line="480" w:lineRule="auto"/>
      <w:jc w:val="right"/>
    </w:pPr>
    <w:rPr>
      <w:rFonts w:ascii="Arial" w:hAnsi="Arial"/>
      <w:b/>
      <w:color w:val="000080"/>
      <w:sz w:val="40"/>
    </w:rPr>
  </w:style>
  <w:style w:type="paragraph" w:styleId="Corpodetexto3">
    <w:name w:val="Body Text 3"/>
    <w:basedOn w:val="Normal"/>
    <w:semiHidden/>
    <w:pPr>
      <w:spacing w:after="120"/>
      <w:jc w:val="center"/>
    </w:pPr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pPr>
      <w:widowControl w:val="0"/>
    </w:pPr>
    <w:rPr>
      <w:rFonts w:ascii="Arial" w:hAnsi="Arial"/>
      <w:color w:val="000000"/>
      <w:sz w:val="24"/>
      <w:lang w:val="en-US"/>
    </w:rPr>
  </w:style>
  <w:style w:type="character" w:styleId="nfase">
    <w:name w:val="Emphasis"/>
    <w:qFormat/>
    <w:rPr>
      <w:i/>
      <w:iCs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eastAsia="Arial Unicode MS" w:hAnsi="Arial" w:cs="Arial"/>
      <w:sz w:val="16"/>
      <w:szCs w:val="16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eastAsia="Arial Unicode MS" w:hAnsi="Arial" w:cs="Arial"/>
      <w:sz w:val="16"/>
      <w:szCs w:val="16"/>
      <w:u w:val="single"/>
    </w:rPr>
  </w:style>
  <w:style w:type="paragraph" w:customStyle="1" w:styleId="xl24">
    <w:name w:val="xl24"/>
    <w:basedOn w:val="Normal"/>
    <w:pPr>
      <w:shd w:val="clear" w:color="auto" w:fill="000000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color w:val="FFFFFF"/>
      <w:sz w:val="16"/>
      <w:szCs w:val="16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  <w:u w:val="single"/>
    </w:rPr>
  </w:style>
  <w:style w:type="paragraph" w:customStyle="1" w:styleId="Marcador3">
    <w:name w:val="Marcador3"/>
    <w:basedOn w:val="Normal"/>
    <w:pPr>
      <w:numPr>
        <w:ilvl w:val="1"/>
        <w:numId w:val="3"/>
      </w:numPr>
    </w:pPr>
    <w:rPr>
      <w:sz w:val="20"/>
      <w:szCs w:val="20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80D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D58F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0FD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300FDB"/>
    <w:rPr>
      <w:rFonts w:ascii="Tahoma" w:hAnsi="Tahoma" w:cs="Tahoma"/>
      <w:sz w:val="16"/>
      <w:szCs w:val="16"/>
    </w:rPr>
  </w:style>
  <w:style w:type="paragraph" w:styleId="TextosemFormatao">
    <w:name w:val="Plain Text"/>
    <w:basedOn w:val="Normal"/>
    <w:link w:val="TextosemFormataoChar"/>
    <w:uiPriority w:val="99"/>
    <w:unhideWhenUsed/>
    <w:rsid w:val="001D5A07"/>
    <w:rPr>
      <w:rFonts w:ascii="Calibri" w:eastAsia="Calibri" w:hAnsi="Calibri"/>
      <w:sz w:val="22"/>
      <w:szCs w:val="22"/>
      <w:lang w:eastAsia="en-US"/>
    </w:rPr>
  </w:style>
  <w:style w:type="character" w:customStyle="1" w:styleId="TextosemFormataoChar">
    <w:name w:val="Texto sem Formatação Char"/>
    <w:link w:val="TextosemFormatao"/>
    <w:uiPriority w:val="99"/>
    <w:rsid w:val="001D5A07"/>
    <w:rPr>
      <w:rFonts w:ascii="Calibri" w:eastAsia="Calibri" w:hAnsi="Calibri"/>
      <w:sz w:val="22"/>
      <w:szCs w:val="22"/>
      <w:lang w:eastAsia="en-US"/>
    </w:rPr>
  </w:style>
  <w:style w:type="paragraph" w:customStyle="1" w:styleId="GradeMdia21">
    <w:name w:val="Grade Média 21"/>
    <w:rsid w:val="000F47DA"/>
    <w:pPr>
      <w:suppressAutoHyphens/>
    </w:pPr>
    <w:rPr>
      <w:rFonts w:ascii="Calibri" w:hAnsi="Calibri" w:cs="Calibri"/>
      <w:sz w:val="22"/>
      <w:szCs w:val="22"/>
      <w:lang w:eastAsia="zh-CN"/>
    </w:rPr>
  </w:style>
  <w:style w:type="paragraph" w:styleId="Legenda">
    <w:name w:val="caption"/>
    <w:basedOn w:val="Normal"/>
    <w:qFormat/>
    <w:rsid w:val="000D3C73"/>
    <w:pPr>
      <w:suppressLineNumbers/>
      <w:suppressAutoHyphens/>
      <w:spacing w:before="120" w:after="120"/>
    </w:pPr>
    <w:rPr>
      <w:rFonts w:cs="Mangal"/>
      <w:i/>
      <w:iCs/>
      <w:lang w:eastAsia="zh-CN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F1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F126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78AC9B-2CE8-414E-B1A3-1CE505674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471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SIGRH</vt:lpstr>
    </vt:vector>
  </TitlesOfParts>
  <Company>Indra</Company>
  <LinksUpToDate>false</LinksUpToDate>
  <CharactersWithSpaces>3014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SIGRH</dc:title>
  <dc:subject/>
  <dc:creator>Callado De Oliveira, Felipe</dc:creator>
  <cp:keywords/>
  <cp:lastModifiedBy>Luciano Do Nascimento, Jessica</cp:lastModifiedBy>
  <cp:revision>3</cp:revision>
  <cp:lastPrinted>2018-05-07T16:33:00Z</cp:lastPrinted>
  <dcterms:created xsi:type="dcterms:W3CDTF">2024-05-16T21:43:00Z</dcterms:created>
  <dcterms:modified xsi:type="dcterms:W3CDTF">2024-05-17T14:50:00Z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</Properties>
</file>