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№28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Биометрическая идентификация (OpenCV, GPU, камеры).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OpenCV (SDK камер и распознавания)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Python.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OpenCV — компьютерное зрение.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dlib/face_recognition — распознавание лиц.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V4L2 — камеры высокого разрешения.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OpenCV + face_recognition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python3-opencv cmake libopenblas-dev liblapack-dev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face_recognition dlib opencv-python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v4l-utils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CUDA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nvidia-smi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opencv-python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Demo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python3 -c "import cv2; print(cv2.__version__)"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OpenCV (SDK камер и распознавания)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OpenCV — библиотека компьютерного зрения для захвата и обработки изображений.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Биометрия, видеонаблюдение. Python/C++, камера USB.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pip install opencv-python. cv2.VideoCapture(0) — захват.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CascadeClassifier — детекция лиц. face_recognition — encoding и match.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Camera not opened — v4l2-ctl --list. dlib build error — apt install cmake.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Детекция лица с webcam. docs.opencv.org.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Webcam capture.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Face detected.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CUDA available.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