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2156" w:rsidRDefault="007B0B1A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jc w:val="center"/>
        <w:rPr>
          <w:rFonts w:ascii="Arial" w:hAnsi="Arial" w:cs="Arial"/>
          <w:b/>
          <w:color w:val="164778"/>
          <w:sz w:val="32"/>
          <w:szCs w:val="32"/>
          <w:lang w:val="pt-BR"/>
        </w:rPr>
      </w:pPr>
      <w:r>
        <w:rPr>
          <w:rFonts w:ascii="Arial" w:hAnsi="Arial" w:cs="Arial"/>
          <w:b/>
          <w:color w:val="164778"/>
          <w:sz w:val="32"/>
          <w:szCs w:val="32"/>
          <w:lang w:val="pt-BR"/>
        </w:rPr>
        <w:t>ARQUIVO MODELO (TEMPLATE) PARA O DESENVOLVIMENTO DA ATIVIDADE AVALIATIVA</w:t>
      </w:r>
    </w:p>
    <w:p w:rsidR="00CD2156" w:rsidRDefault="00CD2156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jc w:val="center"/>
        <w:rPr>
          <w:rFonts w:ascii="Arial" w:hAnsi="Arial" w:cs="Arial"/>
          <w:b/>
          <w:color w:val="164778"/>
          <w:sz w:val="32"/>
          <w:szCs w:val="32"/>
          <w:lang w:val="pt-BR"/>
        </w:rPr>
      </w:pPr>
    </w:p>
    <w:p w:rsidR="00563DE4" w:rsidRDefault="00563DE4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rPr>
          <w:rFonts w:ascii="Arial" w:hAnsi="Arial" w:cs="Arial"/>
          <w:color w:val="0070C0"/>
          <w:sz w:val="24"/>
          <w:szCs w:val="24"/>
          <w:lang w:val="pt-BR"/>
        </w:rPr>
      </w:pPr>
      <w:r>
        <w:rPr>
          <w:rFonts w:ascii="Arial" w:hAnsi="Arial" w:cs="Arial"/>
          <w:color w:val="0070C0"/>
          <w:sz w:val="24"/>
          <w:szCs w:val="24"/>
          <w:lang w:val="pt-BR"/>
        </w:rPr>
        <w:t>Curso: Gestão de Tecnologia da INFORMAÇÃO</w:t>
      </w:r>
    </w:p>
    <w:p w:rsidR="00CD2156" w:rsidRDefault="007B0B1A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rPr>
          <w:rFonts w:ascii="Arial" w:hAnsi="Arial" w:cs="Arial"/>
          <w:color w:val="0070C0"/>
          <w:sz w:val="24"/>
          <w:szCs w:val="24"/>
          <w:lang w:val="pt-BR"/>
        </w:rPr>
      </w:pPr>
      <w:r>
        <w:rPr>
          <w:rFonts w:ascii="Arial" w:hAnsi="Arial" w:cs="Arial"/>
          <w:color w:val="0070C0"/>
          <w:sz w:val="24"/>
          <w:szCs w:val="24"/>
          <w:lang w:val="pt-BR"/>
        </w:rPr>
        <w:t>_______________________________________________________</w:t>
      </w:r>
    </w:p>
    <w:p w:rsidR="00A8111E" w:rsidRDefault="00A8111E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rPr>
          <w:rFonts w:ascii="Arial" w:hAnsi="Arial" w:cs="Arial"/>
          <w:color w:val="0070C0"/>
          <w:sz w:val="24"/>
          <w:szCs w:val="24"/>
          <w:lang w:val="pt-BR"/>
        </w:rPr>
      </w:pPr>
      <w:r>
        <w:rPr>
          <w:rFonts w:ascii="Arial" w:hAnsi="Arial" w:cs="Arial"/>
          <w:color w:val="0070C0"/>
          <w:sz w:val="24"/>
          <w:szCs w:val="24"/>
          <w:lang w:val="pt-BR"/>
        </w:rPr>
        <w:t>Turma: _Registro acadêmico:26367640</w:t>
      </w:r>
    </w:p>
    <w:p w:rsidR="00CD2156" w:rsidRDefault="007B0B1A" w:rsidP="0082695E">
      <w:pPr>
        <w:pStyle w:val="ndice"/>
        <w:rPr>
          <w:lang w:val="pt-BR"/>
        </w:rPr>
      </w:pPr>
      <w:bookmarkStart w:id="0" w:name="_GoBack"/>
      <w:bookmarkEnd w:id="0"/>
      <w:r>
        <w:rPr>
          <w:lang w:val="pt-BR"/>
        </w:rPr>
        <w:t>_____________________________________________________</w:t>
      </w:r>
    </w:p>
    <w:p w:rsidR="00563DE4" w:rsidRDefault="007B0B1A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rPr>
          <w:rFonts w:ascii="Arial" w:hAnsi="Arial" w:cs="Arial"/>
          <w:color w:val="0070C0"/>
          <w:sz w:val="24"/>
          <w:szCs w:val="24"/>
          <w:lang w:val="pt-BR"/>
        </w:rPr>
      </w:pPr>
      <w:r>
        <w:rPr>
          <w:rFonts w:ascii="Arial" w:hAnsi="Arial" w:cs="Arial"/>
          <w:color w:val="0070C0"/>
          <w:sz w:val="24"/>
          <w:szCs w:val="24"/>
          <w:lang w:val="pt-BR"/>
        </w:rPr>
        <w:t xml:space="preserve">Nome: </w:t>
      </w:r>
      <w:proofErr w:type="spellStart"/>
      <w:r w:rsidR="00563DE4">
        <w:rPr>
          <w:rFonts w:ascii="Arial" w:hAnsi="Arial" w:cs="Arial"/>
          <w:color w:val="0070C0"/>
          <w:sz w:val="24"/>
          <w:szCs w:val="24"/>
          <w:lang w:val="pt-BR"/>
        </w:rPr>
        <w:t>Andreyna</w:t>
      </w:r>
      <w:proofErr w:type="spellEnd"/>
      <w:r w:rsidR="00563DE4">
        <w:rPr>
          <w:rFonts w:ascii="Arial" w:hAnsi="Arial" w:cs="Arial"/>
          <w:color w:val="0070C0"/>
          <w:sz w:val="24"/>
          <w:szCs w:val="24"/>
          <w:lang w:val="pt-BR"/>
        </w:rPr>
        <w:t xml:space="preserve"> mesquita de carvalho</w:t>
      </w:r>
    </w:p>
    <w:p w:rsidR="00CD2156" w:rsidRDefault="007B0B1A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rPr>
          <w:rFonts w:ascii="Arial" w:hAnsi="Arial" w:cs="Arial"/>
          <w:color w:val="0070C0"/>
          <w:sz w:val="24"/>
          <w:szCs w:val="24"/>
          <w:lang w:val="pt-BR"/>
        </w:rPr>
      </w:pPr>
      <w:r>
        <w:rPr>
          <w:rFonts w:ascii="Arial" w:hAnsi="Arial" w:cs="Arial"/>
          <w:color w:val="0070C0"/>
          <w:sz w:val="24"/>
          <w:szCs w:val="24"/>
          <w:lang w:val="pt-BR"/>
        </w:rPr>
        <w:t>_______________________________________________________</w:t>
      </w:r>
    </w:p>
    <w:p w:rsidR="00CD2156" w:rsidRDefault="00CD2156">
      <w:pPr>
        <w:rPr>
          <w:rFonts w:ascii="Arial" w:hAnsi="Arial" w:cs="Arial"/>
          <w:color w:val="0070C0"/>
          <w:sz w:val="24"/>
          <w:szCs w:val="24"/>
          <w:lang w:val="pt-BR"/>
        </w:rPr>
      </w:pPr>
    </w:p>
    <w:p w:rsidR="00CD2156" w:rsidRDefault="00CD2156">
      <w:pPr>
        <w:rPr>
          <w:rFonts w:ascii="Arial" w:hAnsi="Arial" w:cs="Arial"/>
          <w:color w:val="0070C0"/>
          <w:sz w:val="24"/>
          <w:szCs w:val="24"/>
          <w:lang w:val="pt-BR"/>
        </w:rPr>
      </w:pPr>
    </w:p>
    <w:p w:rsidR="005C6422" w:rsidRDefault="006126EA">
      <w:r>
        <w:rPr>
          <w:b/>
        </w:rPr>
        <w:t>Disciplina: Estatística Aplicada</w:t>
      </w:r>
    </w:p>
    <w:p w:rsidR="005C6422" w:rsidRDefault="006126EA">
      <w:r>
        <w:rPr>
          <w:rFonts w:ascii="Arial" w:hAnsi="Arial"/>
          <w:b/>
          <w:sz w:val="24"/>
        </w:rPr>
        <w:t>1. Variável de interesse</w:t>
      </w:r>
    </w:p>
    <w:p w:rsidR="005C6422" w:rsidRDefault="006126EA">
      <w:r>
        <w:rPr>
          <w:rFonts w:ascii="Arial" w:hAnsi="Arial"/>
          <w:sz w:val="22"/>
        </w:rPr>
        <w:t>A variável escolhida para a análise foi a nota obtida pelos alunos em uma avaliação. Foram analisadas 30 notas, com va</w:t>
      </w:r>
      <w:r>
        <w:rPr>
          <w:rFonts w:ascii="Arial" w:hAnsi="Arial"/>
          <w:sz w:val="22"/>
        </w:rPr>
        <w:t>lores entre 64 e 95 pontos.</w:t>
      </w:r>
    </w:p>
    <w:p w:rsidR="005C6422" w:rsidRDefault="006126EA">
      <w:r>
        <w:rPr>
          <w:rFonts w:ascii="Arial" w:hAnsi="Arial"/>
          <w:b/>
          <w:sz w:val="24"/>
        </w:rPr>
        <w:t>2. Banco de dados e justificativa</w:t>
      </w:r>
    </w:p>
    <w:p w:rsidR="005C6422" w:rsidRDefault="006126EA">
      <w:r>
        <w:rPr>
          <w:rFonts w:ascii="Arial" w:hAnsi="Arial"/>
          <w:sz w:val="22"/>
        </w:rPr>
        <w:t>Foi criado um banco de dados próprio para esta atividade acadêmica. Os dados representam 30 notas e foram usados somente para realizar a análise estatística solicitada.</w:t>
      </w:r>
    </w:p>
    <w:p w:rsidR="005C6422" w:rsidRDefault="006126EA">
      <w:r>
        <w:rPr>
          <w:rFonts w:ascii="Arial" w:hAnsi="Arial"/>
          <w:sz w:val="22"/>
        </w:rPr>
        <w:t>Dados utilizados: 72, 85,</w:t>
      </w:r>
      <w:r>
        <w:rPr>
          <w:rFonts w:ascii="Arial" w:hAnsi="Arial"/>
          <w:sz w:val="22"/>
        </w:rPr>
        <w:t xml:space="preserve"> 90, 78, 65, 88, 92, 76, 81, 70, 89, 95, 84, 77, 80, 69, 91, 87, 73, 82, 64, 94, 86, 75, 83, 68, 93, 79, 74, 66.</w:t>
      </w:r>
    </w:p>
    <w:p w:rsidR="005C6422" w:rsidRDefault="006126EA">
      <w:r>
        <w:rPr>
          <w:rFonts w:ascii="Arial" w:hAnsi="Arial"/>
          <w:b/>
          <w:sz w:val="24"/>
        </w:rPr>
        <w:t>3. Média, mediana e moda</w:t>
      </w:r>
    </w:p>
    <w:p w:rsidR="005C6422" w:rsidRDefault="006126EA">
      <w:r>
        <w:rPr>
          <w:rFonts w:ascii="Arial" w:hAnsi="Arial"/>
          <w:sz w:val="22"/>
        </w:rPr>
        <w:t>Média = soma de todas as notas ÷ quantidade de notas = 2406 ÷ 30 = 80.20.</w:t>
      </w:r>
    </w:p>
    <w:p w:rsidR="005C6422" w:rsidRDefault="006126EA">
      <w:r>
        <w:rPr>
          <w:rFonts w:ascii="Arial" w:hAnsi="Arial"/>
          <w:sz w:val="22"/>
        </w:rPr>
        <w:t>Mediana = como são 30 valores, foram conside</w:t>
      </w:r>
      <w:r>
        <w:rPr>
          <w:rFonts w:ascii="Arial" w:hAnsi="Arial"/>
          <w:sz w:val="22"/>
        </w:rPr>
        <w:t>radas as duas posições centrais. As notas centrais são 80 e 81, então: (80 + 81) ÷ 2 = 80.50.</w:t>
      </w:r>
    </w:p>
    <w:p w:rsidR="005C6422" w:rsidRDefault="006126EA">
      <w:r>
        <w:rPr>
          <w:rFonts w:ascii="Arial" w:hAnsi="Arial"/>
          <w:sz w:val="22"/>
        </w:rPr>
        <w:lastRenderedPageBreak/>
        <w:t>Moda = não existe uma moda, porque nenhuma nota aparece mais de uma vez.</w:t>
      </w:r>
    </w:p>
    <w:p w:rsidR="005C6422" w:rsidRDefault="006126EA">
      <w:r>
        <w:rPr>
          <w:rFonts w:ascii="Arial" w:hAnsi="Arial"/>
          <w:b/>
          <w:sz w:val="24"/>
        </w:rPr>
        <w:t>4. Variância e desvio-padrão</w:t>
      </w:r>
    </w:p>
    <w:p w:rsidR="005C6422" w:rsidRDefault="006126EA">
      <w:r>
        <w:rPr>
          <w:rFonts w:ascii="Arial" w:hAnsi="Arial"/>
          <w:sz w:val="22"/>
        </w:rPr>
        <w:t xml:space="preserve">Para os cálculos de dispersão, foi considerada a variância </w:t>
      </w:r>
      <w:r>
        <w:rPr>
          <w:rFonts w:ascii="Arial" w:hAnsi="Arial"/>
          <w:sz w:val="22"/>
        </w:rPr>
        <w:t>amostral.</w:t>
      </w:r>
    </w:p>
    <w:p w:rsidR="005C6422" w:rsidRDefault="006126EA">
      <w:r>
        <w:rPr>
          <w:rFonts w:ascii="Arial" w:hAnsi="Arial"/>
          <w:sz w:val="22"/>
        </w:rPr>
        <w:t>Variância amostral = 85.68.</w:t>
      </w:r>
    </w:p>
    <w:p w:rsidR="005C6422" w:rsidRDefault="006126EA">
      <w:r>
        <w:rPr>
          <w:rFonts w:ascii="Arial" w:hAnsi="Arial"/>
          <w:sz w:val="22"/>
        </w:rPr>
        <w:t>Desvio-padrão amostral = √85.68 = 9.26.</w:t>
      </w:r>
    </w:p>
    <w:p w:rsidR="005C6422" w:rsidRDefault="006126EA">
      <w:r>
        <w:rPr>
          <w:rFonts w:ascii="Arial" w:hAnsi="Arial"/>
          <w:sz w:val="22"/>
        </w:rPr>
        <w:t>A amplitude dos dados é 95 − 64 = 31 pontos.</w:t>
      </w:r>
    </w:p>
    <w:p w:rsidR="005C6422" w:rsidRDefault="006126EA">
      <w:r>
        <w:rPr>
          <w:rFonts w:ascii="Arial" w:hAnsi="Arial"/>
          <w:b/>
          <w:sz w:val="24"/>
        </w:rPr>
        <w:t>5. Histograma</w:t>
      </w:r>
    </w:p>
    <w:p w:rsidR="005C6422" w:rsidRDefault="006126EA">
      <w:r>
        <w:rPr>
          <w:rFonts w:ascii="Arial" w:hAnsi="Arial"/>
          <w:sz w:val="22"/>
        </w:rPr>
        <w:t>O histograma mostra como as notas estão distribuídas entre as faixas de valores.</w:t>
      </w:r>
    </w:p>
    <w:p w:rsidR="005C6422" w:rsidRDefault="006126EA">
      <w:pPr>
        <w:jc w:val="center"/>
      </w:pPr>
      <w:r>
        <w:rPr>
          <w:noProof/>
          <w:lang w:val="pt-BR" w:eastAsia="pt-BR"/>
        </w:rPr>
        <w:drawing>
          <wp:inline distT="0" distB="0" distL="0" distR="0">
            <wp:extent cx="5760720" cy="34564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grama_estatistica_revisa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422" w:rsidRDefault="006126EA">
      <w:r>
        <w:rPr>
          <w:rFonts w:ascii="Arial" w:hAnsi="Arial"/>
          <w:b/>
          <w:sz w:val="24"/>
        </w:rPr>
        <w:t>6. Gráfico de barras</w:t>
      </w:r>
    </w:p>
    <w:p w:rsidR="005C6422" w:rsidRDefault="006126EA">
      <w:r>
        <w:rPr>
          <w:rFonts w:ascii="Arial" w:hAnsi="Arial"/>
          <w:sz w:val="22"/>
        </w:rPr>
        <w:t xml:space="preserve">As frequências </w:t>
      </w:r>
      <w:r>
        <w:rPr>
          <w:rFonts w:ascii="Arial" w:hAnsi="Arial"/>
          <w:sz w:val="22"/>
        </w:rPr>
        <w:t>encontradas foram: 60–69 = 5 alunos; 70–79 = 9; 80–89 = 10; 90–99 = 6.</w:t>
      </w:r>
    </w:p>
    <w:p w:rsidR="005C6422" w:rsidRDefault="006126EA">
      <w:pPr>
        <w:jc w:val="center"/>
      </w:pPr>
      <w:r>
        <w:rPr>
          <w:noProof/>
          <w:lang w:val="pt-BR" w:eastAsia="pt-BR"/>
        </w:rPr>
        <w:lastRenderedPageBreak/>
        <w:drawing>
          <wp:inline distT="0" distB="0" distL="0" distR="0">
            <wp:extent cx="5760720" cy="34564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barras_estatistica_revisa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422" w:rsidRDefault="006126EA">
      <w:r>
        <w:rPr>
          <w:rFonts w:ascii="Arial" w:hAnsi="Arial"/>
          <w:b/>
          <w:sz w:val="24"/>
        </w:rPr>
        <w:t>7. Interpretação dos resultados</w:t>
      </w:r>
    </w:p>
    <w:p w:rsidR="005C6422" w:rsidRDefault="006126EA">
      <w:r>
        <w:rPr>
          <w:rFonts w:ascii="Arial" w:hAnsi="Arial"/>
          <w:sz w:val="22"/>
        </w:rPr>
        <w:t>A média foi de 80.20 pontos e a mediana foi de 80.50. Como os dois valores ficaram próximos, o conjunto de notas apresenta um comportamento relativamen</w:t>
      </w:r>
      <w:r>
        <w:rPr>
          <w:rFonts w:ascii="Arial" w:hAnsi="Arial"/>
          <w:sz w:val="22"/>
        </w:rPr>
        <w:t>te equilibrado.</w:t>
      </w:r>
    </w:p>
    <w:p w:rsidR="005C6422" w:rsidRDefault="006126EA">
      <w:r>
        <w:rPr>
          <w:rFonts w:ascii="Arial" w:hAnsi="Arial"/>
          <w:sz w:val="22"/>
        </w:rPr>
        <w:t>A menor nota foi 64 e a maior foi 95. O desvio-padrão de 9.26 pontos mostra que existe variação entre as notas em relação à média.</w:t>
      </w:r>
    </w:p>
    <w:p w:rsidR="005C6422" w:rsidRDefault="006126EA">
      <w:r>
        <w:rPr>
          <w:rFonts w:ascii="Arial" w:hAnsi="Arial"/>
          <w:sz w:val="22"/>
        </w:rPr>
        <w:t xml:space="preserve">A faixa de 80 a 89 pontos apresentou a maior frequência, com 10 alunos. Os gráficos ajudam a visualizar essa </w:t>
      </w:r>
      <w:r>
        <w:rPr>
          <w:rFonts w:ascii="Arial" w:hAnsi="Arial"/>
          <w:sz w:val="22"/>
        </w:rPr>
        <w:t>concentração e facilitam a interpretação dos dados.</w:t>
      </w:r>
    </w:p>
    <w:p w:rsidR="005C6422" w:rsidRDefault="006126EA">
      <w:r>
        <w:rPr>
          <w:rFonts w:ascii="Arial" w:hAnsi="Arial"/>
          <w:b/>
          <w:sz w:val="24"/>
        </w:rPr>
        <w:t>8. Conclusão</w:t>
      </w:r>
    </w:p>
    <w:p w:rsidR="005C6422" w:rsidRDefault="006126EA">
      <w:r>
        <w:rPr>
          <w:rFonts w:ascii="Arial" w:hAnsi="Arial"/>
          <w:sz w:val="22"/>
        </w:rPr>
        <w:t>A análise permitiu observar o comportamento das notas usando as medidas estatísticas solicitadas. A média e a mediana mostraram o valor central dos dados, enquanto a variância e o desvio-padr</w:t>
      </w:r>
      <w:r>
        <w:rPr>
          <w:rFonts w:ascii="Arial" w:hAnsi="Arial"/>
          <w:sz w:val="22"/>
        </w:rPr>
        <w:t>ão mostraram a variação das notas. O histograma e o gráfico de barras facilitaram a visualização da distribuição e das frequências. Com isso, foi possível ter uma visão geral do desempenho do grupo.</w:t>
      </w:r>
    </w:p>
    <w:p w:rsidR="005C6422" w:rsidRDefault="006126EA">
      <w:r>
        <w:rPr>
          <w:rFonts w:ascii="Arial" w:hAnsi="Arial"/>
          <w:b/>
          <w:sz w:val="24"/>
        </w:rPr>
        <w:t>9. Fonte dos dados</w:t>
      </w:r>
    </w:p>
    <w:p w:rsidR="005C6422" w:rsidRDefault="006126EA">
      <w:r>
        <w:rPr>
          <w:rFonts w:ascii="Arial" w:hAnsi="Arial"/>
          <w:sz w:val="22"/>
        </w:rPr>
        <w:t>Banco de dados próprio, criado especif</w:t>
      </w:r>
      <w:r>
        <w:rPr>
          <w:rFonts w:ascii="Arial" w:hAnsi="Arial"/>
          <w:sz w:val="22"/>
        </w:rPr>
        <w:t>icamente para esta atividade acadêmica. Não foi utilizado banco de dados de terceiros.</w:t>
      </w:r>
    </w:p>
    <w:sectPr w:rsidR="005C6422">
      <w:headerReference w:type="default" r:id="rId12"/>
      <w:footerReference w:type="default" r:id="rId13"/>
      <w:pgSz w:w="11906" w:h="16820"/>
      <w:pgMar w:top="2552" w:right="1701" w:bottom="2268" w:left="1701" w:header="709" w:footer="183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26EA" w:rsidRDefault="006126EA">
      <w:pPr>
        <w:spacing w:after="0" w:line="240" w:lineRule="auto"/>
      </w:pPr>
      <w:r>
        <w:separator/>
      </w:r>
    </w:p>
  </w:endnote>
  <w:endnote w:type="continuationSeparator" w:id="0">
    <w:p w:rsidR="006126EA" w:rsidRDefault="00612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ffra Trial">
    <w:altName w:val="Times New Roman"/>
    <w:charset w:val="00"/>
    <w:family w:val="roman"/>
    <w:pitch w:val="variable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Effra Light"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2156" w:rsidRDefault="007B0B1A">
    <w:pPr>
      <w:pStyle w:val="Rodap"/>
      <w:rPr>
        <w:lang w:val="pt-BR"/>
      </w:rPr>
    </w:pPr>
    <w:r>
      <w:rPr>
        <w:noProof/>
        <w:lang w:val="pt-BR" w:eastAsia="pt-BR"/>
      </w:rPr>
      <w:drawing>
        <wp:anchor distT="0" distB="0" distL="0" distR="0" simplePos="0" relativeHeight="2" behindDoc="1" locked="0" layoutInCell="0" allowOverlap="1">
          <wp:simplePos x="0" y="0"/>
          <wp:positionH relativeFrom="column">
            <wp:posOffset>-1270635</wp:posOffset>
          </wp:positionH>
          <wp:positionV relativeFrom="paragraph">
            <wp:posOffset>-137795</wp:posOffset>
          </wp:positionV>
          <wp:extent cx="7800340" cy="735330"/>
          <wp:effectExtent l="0" t="0" r="0" b="0"/>
          <wp:wrapNone/>
          <wp:docPr id="4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6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800340" cy="735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pt-BR" w:eastAsia="pt-BR"/>
      </w:rPr>
      <w:drawing>
        <wp:anchor distT="0" distB="0" distL="0" distR="0" simplePos="0" relativeHeight="3" behindDoc="1" locked="0" layoutInCell="0" allowOverlap="1">
          <wp:simplePos x="0" y="0"/>
          <wp:positionH relativeFrom="column">
            <wp:posOffset>5339715</wp:posOffset>
          </wp:positionH>
          <wp:positionV relativeFrom="paragraph">
            <wp:posOffset>-140970</wp:posOffset>
          </wp:positionV>
          <wp:extent cx="1133475" cy="734695"/>
          <wp:effectExtent l="0" t="0" r="0" b="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84780" r="11069" b="-101"/>
                  <a:stretch>
                    <a:fillRect/>
                  </a:stretch>
                </pic:blipFill>
                <pic:spPr bwMode="auto">
                  <a:xfrm>
                    <a:off x="0" y="0"/>
                    <a:ext cx="1133475" cy="7346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26EA" w:rsidRDefault="006126EA">
      <w:pPr>
        <w:spacing w:after="0" w:line="240" w:lineRule="auto"/>
      </w:pPr>
      <w:r>
        <w:separator/>
      </w:r>
    </w:p>
  </w:footnote>
  <w:footnote w:type="continuationSeparator" w:id="0">
    <w:p w:rsidR="006126EA" w:rsidRDefault="006126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2156" w:rsidRDefault="007B0B1A">
    <w:pPr>
      <w:pStyle w:val="Cabealho"/>
    </w:pPr>
    <w:r>
      <w:rPr>
        <w:noProof/>
        <w:lang w:val="pt-BR" w:eastAsia="pt-BR"/>
      </w:rPr>
      <mc:AlternateContent>
        <mc:Choice Requires="wps">
          <w:drawing>
            <wp:anchor distT="0" distB="0" distL="0" distR="0" simplePos="0" relativeHeight="4" behindDoc="1" locked="0" layoutInCell="0" allowOverlap="1">
              <wp:simplePos x="0" y="0"/>
              <wp:positionH relativeFrom="margin">
                <wp:posOffset>-1094740</wp:posOffset>
              </wp:positionH>
              <wp:positionV relativeFrom="margin">
                <wp:posOffset>-1668780</wp:posOffset>
              </wp:positionV>
              <wp:extent cx="7764145" cy="10723245"/>
              <wp:effectExtent l="0" t="0" r="0" b="0"/>
              <wp:wrapNone/>
              <wp:docPr id="3" name="WordPictureWatermark202691314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WordPictureWatermark202691314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7764120" cy="10723320"/>
                      </a:xfrm>
                      <a:prstGeom prst="rect">
                        <a:avLst/>
                      </a:prstGeom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02691314" o:spid="shape_0" stroked="f" o:allowincell="f" style="position:absolute;margin-left:-86.2pt;margin-top:-131.4pt;width:611.3pt;height:844.3pt;mso-wrap-style:none;v-text-anchor:middle;mso-position-horizontal-relative:margin;mso-position-vertical-relative:margin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156"/>
    <w:rsid w:val="00563DE4"/>
    <w:rsid w:val="005C6422"/>
    <w:rsid w:val="006126EA"/>
    <w:rsid w:val="007B0B1A"/>
    <w:rsid w:val="0082695E"/>
    <w:rsid w:val="00A8111E"/>
    <w:rsid w:val="00CD2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82396"/>
  <w15:docId w15:val="{5DCCA330-02CE-4F5A-937E-120C18984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33B2"/>
    <w:pPr>
      <w:spacing w:after="200" w:line="276" w:lineRule="auto"/>
      <w:jc w:val="both"/>
    </w:pPr>
  </w:style>
  <w:style w:type="paragraph" w:styleId="Ttulo1">
    <w:name w:val="heading 1"/>
    <w:basedOn w:val="Normal"/>
    <w:next w:val="Normal"/>
    <w:link w:val="Ttulo1Char"/>
    <w:uiPriority w:val="9"/>
    <w:qFormat/>
    <w:rsid w:val="00BE2274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E2274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E2274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2274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2274"/>
    <w:pPr>
      <w:spacing w:before="200" w:after="0"/>
      <w:jc w:val="left"/>
      <w:outlineLvl w:val="4"/>
    </w:pPr>
    <w:rPr>
      <w:smallCaps/>
      <w:color w:val="C45911" w:themeColor="accent2" w:themeShade="BF"/>
      <w:spacing w:val="10"/>
      <w:sz w:val="22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2274"/>
    <w:pPr>
      <w:spacing w:after="0"/>
      <w:jc w:val="left"/>
      <w:outlineLvl w:val="5"/>
    </w:pPr>
    <w:rPr>
      <w:smallCaps/>
      <w:color w:val="ED7D31" w:themeColor="accent2"/>
      <w:spacing w:val="5"/>
      <w:sz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2274"/>
    <w:pPr>
      <w:spacing w:after="0"/>
      <w:jc w:val="left"/>
      <w:outlineLvl w:val="6"/>
    </w:pPr>
    <w:rPr>
      <w:b/>
      <w:smallCaps/>
      <w:color w:val="ED7D31" w:themeColor="accent2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2274"/>
    <w:pPr>
      <w:spacing w:after="0"/>
      <w:jc w:val="left"/>
      <w:outlineLvl w:val="7"/>
    </w:pPr>
    <w:rPr>
      <w:b/>
      <w:i/>
      <w:smallCaps/>
      <w:color w:val="C45911" w:themeColor="accent2" w:themeShade="BF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2274"/>
    <w:pPr>
      <w:spacing w:after="0"/>
      <w:jc w:val="left"/>
      <w:outlineLvl w:val="8"/>
    </w:pPr>
    <w:rPr>
      <w:b/>
      <w:i/>
      <w:smallCaps/>
      <w:color w:val="823B0B" w:themeColor="accent2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BE2274"/>
    <w:rPr>
      <w:smallCaps/>
      <w:spacing w:val="5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qFormat/>
    <w:rsid w:val="00BE2274"/>
    <w:rPr>
      <w:smallCaps/>
      <w:spacing w:val="5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qFormat/>
    <w:rsid w:val="00BE2274"/>
    <w:rPr>
      <w:smallCaps/>
      <w:spacing w:val="5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BE2274"/>
    <w:rPr>
      <w:smallCaps/>
      <w:spacing w:val="10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BE2274"/>
    <w:rPr>
      <w:smallCaps/>
      <w:color w:val="C45911" w:themeColor="accent2" w:themeShade="BF"/>
      <w:spacing w:val="10"/>
      <w:sz w:val="22"/>
      <w:szCs w:val="26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BE2274"/>
    <w:rPr>
      <w:smallCaps/>
      <w:color w:val="ED7D31" w:themeColor="accent2"/>
      <w:spacing w:val="5"/>
      <w:sz w:val="22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BE2274"/>
    <w:rPr>
      <w:b/>
      <w:smallCaps/>
      <w:color w:val="ED7D31" w:themeColor="accent2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BE2274"/>
    <w:rPr>
      <w:b/>
      <w:i/>
      <w:smallCaps/>
      <w:color w:val="C45911" w:themeColor="accent2" w:themeShade="BF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BE2274"/>
    <w:rPr>
      <w:b/>
      <w:i/>
      <w:smallCaps/>
      <w:color w:val="823B0B" w:themeColor="accent2" w:themeShade="7F"/>
    </w:rPr>
  </w:style>
  <w:style w:type="character" w:customStyle="1" w:styleId="TtuloChar">
    <w:name w:val="Título Char"/>
    <w:basedOn w:val="Fontepargpadro"/>
    <w:link w:val="Ttulo"/>
    <w:uiPriority w:val="10"/>
    <w:qFormat/>
    <w:rsid w:val="00BE2274"/>
    <w:rPr>
      <w:smallCaps/>
      <w:sz w:val="48"/>
      <w:szCs w:val="48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BE2274"/>
    <w:rPr>
      <w:rFonts w:asciiTheme="majorHAnsi" w:eastAsiaTheme="majorEastAsia" w:hAnsiTheme="majorHAnsi" w:cstheme="majorBidi"/>
      <w:szCs w:val="22"/>
    </w:rPr>
  </w:style>
  <w:style w:type="character" w:styleId="Forte">
    <w:name w:val="Strong"/>
    <w:uiPriority w:val="22"/>
    <w:qFormat/>
    <w:rsid w:val="00BE2274"/>
    <w:rPr>
      <w:b/>
      <w:color w:val="ED7D31" w:themeColor="accent2"/>
    </w:rPr>
  </w:style>
  <w:style w:type="character" w:styleId="nfase">
    <w:name w:val="Emphasis"/>
    <w:uiPriority w:val="20"/>
    <w:qFormat/>
    <w:rsid w:val="00BE2274"/>
    <w:rPr>
      <w:b/>
      <w:i/>
      <w:spacing w:val="10"/>
    </w:rPr>
  </w:style>
  <w:style w:type="character" w:customStyle="1" w:styleId="SemEspaamentoChar">
    <w:name w:val="Sem Espaçamento Char"/>
    <w:basedOn w:val="Fontepargpadro"/>
    <w:link w:val="SemEspaamento"/>
    <w:uiPriority w:val="1"/>
    <w:qFormat/>
    <w:rsid w:val="00BE2274"/>
  </w:style>
  <w:style w:type="character" w:customStyle="1" w:styleId="CitaoChar">
    <w:name w:val="Citação Char"/>
    <w:basedOn w:val="Fontepargpadro"/>
    <w:link w:val="Citao"/>
    <w:uiPriority w:val="29"/>
    <w:qFormat/>
    <w:rsid w:val="00BE2274"/>
    <w:rPr>
      <w:i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BE2274"/>
    <w:rPr>
      <w:b/>
      <w:i/>
      <w:color w:val="FFFFFF" w:themeColor="background1"/>
      <w:shd w:val="clear" w:color="auto" w:fill="ED7D31"/>
    </w:rPr>
  </w:style>
  <w:style w:type="character" w:styleId="nfaseSutil">
    <w:name w:val="Subtle Emphasis"/>
    <w:uiPriority w:val="19"/>
    <w:qFormat/>
    <w:rsid w:val="00BE2274"/>
    <w:rPr>
      <w:i/>
    </w:rPr>
  </w:style>
  <w:style w:type="character" w:styleId="nfaseIntensa">
    <w:name w:val="Intense Emphasis"/>
    <w:uiPriority w:val="21"/>
    <w:qFormat/>
    <w:rsid w:val="00BE2274"/>
    <w:rPr>
      <w:b/>
      <w:i/>
      <w:color w:val="ED7D31" w:themeColor="accent2"/>
      <w:spacing w:val="10"/>
    </w:rPr>
  </w:style>
  <w:style w:type="character" w:styleId="RefernciaSutil">
    <w:name w:val="Subtle Reference"/>
    <w:uiPriority w:val="31"/>
    <w:qFormat/>
    <w:rsid w:val="00BE2274"/>
    <w:rPr>
      <w:b/>
    </w:rPr>
  </w:style>
  <w:style w:type="character" w:styleId="RefernciaIntensa">
    <w:name w:val="Intense Reference"/>
    <w:uiPriority w:val="32"/>
    <w:qFormat/>
    <w:rsid w:val="00BE2274"/>
    <w:rPr>
      <w:b/>
      <w:bCs/>
      <w:smallCaps/>
      <w:spacing w:val="5"/>
      <w:sz w:val="22"/>
      <w:szCs w:val="22"/>
      <w:u w:val="single"/>
    </w:rPr>
  </w:style>
  <w:style w:type="character" w:styleId="TtulodoLivro">
    <w:name w:val="Book Title"/>
    <w:uiPriority w:val="33"/>
    <w:qFormat/>
    <w:rsid w:val="00BE2274"/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7202F3"/>
  </w:style>
  <w:style w:type="character" w:customStyle="1" w:styleId="RodapChar">
    <w:name w:val="Rodapé Char"/>
    <w:basedOn w:val="Fontepargpadro"/>
    <w:link w:val="Rodap"/>
    <w:uiPriority w:val="99"/>
    <w:qFormat/>
    <w:rsid w:val="007202F3"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507161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4E15B3"/>
    <w:rPr>
      <w:color w:val="0000FF"/>
      <w:u w:val="single"/>
    </w:rPr>
  </w:style>
  <w:style w:type="character" w:customStyle="1" w:styleId="PargrafodaListaChar">
    <w:name w:val="Parágrafo da Lista Char"/>
    <w:link w:val="PargrafodaLista"/>
    <w:uiPriority w:val="34"/>
    <w:qFormat/>
    <w:locked/>
    <w:rsid w:val="008C2F35"/>
  </w:style>
  <w:style w:type="character" w:customStyle="1" w:styleId="MenoPendente1">
    <w:name w:val="Menção Pendente1"/>
    <w:basedOn w:val="Fontepargpadro"/>
    <w:uiPriority w:val="99"/>
    <w:semiHidden/>
    <w:unhideWhenUsed/>
    <w:qFormat/>
    <w:rsid w:val="00D05037"/>
    <w:rPr>
      <w:color w:val="605E5C"/>
      <w:shd w:val="clear" w:color="auto" w:fill="E1DFDD"/>
    </w:rPr>
  </w:style>
  <w:style w:type="character" w:customStyle="1" w:styleId="EstiloTtulo1Arial12ptNegritoChar">
    <w:name w:val="Estilo Título 1 + Arial 12 pt Negrito Char"/>
    <w:link w:val="EstiloTtulo1Arial12ptNegrito"/>
    <w:qFormat/>
    <w:rsid w:val="00E45CA8"/>
    <w:rPr>
      <w:rFonts w:ascii="Effra Trial" w:eastAsia="Times New Roman" w:hAnsi="Effra Trial" w:cs="Effra Trial"/>
      <w:sz w:val="22"/>
      <w:szCs w:val="22"/>
      <w:lang w:val="pt-BR" w:eastAsia="pt-BR"/>
    </w:rPr>
  </w:style>
  <w:style w:type="character" w:customStyle="1" w:styleId="CorpodetextoChar">
    <w:name w:val="Corpo de texto Char"/>
    <w:basedOn w:val="Fontepargpadro"/>
    <w:link w:val="Corpodetexto"/>
    <w:qFormat/>
    <w:rsid w:val="009009B6"/>
    <w:rPr>
      <w:rFonts w:ascii="Times New Roman" w:eastAsia="Times New Roman" w:hAnsi="Times New Roman" w:cs="Times New Roman"/>
      <w:sz w:val="28"/>
      <w:lang w:val="pt-BR" w:eastAsia="pt-BR"/>
    </w:rPr>
  </w:style>
  <w:style w:type="character" w:customStyle="1" w:styleId="UnresolvedMention">
    <w:name w:val="Unresolved Mention"/>
    <w:basedOn w:val="Fontepargpadro"/>
    <w:uiPriority w:val="99"/>
    <w:semiHidden/>
    <w:unhideWhenUsed/>
    <w:qFormat/>
    <w:rsid w:val="00D416E4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B2EB8"/>
    <w:rPr>
      <w:color w:val="954F72" w:themeColor="followedHyperlink"/>
      <w:u w:val="single"/>
    </w:rPr>
  </w:style>
  <w:style w:type="character" w:customStyle="1" w:styleId="eop">
    <w:name w:val="eop"/>
    <w:basedOn w:val="Fontepargpadro"/>
    <w:qFormat/>
    <w:rsid w:val="0052175D"/>
  </w:style>
  <w:style w:type="character" w:customStyle="1" w:styleId="normaltextrun">
    <w:name w:val="normaltextrun"/>
    <w:basedOn w:val="Fontepargpadro"/>
    <w:qFormat/>
    <w:rsid w:val="0061203F"/>
  </w:style>
  <w:style w:type="paragraph" w:styleId="Ttulo">
    <w:name w:val="Title"/>
    <w:basedOn w:val="Normal"/>
    <w:next w:val="Corpodetexto"/>
    <w:link w:val="TtuloChar"/>
    <w:uiPriority w:val="10"/>
    <w:qFormat/>
    <w:rsid w:val="00BE2274"/>
    <w:pPr>
      <w:pBdr>
        <w:top w:val="single" w:sz="12" w:space="1" w:color="ED7D31"/>
      </w:pBdr>
      <w:spacing w:line="240" w:lineRule="auto"/>
      <w:jc w:val="right"/>
    </w:pPr>
    <w:rPr>
      <w:smallCaps/>
      <w:sz w:val="48"/>
      <w:szCs w:val="48"/>
    </w:rPr>
  </w:style>
  <w:style w:type="paragraph" w:styleId="Corpodetexto">
    <w:name w:val="Body Text"/>
    <w:basedOn w:val="Normal"/>
    <w:link w:val="CorpodetextoChar"/>
    <w:unhideWhenUsed/>
    <w:rsid w:val="009009B6"/>
    <w:pPr>
      <w:spacing w:after="0" w:line="240" w:lineRule="auto"/>
    </w:pPr>
    <w:rPr>
      <w:rFonts w:ascii="Times New Roman" w:eastAsia="Times New Roman" w:hAnsi="Times New Roman" w:cs="Times New Roman"/>
      <w:sz w:val="28"/>
      <w:lang w:val="pt-BR" w:eastAsia="pt-BR"/>
    </w:r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BE2274"/>
    <w:rPr>
      <w:b/>
      <w:bCs/>
      <w:caps/>
      <w:sz w:val="16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2274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paragraph" w:styleId="SemEspaamento">
    <w:name w:val="No Spacing"/>
    <w:basedOn w:val="Normal"/>
    <w:link w:val="SemEspaamentoChar"/>
    <w:uiPriority w:val="1"/>
    <w:qFormat/>
    <w:rsid w:val="00BE2274"/>
    <w:pPr>
      <w:spacing w:after="0" w:line="240" w:lineRule="auto"/>
    </w:pPr>
  </w:style>
  <w:style w:type="paragraph" w:styleId="PargrafodaLista">
    <w:name w:val="List Paragraph"/>
    <w:basedOn w:val="Normal"/>
    <w:link w:val="PargrafodaListaChar"/>
    <w:uiPriority w:val="34"/>
    <w:qFormat/>
    <w:rsid w:val="00BE2274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BE2274"/>
    <w:rPr>
      <w:i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2274"/>
    <w:pPr>
      <w:pBdr>
        <w:top w:val="single" w:sz="8" w:space="10" w:color="C45911"/>
        <w:left w:val="single" w:sz="8" w:space="10" w:color="C45911"/>
        <w:bottom w:val="single" w:sz="8" w:space="10" w:color="C45911"/>
        <w:right w:val="single" w:sz="8" w:space="10" w:color="C45911"/>
      </w:pBdr>
      <w:shd w:val="clear" w:color="auto" w:fill="ED7D31" w:themeFill="accent2"/>
      <w:spacing w:before="140" w:after="140"/>
      <w:ind w:left="1440" w:right="1440"/>
    </w:pPr>
    <w:rPr>
      <w:b/>
      <w:i/>
      <w:color w:val="FFFFFF" w:themeColor="background1"/>
    </w:rPr>
  </w:style>
  <w:style w:type="paragraph" w:styleId="Ttulodendiceremissivo">
    <w:name w:val="index heading"/>
    <w:basedOn w:val="Ttulo"/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BE2274"/>
    <w:pPr>
      <w:outlineLvl w:val="9"/>
    </w:pPr>
    <w:rPr>
      <w:lang w:bidi="en-US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7202F3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7202F3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Pargrafo">
    <w:name w:val="Parágrafo"/>
    <w:basedOn w:val="Normal"/>
    <w:next w:val="Normal"/>
    <w:qFormat/>
    <w:rsid w:val="00DA60BC"/>
    <w:pPr>
      <w:spacing w:line="312" w:lineRule="auto"/>
    </w:pPr>
    <w:rPr>
      <w:rFonts w:ascii="Effra Light" w:hAnsi="Effra Light"/>
      <w:sz w:val="22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507161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Default">
    <w:name w:val="Default"/>
    <w:qFormat/>
    <w:rsid w:val="00E4122D"/>
    <w:rPr>
      <w:rFonts w:ascii="Arial" w:hAnsi="Arial" w:cs="Arial"/>
      <w:color w:val="000000"/>
      <w:sz w:val="24"/>
      <w:szCs w:val="24"/>
      <w:lang w:val="pt-BR"/>
    </w:rPr>
  </w:style>
  <w:style w:type="paragraph" w:styleId="NormalWeb">
    <w:name w:val="Normal (Web)"/>
    <w:basedOn w:val="Normal"/>
    <w:uiPriority w:val="99"/>
    <w:semiHidden/>
    <w:unhideWhenUsed/>
    <w:qFormat/>
    <w:rsid w:val="0029280A"/>
    <w:pPr>
      <w:spacing w:beforeAutospacing="1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customStyle="1" w:styleId="GradeClara-nfase32">
    <w:name w:val="Grade Clara - Ênfase 32"/>
    <w:basedOn w:val="Normal"/>
    <w:uiPriority w:val="34"/>
    <w:qFormat/>
    <w:rsid w:val="008C2F35"/>
    <w:pPr>
      <w:ind w:left="720"/>
      <w:contextualSpacing/>
    </w:pPr>
    <w:rPr>
      <w:rFonts w:ascii="Calibri" w:eastAsia="Times New Roman" w:hAnsi="Calibri" w:cs="Times New Roman"/>
    </w:rPr>
  </w:style>
  <w:style w:type="paragraph" w:customStyle="1" w:styleId="Textosimples1">
    <w:name w:val="Texto simples1"/>
    <w:qFormat/>
    <w:rsid w:val="00E95587"/>
    <w:pPr>
      <w:tabs>
        <w:tab w:val="left" w:pos="2127"/>
      </w:tabs>
      <w:spacing w:after="120" w:line="360" w:lineRule="auto"/>
      <w:ind w:firstLine="567"/>
      <w:jc w:val="both"/>
    </w:pPr>
    <w:rPr>
      <w:rFonts w:ascii="Arial" w:eastAsia="Times New Roman" w:hAnsi="Arial" w:cs="Arial"/>
      <w:sz w:val="24"/>
      <w:szCs w:val="24"/>
      <w:lang w:val="pt-BR" w:eastAsia="pt-BR"/>
    </w:rPr>
  </w:style>
  <w:style w:type="paragraph" w:customStyle="1" w:styleId="EstiloTtulo1Arial12ptNegrito">
    <w:name w:val="Estilo Título 1 + Arial 12 pt Negrito"/>
    <w:basedOn w:val="Ttulo1"/>
    <w:next w:val="Textosimples1"/>
    <w:link w:val="EstiloTtulo1Arial12ptNegritoChar"/>
    <w:autoRedefine/>
    <w:qFormat/>
    <w:rsid w:val="00E45CA8"/>
    <w:pPr>
      <w:keepNext/>
      <w:spacing w:before="0" w:after="0" w:line="360" w:lineRule="auto"/>
      <w:ind w:left="284" w:right="284"/>
      <w:jc w:val="both"/>
    </w:pPr>
    <w:rPr>
      <w:rFonts w:ascii="Effra Trial" w:eastAsia="Times New Roman" w:hAnsi="Effra Trial" w:cs="Effra Trial"/>
      <w:smallCaps w:val="0"/>
      <w:spacing w:val="0"/>
      <w:sz w:val="22"/>
      <w:szCs w:val="22"/>
      <w:lang w:val="pt-BR" w:eastAsia="pt-BR"/>
    </w:rPr>
  </w:style>
  <w:style w:type="paragraph" w:customStyle="1" w:styleId="paragraph">
    <w:name w:val="paragraph"/>
    <w:basedOn w:val="Normal"/>
    <w:qFormat/>
    <w:rsid w:val="0061203F"/>
    <w:pPr>
      <w:spacing w:beforeAutospacing="1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table" w:styleId="Tabelacomgrade">
    <w:name w:val="Table Grid"/>
    <w:basedOn w:val="Tabelanormal"/>
    <w:uiPriority w:val="39"/>
    <w:rsid w:val="00E45CA8"/>
    <w:rPr>
      <w:lang w:val="pt-BR"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uiPriority w:val="39"/>
    <w:rsid w:val="00C04A1E"/>
    <w:rPr>
      <w:sz w:val="24"/>
      <w:szCs w:val="24"/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56ECC8D012904E95F9B1151D671A58" ma:contentTypeVersion="19" ma:contentTypeDescription="Criar um novo documento." ma:contentTypeScope="" ma:versionID="a4c01a570061013f1ee4bf473aef366d">
  <xsd:schema xmlns:xsd="http://www.w3.org/2001/XMLSchema" xmlns:xs="http://www.w3.org/2001/XMLSchema" xmlns:p="http://schemas.microsoft.com/office/2006/metadata/properties" xmlns:ns2="52cdc5cb-674a-462d-8ed7-4314d1049922" xmlns:ns3="408273a2-076a-427e-a199-0fc2028970fd" targetNamespace="http://schemas.microsoft.com/office/2006/metadata/properties" ma:root="true" ma:fieldsID="c41a371b2c2735644455bf92eca9f874" ns2:_="" ns3:_="">
    <xsd:import namespace="52cdc5cb-674a-462d-8ed7-4314d1049922"/>
    <xsd:import namespace="408273a2-076a-427e-a199-0fc2028970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_Flow_SignoffStatu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cdc5cb-674a-462d-8ed7-4314d10499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Flow_SignoffStatus" ma:index="20" nillable="true" ma:displayName="Estado da aprovação" ma:internalName="Estado_x0020_da_x0020_aprova_x00e7__x00e3_o">
      <xsd:simpleType>
        <xsd:restriction base="dms:Text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m" ma:readOnly="false" ma:fieldId="{5cf76f15-5ced-4ddc-b409-7134ff3c332f}" ma:taxonomyMulti="true" ma:sspId="55dfc2cb-f47e-4c87-8c4b-2f825a1adc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273a2-076a-427e-a199-0fc2028970f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17cf8e21-57b2-49ad-8645-7d97bc326d8f}" ma:internalName="TaxCatchAll" ma:showField="CatchAllData" ma:web="408273a2-076a-427e-a199-0fc2028970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8273a2-076a-427e-a199-0fc2028970fd" xsi:nil="true"/>
    <lcf76f155ced4ddcb4097134ff3c332f xmlns="52cdc5cb-674a-462d-8ed7-4314d1049922">
      <Terms xmlns="http://schemas.microsoft.com/office/infopath/2007/PartnerControls"/>
    </lcf76f155ced4ddcb4097134ff3c332f>
    <_Flow_SignoffStatus xmlns="52cdc5cb-674a-462d-8ed7-4314d104992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74C0D604-B4B6-42B5-AF29-16E338F7F0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cdc5cb-674a-462d-8ed7-4314d1049922"/>
    <ds:schemaRef ds:uri="408273a2-076a-427e-a199-0fc2028970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E070E4-5A25-4AEB-9E31-71AB934E519B}">
  <ds:schemaRefs>
    <ds:schemaRef ds:uri="http://schemas.microsoft.com/office/2006/metadata/properties"/>
    <ds:schemaRef ds:uri="http://schemas.microsoft.com/office/infopath/2007/PartnerControls"/>
    <ds:schemaRef ds:uri="408273a2-076a-427e-a199-0fc2028970fd"/>
    <ds:schemaRef ds:uri="52cdc5cb-674a-462d-8ed7-4314d1049922"/>
  </ds:schemaRefs>
</ds:datastoreItem>
</file>

<file path=customXml/itemProps3.xml><?xml version="1.0" encoding="utf-8"?>
<ds:datastoreItem xmlns:ds="http://schemas.openxmlformats.org/officeDocument/2006/customXml" ds:itemID="{19CAE245-D92A-4E42-BD6C-0521140D2DC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BB234C2-D571-482F-B898-0D298E954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416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Cardoso</dc:creator>
  <dc:description/>
  <cp:lastModifiedBy>Nome</cp:lastModifiedBy>
  <cp:revision>2</cp:revision>
  <cp:lastPrinted>2017-11-09T19:18:00Z</cp:lastPrinted>
  <dcterms:created xsi:type="dcterms:W3CDTF">2026-09-24T23:31:00Z</dcterms:created>
  <dcterms:modified xsi:type="dcterms:W3CDTF">2026-09-24T23:31:00Z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0x010100E856ECC8D012904E95F9B1151D671A58</vt:lpwstr>
  </property>
  <property fmtid="{D5CDD505-2E9C-101B-9397-08002B2CF9AE}" pid="3" name="MediaServiceImageTags">
    <vt:lpwstr/>
  </property>
</Properties>
</file>