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1. </w:t>
      </w:r>
      <w:r>
        <w:rPr/>
        <w:t>Na tabela de funcionarios ao buscar pela matricula e baixar o relatório csv ele ignora o filtro fazendo com que o arquivo saia apenas com o cabeçalho</w:t>
      </w:r>
    </w:p>
    <w:p>
      <w:pPr>
        <w:pStyle w:val="Normal"/>
        <w:bidi w:val="0"/>
        <w:jc w:val="start"/>
        <w:rPr/>
      </w:pPr>
      <w:r>
        <w:rPr/>
        <w:t>também ao pesquisar a empresa para a Empersa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A</w:t>
      </w:r>
      <w:r>
        <w:rPr/>
        <w:t>o editar o funcionário &gt; editar vinculo e alterar as informações ele aceita e envia mas o retorno é um array vazio de vinclos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3. </w:t>
      </w:r>
      <w:r>
        <w:rPr/>
        <w:t>Combobox Cargo e Departamento. Ao buscar 1 item da lista ele filtra corretamente mas se buscar outro sem limpar o combobox ele não realiza a filtragem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4. Ao rodar o projeto com Docker e acessar a rota de funcionários e tentamos criar um novo funcionário o post é bloqueado pelo cors:</w:t>
      </w:r>
    </w:p>
    <w:p>
      <w:pPr>
        <w:pStyle w:val="Normal"/>
        <w:bidi w:val="0"/>
        <w:jc w:val="start"/>
        <w:rPr/>
      </w:pPr>
      <w:r>
        <w:rPr/>
        <w:br/>
        <w:t>Access to fetch at 'http://localhost:8080/api/funcionarios' from origin 'http://localhost:3000' has been blocked by CORS policy: Response to preflight request doesn't pass access control check: No 'Access-Control-Allow-Origin' header is present on the requested resource.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LibreOffice/26.2.5.2$Windows_X86_64 LibreOffice_project/cd7284b4cbbfeb507e630c1aac019f4157393acb</Application>
  <AppVersion>15.0000</AppVersion>
  <Pages>1</Pages>
  <Words>145</Words>
  <Characters>742</Characters>
  <CharactersWithSpaces>882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2026-09-14T21:06:55Z</dcterms:created>
  <dc:creator/>
  <dc:description/>
  <dc:language>pt-BR</dc:language>
  <cp:lastModifiedBy/>
  <dcterms:modified xsi:type="dcterms:W3CDTF">2026-09-14T23:24:07Z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