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EB19C7" w:rsidRDefault="00BA12BC">
      <w:pPr>
        <w:rPr>
          <w:sz w:val="24"/>
        </w:rPr>
      </w:pPr>
      <w:r w:rsidRPr="00EB19C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(12) </w:t>
      </w:r>
      <w:r w:rsidR="0032648F" w:rsidRPr="00EB19C7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5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5</m:t>
                    </m:r>
                  </m:den>
                </m:f>
              </m:e>
            </m:d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-8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</m:oMath>
    </w:p>
    <w:sectPr w:rsidR="00B854A1" w:rsidRPr="00EB19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48F"/>
    <w:rsid w:val="0032648F"/>
    <w:rsid w:val="00B854A1"/>
    <w:rsid w:val="00BA12BC"/>
    <w:rsid w:val="00EB1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EB1CD2-E17A-46D0-B4F6-627E329EC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