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023A1" w:rsidRPr="00794902" w:rsidRDefault="00367CBE" w:rsidP="007023A1">
      <w:pPr>
        <w:spacing w:before="100" w:beforeAutospacing="1" w:after="0" w:line="240" w:lineRule="auto"/>
        <w:ind w:left="360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9490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(100) </w:t>
      </w:r>
      <w:r w:rsidR="007023A1" w:rsidRPr="00794902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32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32"/>
                <w:bdr w:val="none" w:sz="0" w:space="0" w:color="auto" w:frame="1"/>
                <w:lang w:eastAsia="ru-RU"/>
              </w:rPr>
              <m:t>2,8-8,4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32"/>
                <w:bdr w:val="none" w:sz="0" w:space="0" w:color="auto" w:frame="1"/>
                <w:lang w:eastAsia="ru-RU"/>
              </w:rPr>
              <m:t>2,5</m:t>
            </m:r>
          </m:den>
        </m:f>
      </m:oMath>
    </w:p>
    <w:p w:rsidR="007023A1" w:rsidRPr="00794902" w:rsidRDefault="007023A1" w:rsidP="007023A1">
      <w:pPr>
        <w:rPr>
          <w:rFonts w:ascii="Cambria Math" w:hAnsi="Cambria Math"/>
          <w:sz w:val="24"/>
          <w:szCs w:val="28"/>
        </w:rPr>
      </w:pPr>
    </w:p>
    <w:p w:rsidR="00B854A1" w:rsidRPr="00794902" w:rsidRDefault="00B854A1">
      <w:pPr>
        <w:rPr>
          <w:sz w:val="24"/>
        </w:rPr>
      </w:pPr>
    </w:p>
    <w:sectPr w:rsidR="00B854A1" w:rsidRPr="007949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3A1"/>
    <w:rsid w:val="00367CBE"/>
    <w:rsid w:val="007023A1"/>
    <w:rsid w:val="00794902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98B4AC5-3AC6-4DF5-9D63-1D57A2F80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2026-05-12T09:43:00Z</dcterms:modified>
</cp:coreProperties>
</file>