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02117" w:rsidRPr="00BD5BDC" w:rsidRDefault="00AA3181" w:rsidP="00202117">
      <w:pPr>
        <w:pStyle w:val="ds-markdown-paragraph"/>
        <w:spacing w:before="240" w:beforeAutospacing="0" w:after="240" w:afterAutospacing="0"/>
        <w:ind w:left="360"/>
        <w:jc w:val="both"/>
        <w:rPr>
          <w:rFonts w:ascii="Cambria Math" w:hAnsi="Cambria Math" w:cs="Segoe UI"/>
          <w:szCs w:val="28"/>
        </w:rPr>
      </w:pPr>
      <w:r w:rsidRPr="00BD5BDC">
        <w:rPr>
          <w:rFonts w:ascii="Cambria Math" w:hAnsi="Cambria Math" w:cs="Segoe UI"/>
          <w:bCs/>
          <w:szCs w:val="28"/>
        </w:rPr>
        <w:t xml:space="preserve">Задание 2. (44) </w:t>
      </w:r>
      <w:r w:rsidR="00202117" w:rsidRPr="00BD5BDC">
        <w:rPr>
          <w:rFonts w:ascii="Cambria Math" w:hAnsi="Cambria Math" w:cs="Segoe UI"/>
          <w:szCs w:val="28"/>
        </w:rPr>
        <w:t>При работе фонарика батарейка постепенно разряжается и напряжение в электрической цепи фонарика падает. На графике показана зависимость напряжения в цепи от времени работы фонарика. На горизонтальной оси отмечено время работы фонарика в часах, на вертикальной оси — напряжение в вольтах. Определите по графику, за сколько часов работы фонарика напряжение упадёт с 1,2 В до 0,8 В.</w:t>
      </w:r>
      <w:r w:rsidR="00202117" w:rsidRPr="00BD5BDC">
        <w:rPr>
          <w:rFonts w:ascii="Cambria Math" w:hAnsi="Cambria Math" w:cs="Segoe UI"/>
          <w:szCs w:val="28"/>
        </w:rPr>
        <w:tab/>
      </w:r>
    </w:p>
    <w:p w:rsidR="00A126F6" w:rsidRPr="00BD5BDC" w:rsidRDefault="00202117" w:rsidP="00202117">
      <w:pPr>
        <w:rPr>
          <w:sz w:val="24"/>
        </w:rPr>
      </w:pPr>
      <w:r w:rsidRPr="00BD5BDC">
        <w:rPr>
          <w:noProof/>
          <w:sz w:val="24"/>
        </w:rPr>
        <w:drawing>
          <wp:inline distT="0" distB="0" distL="0" distR="0" wp14:anchorId="496ECF1E" wp14:editId="3B0C9747">
            <wp:extent cx="4143375" cy="4112895"/>
            <wp:effectExtent l="0" t="0" r="9525" b="190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411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5BDC">
        <w:rPr>
          <w:rFonts w:ascii="Cambria Math" w:hAnsi="Cambria Math" w:cs="Segoe UI"/>
          <w:sz w:val="24"/>
          <w:szCs w:val="28"/>
        </w:rPr>
        <w:br/>
      </w:r>
    </w:p>
    <w:sectPr w:rsidR="00A126F6" w:rsidRPr="00BD5B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117"/>
    <w:rsid w:val="00202117"/>
    <w:rsid w:val="00A126F6"/>
    <w:rsid w:val="00AA3181"/>
    <w:rsid w:val="00BD5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1936F77-B28D-4DFF-B593-82D56AE8E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2021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341</Characters>
  <Application>Microsoft Office Word</Application>
  <DocSecurity>0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2026-05-10T14:51:00Z</dcterms:created>
  <dcterms:modified xsi:type="dcterms:W3CDTF">2026-05-12T09:43:00Z</dcterms:modified>
</cp:coreProperties>
</file>