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645FE0" w:rsidRDefault="00E143EE">
      <w:pPr>
        <w:rPr>
          <w:sz w:val="24"/>
        </w:rPr>
      </w:pPr>
      <w:r w:rsidRPr="00645FE0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(96) </w:t>
      </w:r>
      <w:r w:rsidR="00A06386" w:rsidRPr="00645FE0">
        <w:rPr>
          <w:rFonts w:ascii="Cambria Math" w:hAnsi="Cambria Math" w:cs="Segoe UI"/>
          <w:sz w:val="24"/>
          <w:szCs w:val="28"/>
        </w:rPr>
        <w:t xml:space="preserve"> Найдите корни уравнения </w:t>
      </w:r>
      <m:oMath>
        <m:r>
          <w:rPr>
            <w:rFonts w:ascii="Cambria Math" w:hAnsi="Cambria Math" w:cs="Segoe UI"/>
            <w:sz w:val="24"/>
            <w:szCs w:val="28"/>
          </w:rPr>
          <m:t>x² – 4x = 12.</m:t>
        </m:r>
      </m:oMath>
      <w:r w:rsidR="00A06386" w:rsidRPr="00645FE0">
        <w:rPr>
          <w:rFonts w:ascii="Cambria Math" w:hAnsi="Cambria Math" w:cs="Segoe UI"/>
          <w:sz w:val="24"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645F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386"/>
    <w:rsid w:val="00221D41"/>
    <w:rsid w:val="00645FE0"/>
    <w:rsid w:val="00A06386"/>
    <w:rsid w:val="00E1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2FD6F1-BC3E-45D1-A077-07E3C297C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063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